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0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0CF85102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557EF" w:rsidRPr="005557EF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narzędzi diagnostycznych i wyposażenia w ramach projektu Dostępna Szkoła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1AC1A64" w14:textId="64731DCB" w:rsidR="002E660D" w:rsidRPr="004B41DC" w:rsidRDefault="004B41DC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6A6756" w:rsidRPr="004B41DC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narzędzi diagnostycznych i wyposażenia w ramach projektu Dostępna Szkoła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E06E936" w14:textId="77777777" w:rsidR="006A6756" w:rsidRPr="004B41DC" w:rsidRDefault="006A6756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6282C45" w14:textId="3E685DC8" w:rsidR="00AC0A27" w:rsidRPr="004B41DC" w:rsidRDefault="006A6756" w:rsidP="006A6756">
            <w:pPr>
              <w:pStyle w:val="Akapitzlist"/>
              <w:spacing w:after="0" w:line="240" w:lineRule="auto"/>
              <w:ind w:left="465" w:right="0" w:firstLine="0"/>
              <w:rPr>
                <w:sz w:val="20"/>
                <w:szCs w:val="20"/>
                <w:u w:val="single"/>
              </w:rPr>
            </w:pPr>
            <w:r w:rsidRPr="004B41DC">
              <w:rPr>
                <w:sz w:val="20"/>
                <w:szCs w:val="20"/>
                <w:u w:val="single"/>
              </w:rPr>
              <w:t>1)</w:t>
            </w:r>
            <w:r w:rsidRPr="004B41DC">
              <w:rPr>
                <w:sz w:val="20"/>
                <w:szCs w:val="20"/>
                <w:u w:val="single"/>
              </w:rPr>
              <w:tab/>
              <w:t>Część nr 1 - Dostawa narzędzi diagnostycznych i wyposażenia do ZSP w Baszni Dolnej</w:t>
            </w:r>
          </w:p>
          <w:p w14:paraId="31A53491" w14:textId="77777777" w:rsidR="006A6756" w:rsidRPr="004B41DC" w:rsidRDefault="006A6756" w:rsidP="004B41DC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9DE6F60" w14:textId="57E2952F" w:rsidR="006A6756" w:rsidRPr="004B41DC" w:rsidRDefault="006A6756" w:rsidP="006A6756">
            <w:pPr>
              <w:pStyle w:val="Akapitzlist"/>
              <w:spacing w:after="0" w:line="240" w:lineRule="auto"/>
              <w:ind w:left="465" w:right="0" w:firstLine="0"/>
              <w:rPr>
                <w:sz w:val="20"/>
                <w:szCs w:val="20"/>
                <w:u w:val="single"/>
              </w:rPr>
            </w:pPr>
            <w:r w:rsidRPr="004B41DC">
              <w:rPr>
                <w:sz w:val="20"/>
                <w:szCs w:val="20"/>
                <w:u w:val="single"/>
              </w:rPr>
              <w:t>2)</w:t>
            </w:r>
            <w:r w:rsidRPr="004B41DC">
              <w:rPr>
                <w:sz w:val="20"/>
                <w:szCs w:val="20"/>
                <w:u w:val="single"/>
              </w:rPr>
              <w:tab/>
              <w:t>Część nr 2 - Dostawa narzędzi diagnostycznych i wyposażenia do SP w Krowicy Samej</w:t>
            </w:r>
          </w:p>
          <w:p w14:paraId="0F6D5B93" w14:textId="77777777" w:rsidR="006A6756" w:rsidRPr="004B41DC" w:rsidRDefault="006A6756" w:rsidP="004B41DC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15ED0D8" w14:textId="160C5148" w:rsidR="006A6756" w:rsidRPr="004B41DC" w:rsidRDefault="006A6756" w:rsidP="006A6756">
            <w:pPr>
              <w:pStyle w:val="Akapitzlist"/>
              <w:spacing w:after="0" w:line="240" w:lineRule="auto"/>
              <w:ind w:left="465" w:right="0" w:firstLine="0"/>
              <w:rPr>
                <w:sz w:val="20"/>
                <w:szCs w:val="20"/>
                <w:u w:val="single"/>
              </w:rPr>
            </w:pPr>
            <w:r w:rsidRPr="004B41DC">
              <w:rPr>
                <w:sz w:val="20"/>
                <w:szCs w:val="20"/>
                <w:u w:val="single"/>
              </w:rPr>
              <w:t>3)</w:t>
            </w:r>
            <w:r w:rsidRPr="004B41DC">
              <w:rPr>
                <w:sz w:val="20"/>
                <w:szCs w:val="20"/>
                <w:u w:val="single"/>
              </w:rPr>
              <w:tab/>
              <w:t>Część nr 3 - Dostawa narzędzi diagnostycznych i wyposażenia do ZSP w Lisich Jamach.</w:t>
            </w:r>
          </w:p>
          <w:p w14:paraId="7196ED40" w14:textId="77777777" w:rsidR="006A6756" w:rsidRPr="004B41DC" w:rsidRDefault="006A6756" w:rsidP="006A6756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4074E6C3" w14:textId="362DB144" w:rsidR="006A6756" w:rsidRPr="004B41DC" w:rsidRDefault="006A6756" w:rsidP="006A6756">
            <w:pPr>
              <w:spacing w:after="0" w:line="240" w:lineRule="auto"/>
              <w:ind w:right="0"/>
              <w:jc w:val="center"/>
              <w:rPr>
                <w:sz w:val="20"/>
                <w:szCs w:val="20"/>
                <w:u w:val="single"/>
              </w:rPr>
            </w:pPr>
            <w:r w:rsidRPr="004B41DC">
              <w:rPr>
                <w:sz w:val="20"/>
                <w:szCs w:val="20"/>
                <w:u w:val="single"/>
              </w:rPr>
              <w:t>4)</w:t>
            </w:r>
            <w:r w:rsidRPr="004B41DC">
              <w:rPr>
                <w:sz w:val="20"/>
                <w:szCs w:val="20"/>
                <w:u w:val="single"/>
              </w:rPr>
              <w:tab/>
              <w:t>Część nr 4 - Dostawa narzędzi diagnostycznych i wyposażenia do ZSP w Młodowie.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1A427DCB" w:rsidR="00C4066B" w:rsidRDefault="006A6756" w:rsidP="006A675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  <w:rPr>
                <w:sz w:val="20"/>
                <w:szCs w:val="20"/>
                <w:u w:val="single"/>
              </w:rPr>
            </w:pPr>
            <w:r w:rsidRPr="006A6756">
              <w:rPr>
                <w:sz w:val="20"/>
                <w:szCs w:val="20"/>
                <w:u w:val="single"/>
              </w:rPr>
              <w:t>Część nr 1 - Dostawa narzędzi diagnostycznych i wyposażenia do ZSP w Baszni Dolnej</w:t>
            </w:r>
          </w:p>
          <w:p w14:paraId="0694EC86" w14:textId="77777777" w:rsidR="006A6756" w:rsidRPr="006A6756" w:rsidRDefault="006A6756" w:rsidP="006A6756">
            <w:pPr>
              <w:pStyle w:val="Akapitzlist"/>
              <w:spacing w:after="0" w:line="240" w:lineRule="auto"/>
              <w:ind w:left="825" w:right="0" w:firstLine="0"/>
              <w:rPr>
                <w:sz w:val="20"/>
                <w:szCs w:val="20"/>
                <w:u w:val="single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156BF73B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6A6756" w:rsidRPr="006A6756">
              <w:rPr>
                <w:bCs/>
                <w:sz w:val="20"/>
                <w:szCs w:val="20"/>
                <w:vertAlign w:val="superscript"/>
              </w:rPr>
              <w:t>1,</w:t>
            </w:r>
            <w:r w:rsidR="006A6756" w:rsidRPr="006A6756">
              <w:rPr>
                <w:bCs/>
                <w:sz w:val="20"/>
                <w:szCs w:val="32"/>
                <w:vertAlign w:val="superscript"/>
              </w:rPr>
              <w:t>2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3ED67364" w14:textId="77777777" w:rsidR="00286BF4" w:rsidRDefault="00286BF4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635F9B66" w14:textId="77777777" w:rsidR="006A6756" w:rsidRPr="006A6756" w:rsidRDefault="006A6756" w:rsidP="006A6756">
            <w:pPr>
              <w:pStyle w:val="Akapitzlist"/>
              <w:spacing w:after="0" w:line="240" w:lineRule="auto"/>
              <w:ind w:left="465" w:right="0" w:firstLine="0"/>
              <w:rPr>
                <w:sz w:val="20"/>
                <w:szCs w:val="20"/>
                <w:u w:val="single"/>
              </w:rPr>
            </w:pPr>
            <w:r w:rsidRPr="006A6756">
              <w:rPr>
                <w:sz w:val="20"/>
                <w:szCs w:val="20"/>
                <w:u w:val="single"/>
              </w:rPr>
              <w:t>2)</w:t>
            </w:r>
            <w:r w:rsidRPr="006A6756">
              <w:rPr>
                <w:sz w:val="20"/>
                <w:szCs w:val="20"/>
                <w:u w:val="single"/>
              </w:rPr>
              <w:tab/>
              <w:t>Część nr 2 - Dostawa narzędzi diagnostycznych i wyposażenia do SP w Krowicy Samej</w:t>
            </w:r>
          </w:p>
          <w:p w14:paraId="326D1EA3" w14:textId="77777777" w:rsidR="006A6756" w:rsidRPr="006A6756" w:rsidRDefault="006A6756" w:rsidP="006A6756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F3D1AC6" w14:textId="77777777" w:rsidR="006A6756" w:rsidRPr="006A6756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6A6756">
              <w:rPr>
                <w:bCs/>
                <w:sz w:val="20"/>
                <w:szCs w:val="20"/>
              </w:rPr>
              <w:t>Niniejszym oferujemy realizację przedmiotu zamówienia za ŁĄCZNĄ CENĘ BRUTTO:</w:t>
            </w:r>
          </w:p>
          <w:p w14:paraId="78A45D23" w14:textId="4B355ED4" w:rsidR="004610C8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6A6756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Pr="006A6756">
              <w:rPr>
                <w:bCs/>
                <w:sz w:val="20"/>
                <w:szCs w:val="20"/>
                <w:vertAlign w:val="superscript"/>
              </w:rPr>
              <w:t>1,</w:t>
            </w:r>
            <w:r w:rsidRPr="006A6756">
              <w:rPr>
                <w:bCs/>
                <w:sz w:val="20"/>
                <w:szCs w:val="32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</w:p>
          <w:p w14:paraId="54DAE38F" w14:textId="77777777" w:rsidR="006A6756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07F1E50C" w14:textId="77777777" w:rsidR="006A6756" w:rsidRPr="006A6756" w:rsidRDefault="006A6756" w:rsidP="006A6756">
            <w:pPr>
              <w:pStyle w:val="Akapitzlist"/>
              <w:spacing w:after="0" w:line="240" w:lineRule="auto"/>
              <w:ind w:left="465" w:right="0" w:firstLine="0"/>
              <w:rPr>
                <w:sz w:val="20"/>
                <w:szCs w:val="20"/>
                <w:u w:val="single"/>
              </w:rPr>
            </w:pPr>
            <w:r w:rsidRPr="006A6756">
              <w:rPr>
                <w:sz w:val="20"/>
                <w:szCs w:val="20"/>
                <w:u w:val="single"/>
              </w:rPr>
              <w:t>3)</w:t>
            </w:r>
            <w:r w:rsidRPr="006A6756">
              <w:rPr>
                <w:sz w:val="20"/>
                <w:szCs w:val="20"/>
                <w:u w:val="single"/>
              </w:rPr>
              <w:tab/>
              <w:t>Część nr 3 - Dostawa narzędzi diagnostycznych i wyposażenia do ZSP w Lisich Jamach.</w:t>
            </w:r>
          </w:p>
          <w:p w14:paraId="1F66FF0A" w14:textId="77777777" w:rsidR="006A6756" w:rsidRPr="006A6756" w:rsidRDefault="006A6756" w:rsidP="006A6756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4D52DA14" w14:textId="77777777" w:rsidR="006A6756" w:rsidRPr="006A6756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6A6756">
              <w:rPr>
                <w:bCs/>
                <w:sz w:val="20"/>
                <w:szCs w:val="20"/>
              </w:rPr>
              <w:t>Niniejszym oferujemy realizację przedmiotu zamówienia za ŁĄCZNĄ CENĘ BRUTTO:</w:t>
            </w:r>
          </w:p>
          <w:p w14:paraId="7E851AFC" w14:textId="31853BD1" w:rsidR="006A6756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6A6756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Pr="006A6756">
              <w:rPr>
                <w:bCs/>
                <w:sz w:val="20"/>
                <w:szCs w:val="20"/>
                <w:vertAlign w:val="superscript"/>
              </w:rPr>
              <w:t>1,</w:t>
            </w:r>
            <w:r w:rsidRPr="006A6756">
              <w:rPr>
                <w:bCs/>
                <w:sz w:val="20"/>
                <w:szCs w:val="32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</w:p>
          <w:p w14:paraId="1706FAD0" w14:textId="77777777" w:rsidR="006A6756" w:rsidRDefault="006A6756" w:rsidP="00286BF4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</w:p>
          <w:p w14:paraId="609AB59C" w14:textId="77777777" w:rsidR="006A6756" w:rsidRPr="006A6756" w:rsidRDefault="006A6756" w:rsidP="006A6756">
            <w:pPr>
              <w:spacing w:after="0" w:line="240" w:lineRule="auto"/>
              <w:ind w:right="0"/>
              <w:jc w:val="center"/>
              <w:rPr>
                <w:sz w:val="20"/>
                <w:szCs w:val="20"/>
                <w:u w:val="single"/>
              </w:rPr>
            </w:pPr>
            <w:r w:rsidRPr="006A6756">
              <w:rPr>
                <w:sz w:val="20"/>
                <w:szCs w:val="20"/>
                <w:u w:val="single"/>
              </w:rPr>
              <w:t>4)</w:t>
            </w:r>
            <w:r w:rsidRPr="006A6756">
              <w:rPr>
                <w:sz w:val="20"/>
                <w:szCs w:val="20"/>
                <w:u w:val="single"/>
              </w:rPr>
              <w:tab/>
              <w:t>Część nr 4 - Dostawa narzędzi diagnostycznych i wyposażenia do ZSP w Młodowie.</w:t>
            </w:r>
          </w:p>
          <w:p w14:paraId="3DE84105" w14:textId="77777777" w:rsidR="006A6756" w:rsidRPr="006A6756" w:rsidRDefault="006A6756" w:rsidP="006A6756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2134007" w14:textId="77777777" w:rsidR="006A6756" w:rsidRPr="006A6756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6A6756">
              <w:rPr>
                <w:bCs/>
                <w:sz w:val="20"/>
                <w:szCs w:val="20"/>
              </w:rPr>
              <w:t>Niniejszym oferujemy realizację przedmiotu zamówienia za ŁĄCZNĄ CENĘ BRUTTO:</w:t>
            </w:r>
          </w:p>
          <w:p w14:paraId="078C038B" w14:textId="473E96DD" w:rsidR="006A6756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6A6756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Pr="006A6756">
              <w:rPr>
                <w:bCs/>
                <w:sz w:val="20"/>
                <w:szCs w:val="20"/>
                <w:vertAlign w:val="superscript"/>
              </w:rPr>
              <w:t>1,</w:t>
            </w:r>
            <w:r w:rsidRPr="006A6756">
              <w:rPr>
                <w:bCs/>
                <w:sz w:val="20"/>
                <w:szCs w:val="32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</w:p>
          <w:p w14:paraId="45096AC0" w14:textId="77777777" w:rsidR="006A6756" w:rsidRPr="000A4B10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6C58C082" w14:textId="77777777" w:rsidR="006A6756" w:rsidRPr="000A4B10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893C6F2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</w:t>
            </w:r>
            <w:r w:rsidR="006A6756"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 w:rsidR="006A6756"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29CAA706" w14:textId="77777777" w:rsidR="002E660D" w:rsidRPr="002E660D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795F7E32" w14:textId="2B2587DF" w:rsidR="006A6756" w:rsidRPr="006A6756" w:rsidRDefault="006A6756" w:rsidP="00C4066B">
            <w:pPr>
              <w:spacing w:after="0" w:line="240" w:lineRule="auto"/>
              <w:ind w:left="57" w:right="0" w:firstLine="0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vertAlign w:val="superscript"/>
              </w:rPr>
              <w:t xml:space="preserve">1 </w:t>
            </w:r>
            <w:r>
              <w:rPr>
                <w:bCs/>
                <w:sz w:val="20"/>
                <w:szCs w:val="32"/>
              </w:rPr>
              <w:t>– uzupełnić jeśli dotyczy</w:t>
            </w:r>
          </w:p>
          <w:p w14:paraId="6FCE6C43" w14:textId="7F72D8DA" w:rsidR="00C4066B" w:rsidRPr="000A4B10" w:rsidRDefault="006A6756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6A6756">
              <w:rPr>
                <w:b/>
                <w:bCs/>
                <w:sz w:val="24"/>
                <w:szCs w:val="32"/>
                <w:vertAlign w:val="superscript"/>
              </w:rPr>
              <w:t>2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C4066B"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="00C4066B"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lastRenderedPageBreak/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lastRenderedPageBreak/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Pr="002E660D" w:rsidRDefault="000A4B10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D15075E" w14:textId="77777777" w:rsidR="002E660D" w:rsidRPr="002E660D" w:rsidRDefault="002E660D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045D7" w14:textId="77777777" w:rsidR="002031A5" w:rsidRDefault="002031A5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1265F0E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8197879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42F9260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00F2D3E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147581F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90C8ABD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331DDF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10DCA1A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90F3C55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88A7082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20AE6B8" w14:textId="77777777" w:rsidR="00611D9A" w:rsidRDefault="00611D9A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F4AE417" w14:textId="77777777" w:rsidR="004B41DC" w:rsidRPr="002E660D" w:rsidRDefault="004B41DC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bookmarkStart w:id="1" w:name="_GoBack"/>
      <w:bookmarkEnd w:id="1"/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A828E80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611D9A">
        <w:rPr>
          <w:rFonts w:eastAsia="Calibri"/>
          <w:color w:val="auto"/>
          <w:sz w:val="16"/>
          <w:szCs w:val="16"/>
          <w:lang w:eastAsia="zh-CN"/>
        </w:rPr>
        <w:t xml:space="preserve">2 </w:t>
      </w:r>
      <w:r w:rsidRPr="002E660D">
        <w:rPr>
          <w:rFonts w:eastAsia="Calibri"/>
          <w:color w:val="auto"/>
          <w:sz w:val="16"/>
          <w:szCs w:val="16"/>
          <w:lang w:eastAsia="zh-CN"/>
        </w:rPr>
        <w:t>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5BC971B5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611D9A" w:rsidRPr="00611D9A">
        <w:rPr>
          <w:bCs/>
          <w:color w:val="000000" w:themeColor="text1"/>
          <w:sz w:val="20"/>
          <w:szCs w:val="20"/>
          <w:lang w:eastAsia="en-US"/>
        </w:rPr>
        <w:t>Dostawa narzędzi diagnostycznych i wyposażenia w ramach projektu Dostępna Szkoła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B41DC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4B41DC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267CFB5F" w:rsidR="00221C0A" w:rsidRDefault="005557EF" w:rsidP="005557EF">
    <w:pPr>
      <w:spacing w:after="0" w:line="240" w:lineRule="auto"/>
      <w:ind w:left="68" w:right="0" w:firstLine="0"/>
      <w:jc w:val="center"/>
      <w:rPr>
        <w:rFonts w:eastAsia="Calibri"/>
        <w:sz w:val="20"/>
        <w:szCs w:val="20"/>
        <w:lang w:eastAsia="zh-CN"/>
      </w:rPr>
    </w:pPr>
    <w:r>
      <w:rPr>
        <w:noProof/>
      </w:rPr>
      <w:drawing>
        <wp:inline distT="0" distB="0" distL="0" distR="0" wp14:anchorId="23C43132" wp14:editId="38A02228">
          <wp:extent cx="4667248" cy="5998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53112107" w14:textId="6C1F9CFC" w:rsidR="002E660D" w:rsidRPr="00E32DA0" w:rsidRDefault="005557EF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IZP.271.5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788"/>
    <w:multiLevelType w:val="hybridMultilevel"/>
    <w:tmpl w:val="9A56431C"/>
    <w:lvl w:ilvl="0" w:tplc="B362684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31CA9"/>
    <w:multiLevelType w:val="hybridMultilevel"/>
    <w:tmpl w:val="F34081E6"/>
    <w:lvl w:ilvl="0" w:tplc="3BAEF93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7"/>
  </w:num>
  <w:num w:numId="5">
    <w:abstractNumId w:val="19"/>
  </w:num>
  <w:num w:numId="6">
    <w:abstractNumId w:val="14"/>
  </w:num>
  <w:num w:numId="7">
    <w:abstractNumId w:val="21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4"/>
  </w:num>
  <w:num w:numId="18">
    <w:abstractNumId w:val="3"/>
  </w:num>
  <w:num w:numId="19">
    <w:abstractNumId w:val="16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86BF4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41DC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57EF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1D9A"/>
    <w:rsid w:val="00615D12"/>
    <w:rsid w:val="00645970"/>
    <w:rsid w:val="00653014"/>
    <w:rsid w:val="0068509C"/>
    <w:rsid w:val="00685613"/>
    <w:rsid w:val="006919EE"/>
    <w:rsid w:val="00696279"/>
    <w:rsid w:val="006A3DAC"/>
    <w:rsid w:val="006A6756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27E1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66D5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5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319E-4E54-4DC9-B89F-FB3CE4FD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3</cp:revision>
  <cp:lastPrinted>2019-10-01T08:15:00Z</cp:lastPrinted>
  <dcterms:created xsi:type="dcterms:W3CDTF">2023-05-12T11:28:00Z</dcterms:created>
  <dcterms:modified xsi:type="dcterms:W3CDTF">2023-05-12T11:29:00Z</dcterms:modified>
</cp:coreProperties>
</file>