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52" w:rsidRPr="008E3A1D" w:rsidRDefault="00437C52" w:rsidP="00437C52">
      <w:pPr>
        <w:rPr>
          <w:b/>
          <w:color w:val="FF0000"/>
        </w:rPr>
      </w:pPr>
      <w:r w:rsidRPr="008E3A1D">
        <w:rPr>
          <w:b/>
          <w:color w:val="FF0000"/>
        </w:rPr>
        <w:t>Załącznik nr 1 do SWZ- Pakiet 5a</w:t>
      </w:r>
      <w:r w:rsidR="008E3A1D" w:rsidRPr="008E3A1D">
        <w:rPr>
          <w:b/>
          <w:color w:val="FF0000"/>
        </w:rPr>
        <w:t xml:space="preserve">- modyfikacja </w:t>
      </w:r>
      <w:r w:rsidRPr="008E3A1D">
        <w:rPr>
          <w:b/>
          <w:color w:val="FF0000"/>
        </w:rPr>
        <w:t xml:space="preserve"> </w:t>
      </w:r>
      <w:bookmarkStart w:id="0" w:name="_GoBack"/>
      <w:bookmarkEnd w:id="0"/>
    </w:p>
    <w:p w:rsidR="00437C52" w:rsidRDefault="00437C52" w:rsidP="00437C52">
      <w:pPr>
        <w:rPr>
          <w:sz w:val="22"/>
          <w:szCs w:val="22"/>
        </w:rPr>
      </w:pPr>
    </w:p>
    <w:p w:rsidR="00437C52" w:rsidRDefault="00437C52" w:rsidP="00437C52">
      <w:pPr>
        <w:rPr>
          <w:sz w:val="22"/>
          <w:szCs w:val="22"/>
        </w:rPr>
      </w:pPr>
    </w:p>
    <w:p w:rsidR="00437C52" w:rsidRPr="00255A58" w:rsidRDefault="00437C52" w:rsidP="00437C52">
      <w:pPr>
        <w:rPr>
          <w:bCs/>
          <w:sz w:val="22"/>
          <w:szCs w:val="22"/>
        </w:rPr>
      </w:pPr>
    </w:p>
    <w:tbl>
      <w:tblPr>
        <w:tblW w:w="145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4"/>
        <w:gridCol w:w="939"/>
        <w:gridCol w:w="1216"/>
        <w:gridCol w:w="1354"/>
        <w:gridCol w:w="847"/>
        <w:gridCol w:w="1300"/>
        <w:gridCol w:w="1269"/>
      </w:tblGrid>
      <w:tr w:rsidR="00437C52" w:rsidRPr="004B58DA" w:rsidTr="000A6A1C">
        <w:trPr>
          <w:trHeight w:val="1185"/>
        </w:trPr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52" w:rsidRPr="001017AD" w:rsidRDefault="00437C52" w:rsidP="000A6A1C">
            <w:pPr>
              <w:pStyle w:val="Nagwek4"/>
              <w:autoSpaceDE w:val="0"/>
              <w:snapToGrid w:val="0"/>
              <w:spacing w:before="0" w:after="0" w:line="276" w:lineRule="auto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1017AD">
              <w:rPr>
                <w:rFonts w:ascii="Times New Roman" w:hAnsi="Times New Roman"/>
                <w:b w:val="0"/>
                <w:kern w:val="2"/>
                <w:sz w:val="22"/>
                <w:szCs w:val="22"/>
              </w:rPr>
              <w:t>Nazwa</w:t>
            </w:r>
          </w:p>
          <w:p w:rsidR="00437C52" w:rsidRPr="001017AD" w:rsidRDefault="00437C52" w:rsidP="000A6A1C">
            <w:pPr>
              <w:pStyle w:val="Nagwek4"/>
              <w:autoSpaceDE w:val="0"/>
              <w:snapToGrid w:val="0"/>
              <w:spacing w:before="0" w:after="0"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</w:rPr>
            </w:pPr>
            <w:r w:rsidRPr="001017AD">
              <w:rPr>
                <w:rFonts w:ascii="Times New Roman" w:hAnsi="Times New Roman"/>
                <w:b w:val="0"/>
                <w:kern w:val="2"/>
                <w:sz w:val="22"/>
                <w:szCs w:val="22"/>
              </w:rPr>
              <w:t>własna</w:t>
            </w:r>
          </w:p>
          <w:p w:rsidR="00437C52" w:rsidRPr="001017AD" w:rsidRDefault="00437C52" w:rsidP="000A6A1C">
            <w:pPr>
              <w:pStyle w:val="Nagwek4"/>
              <w:autoSpaceDE w:val="0"/>
              <w:snapToGrid w:val="0"/>
              <w:spacing w:before="0" w:after="0"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</w:rPr>
            </w:pPr>
            <w:r w:rsidRPr="001017AD">
              <w:rPr>
                <w:rFonts w:ascii="Times New Roman" w:hAnsi="Times New Roman"/>
                <w:b w:val="0"/>
                <w:kern w:val="2"/>
                <w:sz w:val="22"/>
                <w:szCs w:val="22"/>
              </w:rPr>
              <w:t>Producent</w:t>
            </w:r>
          </w:p>
          <w:p w:rsidR="00437C52" w:rsidRPr="001017AD" w:rsidRDefault="00437C52" w:rsidP="000A6A1C">
            <w:pPr>
              <w:pStyle w:val="Nagwek4"/>
              <w:autoSpaceDE w:val="0"/>
              <w:snapToGrid w:val="0"/>
              <w:spacing w:before="0" w:after="0" w:line="276" w:lineRule="auto"/>
              <w:rPr>
                <w:rFonts w:ascii="Times New Roman" w:hAnsi="Times New Roman"/>
                <w:b w:val="0"/>
                <w:kern w:val="2"/>
                <w:sz w:val="22"/>
                <w:szCs w:val="22"/>
              </w:rPr>
            </w:pPr>
            <w:r w:rsidRPr="001017AD">
              <w:rPr>
                <w:rFonts w:ascii="Times New Roman" w:hAnsi="Times New Roman"/>
                <w:b w:val="0"/>
                <w:kern w:val="2"/>
                <w:sz w:val="22"/>
                <w:szCs w:val="22"/>
              </w:rPr>
              <w:t>Numer</w:t>
            </w:r>
          </w:p>
          <w:p w:rsidR="00437C52" w:rsidRPr="004B58DA" w:rsidRDefault="00437C52" w:rsidP="000A6A1C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1017AD">
              <w:rPr>
                <w:b/>
                <w:kern w:val="2"/>
                <w:sz w:val="22"/>
                <w:szCs w:val="22"/>
              </w:rPr>
              <w:t>katalogowy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>
              <w:rPr>
                <w:bCs/>
              </w:rPr>
              <w:t>Wartość brutto</w:t>
            </w: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Rękojeść </w:t>
            </w:r>
            <w:proofErr w:type="spellStart"/>
            <w:r w:rsidRPr="004B58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>shavera</w:t>
            </w:r>
            <w:proofErr w:type="spellEnd"/>
            <w:r w:rsidRPr="004B58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504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>Wyposażona w przewód do połączenia z dedykowaną konsolą oraz kanał ssący z możliwością podłączenia do drenu ssaka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504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>Minimum 3 programowalne przyciski na rękojeści, odpowiedzialne za sterowanie jej pracą (oscylacja, praca ciągła - obrotowa: przód / tył)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>Przełącznik uruchamiający ssanie w formie dźwigni nie zasłaniającej przycisków sterujących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>Praca dźwigni ssania w zakresie 0-100%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 xml:space="preserve">Rękojeść wyposażona w silnik </w:t>
            </w:r>
            <w:proofErr w:type="spellStart"/>
            <w:r w:rsidRPr="004B58DA">
              <w:rPr>
                <w:color w:val="000000"/>
                <w:sz w:val="20"/>
                <w:szCs w:val="20"/>
                <w:lang w:eastAsia="pl-PL"/>
              </w:rPr>
              <w:t>bezszczotkowy</w:t>
            </w:r>
            <w:proofErr w:type="spellEnd"/>
            <w:r w:rsidRPr="004B58DA">
              <w:rPr>
                <w:color w:val="000000"/>
                <w:sz w:val="20"/>
                <w:szCs w:val="20"/>
                <w:lang w:eastAsia="pl-PL"/>
              </w:rPr>
              <w:t xml:space="preserve"> (nie wymagający smarowania)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>Urządzenie wodoodporne (zabezpieczenie wtyku elektrycznego dedykowanym zamknięciem)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>Możliwość sterylizacji w autoklawie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i/>
                <w:iCs/>
                <w:color w:val="000000"/>
                <w:sz w:val="20"/>
                <w:szCs w:val="20"/>
                <w:lang w:eastAsia="pl-PL"/>
              </w:rPr>
              <w:t xml:space="preserve">Rękojeść </w:t>
            </w:r>
            <w:proofErr w:type="spellStart"/>
            <w:r w:rsidRPr="004B58DA">
              <w:rPr>
                <w:i/>
                <w:iCs/>
                <w:color w:val="000000"/>
                <w:sz w:val="20"/>
                <w:szCs w:val="20"/>
                <w:lang w:eastAsia="pl-PL"/>
              </w:rPr>
              <w:t>shavera</w:t>
            </w:r>
            <w:proofErr w:type="spellEnd"/>
            <w:r w:rsidRPr="004B58DA">
              <w:rPr>
                <w:i/>
                <w:iCs/>
                <w:color w:val="000000"/>
                <w:sz w:val="20"/>
                <w:szCs w:val="20"/>
                <w:lang w:eastAsia="pl-PL"/>
              </w:rPr>
              <w:t xml:space="preserve"> kompatybilna z konsolą firmy </w:t>
            </w:r>
            <w:proofErr w:type="spellStart"/>
            <w:r w:rsidRPr="004B58DA">
              <w:rPr>
                <w:i/>
                <w:iCs/>
                <w:color w:val="000000"/>
                <w:sz w:val="20"/>
                <w:szCs w:val="20"/>
                <w:lang w:eastAsia="pl-PL"/>
              </w:rPr>
              <w:t>Stryker</w:t>
            </w:r>
            <w:proofErr w:type="spellEnd"/>
            <w:r w:rsidRPr="004B58DA">
              <w:rPr>
                <w:i/>
                <w:iCs/>
                <w:color w:val="000000"/>
                <w:sz w:val="20"/>
                <w:szCs w:val="20"/>
                <w:lang w:eastAsia="pl-PL"/>
              </w:rPr>
              <w:t>, którą posiada Zamawiający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b/>
                <w:bCs/>
                <w:color w:val="000000"/>
                <w:sz w:val="20"/>
                <w:szCs w:val="20"/>
                <w:lang w:eastAsia="pl-PL"/>
              </w:rPr>
              <w:t>Optyka i narzędzia do artroskopii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 xml:space="preserve">Optyka   4.0mm 30° 165mm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>5.8mm kaniula artroskopowa do optyki 16.5cm, 2 zawory obrotowe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>Obturator do kaniuli 5.8mm do optyki 16.5cm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>6.5mm kaniula artroskopowa, przepływ ciągły, 2 zawory obrotowe,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>Obturator do kaniuli 6.5mm,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>Kontener do sterylizacji kamery i optyki artroskopowej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 xml:space="preserve">Narzędzie artroskopowe typu </w:t>
            </w:r>
            <w:proofErr w:type="spellStart"/>
            <w:r w:rsidRPr="004B58DA">
              <w:rPr>
                <w:color w:val="000000"/>
                <w:sz w:val="20"/>
                <w:szCs w:val="20"/>
                <w:lang w:eastAsia="pl-PL"/>
              </w:rPr>
              <w:t>odgryzacz</w:t>
            </w:r>
            <w:proofErr w:type="spellEnd"/>
            <w:r w:rsidRPr="004B58DA">
              <w:rPr>
                <w:color w:val="000000"/>
                <w:sz w:val="20"/>
                <w:szCs w:val="20"/>
                <w:lang w:eastAsia="pl-PL"/>
              </w:rPr>
              <w:t xml:space="preserve"> szczękowy z łopatkami prosty, 3,4 mm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504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 xml:space="preserve">Narzędzie artroskopowe typu </w:t>
            </w:r>
            <w:proofErr w:type="spellStart"/>
            <w:r w:rsidRPr="004B58DA">
              <w:rPr>
                <w:color w:val="000000"/>
                <w:sz w:val="20"/>
                <w:szCs w:val="20"/>
                <w:lang w:eastAsia="pl-PL"/>
              </w:rPr>
              <w:t>odgryzacz</w:t>
            </w:r>
            <w:proofErr w:type="spellEnd"/>
            <w:r w:rsidRPr="004B58DA">
              <w:rPr>
                <w:color w:val="000000"/>
                <w:sz w:val="20"/>
                <w:szCs w:val="20"/>
                <w:lang w:eastAsia="pl-PL"/>
              </w:rPr>
              <w:t xml:space="preserve"> szczękowy z łopatkami zakrzywiony pod kątem 30° w prawo, 3,4 mm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504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 xml:space="preserve">Narzędzie artroskopowe typu </w:t>
            </w:r>
            <w:proofErr w:type="spellStart"/>
            <w:r w:rsidRPr="004B58DA">
              <w:rPr>
                <w:color w:val="000000"/>
                <w:sz w:val="20"/>
                <w:szCs w:val="20"/>
                <w:lang w:eastAsia="pl-PL"/>
              </w:rPr>
              <w:t>odgryzacz</w:t>
            </w:r>
            <w:proofErr w:type="spellEnd"/>
            <w:r w:rsidRPr="004B58DA">
              <w:rPr>
                <w:color w:val="000000"/>
                <w:sz w:val="20"/>
                <w:szCs w:val="20"/>
                <w:lang w:eastAsia="pl-PL"/>
              </w:rPr>
              <w:t xml:space="preserve"> szczękowy z łopatkami zakrzywiony pod kątem 30° w lewo, 3,4 mm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1261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4B58DA">
              <w:rPr>
                <w:sz w:val="20"/>
                <w:szCs w:val="20"/>
                <w:lang w:eastAsia="pl-PL"/>
              </w:rPr>
              <w:lastRenderedPageBreak/>
              <w:t xml:space="preserve">Narzędzie artroskopowe do kolana typu </w:t>
            </w:r>
            <w:proofErr w:type="spellStart"/>
            <w:r w:rsidRPr="004B58DA">
              <w:rPr>
                <w:sz w:val="20"/>
                <w:szCs w:val="20"/>
                <w:lang w:eastAsia="pl-PL"/>
              </w:rPr>
              <w:t>odgryzacz</w:t>
            </w:r>
            <w:proofErr w:type="spellEnd"/>
            <w:r w:rsidRPr="004B58DA">
              <w:rPr>
                <w:sz w:val="20"/>
                <w:szCs w:val="20"/>
                <w:lang w:eastAsia="pl-PL"/>
              </w:rPr>
              <w:t xml:space="preserve"> prosty, wyposażony w 5 zębów, średnica 2.7mm jednoczęściowe, </w:t>
            </w:r>
            <w:proofErr w:type="spellStart"/>
            <w:r w:rsidRPr="004B58DA">
              <w:rPr>
                <w:sz w:val="20"/>
                <w:szCs w:val="20"/>
                <w:lang w:eastAsia="pl-PL"/>
              </w:rPr>
              <w:t>autoklawowalne</w:t>
            </w:r>
            <w:proofErr w:type="spellEnd"/>
            <w:r w:rsidRPr="004B58DA">
              <w:rPr>
                <w:sz w:val="20"/>
                <w:szCs w:val="20"/>
                <w:lang w:eastAsia="pl-PL"/>
              </w:rPr>
              <w:t>, z cięgnem prowadzonym na zewnątrz (nie w środku narzędzia), długość robocza 120mm, szerokość końcówki roboczej 5mm w ostatnich 7mm narzędzia, wysokość otwarcia szczęk 6mm, średnica zewnętrzna ruchomej części uchwytu 25mm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1261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4B58DA">
              <w:rPr>
                <w:sz w:val="20"/>
                <w:szCs w:val="20"/>
                <w:lang w:eastAsia="pl-PL"/>
              </w:rPr>
              <w:t xml:space="preserve">Narzędzie artroskopowe do kolana typu </w:t>
            </w:r>
            <w:proofErr w:type="spellStart"/>
            <w:r w:rsidRPr="004B58DA">
              <w:rPr>
                <w:sz w:val="20"/>
                <w:szCs w:val="20"/>
                <w:lang w:eastAsia="pl-PL"/>
              </w:rPr>
              <w:t>odgryzacz</w:t>
            </w:r>
            <w:proofErr w:type="spellEnd"/>
            <w:r w:rsidRPr="004B58DA">
              <w:rPr>
                <w:sz w:val="20"/>
                <w:szCs w:val="20"/>
                <w:lang w:eastAsia="pl-PL"/>
              </w:rPr>
              <w:t xml:space="preserve"> prosty, wyposażony w 5 zębów, średnica 3.4mm, jednoczęściowe, </w:t>
            </w:r>
            <w:proofErr w:type="spellStart"/>
            <w:r w:rsidRPr="004B58DA">
              <w:rPr>
                <w:sz w:val="20"/>
                <w:szCs w:val="20"/>
                <w:lang w:eastAsia="pl-PL"/>
              </w:rPr>
              <w:t>autoklawowalne</w:t>
            </w:r>
            <w:proofErr w:type="spellEnd"/>
            <w:r w:rsidRPr="004B58DA">
              <w:rPr>
                <w:sz w:val="20"/>
                <w:szCs w:val="20"/>
                <w:lang w:eastAsia="pl-PL"/>
              </w:rPr>
              <w:t>, z cięgnem prowadzonym na zewnątrz (nie w środku narzędzia), długość robocza 120mm, szerokość końcówki roboczej 5mm w ostatnich 7mm narzędzia, wysokość otwarcia szczęk 6mm, średnica zewnętrzna ruchomej części uchwytu 25mm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1261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4B58DA">
              <w:rPr>
                <w:sz w:val="20"/>
                <w:szCs w:val="20"/>
                <w:lang w:eastAsia="pl-PL"/>
              </w:rPr>
              <w:t xml:space="preserve">Narzędzie artroskopowe do kolana typu </w:t>
            </w:r>
            <w:proofErr w:type="spellStart"/>
            <w:r w:rsidRPr="004B58DA">
              <w:rPr>
                <w:sz w:val="20"/>
                <w:szCs w:val="20"/>
                <w:lang w:eastAsia="pl-PL"/>
              </w:rPr>
              <w:t>odgryzacz</w:t>
            </w:r>
            <w:proofErr w:type="spellEnd"/>
            <w:r w:rsidRPr="004B58DA">
              <w:rPr>
                <w:sz w:val="20"/>
                <w:szCs w:val="20"/>
                <w:lang w:eastAsia="pl-PL"/>
              </w:rPr>
              <w:t xml:space="preserve"> prosty, końcówka robocza wygięta do góry pod kątem 15°, wyposażony w 5 zębów, średnica 2.7mm, jednoczęściowe, </w:t>
            </w:r>
            <w:proofErr w:type="spellStart"/>
            <w:r w:rsidRPr="004B58DA">
              <w:rPr>
                <w:sz w:val="20"/>
                <w:szCs w:val="20"/>
                <w:lang w:eastAsia="pl-PL"/>
              </w:rPr>
              <w:t>autoklawowalne</w:t>
            </w:r>
            <w:proofErr w:type="spellEnd"/>
            <w:r w:rsidRPr="004B58DA">
              <w:rPr>
                <w:sz w:val="20"/>
                <w:szCs w:val="20"/>
                <w:lang w:eastAsia="pl-PL"/>
              </w:rPr>
              <w:t>, z cięgnem prowadzonym na zewnątrz (nie w środku narzędzia), długość robocza 120mm, szerokość końcówki roboczej 5mm w ostatnich 7mm narzędzia, wysokość otwarcia szczęk 6mm, średnica zewnętrzna ruchomej części uchwytu 25mm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1261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4B58DA">
              <w:rPr>
                <w:sz w:val="20"/>
                <w:szCs w:val="20"/>
                <w:lang w:eastAsia="pl-PL"/>
              </w:rPr>
              <w:t xml:space="preserve">Narzędzie artroskopowe do kolana typu </w:t>
            </w:r>
            <w:proofErr w:type="spellStart"/>
            <w:r w:rsidRPr="004B58DA">
              <w:rPr>
                <w:sz w:val="20"/>
                <w:szCs w:val="20"/>
                <w:lang w:eastAsia="pl-PL"/>
              </w:rPr>
              <w:t>odgryzacz</w:t>
            </w:r>
            <w:proofErr w:type="spellEnd"/>
            <w:r w:rsidRPr="004B58DA">
              <w:rPr>
                <w:sz w:val="20"/>
                <w:szCs w:val="20"/>
                <w:lang w:eastAsia="pl-PL"/>
              </w:rPr>
              <w:t xml:space="preserve"> prosty, końcówka robocza wygięta do góry pod kątem 15°, wyposażony w 5 zębów, średnica 3.4mm, jednoczęściowe, </w:t>
            </w:r>
            <w:proofErr w:type="spellStart"/>
            <w:r w:rsidRPr="004B58DA">
              <w:rPr>
                <w:sz w:val="20"/>
                <w:szCs w:val="20"/>
                <w:lang w:eastAsia="pl-PL"/>
              </w:rPr>
              <w:t>autoklawowalne</w:t>
            </w:r>
            <w:proofErr w:type="spellEnd"/>
            <w:r w:rsidRPr="004B58DA">
              <w:rPr>
                <w:sz w:val="20"/>
                <w:szCs w:val="20"/>
                <w:lang w:eastAsia="pl-PL"/>
              </w:rPr>
              <w:t>, z cięgnem prowadzonym na zewnątrz (nie w środku narzędzia), długość robocza 120mm, szerokość końcówki roboczej 5mm w ostatnich 7mm narzędzia, wysokość otwarcia szczęk 6mm, średnica zewnętrzna ruchomej części uchwytu 25mm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 xml:space="preserve">Haczyk artroskopowy 3.0mm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C52" w:rsidRPr="004B58DA" w:rsidRDefault="00437C52" w:rsidP="000A6A1C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color w:val="000000"/>
                <w:sz w:val="20"/>
                <w:szCs w:val="20"/>
                <w:lang w:eastAsia="pl-PL"/>
              </w:rPr>
              <w:t>Haczyk artroskopowy 5.0mm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1261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4B58DA">
              <w:rPr>
                <w:sz w:val="20"/>
                <w:szCs w:val="20"/>
                <w:lang w:eastAsia="pl-PL"/>
              </w:rPr>
              <w:t xml:space="preserve">Narzędzia artroskopowe do kolana typu chwytak do tkanek miękkich, średnica 3.4mm, jednoczęściowe, </w:t>
            </w:r>
            <w:proofErr w:type="spellStart"/>
            <w:r w:rsidRPr="004B58DA">
              <w:rPr>
                <w:sz w:val="20"/>
                <w:szCs w:val="20"/>
                <w:lang w:eastAsia="pl-PL"/>
              </w:rPr>
              <w:t>autoklawowalne</w:t>
            </w:r>
            <w:proofErr w:type="spellEnd"/>
            <w:r w:rsidRPr="004B58DA">
              <w:rPr>
                <w:sz w:val="20"/>
                <w:szCs w:val="20"/>
                <w:lang w:eastAsia="pl-PL"/>
              </w:rPr>
              <w:t>, z cięgnem prowadzonym na zewnątrz (nie w środku narzędzia), długość robocza 125mm, długość ruchomej końcówki roboczej 14mm i szerokości 3mm ,wyposażona w 9 zębów w części nieruchomej, średnica zewnętrzna ruchomej części uchwytu 25mm, wysokość otwarcia szczęk 11mm, narzędzie z mechanizmem blokującym szczęki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1009"/>
        </w:trPr>
        <w:tc>
          <w:tcPr>
            <w:tcW w:w="7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  <w:r w:rsidRPr="004B58DA">
              <w:rPr>
                <w:sz w:val="20"/>
                <w:szCs w:val="20"/>
                <w:lang w:eastAsia="pl-PL"/>
              </w:rPr>
              <w:t xml:space="preserve">Nożyczki artroskopowe, haczykowate, proste/prawe/lewe, średnica 3.4mm, jednoczęściowe, </w:t>
            </w:r>
            <w:proofErr w:type="spellStart"/>
            <w:r w:rsidRPr="004B58DA">
              <w:rPr>
                <w:sz w:val="20"/>
                <w:szCs w:val="20"/>
                <w:lang w:eastAsia="pl-PL"/>
              </w:rPr>
              <w:t>autoklawowalne</w:t>
            </w:r>
            <w:proofErr w:type="spellEnd"/>
            <w:r w:rsidRPr="004B58DA">
              <w:rPr>
                <w:sz w:val="20"/>
                <w:szCs w:val="20"/>
                <w:lang w:eastAsia="pl-PL"/>
              </w:rPr>
              <w:t>, z cięgnem prowadzonym na zewnątrz (nie w środku narzędzia), długość robocza 120mm, długość ruchomej górnej końcówki roboczej 10mm, wysokość otwarcia narzędzia 8mm, średnica zewnętrzna ruchomej części uchwytu 25mm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  <w:r w:rsidRPr="004B58DA"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52" w:rsidRPr="004B58DA" w:rsidRDefault="00437C52" w:rsidP="000A6A1C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437C52" w:rsidRPr="004B58DA" w:rsidTr="000A6A1C">
        <w:trPr>
          <w:trHeight w:val="296"/>
        </w:trPr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437C52" w:rsidRPr="004B58DA" w:rsidRDefault="00437C52" w:rsidP="000A6A1C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437C52" w:rsidRDefault="00437C52" w:rsidP="00437C52">
      <w:r>
        <w:t>Wartość netto ……………….   PLN                                                                             Wartość brutto …………. PLN</w:t>
      </w:r>
    </w:p>
    <w:p w:rsidR="00437C52" w:rsidRDefault="00437C52" w:rsidP="00437C52">
      <w:pPr>
        <w:rPr>
          <w:b/>
        </w:rPr>
      </w:pPr>
      <w:r>
        <w:rPr>
          <w:b/>
        </w:rPr>
        <w:lastRenderedPageBreak/>
        <w:t>c.d. Załącznik nr 1 do SWZ- Pakiet 5A : specyfikacja asortymentowo - cenowa</w:t>
      </w:r>
      <w:r>
        <w:t>.</w:t>
      </w:r>
    </w:p>
    <w:tbl>
      <w:tblPr>
        <w:tblW w:w="148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5965"/>
        <w:gridCol w:w="904"/>
        <w:gridCol w:w="1661"/>
        <w:gridCol w:w="1432"/>
        <w:gridCol w:w="832"/>
        <w:gridCol w:w="1810"/>
        <w:gridCol w:w="1777"/>
      </w:tblGrid>
      <w:tr w:rsidR="00437C52" w:rsidTr="000A6A1C">
        <w:trPr>
          <w:trHeight w:val="171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Nazwa oraz parametry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Ilość szt.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Pr="007C3D04" w:rsidRDefault="00437C52" w:rsidP="00437C52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04">
              <w:rPr>
                <w:rFonts w:ascii="Times New Roman" w:hAnsi="Times New Roman"/>
                <w:b w:val="0"/>
                <w:sz w:val="22"/>
                <w:szCs w:val="22"/>
              </w:rPr>
              <w:t>Nazwa</w:t>
            </w:r>
          </w:p>
          <w:p w:rsidR="00437C52" w:rsidRPr="007C3D04" w:rsidRDefault="00437C52" w:rsidP="00437C52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C3D04">
              <w:rPr>
                <w:rFonts w:ascii="Times New Roman" w:hAnsi="Times New Roman"/>
                <w:b w:val="0"/>
                <w:sz w:val="22"/>
                <w:szCs w:val="22"/>
              </w:rPr>
              <w:t>własna</w:t>
            </w:r>
          </w:p>
          <w:p w:rsidR="00437C52" w:rsidRPr="007C3D04" w:rsidRDefault="00437C52" w:rsidP="00437C52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C3D04">
              <w:rPr>
                <w:rFonts w:ascii="Times New Roman" w:hAnsi="Times New Roman"/>
                <w:b w:val="0"/>
                <w:sz w:val="22"/>
                <w:szCs w:val="22"/>
              </w:rPr>
              <w:t>Producent</w:t>
            </w:r>
          </w:p>
          <w:p w:rsidR="00437C52" w:rsidRPr="007C3D04" w:rsidRDefault="00437C52" w:rsidP="00437C52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C3D04">
              <w:rPr>
                <w:rFonts w:ascii="Times New Roman" w:hAnsi="Times New Roman"/>
                <w:b w:val="0"/>
                <w:sz w:val="22"/>
                <w:szCs w:val="22"/>
              </w:rPr>
              <w:t>Numer</w:t>
            </w:r>
          </w:p>
          <w:p w:rsidR="00437C52" w:rsidRPr="007C3D04" w:rsidRDefault="00437C52" w:rsidP="00437C52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04">
              <w:rPr>
                <w:rFonts w:ascii="Times New Roman" w:hAnsi="Times New Roman"/>
                <w:b w:val="0"/>
                <w:sz w:val="22"/>
                <w:szCs w:val="22"/>
              </w:rPr>
              <w:t>katalogowy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Cena jednostkowa netto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Stawka vat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netto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Wartość brutto</w:t>
            </w:r>
          </w:p>
        </w:tc>
      </w:tr>
      <w:tr w:rsidR="00437C52" w:rsidTr="000A6A1C">
        <w:trPr>
          <w:trHeight w:val="141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Default="00437C52" w:rsidP="000A6A1C">
            <w:pPr>
              <w:spacing w:line="256" w:lineRule="auto"/>
            </w:pPr>
            <w:r>
              <w:rPr>
                <w:rFonts w:ascii="Calibri" w:hAnsi="Calibri" w:cs="Arial"/>
                <w:color w:val="000000"/>
                <w:lang w:eastAsia="pl-PL"/>
              </w:rPr>
              <w:t xml:space="preserve">Zestaw do operacji artroskopowych wraz z narzędziami do artroskopii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Default="00437C52" w:rsidP="000A6A1C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kpl</w:t>
            </w:r>
            <w:proofErr w:type="spellEnd"/>
            <w:r>
              <w:rPr>
                <w:bCs/>
              </w:rPr>
              <w:t>.</w:t>
            </w:r>
          </w:p>
          <w:p w:rsidR="00437C52" w:rsidRDefault="00437C52" w:rsidP="000A6A1C">
            <w:pPr>
              <w:snapToGrid w:val="0"/>
              <w:spacing w:line="256" w:lineRule="auto"/>
              <w:jc w:val="center"/>
              <w:rPr>
                <w:bCs/>
                <w:color w:val="FF0000"/>
                <w:highlight w:val="yellow"/>
              </w:rPr>
            </w:pPr>
            <w:r>
              <w:rPr>
                <w:bCs/>
                <w:color w:val="FF0000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C52" w:rsidRPr="007C3D04" w:rsidRDefault="00437C52" w:rsidP="00437C52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  <w:tr w:rsidR="00437C52" w:rsidTr="000A6A1C">
        <w:trPr>
          <w:trHeight w:val="46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Default="00437C52" w:rsidP="000A6A1C">
            <w:pPr>
              <w:autoSpaceDE w:val="0"/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>RAZEM: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Pr="007C3D04" w:rsidRDefault="00437C52" w:rsidP="00437C52">
            <w:pPr>
              <w:pStyle w:val="Nagwek4"/>
              <w:numPr>
                <w:ilvl w:val="3"/>
                <w:numId w:val="1"/>
              </w:numPr>
              <w:autoSpaceDE w:val="0"/>
              <w:snapToGrid w:val="0"/>
              <w:spacing w:before="0" w:after="0" w:line="276" w:lineRule="auto"/>
              <w:ind w:left="737" w:hanging="7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3D04">
              <w:rPr>
                <w:rFonts w:ascii="Times New Roman" w:hAnsi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rFonts w:ascii="Garamond" w:hAnsi="Garamond"/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52" w:rsidRDefault="00437C52" w:rsidP="000A6A1C">
            <w:pPr>
              <w:autoSpaceDE w:val="0"/>
              <w:snapToGrid w:val="0"/>
              <w:spacing w:line="256" w:lineRule="auto"/>
              <w:jc w:val="center"/>
              <w:rPr>
                <w:bCs/>
              </w:rPr>
            </w:pPr>
          </w:p>
        </w:tc>
      </w:tr>
    </w:tbl>
    <w:p w:rsidR="00437C52" w:rsidRDefault="00437C52" w:rsidP="00437C52"/>
    <w:p w:rsidR="00437C52" w:rsidRDefault="00437C52" w:rsidP="00437C52"/>
    <w:p w:rsidR="00437C52" w:rsidRPr="0025200B" w:rsidRDefault="00437C52" w:rsidP="00437C52">
      <w:r>
        <w:t>Wartość netto ……………….   PLN                                                                             Wartość brutto …………. PL</w:t>
      </w:r>
    </w:p>
    <w:p w:rsidR="00437C52" w:rsidRDefault="00437C52" w:rsidP="00437C52"/>
    <w:p w:rsidR="00320F77" w:rsidRDefault="00320F77"/>
    <w:sectPr w:rsidR="00320F77" w:rsidSect="00EB65B6">
      <w:footerReference w:type="even" r:id="rId7"/>
      <w:footerReference w:type="default" r:id="rId8"/>
      <w:pgSz w:w="16838" w:h="11906" w:orient="landscape"/>
      <w:pgMar w:top="1134" w:right="1701" w:bottom="1418" w:left="1418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3A1D">
      <w:r>
        <w:separator/>
      </w:r>
    </w:p>
  </w:endnote>
  <w:endnote w:type="continuationSeparator" w:id="0">
    <w:p w:rsidR="00000000" w:rsidRDefault="008E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DA3" w:rsidRDefault="00437C52" w:rsidP="006A06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4DA3" w:rsidRDefault="008E3A1D" w:rsidP="006A068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DA3" w:rsidRDefault="00437C52" w:rsidP="006A06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3A1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4DA3" w:rsidRDefault="008E3A1D" w:rsidP="006A06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3A1D">
      <w:r>
        <w:separator/>
      </w:r>
    </w:p>
  </w:footnote>
  <w:footnote w:type="continuationSeparator" w:id="0">
    <w:p w:rsidR="00000000" w:rsidRDefault="008E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A6"/>
    <w:rsid w:val="00320F77"/>
    <w:rsid w:val="00437C52"/>
    <w:rsid w:val="008E3A1D"/>
    <w:rsid w:val="009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70F17-205E-4E64-A58A-FB8FD440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C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37C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437C5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437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7C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437C52"/>
  </w:style>
  <w:style w:type="paragraph" w:styleId="Tekstdymka">
    <w:name w:val="Balloon Text"/>
    <w:basedOn w:val="Normalny"/>
    <w:link w:val="TekstdymkaZnak"/>
    <w:uiPriority w:val="99"/>
    <w:semiHidden/>
    <w:unhideWhenUsed/>
    <w:rsid w:val="008E3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3</cp:revision>
  <cp:lastPrinted>2023-09-06T07:05:00Z</cp:lastPrinted>
  <dcterms:created xsi:type="dcterms:W3CDTF">2023-09-06T06:10:00Z</dcterms:created>
  <dcterms:modified xsi:type="dcterms:W3CDTF">2023-09-06T07:08:00Z</dcterms:modified>
</cp:coreProperties>
</file>