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5F15D964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797171">
        <w:rPr>
          <w:rFonts w:ascii="Arial" w:eastAsia="Times New Roman" w:hAnsi="Arial" w:cs="Arial"/>
          <w:snapToGrid w:val="0"/>
          <w:lang w:eastAsia="pl-PL"/>
        </w:rPr>
        <w:t>05.04.2024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77D22418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42446C">
        <w:rPr>
          <w:rFonts w:ascii="Arial" w:eastAsia="Calibri" w:hAnsi="Arial" w:cs="Arial"/>
          <w:b/>
        </w:rPr>
        <w:t>4</w:t>
      </w:r>
      <w:r w:rsidR="00477971">
        <w:rPr>
          <w:rFonts w:ascii="Arial" w:eastAsia="Calibri" w:hAnsi="Arial" w:cs="Arial"/>
          <w:b/>
        </w:rPr>
        <w:t>8</w:t>
      </w:r>
      <w:r w:rsidR="00797171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AE530E9" w14:textId="2C95F9F8" w:rsidR="00984845" w:rsidRPr="00434A6F" w:rsidRDefault="00984845" w:rsidP="00984845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15A">
        <w:rPr>
          <w:rFonts w:ascii="Arial" w:eastAsia="Calibri" w:hAnsi="Arial" w:cs="Arial"/>
          <w:b/>
          <w:sz w:val="22"/>
          <w:szCs w:val="22"/>
        </w:rPr>
        <w:t>Dotyczy</w:t>
      </w:r>
      <w:r w:rsidRPr="0025215A">
        <w:rPr>
          <w:rFonts w:ascii="Arial" w:eastAsia="Calibri" w:hAnsi="Arial" w:cs="Arial"/>
          <w:bCs/>
          <w:sz w:val="22"/>
          <w:szCs w:val="22"/>
        </w:rPr>
        <w:t xml:space="preserve">: </w:t>
      </w:r>
      <w:r w:rsidR="00477971" w:rsidRPr="008C6025">
        <w:rPr>
          <w:rFonts w:ascii="Arial" w:hAnsi="Arial" w:cs="Arial"/>
          <w:b/>
          <w:bCs/>
          <w:sz w:val="22"/>
          <w:szCs w:val="22"/>
        </w:rPr>
        <w:t>Wykonanie dokumentacji p.n.: „Rozbudowa drogi powiatowej nr 4333W oraz drogi powiatowej nr 4351W od msc. Międzyleś do msc. Dąbrowica, gm. Poświętne” wraz z uzyskaniem zezwolenia na realizację inwestycji drogowej (ZRID) w ramach zadania: „Wykonanie dokumentacji projektowej rozbudowy DP 4351W od msc. Międzyleś do msc. Dąbrowica, gm. Poświętne – Poprawa infrastruktury drogowej”</w:t>
      </w:r>
    </w:p>
    <w:p w14:paraId="4319094C" w14:textId="059230AB" w:rsidR="00A3234F" w:rsidRPr="00507B62" w:rsidRDefault="00A3234F" w:rsidP="00984845">
      <w:pPr>
        <w:suppressAutoHyphens/>
        <w:spacing w:after="0" w:line="240" w:lineRule="auto"/>
        <w:jc w:val="both"/>
      </w:pPr>
    </w:p>
    <w:p w14:paraId="4C75B541" w14:textId="7D54EE44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797171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797171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3801"/>
        <w:gridCol w:w="2152"/>
        <w:gridCol w:w="1985"/>
      </w:tblGrid>
      <w:tr w:rsidR="00984845" w:rsidRPr="00FE4FE4" w14:paraId="459CDF66" w14:textId="33705D3F" w:rsidTr="00672306">
        <w:tc>
          <w:tcPr>
            <w:tcW w:w="913" w:type="dxa"/>
          </w:tcPr>
          <w:p w14:paraId="44AFA3FF" w14:textId="77777777" w:rsidR="00984845" w:rsidRPr="00FE4FE4" w:rsidRDefault="009848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801" w:type="dxa"/>
          </w:tcPr>
          <w:p w14:paraId="21334A66" w14:textId="45AD19B2" w:rsidR="00984845" w:rsidRPr="00FE4FE4" w:rsidRDefault="009848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152" w:type="dxa"/>
          </w:tcPr>
          <w:p w14:paraId="6424DDFB" w14:textId="02565951" w:rsidR="00984845" w:rsidRPr="00FE4FE4" w:rsidRDefault="009848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985" w:type="dxa"/>
          </w:tcPr>
          <w:p w14:paraId="47B9FFF3" w14:textId="3A3AC022" w:rsidR="00984845" w:rsidRPr="00FE4FE4" w:rsidRDefault="009848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opracowania koncepcji</w:t>
            </w:r>
          </w:p>
        </w:tc>
      </w:tr>
      <w:tr w:rsidR="00984845" w:rsidRPr="00FE4FE4" w14:paraId="195A70E2" w14:textId="77D139D6" w:rsidTr="00672306">
        <w:tc>
          <w:tcPr>
            <w:tcW w:w="913" w:type="dxa"/>
          </w:tcPr>
          <w:p w14:paraId="40CE24A0" w14:textId="5AEF2123" w:rsidR="00984845" w:rsidRDefault="0098484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801" w:type="dxa"/>
          </w:tcPr>
          <w:p w14:paraId="5709EA4D" w14:textId="77777777" w:rsidR="00672306" w:rsidRPr="00672306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>RAWAY Sp. z o.o.</w:t>
            </w:r>
          </w:p>
          <w:p w14:paraId="326E6D28" w14:textId="77777777" w:rsidR="00672306" w:rsidRPr="00672306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>ul. Jana Nowaka-Jeziorańskiego 44/92,</w:t>
            </w:r>
          </w:p>
          <w:p w14:paraId="7F866C88" w14:textId="77777777" w:rsidR="00984845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>03-982 WARSZAWA</w:t>
            </w:r>
          </w:p>
          <w:p w14:paraId="43F5D6A3" w14:textId="23246570" w:rsidR="00651D1C" w:rsidRDefault="00651D1C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="00496059">
              <w:rPr>
                <w:rFonts w:ascii="Arial" w:eastAsia="Calibri" w:hAnsi="Arial" w:cs="Arial"/>
              </w:rPr>
              <w:t>1133070626</w:t>
            </w:r>
          </w:p>
          <w:p w14:paraId="78A6AAF7" w14:textId="77777777" w:rsidR="00672306" w:rsidRPr="00672306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>RAWAY</w:t>
            </w:r>
          </w:p>
          <w:p w14:paraId="2CF9B334" w14:textId="77777777" w:rsidR="00672306" w:rsidRPr="00672306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>ul. Jana Nowaka-Jeziorańskiego 44/92,</w:t>
            </w:r>
          </w:p>
          <w:p w14:paraId="1F6D82BA" w14:textId="77777777" w:rsidR="00672306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>03-982 WARSZAWA</w:t>
            </w:r>
          </w:p>
          <w:p w14:paraId="3F5FE411" w14:textId="6CC551A5" w:rsidR="00651D1C" w:rsidRDefault="00651D1C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="00496059">
              <w:rPr>
                <w:rFonts w:ascii="Arial" w:eastAsia="Calibri" w:hAnsi="Arial" w:cs="Arial"/>
              </w:rPr>
              <w:t>7722240183</w:t>
            </w:r>
          </w:p>
        </w:tc>
        <w:tc>
          <w:tcPr>
            <w:tcW w:w="2152" w:type="dxa"/>
          </w:tcPr>
          <w:p w14:paraId="5CBD4720" w14:textId="1BF48453" w:rsidR="00984845" w:rsidRDefault="00672306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285.400,00 zł</w:t>
            </w:r>
          </w:p>
        </w:tc>
        <w:tc>
          <w:tcPr>
            <w:tcW w:w="1985" w:type="dxa"/>
          </w:tcPr>
          <w:p w14:paraId="645E867E" w14:textId="5059AE1F" w:rsidR="00984845" w:rsidRDefault="0067230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dni</w:t>
            </w:r>
          </w:p>
        </w:tc>
      </w:tr>
      <w:tr w:rsidR="00984845" w:rsidRPr="00FE4FE4" w14:paraId="0AB582CE" w14:textId="3AA5185B" w:rsidTr="00672306">
        <w:tc>
          <w:tcPr>
            <w:tcW w:w="913" w:type="dxa"/>
          </w:tcPr>
          <w:p w14:paraId="74E0F60D" w14:textId="04266758" w:rsidR="00984845" w:rsidRDefault="0098484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801" w:type="dxa"/>
          </w:tcPr>
          <w:p w14:paraId="39730281" w14:textId="77777777" w:rsidR="00672306" w:rsidRPr="00672306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>Eco5tech S.A.</w:t>
            </w:r>
          </w:p>
          <w:p w14:paraId="4C6C0359" w14:textId="77777777" w:rsidR="00672306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 xml:space="preserve">ul. Filtrowa 65/45, </w:t>
            </w:r>
          </w:p>
          <w:p w14:paraId="1C183EA4" w14:textId="77777777" w:rsidR="00984845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>02-055 Warszawa</w:t>
            </w:r>
          </w:p>
          <w:p w14:paraId="754C5139" w14:textId="0785FFC7" w:rsidR="00651D1C" w:rsidRDefault="00651D1C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9532459726</w:t>
            </w:r>
          </w:p>
        </w:tc>
        <w:tc>
          <w:tcPr>
            <w:tcW w:w="2152" w:type="dxa"/>
          </w:tcPr>
          <w:p w14:paraId="0BD4E555" w14:textId="00DE93D4" w:rsidR="00984845" w:rsidRDefault="00672306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306">
              <w:rPr>
                <w:rFonts w:ascii="Arial" w:hAnsi="Arial" w:cs="Arial"/>
                <w:sz w:val="22"/>
                <w:szCs w:val="22"/>
              </w:rPr>
              <w:t>746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72306">
              <w:rPr>
                <w:rFonts w:ascii="Arial" w:hAnsi="Arial" w:cs="Arial"/>
                <w:sz w:val="22"/>
                <w:szCs w:val="22"/>
              </w:rPr>
              <w:t>610,00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016E9778" w14:textId="0B6C128D" w:rsidR="00984845" w:rsidRDefault="0067230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dni</w:t>
            </w:r>
          </w:p>
        </w:tc>
      </w:tr>
    </w:tbl>
    <w:p w14:paraId="1B05CB86" w14:textId="77777777" w:rsidR="00797171" w:rsidRDefault="0079717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B7FF79" w14:textId="36EA6B66" w:rsidR="00797171" w:rsidRDefault="006F1C23" w:rsidP="006F1C23">
      <w:pPr>
        <w:spacing w:after="0" w:line="271" w:lineRule="auto"/>
        <w:jc w:val="both"/>
        <w:rPr>
          <w:rFonts w:ascii="Arial" w:eastAsia="Times New Roman" w:hAnsi="Arial" w:cs="Arial"/>
        </w:rPr>
      </w:pPr>
      <w:r w:rsidRPr="006F1C23">
        <w:rPr>
          <w:rFonts w:ascii="Arial" w:eastAsia="Times New Roman" w:hAnsi="Arial" w:cs="Arial"/>
        </w:rPr>
        <w:t>Oferta nr 1 została złożona do postępowania nr BZP.272.4</w:t>
      </w:r>
      <w:r>
        <w:rPr>
          <w:rFonts w:ascii="Arial" w:eastAsia="Times New Roman" w:hAnsi="Arial" w:cs="Arial"/>
        </w:rPr>
        <w:t>5</w:t>
      </w:r>
      <w:r w:rsidRPr="006F1C23">
        <w:rPr>
          <w:rFonts w:ascii="Arial" w:eastAsia="Times New Roman" w:hAnsi="Arial" w:cs="Arial"/>
        </w:rPr>
        <w:t>.2024.</w:t>
      </w:r>
    </w:p>
    <w:p w14:paraId="550CAFA5" w14:textId="77777777" w:rsidR="00672306" w:rsidRDefault="00672306" w:rsidP="006F1C23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F6CE81B" w14:textId="77777777" w:rsidR="00672306" w:rsidRDefault="00672306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316D475B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</w:t>
      </w:r>
      <w:r w:rsidR="00672306">
        <w:rPr>
          <w:rFonts w:ascii="Arial" w:eastAsia="Times New Roman" w:hAnsi="Arial" w:cs="Arial"/>
        </w:rPr>
        <w:t>…….</w:t>
      </w:r>
      <w:r w:rsidRPr="00FE4FE4">
        <w:rPr>
          <w:rFonts w:ascii="Arial" w:eastAsia="Times New Roman" w:hAnsi="Arial" w:cs="Arial"/>
        </w:rPr>
        <w:t>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330A9" w:rsidRPr="0020799D" w:rsidRDefault="003330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330A9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5948"/>
    <w:rsid w:val="00091052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2446C"/>
    <w:rsid w:val="00477971"/>
    <w:rsid w:val="00496059"/>
    <w:rsid w:val="004B24B9"/>
    <w:rsid w:val="004B6DB5"/>
    <w:rsid w:val="004D795D"/>
    <w:rsid w:val="004F2E9E"/>
    <w:rsid w:val="00507B62"/>
    <w:rsid w:val="00626C02"/>
    <w:rsid w:val="00651D1C"/>
    <w:rsid w:val="00672306"/>
    <w:rsid w:val="006E0579"/>
    <w:rsid w:val="006F1C23"/>
    <w:rsid w:val="00744271"/>
    <w:rsid w:val="007828FA"/>
    <w:rsid w:val="00797171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84845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D16F7E"/>
    <w:rsid w:val="00DE1755"/>
    <w:rsid w:val="00E400C2"/>
    <w:rsid w:val="00F13080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98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6</cp:revision>
  <cp:lastPrinted>2022-09-07T08:24:00Z</cp:lastPrinted>
  <dcterms:created xsi:type="dcterms:W3CDTF">2024-04-05T06:16:00Z</dcterms:created>
  <dcterms:modified xsi:type="dcterms:W3CDTF">2024-04-05T09:32:00Z</dcterms:modified>
</cp:coreProperties>
</file>