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5E7" w:rsidRPr="00E805E7" w:rsidRDefault="00E805E7" w:rsidP="00E805E7">
      <w:pPr>
        <w:spacing w:after="0" w:line="360" w:lineRule="auto"/>
        <w:ind w:left="993" w:hanging="99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Część II SIWZ WZÓR UMOWY W SPRAWIE ZAMÓWIENIA PUBLICZNEGO</w:t>
      </w:r>
    </w:p>
    <w:p w:rsidR="00E805E7" w:rsidRPr="00E805E7" w:rsidRDefault="00E805E7" w:rsidP="00E805E7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05E7" w:rsidRPr="00E805E7" w:rsidRDefault="00E805E7" w:rsidP="00E805E7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UMOWA  GOK ……………..………..</w:t>
      </w:r>
    </w:p>
    <w:p w:rsidR="00E805E7" w:rsidRPr="00E805E7" w:rsidRDefault="00E805E7" w:rsidP="00E805E7">
      <w:pPr>
        <w:spacing w:after="0" w:line="360" w:lineRule="auto"/>
        <w:ind w:left="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05E7" w:rsidRPr="00E805E7" w:rsidRDefault="00E805E7" w:rsidP="00E805E7">
      <w:pPr>
        <w:spacing w:after="0" w:line="360" w:lineRule="auto"/>
        <w:ind w:left="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W dniu   ……………………..w Lelisie pomiędzy:</w:t>
      </w:r>
    </w:p>
    <w:p w:rsidR="00E805E7" w:rsidRPr="00E805E7" w:rsidRDefault="00E805E7" w:rsidP="00E805E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Gminą Lelis,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którą reprezentuje : </w:t>
      </w:r>
    </w:p>
    <w:p w:rsidR="00E805E7" w:rsidRPr="00E805E7" w:rsidRDefault="00E805E7" w:rsidP="00E805E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Stefan Prusik -  Wójt Gminy Lelis</w:t>
      </w:r>
    </w:p>
    <w:p w:rsidR="00E805E7" w:rsidRPr="00E805E7" w:rsidRDefault="00E805E7" w:rsidP="00E805E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 kontrasygnacie  </w:t>
      </w:r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Skarbnika Gminy  -  Bogusławy Parzych</w:t>
      </w:r>
    </w:p>
    <w:p w:rsidR="00E805E7" w:rsidRPr="00E805E7" w:rsidRDefault="00E805E7" w:rsidP="00E805E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zwaną dalej w  treści umowy   </w:t>
      </w:r>
      <w:r w:rsidRPr="00E805E7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„Zamawiającym"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E805E7" w:rsidRPr="00E805E7" w:rsidRDefault="00E805E7" w:rsidP="00E805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</w:p>
    <w:p w:rsidR="00E805E7" w:rsidRPr="00E805E7" w:rsidRDefault="00E805E7" w:rsidP="00E805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…………………………………………………</w:t>
      </w:r>
    </w:p>
    <w:p w:rsidR="00E805E7" w:rsidRPr="00E805E7" w:rsidRDefault="00E805E7" w:rsidP="00E805E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reprezentowaną  przez : </w:t>
      </w:r>
    </w:p>
    <w:p w:rsidR="00E805E7" w:rsidRPr="00E805E7" w:rsidRDefault="00E805E7" w:rsidP="00E805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…………………………………........................</w:t>
      </w:r>
    </w:p>
    <w:p w:rsidR="00E805E7" w:rsidRPr="00E805E7" w:rsidRDefault="00E805E7" w:rsidP="00E805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805E7" w:rsidRPr="00E805E7" w:rsidRDefault="00E805E7" w:rsidP="00E805E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zwaną dalej w treści umowy </w:t>
      </w:r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„Wykonawcą”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ustalonym w trybie i na zasadach przewidzianych w   ustawie  z dnia 29 stycznia 2004 r. Prawo zamówień publicznych </w:t>
      </w:r>
      <w:r w:rsidRPr="00E805E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(Dz. U. z 2018 poz. 1986, z </w:t>
      </w:r>
      <w:proofErr w:type="spellStart"/>
      <w:r w:rsidRPr="00E805E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późn</w:t>
      </w:r>
      <w:proofErr w:type="spellEnd"/>
      <w:r w:rsidRPr="00E805E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zm.) 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została zawarta umowa o treści następującej:</w:t>
      </w:r>
    </w:p>
    <w:p w:rsidR="00E805E7" w:rsidRPr="00E805E7" w:rsidRDefault="00E805E7" w:rsidP="00E805E7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bookmark3"/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1</w:t>
      </w:r>
      <w:bookmarkEnd w:id="0"/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:rsidR="00E805E7" w:rsidRPr="00E805E7" w:rsidRDefault="00E805E7" w:rsidP="00E805E7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1" w:name="bookmark4"/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Przedmiot i zakres umowy</w:t>
      </w:r>
      <w:bookmarkEnd w:id="1"/>
    </w:p>
    <w:p w:rsidR="00E805E7" w:rsidRPr="00E805E7" w:rsidRDefault="00E805E7" w:rsidP="00E805E7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805E7">
        <w:rPr>
          <w:rFonts w:ascii="Times New Roman" w:eastAsia="Calibri" w:hAnsi="Times New Roman" w:cs="Times New Roman"/>
          <w:sz w:val="20"/>
          <w:szCs w:val="20"/>
        </w:rPr>
        <w:t xml:space="preserve">Zamawiający zleca, a Wykonawca przyjmuje do wykonania zamówienie pod nazwą </w:t>
      </w:r>
      <w:r w:rsidRPr="00E805E7">
        <w:rPr>
          <w:rFonts w:ascii="Times New Roman" w:eastAsia="Calibri" w:hAnsi="Times New Roman" w:cs="Times New Roman"/>
          <w:sz w:val="20"/>
          <w:szCs w:val="20"/>
        </w:rPr>
        <w:br/>
      </w:r>
      <w:r w:rsidRPr="00E805E7">
        <w:rPr>
          <w:rFonts w:ascii="Times New Roman" w:eastAsia="Calibri" w:hAnsi="Times New Roman" w:cs="Times New Roman"/>
          <w:b/>
          <w:i/>
          <w:sz w:val="20"/>
          <w:szCs w:val="20"/>
        </w:rPr>
        <w:t>„Odbieranie i zagospodarowanie odpadów komunalnych od właścicieli nieruchomości zamieszkałych w Gminie Lelis”.</w:t>
      </w:r>
    </w:p>
    <w:p w:rsidR="00E805E7" w:rsidRPr="00E805E7" w:rsidRDefault="00E805E7" w:rsidP="00E805E7">
      <w:pPr>
        <w:numPr>
          <w:ilvl w:val="0"/>
          <w:numId w:val="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Calibri" w:hAnsi="Times New Roman" w:cs="Times New Roman"/>
          <w:sz w:val="20"/>
          <w:szCs w:val="20"/>
        </w:rPr>
        <w:t>Przedmiot Umowy został szczegółowo określony w Specyfikacji Istotnych Warunków Zamówienia  stanowiącym Załącznik nr 1 do niniejszej Umowy.</w:t>
      </w:r>
    </w:p>
    <w:p w:rsidR="00E805E7" w:rsidRPr="00E805E7" w:rsidRDefault="00E805E7" w:rsidP="00E805E7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805E7" w:rsidRPr="00E805E7" w:rsidRDefault="00E805E7" w:rsidP="00E805E7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2" w:name="bookmark5"/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2</w:t>
      </w:r>
      <w:bookmarkEnd w:id="2"/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:rsidR="00E805E7" w:rsidRPr="00E805E7" w:rsidRDefault="00E805E7" w:rsidP="00E805E7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3" w:name="bookmark6"/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Termin wykonania Przedmiotu Umowy</w:t>
      </w:r>
      <w:bookmarkEnd w:id="3"/>
    </w:p>
    <w:p w:rsidR="00E805E7" w:rsidRPr="00E805E7" w:rsidRDefault="00E805E7" w:rsidP="00E805E7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Calibri" w:hAnsi="Times New Roman" w:cs="Times New Roman"/>
          <w:sz w:val="20"/>
          <w:szCs w:val="20"/>
        </w:rPr>
        <w:t>Strony ustalają termin realizacji przedmiotu umowy w zakresie odbierania i zagospodarowania odpadów komunalnych z terenu Gminy Lelis od dnia 1 lipca 2019 r. do dnia 31 grudnia 2019 r.</w:t>
      </w:r>
    </w:p>
    <w:p w:rsidR="00E805E7" w:rsidRPr="00E805E7" w:rsidRDefault="00E805E7" w:rsidP="00E805E7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  <w:r w:rsidRPr="00E805E7">
        <w:rPr>
          <w:rFonts w:ascii="Times New Roman" w:eastAsia="Calibri" w:hAnsi="Times New Roman" w:cs="Times New Roman"/>
          <w:sz w:val="20"/>
          <w:szCs w:val="20"/>
        </w:rPr>
        <w:t xml:space="preserve">Strony ustalają, że sprawozdanie za ostatnie półrocze świadczenia usługi zostanie przez Wykonawcę przekazane w terminie do ostatniego dnia miesiąca następującego po zakończeniu terminu umowy. </w:t>
      </w:r>
      <w:bookmarkStart w:id="4" w:name="bookmark7"/>
    </w:p>
    <w:p w:rsidR="00E805E7" w:rsidRPr="00E805E7" w:rsidRDefault="00E805E7" w:rsidP="00E805E7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</w:p>
    <w:p w:rsidR="00E805E7" w:rsidRPr="00E805E7" w:rsidRDefault="00E805E7" w:rsidP="00E805E7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3</w:t>
      </w:r>
      <w:bookmarkEnd w:id="4"/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:rsidR="00E805E7" w:rsidRPr="00E805E7" w:rsidRDefault="00E805E7" w:rsidP="00E805E7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Oświadczenia Wykonawcy</w:t>
      </w:r>
    </w:p>
    <w:p w:rsidR="00E805E7" w:rsidRPr="00E805E7" w:rsidRDefault="00E805E7" w:rsidP="00E805E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Calibri" w:hAnsi="Times New Roman" w:cs="Times New Roman"/>
          <w:sz w:val="20"/>
          <w:szCs w:val="20"/>
        </w:rPr>
        <w:t>Wykonawca oświadcza, że posiada niezbędne uprawnienia oraz potencjał techniczny i osobowy, w celu wykonania Przedmiotu Umowy, w szczególności:</w:t>
      </w:r>
    </w:p>
    <w:p w:rsidR="00E805E7" w:rsidRPr="00E805E7" w:rsidRDefault="00E805E7" w:rsidP="00E805E7">
      <w:pPr>
        <w:numPr>
          <w:ilvl w:val="0"/>
          <w:numId w:val="4"/>
        </w:num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Calibri" w:hAnsi="Times New Roman" w:cs="Times New Roman"/>
          <w:sz w:val="20"/>
          <w:szCs w:val="20"/>
        </w:rPr>
        <w:t>posiada odpowiednią ilość oraz rodzaj środków transportu do realizacji przedmiotu umowy;</w:t>
      </w:r>
    </w:p>
    <w:p w:rsidR="00E805E7" w:rsidRPr="00E805E7" w:rsidRDefault="00E805E7" w:rsidP="00E805E7">
      <w:pPr>
        <w:numPr>
          <w:ilvl w:val="0"/>
          <w:numId w:val="4"/>
        </w:num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Calibri" w:hAnsi="Times New Roman" w:cs="Times New Roman"/>
          <w:sz w:val="20"/>
          <w:szCs w:val="20"/>
        </w:rPr>
        <w:t xml:space="preserve">spełnia i przez cały okres wykonywania zamówienia będzie spełniał następujące wymagania:  </w:t>
      </w:r>
    </w:p>
    <w:p w:rsidR="00E805E7" w:rsidRPr="00E805E7" w:rsidRDefault="00E805E7" w:rsidP="00E805E7">
      <w:pPr>
        <w:spacing w:after="0" w:line="36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05E7">
        <w:rPr>
          <w:rFonts w:ascii="Times New Roman" w:eastAsia="Times New Roman" w:hAnsi="Times New Roman" w:cs="Times New Roman"/>
          <w:bCs/>
          <w:sz w:val="20"/>
          <w:szCs w:val="20"/>
        </w:rPr>
        <w:t xml:space="preserve">a) </w:t>
      </w:r>
      <w:r w:rsidRPr="00E805E7">
        <w:rPr>
          <w:rFonts w:ascii="Times New Roman" w:eastAsia="Times New Roman" w:hAnsi="Times New Roman" w:cs="Times New Roman"/>
          <w:sz w:val="20"/>
          <w:szCs w:val="20"/>
        </w:rPr>
        <w:t>posiadania wyposażenia umożliwiającego odbieranie odpadów komunalnych od właścicieli nieruchomości oraz zapewnienia jego odpowiedniego stanu technicznego;</w:t>
      </w:r>
      <w:bookmarkStart w:id="5" w:name="mip19734705"/>
      <w:bookmarkEnd w:id="5"/>
    </w:p>
    <w:p w:rsidR="00E805E7" w:rsidRPr="00E805E7" w:rsidRDefault="00E805E7" w:rsidP="00E805E7">
      <w:pPr>
        <w:spacing w:after="0" w:line="36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05E7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 xml:space="preserve">b) </w:t>
      </w:r>
      <w:bookmarkStart w:id="6" w:name="highlightHit_325"/>
      <w:bookmarkEnd w:id="6"/>
      <w:r w:rsidRPr="00E805E7">
        <w:rPr>
          <w:rFonts w:ascii="Times New Roman" w:eastAsia="Times New Roman" w:hAnsi="Times New Roman" w:cs="Times New Roman"/>
          <w:sz w:val="20"/>
          <w:szCs w:val="20"/>
        </w:rPr>
        <w:t xml:space="preserve">utrzymania odpowiedniego stanu sanitarnego pojazdów </w:t>
      </w:r>
      <w:bookmarkStart w:id="7" w:name="highlightHit_326"/>
      <w:bookmarkEnd w:id="7"/>
      <w:r w:rsidRPr="00E805E7">
        <w:rPr>
          <w:rFonts w:ascii="Times New Roman" w:eastAsia="Times New Roman" w:hAnsi="Times New Roman" w:cs="Times New Roman"/>
          <w:sz w:val="20"/>
          <w:szCs w:val="20"/>
        </w:rPr>
        <w:t>i urządzeń do odbierania odpadów komunalnych od właścicieli nieruchomości;</w:t>
      </w:r>
      <w:bookmarkStart w:id="8" w:name="mip19734706"/>
      <w:bookmarkEnd w:id="8"/>
    </w:p>
    <w:p w:rsidR="00E805E7" w:rsidRPr="00E805E7" w:rsidRDefault="00E805E7" w:rsidP="00E805E7">
      <w:pPr>
        <w:spacing w:after="0" w:line="36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05E7">
        <w:rPr>
          <w:rFonts w:ascii="Times New Roman" w:eastAsia="Times New Roman" w:hAnsi="Times New Roman" w:cs="Times New Roman"/>
          <w:bCs/>
          <w:sz w:val="20"/>
          <w:szCs w:val="20"/>
        </w:rPr>
        <w:t xml:space="preserve">c)  </w:t>
      </w:r>
      <w:r w:rsidRPr="00E805E7">
        <w:rPr>
          <w:rFonts w:ascii="Times New Roman" w:eastAsia="Times New Roman" w:hAnsi="Times New Roman" w:cs="Times New Roman"/>
          <w:sz w:val="20"/>
          <w:szCs w:val="20"/>
        </w:rPr>
        <w:t>spełnienia wymagań technicznych dotyczących wyposażenia pojazdów do odbierania  odpadów komunalnych od właścicieli nieruchomości;</w:t>
      </w:r>
    </w:p>
    <w:p w:rsidR="00E805E7" w:rsidRPr="00E805E7" w:rsidRDefault="00E805E7" w:rsidP="00E805E7">
      <w:pPr>
        <w:spacing w:after="0" w:line="36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05E7">
        <w:rPr>
          <w:rFonts w:ascii="Times New Roman" w:eastAsia="Times New Roman" w:hAnsi="Times New Roman" w:cs="Times New Roman"/>
          <w:bCs/>
          <w:sz w:val="20"/>
          <w:szCs w:val="20"/>
        </w:rPr>
        <w:t xml:space="preserve">d) </w:t>
      </w:r>
      <w:r w:rsidRPr="00E805E7">
        <w:rPr>
          <w:rFonts w:ascii="Times New Roman" w:eastAsia="Times New Roman" w:hAnsi="Times New Roman" w:cs="Times New Roman"/>
          <w:sz w:val="20"/>
          <w:szCs w:val="20"/>
        </w:rPr>
        <w:t xml:space="preserve">zapewnienia odpowiedniego usytuowania i wyposażenia bazy magazynowo - transportowej, </w:t>
      </w:r>
      <w:r w:rsidRPr="00E805E7">
        <w:rPr>
          <w:rFonts w:ascii="Times New Roman" w:eastAsia="Calibri" w:hAnsi="Times New Roman" w:cs="Times New Roman"/>
          <w:sz w:val="20"/>
          <w:szCs w:val="20"/>
        </w:rPr>
        <w:t xml:space="preserve">zgodnie z </w:t>
      </w:r>
      <w:r w:rsidRPr="00E805E7">
        <w:rPr>
          <w:rFonts w:ascii="Times New Roman" w:eastAsia="Times New Roman" w:hAnsi="Times New Roman" w:cs="Times New Roman"/>
          <w:sz w:val="20"/>
          <w:szCs w:val="20"/>
        </w:rPr>
        <w:t xml:space="preserve">rozporządzeniem wydanym na podstawie art. 9d ust. 2 ustawy z dnia 13 września 1996 r. o utrzymaniu czystości i porządku w gminach </w:t>
      </w:r>
      <w:r w:rsidRPr="00E805E7">
        <w:rPr>
          <w:rFonts w:ascii="Times New Roman" w:eastAsia="Calibri" w:hAnsi="Times New Roman" w:cs="Times New Roman"/>
          <w:sz w:val="20"/>
          <w:szCs w:val="20"/>
        </w:rPr>
        <w:t>(Dz. U. z 2018 r. poz. 1454);</w:t>
      </w:r>
    </w:p>
    <w:p w:rsidR="00E805E7" w:rsidRPr="00E805E7" w:rsidRDefault="00E805E7" w:rsidP="00E805E7">
      <w:pPr>
        <w:numPr>
          <w:ilvl w:val="0"/>
          <w:numId w:val="4"/>
        </w:numPr>
        <w:spacing w:after="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Calibri" w:hAnsi="Times New Roman" w:cs="Times New Roman"/>
          <w:sz w:val="20"/>
          <w:szCs w:val="20"/>
        </w:rPr>
        <w:t xml:space="preserve"> przez cały okres realizacji Wykonawca umowy będzie posiadał: </w:t>
      </w:r>
    </w:p>
    <w:p w:rsidR="00E805E7" w:rsidRPr="00E805E7" w:rsidRDefault="00E805E7" w:rsidP="00E805E7">
      <w:pPr>
        <w:numPr>
          <w:ilvl w:val="0"/>
          <w:numId w:val="3"/>
        </w:numPr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Calibri" w:hAnsi="Times New Roman" w:cs="Times New Roman"/>
          <w:sz w:val="20"/>
          <w:szCs w:val="20"/>
        </w:rPr>
        <w:t>wpis do Rejestru działalności regulowanej w zakresie odbierania odpadów komunalnych od właścicieli nieruchomości, prowadzonego przez Wójta Gminy Lelis  w trybie ustawy o utrzymaniu czystości i porządku w gminach (Dz. U. z 2018 r. poz. 1454);</w:t>
      </w:r>
    </w:p>
    <w:p w:rsidR="00E805E7" w:rsidRPr="00E805E7" w:rsidRDefault="00E805E7" w:rsidP="00E805E7">
      <w:pPr>
        <w:numPr>
          <w:ilvl w:val="0"/>
          <w:numId w:val="3"/>
        </w:numPr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Calibri" w:hAnsi="Times New Roman" w:cs="Times New Roman"/>
          <w:sz w:val="20"/>
          <w:szCs w:val="20"/>
        </w:rPr>
        <w:t>umowę z Regionalną Instalacją do Przetwarzania Odpadów Komunalnych dla regionu Ostrołęcko – Siedleckiego na przyjmowanie odebranych od właścicieli nieruchomości zmieszanych odpadów komunalnych, odpadów zielonych oraz pozostałości z sortowania odpadów komunalnych;</w:t>
      </w:r>
    </w:p>
    <w:p w:rsidR="00E805E7" w:rsidRPr="00E805E7" w:rsidRDefault="00E805E7" w:rsidP="00E805E7">
      <w:pPr>
        <w:numPr>
          <w:ilvl w:val="0"/>
          <w:numId w:val="3"/>
        </w:numPr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SimSun" w:hAnsi="Times New Roman" w:cs="Times New Roman"/>
          <w:sz w:val="20"/>
          <w:szCs w:val="20"/>
        </w:rPr>
        <w:t xml:space="preserve">zezwolenie na zbieranie odpadów wydane na podstawie art. 41 ustawy z dnia </w:t>
      </w:r>
      <w:r w:rsidRPr="00E805E7">
        <w:rPr>
          <w:rFonts w:ascii="Times New Roman" w:eastAsia="SimSun" w:hAnsi="Times New Roman" w:cs="Times New Roman"/>
          <w:sz w:val="20"/>
          <w:szCs w:val="20"/>
        </w:rPr>
        <w:br/>
        <w:t xml:space="preserve">14 grudnia 2012 r. o odpadach (Dz. U. z 2018 r. poz. 992, z </w:t>
      </w:r>
      <w:proofErr w:type="spellStart"/>
      <w:r w:rsidRPr="00E805E7">
        <w:rPr>
          <w:rFonts w:ascii="Times New Roman" w:eastAsia="SimSun" w:hAnsi="Times New Roman" w:cs="Times New Roman"/>
          <w:sz w:val="20"/>
          <w:szCs w:val="20"/>
        </w:rPr>
        <w:t>późn</w:t>
      </w:r>
      <w:proofErr w:type="spellEnd"/>
      <w:r w:rsidRPr="00E805E7">
        <w:rPr>
          <w:rFonts w:ascii="Times New Roman" w:eastAsia="SimSun" w:hAnsi="Times New Roman" w:cs="Times New Roman"/>
          <w:sz w:val="20"/>
          <w:szCs w:val="20"/>
        </w:rPr>
        <w:t xml:space="preserve">. zm.); </w:t>
      </w:r>
    </w:p>
    <w:p w:rsidR="00E805E7" w:rsidRPr="00E805E7" w:rsidRDefault="00E805E7" w:rsidP="00E805E7">
      <w:pPr>
        <w:numPr>
          <w:ilvl w:val="0"/>
          <w:numId w:val="3"/>
        </w:numPr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Calibri" w:hAnsi="Times New Roman" w:cs="Times New Roman"/>
          <w:sz w:val="20"/>
          <w:szCs w:val="20"/>
        </w:rPr>
        <w:t xml:space="preserve">zezwolenie na prowadzenie działalności w zakresie transportu odpadów wydane przez właściwy organ zgodnie z ustawą z 14 grudnia 2012 r. o odpadach </w:t>
      </w:r>
      <w:r w:rsidRPr="00E805E7">
        <w:rPr>
          <w:rFonts w:ascii="Times New Roman" w:eastAsia="SimSun" w:hAnsi="Times New Roman" w:cs="Times New Roman"/>
          <w:sz w:val="20"/>
          <w:szCs w:val="20"/>
        </w:rPr>
        <w:t xml:space="preserve">(Dz. U. z 2018 r. poz. 992, z </w:t>
      </w:r>
      <w:proofErr w:type="spellStart"/>
      <w:r w:rsidRPr="00E805E7">
        <w:rPr>
          <w:rFonts w:ascii="Times New Roman" w:eastAsia="SimSun" w:hAnsi="Times New Roman" w:cs="Times New Roman"/>
          <w:sz w:val="20"/>
          <w:szCs w:val="20"/>
        </w:rPr>
        <w:t>późn</w:t>
      </w:r>
      <w:proofErr w:type="spellEnd"/>
      <w:r w:rsidRPr="00E805E7">
        <w:rPr>
          <w:rFonts w:ascii="Times New Roman" w:eastAsia="SimSun" w:hAnsi="Times New Roman" w:cs="Times New Roman"/>
          <w:sz w:val="20"/>
          <w:szCs w:val="20"/>
        </w:rPr>
        <w:t>. zm.);</w:t>
      </w:r>
    </w:p>
    <w:p w:rsidR="00E805E7" w:rsidRPr="00E805E7" w:rsidRDefault="00E805E7" w:rsidP="00E805E7">
      <w:pPr>
        <w:numPr>
          <w:ilvl w:val="0"/>
          <w:numId w:val="3"/>
        </w:numPr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805E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będzie spełniał warunki rozporządzenia Ministra Środowiska z dnia 11 stycznia </w:t>
      </w:r>
      <w:r w:rsidRPr="00E805E7">
        <w:rPr>
          <w:rFonts w:ascii="Times New Roman" w:eastAsia="Calibri" w:hAnsi="Times New Roman" w:cs="Times New Roman"/>
          <w:color w:val="000000"/>
          <w:sz w:val="20"/>
          <w:szCs w:val="20"/>
        </w:rPr>
        <w:br/>
        <w:t>2013 r. w sprawie szczegółowych wymagań w zakresie odbierania odpadów komunalnych od właścicieli nieruchomości (Dz. U. z 2013 r. poz. 122);</w:t>
      </w:r>
    </w:p>
    <w:p w:rsidR="00E805E7" w:rsidRPr="00E805E7" w:rsidRDefault="00E805E7" w:rsidP="00E805E7">
      <w:pPr>
        <w:numPr>
          <w:ilvl w:val="0"/>
          <w:numId w:val="3"/>
        </w:numPr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Calibri" w:hAnsi="Times New Roman" w:cs="Times New Roman"/>
          <w:sz w:val="20"/>
          <w:szCs w:val="20"/>
        </w:rPr>
        <w:t xml:space="preserve">będzie wpisany do rejestru podmiotów zbierających zużyty sprzęt elektryczny i elektroniczny, prowadzonego przez Głównego Inspektora Ochrony Środowiska. </w:t>
      </w:r>
    </w:p>
    <w:p w:rsidR="00E805E7" w:rsidRPr="00E805E7" w:rsidRDefault="00E805E7" w:rsidP="00E805E7">
      <w:pPr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805E7" w:rsidRPr="00E805E7" w:rsidRDefault="00E805E7" w:rsidP="00E805E7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4.</w:t>
      </w:r>
    </w:p>
    <w:p w:rsidR="00E805E7" w:rsidRPr="00E805E7" w:rsidRDefault="00E805E7" w:rsidP="00E805E7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9" w:name="bookmark10"/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Obowiązki Wykonawcy</w:t>
      </w:r>
      <w:bookmarkEnd w:id="9"/>
    </w:p>
    <w:p w:rsidR="00E805E7" w:rsidRPr="00E805E7" w:rsidRDefault="00E805E7" w:rsidP="00E805E7">
      <w:pPr>
        <w:numPr>
          <w:ilvl w:val="0"/>
          <w:numId w:val="18"/>
        </w:numPr>
        <w:shd w:val="clear" w:color="auto" w:fill="FFFFFF"/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Calibri" w:hAnsi="Times New Roman" w:cs="Times New Roman"/>
          <w:sz w:val="20"/>
          <w:szCs w:val="20"/>
        </w:rPr>
        <w:t>Wykonawca zobowiązuje się do wykonania przedmiotu umowy zgodnie z obowiązującymi przepisami prawa, z zachowaniem należytej staranności wymaganej od profesjonalisty.</w:t>
      </w:r>
    </w:p>
    <w:p w:rsidR="00E805E7" w:rsidRPr="00E805E7" w:rsidRDefault="00E805E7" w:rsidP="00E805E7">
      <w:pPr>
        <w:numPr>
          <w:ilvl w:val="0"/>
          <w:numId w:val="18"/>
        </w:numPr>
        <w:shd w:val="clear" w:color="auto" w:fill="FFFFFF"/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Calibri" w:hAnsi="Times New Roman" w:cs="Times New Roman"/>
          <w:sz w:val="20"/>
          <w:szCs w:val="20"/>
        </w:rPr>
        <w:t xml:space="preserve">Wykonawca zobowiązany jest dostarczyć przed rozpoczęciem umowy tj. przed  1 </w:t>
      </w:r>
      <w:r w:rsidR="009A2333">
        <w:rPr>
          <w:rFonts w:ascii="Times New Roman" w:eastAsia="Calibri" w:hAnsi="Times New Roman" w:cs="Times New Roman"/>
          <w:sz w:val="20"/>
          <w:szCs w:val="20"/>
        </w:rPr>
        <w:t>lipca</w:t>
      </w:r>
      <w:r w:rsidRPr="00E805E7">
        <w:rPr>
          <w:rFonts w:ascii="Times New Roman" w:eastAsia="Calibri" w:hAnsi="Times New Roman" w:cs="Times New Roman"/>
          <w:sz w:val="20"/>
          <w:szCs w:val="20"/>
        </w:rPr>
        <w:t xml:space="preserve"> 2019 r. każdemu gospodarstwu domowemu pojemnik do gromadzenia odpadów zmieszanych o pojemnościach 120 l lub 240 l zgodnie z ich potrzebami i  odbierać  zgromadzone  w  nich  odpady  komunalne  co 14  dni zgodnie z harmonogramem zatwierdzonym przez Zamawiającego.  </w:t>
      </w:r>
    </w:p>
    <w:p w:rsidR="00E805E7" w:rsidRPr="00E805E7" w:rsidRDefault="00E805E7" w:rsidP="00E805E7">
      <w:pPr>
        <w:numPr>
          <w:ilvl w:val="0"/>
          <w:numId w:val="18"/>
        </w:numPr>
        <w:shd w:val="clear" w:color="auto" w:fill="FFFFFF"/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805E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Wykonawca zobowiązany jest do dostarczenia właścicielom nieruchomości po 2 worki do selektywnej zbiórki odpadów komunalnych przed rozpoczęciem realizacji zamówienia  tj. przed </w:t>
      </w:r>
      <w:r w:rsidRPr="00E805E7">
        <w:rPr>
          <w:rFonts w:ascii="Times New Roman" w:eastAsia="Calibri" w:hAnsi="Times New Roman" w:cs="Times New Roman"/>
          <w:sz w:val="20"/>
          <w:szCs w:val="20"/>
        </w:rPr>
        <w:t xml:space="preserve">1 </w:t>
      </w:r>
      <w:r w:rsidR="009A2333">
        <w:rPr>
          <w:rFonts w:ascii="Times New Roman" w:eastAsia="Calibri" w:hAnsi="Times New Roman" w:cs="Times New Roman"/>
          <w:sz w:val="20"/>
          <w:szCs w:val="20"/>
        </w:rPr>
        <w:t>lipca</w:t>
      </w:r>
      <w:r w:rsidRPr="00E805E7">
        <w:rPr>
          <w:rFonts w:ascii="Times New Roman" w:eastAsia="Calibri" w:hAnsi="Times New Roman" w:cs="Times New Roman"/>
          <w:sz w:val="20"/>
          <w:szCs w:val="20"/>
        </w:rPr>
        <w:t xml:space="preserve"> 2019 r</w:t>
      </w:r>
      <w:r w:rsidRPr="00E805E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.,  a  w trakcie realizacji  zamówienia dodatkowych worków na poszczególne frakcje odpadów, jeżeli  właściciel nieruchomości zgłosi taką potrzebę. Worki  do selektywnej zbiórki odpadów komunalnych muszą być wykonane w kolorystyce zgodnej z rozporządzeniem Ministra Środowiska z dnia 29 grudnia 2016 r. w sprawie szczegółowego sposobu selektywnego zbierania wybranych frakcji odpadów </w:t>
      </w:r>
      <w:r w:rsidRPr="00E805E7">
        <w:rPr>
          <w:rFonts w:ascii="Times New Roman" w:eastAsia="Calibri" w:hAnsi="Times New Roman" w:cs="Times New Roman"/>
          <w:color w:val="000000"/>
          <w:sz w:val="20"/>
          <w:szCs w:val="20"/>
        </w:rPr>
        <w:br/>
        <w:t>(Dz. U. Dz.U. 2018 poz. 2482):</w:t>
      </w:r>
    </w:p>
    <w:p w:rsidR="00E805E7" w:rsidRPr="00E805E7" w:rsidRDefault="00E805E7" w:rsidP="00E805E7">
      <w:pPr>
        <w:shd w:val="clear" w:color="auto" w:fill="FFFFFF"/>
        <w:spacing w:after="0" w:line="360" w:lineRule="auto"/>
        <w:ind w:left="720" w:right="23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805E7">
        <w:rPr>
          <w:rFonts w:ascii="Times New Roman" w:eastAsia="Calibri" w:hAnsi="Times New Roman" w:cs="Times New Roman"/>
          <w:color w:val="000000"/>
          <w:sz w:val="20"/>
          <w:szCs w:val="20"/>
        </w:rPr>
        <w:t>- worki koloru niebieskiego oznaczone  napisem „Papier”,</w:t>
      </w:r>
      <w:bookmarkStart w:id="10" w:name="_GoBack"/>
      <w:bookmarkEnd w:id="10"/>
    </w:p>
    <w:p w:rsidR="00E805E7" w:rsidRPr="00E805E7" w:rsidRDefault="00E805E7" w:rsidP="00E805E7">
      <w:pPr>
        <w:shd w:val="clear" w:color="auto" w:fill="FFFFFF"/>
        <w:spacing w:after="0" w:line="360" w:lineRule="auto"/>
        <w:ind w:left="720" w:right="23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805E7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- worki koloru zielonego oznaczone  napisem „Szkło”,</w:t>
      </w:r>
    </w:p>
    <w:p w:rsidR="00E805E7" w:rsidRPr="00E805E7" w:rsidRDefault="00E805E7" w:rsidP="00E805E7">
      <w:pPr>
        <w:shd w:val="clear" w:color="auto" w:fill="FFFFFF"/>
        <w:spacing w:after="0" w:line="360" w:lineRule="auto"/>
        <w:ind w:left="720" w:right="23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805E7">
        <w:rPr>
          <w:rFonts w:ascii="Times New Roman" w:eastAsia="Calibri" w:hAnsi="Times New Roman" w:cs="Times New Roman"/>
          <w:color w:val="000000"/>
          <w:sz w:val="20"/>
          <w:szCs w:val="20"/>
        </w:rPr>
        <w:t>- worki koloru żółtego oznaczone  napisem „Metale i tworzywa sztuczne”,</w:t>
      </w:r>
    </w:p>
    <w:p w:rsidR="00E805E7" w:rsidRPr="00E805E7" w:rsidRDefault="00E805E7" w:rsidP="00E805E7">
      <w:pPr>
        <w:shd w:val="clear" w:color="auto" w:fill="FFFFFF"/>
        <w:spacing w:after="0" w:line="360" w:lineRule="auto"/>
        <w:ind w:left="720" w:right="23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805E7">
        <w:rPr>
          <w:rFonts w:ascii="Times New Roman" w:eastAsia="Calibri" w:hAnsi="Times New Roman" w:cs="Times New Roman"/>
          <w:color w:val="000000"/>
          <w:sz w:val="20"/>
          <w:szCs w:val="20"/>
        </w:rPr>
        <w:t>-worki koloru brązowego oznaczone   napisem „</w:t>
      </w:r>
      <w:proofErr w:type="spellStart"/>
      <w:r w:rsidRPr="00E805E7">
        <w:rPr>
          <w:rFonts w:ascii="Times New Roman" w:eastAsia="Calibri" w:hAnsi="Times New Roman" w:cs="Times New Roman"/>
          <w:color w:val="000000"/>
          <w:sz w:val="20"/>
          <w:szCs w:val="20"/>
        </w:rPr>
        <w:t>Bio</w:t>
      </w:r>
      <w:proofErr w:type="spellEnd"/>
      <w:r w:rsidRPr="00E805E7">
        <w:rPr>
          <w:rFonts w:ascii="Times New Roman" w:eastAsia="Calibri" w:hAnsi="Times New Roman" w:cs="Times New Roman"/>
          <w:color w:val="000000"/>
          <w:sz w:val="20"/>
          <w:szCs w:val="20"/>
        </w:rPr>
        <w:t>”.</w:t>
      </w:r>
    </w:p>
    <w:p w:rsidR="00E805E7" w:rsidRPr="00E805E7" w:rsidRDefault="00E805E7" w:rsidP="00E805E7">
      <w:pPr>
        <w:shd w:val="clear" w:color="auto" w:fill="FFFFFF"/>
        <w:spacing w:after="0" w:line="360" w:lineRule="auto"/>
        <w:ind w:left="720" w:right="23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805E7">
        <w:rPr>
          <w:rFonts w:ascii="Times New Roman" w:eastAsia="Calibri" w:hAnsi="Times New Roman" w:cs="Times New Roman"/>
          <w:color w:val="000000"/>
          <w:sz w:val="20"/>
          <w:szCs w:val="20"/>
        </w:rPr>
        <w:t>Właściciele nieruchomości otrzymują worki bezpłatnie. Odpady z  selektywnej  zbiórki  gromadzone  w  workach  Wykonawca  winien  odbierać  jeden  raz  w  miesiącu  zgodnie  z  zatwierdzonym  przez  Zamawiającego harmonogramem.</w:t>
      </w:r>
    </w:p>
    <w:p w:rsidR="00E805E7" w:rsidRPr="00E805E7" w:rsidRDefault="00E805E7" w:rsidP="00E805E7">
      <w:pPr>
        <w:numPr>
          <w:ilvl w:val="0"/>
          <w:numId w:val="18"/>
        </w:numPr>
        <w:shd w:val="clear" w:color="auto" w:fill="FFFFFF"/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805E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Wykonawca zobowiązany  jest  do  odbioru odpadów budowlanych i rozbiórkowych  powstałych w wyniku robót nie wymagających pozwolenia na budowę lub zgłoszenia do organu administracji architektonicznej gromadzonych  w specjalnych pojemnikach, uniemożliwiających pylenie, dostarczonych przez Wykonawcę, po  uprzednim zgłoszeniu Wykonawcy  przed  rozpoczęciem  robót przez  właściciela   nieruchomości.  Wykonawca  odbierze odpady  budowlane  </w:t>
      </w:r>
      <w:r w:rsidRPr="00E805E7">
        <w:rPr>
          <w:rFonts w:ascii="Times New Roman" w:eastAsia="Calibri" w:hAnsi="Times New Roman" w:cs="Times New Roman"/>
          <w:color w:val="000000"/>
          <w:kern w:val="24"/>
          <w:sz w:val="20"/>
          <w:szCs w:val="20"/>
        </w:rPr>
        <w:t xml:space="preserve">w  ramach  wynagrodzenia określonego w </w:t>
      </w:r>
      <w:r w:rsidRPr="00E805E7">
        <w:rPr>
          <w:rFonts w:ascii="Times New Roman" w:eastAsia="Calibri" w:hAnsi="Times New Roman" w:cs="Times New Roman"/>
          <w:color w:val="000000"/>
          <w:sz w:val="20"/>
          <w:szCs w:val="20"/>
        </w:rPr>
        <w:t>§ 9</w:t>
      </w:r>
      <w:r w:rsidRPr="00E805E7">
        <w:rPr>
          <w:rFonts w:ascii="Times New Roman" w:eastAsia="Calibri" w:hAnsi="Times New Roman" w:cs="Times New Roman"/>
          <w:color w:val="000000"/>
          <w:kern w:val="24"/>
          <w:sz w:val="20"/>
          <w:szCs w:val="20"/>
        </w:rPr>
        <w:t>.</w:t>
      </w:r>
    </w:p>
    <w:p w:rsidR="00E805E7" w:rsidRPr="00E805E7" w:rsidRDefault="00E805E7" w:rsidP="00E805E7">
      <w:pPr>
        <w:numPr>
          <w:ilvl w:val="0"/>
          <w:numId w:val="18"/>
        </w:numPr>
        <w:shd w:val="clear" w:color="auto" w:fill="FFFFFF"/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Calibri" w:hAnsi="Times New Roman" w:cs="Times New Roman"/>
          <w:sz w:val="20"/>
          <w:szCs w:val="20"/>
        </w:rPr>
        <w:t xml:space="preserve">Wykonawca jest zobowiązany do zebrania także odpadów leżących obok pojemników  jeśli   jest to wynikiem jego działalności bądź brakiem miejsca w pojemniku. </w:t>
      </w:r>
    </w:p>
    <w:p w:rsidR="00E805E7" w:rsidRPr="00E805E7" w:rsidRDefault="00E805E7" w:rsidP="00E805E7">
      <w:pPr>
        <w:numPr>
          <w:ilvl w:val="0"/>
          <w:numId w:val="18"/>
        </w:numPr>
        <w:shd w:val="clear" w:color="auto" w:fill="FFFFFF"/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Calibri" w:hAnsi="Times New Roman" w:cs="Times New Roman"/>
          <w:sz w:val="20"/>
          <w:szCs w:val="20"/>
        </w:rPr>
        <w:t>Wykonawca  zobowiązany  jest  do  wymiany  pojemnika uszkodzonego przez pracowników odbierających  odpady w ciągu 3 dni od dnia zgłoszenia uszkodzenia przez właściciela nieruchomości.</w:t>
      </w:r>
    </w:p>
    <w:p w:rsidR="00E805E7" w:rsidRPr="00E805E7" w:rsidRDefault="00E805E7" w:rsidP="00E805E7">
      <w:pPr>
        <w:numPr>
          <w:ilvl w:val="0"/>
          <w:numId w:val="18"/>
        </w:numPr>
        <w:shd w:val="clear" w:color="auto" w:fill="FFFFFF"/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Calibri" w:hAnsi="Times New Roman" w:cs="Times New Roman"/>
          <w:sz w:val="20"/>
          <w:szCs w:val="20"/>
        </w:rPr>
        <w:t xml:space="preserve">Zamawiający i Wykonawca wspólnie odpowiadają za informowanie mieszkańców  o zasadach i terminach odbierania poszczególnych rodzajów odpadów. W tym celu Wykonawca sporządza harmonogram odbioru, które Zamawiający będzie akceptował oraz publikował na stronie internetowej </w:t>
      </w:r>
      <w:r w:rsidRPr="00E805E7">
        <w:rPr>
          <w:rFonts w:ascii="Times New Roman" w:eastAsia="Calibri" w:hAnsi="Times New Roman" w:cs="Times New Roman"/>
          <w:sz w:val="20"/>
          <w:szCs w:val="20"/>
          <w:u w:val="single"/>
        </w:rPr>
        <w:t>www.lelis.pl,</w:t>
      </w:r>
      <w:r w:rsidRPr="00E805E7">
        <w:rPr>
          <w:rFonts w:ascii="Times New Roman" w:eastAsia="Calibri" w:hAnsi="Times New Roman" w:cs="Times New Roman"/>
          <w:sz w:val="20"/>
          <w:szCs w:val="20"/>
        </w:rPr>
        <w:t xml:space="preserve"> a Wykonawca w formie   wydruków będzie na własny koszt dystrybuował przekazując właścicielom  nieruchomości lub umieszczając w skrzynce pocztowej przy każdej nieruchomości zamieszkałej objętej przedmiotem zamówienia, zgodnie z wykazem nieruchomości, który Wykonawca otrzyma od Zamawiającego.</w:t>
      </w:r>
    </w:p>
    <w:p w:rsidR="00E805E7" w:rsidRPr="00E805E7" w:rsidRDefault="00E805E7" w:rsidP="00E805E7">
      <w:pPr>
        <w:numPr>
          <w:ilvl w:val="0"/>
          <w:numId w:val="18"/>
        </w:numPr>
        <w:shd w:val="clear" w:color="auto" w:fill="FFFFFF"/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Calibri" w:hAnsi="Times New Roman" w:cs="Times New Roman"/>
          <w:sz w:val="20"/>
          <w:szCs w:val="20"/>
        </w:rPr>
        <w:t>Wykonawca zobowiązany jest do odbierania odpadów z nowopowstałych gospodarstw domowych  w  pierwszym  terminie  zgodnie  z  harmonogramem  od  dnia  zgłoszenia takiego  nowopowstałego  gospodarstwa  domowego.</w:t>
      </w:r>
    </w:p>
    <w:p w:rsidR="00E805E7" w:rsidRPr="00E805E7" w:rsidRDefault="00E805E7" w:rsidP="00E805E7">
      <w:pPr>
        <w:numPr>
          <w:ilvl w:val="0"/>
          <w:numId w:val="18"/>
        </w:numPr>
        <w:shd w:val="clear" w:color="auto" w:fill="FFFFFF"/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Calibri" w:hAnsi="Times New Roman" w:cs="Times New Roman"/>
          <w:sz w:val="20"/>
          <w:szCs w:val="20"/>
        </w:rPr>
        <w:t>Wykonawca zobowiązany jest do realizacji „reklamacji” (nieodebranie z nieruchomości odpadów zgodnie z harmonogramem, niedostarczenie worków na odpady segregowane itp.) w ciągu 48 godzin od otrzymania zawiadomienia e-mailem od Zamawiającego. Wykonanie reklamacji należy niezwłocznie potwierdzić drogą elektroniczną lub faksem na adres Zamawiającego.</w:t>
      </w:r>
    </w:p>
    <w:p w:rsidR="00E805E7" w:rsidRPr="00E805E7" w:rsidRDefault="00E805E7" w:rsidP="00E805E7">
      <w:pPr>
        <w:numPr>
          <w:ilvl w:val="0"/>
          <w:numId w:val="18"/>
        </w:numPr>
        <w:shd w:val="clear" w:color="auto" w:fill="FFFFFF"/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Calibri" w:hAnsi="Times New Roman" w:cs="Times New Roman"/>
          <w:sz w:val="20"/>
          <w:szCs w:val="20"/>
        </w:rPr>
        <w:t>Wykonawca zobowiązany jest do monitorowania obowiązku ciążącego na właścicielu nieruchomości w zakresie selektywnego zbierania odpadów komunalnych. W przypadku niedopełnienia przez właściciela nieruchomości tego obowiązku podmiot odbierający odpady komunalne przyjmuje je jako zmieszane odpady komunalne i niezwłocznie, lecz nie później niż w ciągu 3 dni od dnia zaistnienia opisanej sytuacji pisemnie, faxem lub drogą elektroniczną powiadamia o tym Zamawiającego załączając dokumentację  filmową lub zdjęciową umożliwiającą identyfikację nieruchomości z rejestracją daty i  godziny.</w:t>
      </w:r>
    </w:p>
    <w:p w:rsidR="00E805E7" w:rsidRPr="00E805E7" w:rsidRDefault="00E805E7" w:rsidP="00E805E7">
      <w:pPr>
        <w:numPr>
          <w:ilvl w:val="0"/>
          <w:numId w:val="18"/>
        </w:numPr>
        <w:shd w:val="clear" w:color="auto" w:fill="FFFFFF"/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Calibri" w:hAnsi="Times New Roman" w:cs="Times New Roman"/>
          <w:sz w:val="20"/>
          <w:szCs w:val="20"/>
        </w:rPr>
        <w:t>Wykonawca w trakcie trwania umowy zobowiązany jest do przestrzegania  obowiązujących przepisów prawnych, a w szczególności:</w:t>
      </w:r>
    </w:p>
    <w:p w:rsidR="00E805E7" w:rsidRPr="00E805E7" w:rsidRDefault="00E805E7" w:rsidP="00E805E7">
      <w:pPr>
        <w:numPr>
          <w:ilvl w:val="2"/>
          <w:numId w:val="5"/>
        </w:numPr>
        <w:shd w:val="clear" w:color="auto" w:fill="FFFFFF"/>
        <w:tabs>
          <w:tab w:val="num" w:pos="1080"/>
        </w:tabs>
        <w:spacing w:after="0" w:line="360" w:lineRule="auto"/>
        <w:ind w:left="993" w:hanging="27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ustawy z dnia 14 grudnia 2012 r. o odpadach (Dz. U. z 2018 r. poz. 992, z </w:t>
      </w:r>
      <w:proofErr w:type="spellStart"/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zm.); </w:t>
      </w:r>
    </w:p>
    <w:p w:rsidR="00E805E7" w:rsidRPr="00E805E7" w:rsidRDefault="00E805E7" w:rsidP="00E805E7">
      <w:pPr>
        <w:numPr>
          <w:ilvl w:val="2"/>
          <w:numId w:val="5"/>
        </w:numPr>
        <w:shd w:val="clear" w:color="auto" w:fill="FFFFFF"/>
        <w:tabs>
          <w:tab w:val="num" w:pos="1080"/>
        </w:tabs>
        <w:spacing w:after="0" w:line="360" w:lineRule="auto"/>
        <w:ind w:left="993" w:hanging="27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ustawy z dnia 13 września 1996 r. o utrzymaniu czystości i porządku w gminach </w:t>
      </w:r>
      <w:r w:rsidRPr="00E805E7">
        <w:rPr>
          <w:rFonts w:ascii="Times New Roman" w:eastAsia="Calibri" w:hAnsi="Times New Roman" w:cs="Times New Roman"/>
          <w:sz w:val="20"/>
          <w:szCs w:val="20"/>
        </w:rPr>
        <w:br/>
        <w:t>(Dz. U. z 2018 r. poz. 1454);</w:t>
      </w:r>
    </w:p>
    <w:p w:rsidR="00E805E7" w:rsidRPr="00E805E7" w:rsidRDefault="00E805E7" w:rsidP="00E805E7">
      <w:pPr>
        <w:shd w:val="clear" w:color="auto" w:fill="FFFFFF"/>
        <w:spacing w:after="0" w:line="360" w:lineRule="auto"/>
        <w:ind w:left="993" w:right="23" w:hanging="27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3) uchwały Rady Gminy Lelis w sprawie Regulaminu utrzymania czystości i porządku na terenie Gminy Lelis;</w:t>
      </w:r>
    </w:p>
    <w:p w:rsidR="00E805E7" w:rsidRPr="00E805E7" w:rsidRDefault="00E805E7" w:rsidP="00E805E7">
      <w:pPr>
        <w:shd w:val="clear" w:color="auto" w:fill="FFFFFF"/>
        <w:spacing w:after="0" w:line="360" w:lineRule="auto"/>
        <w:ind w:left="993" w:right="23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4) uchwały Rady Gminy Lelis w sprawie szczegółowego sposobu i zakresu świadczenia usług w zakresie odbierania odpadów komunalnych od właścicieli nieruchomości i zagospodarowania tych odpadów w zamian za uiszczoną przez właściciela nieruchomości opłatę za gospodarowanie odpadami komunalnymi.</w:t>
      </w:r>
    </w:p>
    <w:p w:rsidR="00E805E7" w:rsidRPr="00E805E7" w:rsidRDefault="00E805E7" w:rsidP="00E805E7">
      <w:pPr>
        <w:numPr>
          <w:ilvl w:val="0"/>
          <w:numId w:val="18"/>
        </w:numPr>
        <w:shd w:val="clear" w:color="auto" w:fill="FFFFFF"/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Calibri" w:hAnsi="Times New Roman" w:cs="Times New Roman"/>
          <w:sz w:val="20"/>
          <w:szCs w:val="20"/>
        </w:rPr>
        <w:t>Wykonawca zobowiązany jest odpady odebrane od właścicieli nieruchomości z terenu Gminy Lelis zagospodarować zgodnie z obowiązującym prawem, w tym wymaganiami ochrony środowiska.</w:t>
      </w:r>
    </w:p>
    <w:p w:rsidR="00E805E7" w:rsidRPr="00E805E7" w:rsidRDefault="00E805E7" w:rsidP="00E805E7">
      <w:pPr>
        <w:numPr>
          <w:ilvl w:val="0"/>
          <w:numId w:val="18"/>
        </w:numPr>
        <w:shd w:val="clear" w:color="auto" w:fill="FFFFFF"/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Calibri" w:hAnsi="Times New Roman" w:cs="Times New Roman"/>
          <w:sz w:val="20"/>
          <w:szCs w:val="20"/>
        </w:rPr>
        <w:t>Wykonawca ma obowiązek dostarczania Zamawiającemu w wersji papierowej i elektronicznej sprawozdań półrocznych o jakich mowa w art. 9n ust. 1-3 ustawy z dnia 13 września 1996 r. o utrzymaniu czystości i porządku w gminach (Dz. U. z 2018 r. poz. 1454) do końca miesiąca następującego po upływie półrocza, którego dotyczą. Sprawozdania powinny być  sporządzone zgodnie z rozporządzeniem Ministra Środowiska z dnia 17 czerwca 2016 r. w sprawie wzorów sprawozdań o odebranych i zebranych odpadach komunalnych, odebranych  nieczystościach ciekłych oraz realizacji zadań z zakresu gospodarki odpadami komunalnymi (Dz. U. z 2018 r. poz. 1627), a w przypadku zmiany rozporządzenia, zgodnie z obowiązującymi wzorami druków.</w:t>
      </w:r>
    </w:p>
    <w:p w:rsidR="00E805E7" w:rsidRPr="00E805E7" w:rsidRDefault="00E805E7" w:rsidP="00E805E7">
      <w:pPr>
        <w:numPr>
          <w:ilvl w:val="0"/>
          <w:numId w:val="18"/>
        </w:numPr>
        <w:shd w:val="clear" w:color="auto" w:fill="FFFFFF"/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Calibri" w:hAnsi="Times New Roman" w:cs="Times New Roman"/>
          <w:sz w:val="20"/>
          <w:szCs w:val="20"/>
        </w:rPr>
        <w:t>Wykonawca zobowiązany jest do przedkładania Zamawiającemu kart przekazania odpadów do RIPOK-u bądź do innej jednostki, która odbiera odpady selektywnie zebrane. Wzór karty winien być zgodny z rozporządzeniem Ministra Środowiska z dnia 12 grudnia 2014 r. w sprawie wzorów dokumentów stosowanych na potrzeby ewidencji odpadów (Dz. U. z 2014 r. poz.1973).</w:t>
      </w:r>
    </w:p>
    <w:p w:rsidR="00E805E7" w:rsidRPr="00E805E7" w:rsidRDefault="00E805E7" w:rsidP="00E805E7">
      <w:pPr>
        <w:numPr>
          <w:ilvl w:val="0"/>
          <w:numId w:val="18"/>
        </w:numPr>
        <w:shd w:val="clear" w:color="auto" w:fill="FFFFFF"/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Calibri" w:hAnsi="Times New Roman" w:cs="Times New Roman"/>
          <w:sz w:val="20"/>
          <w:szCs w:val="20"/>
        </w:rPr>
        <w:t xml:space="preserve">Wykonawca zobowiązuje się do przekazywania Zamawiającemu informacji dotyczących realizacji Umowy na każde żądanie Zamawiającego, jednak nie później niż w terminie 3  dni roboczych od dnia żądania takich informacji. </w:t>
      </w:r>
    </w:p>
    <w:p w:rsidR="00E805E7" w:rsidRPr="00E805E7" w:rsidRDefault="00E805E7" w:rsidP="00E805E7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5.</w:t>
      </w:r>
    </w:p>
    <w:p w:rsidR="00E805E7" w:rsidRPr="00E805E7" w:rsidRDefault="00E805E7" w:rsidP="00E805E7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Podwykonawstwo </w:t>
      </w:r>
    </w:p>
    <w:p w:rsidR="00E805E7" w:rsidRPr="00E805E7" w:rsidRDefault="00E805E7" w:rsidP="00E805E7">
      <w:pPr>
        <w:numPr>
          <w:ilvl w:val="0"/>
          <w:numId w:val="19"/>
        </w:numPr>
        <w:spacing w:after="0" w:line="360" w:lineRule="auto"/>
        <w:ind w:left="360" w:hanging="7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Calibri" w:hAnsi="Times New Roman" w:cs="Times New Roman"/>
          <w:sz w:val="20"/>
          <w:szCs w:val="20"/>
        </w:rPr>
        <w:t xml:space="preserve">Wykonawca zobowiązuje się wykonać przedmiot umowy siłami własnymi/ z udziałem podwykonawców. </w:t>
      </w:r>
      <w:r w:rsidRPr="00E805E7">
        <w:rPr>
          <w:rFonts w:ascii="Times New Roman" w:eastAsia="Calibri" w:hAnsi="Times New Roman" w:cs="Times New Roman"/>
          <w:i/>
          <w:sz w:val="20"/>
          <w:szCs w:val="20"/>
        </w:rPr>
        <w:t>( niepotrzebne skreślić).</w:t>
      </w:r>
    </w:p>
    <w:p w:rsidR="00E805E7" w:rsidRPr="00E805E7" w:rsidRDefault="00E805E7" w:rsidP="00E805E7">
      <w:pPr>
        <w:numPr>
          <w:ilvl w:val="0"/>
          <w:numId w:val="19"/>
        </w:numPr>
        <w:spacing w:after="0" w:line="360" w:lineRule="auto"/>
        <w:ind w:left="360" w:hanging="7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Calibri" w:hAnsi="Times New Roman" w:cs="Times New Roman"/>
          <w:sz w:val="20"/>
          <w:szCs w:val="20"/>
        </w:rPr>
        <w:t>Wykonawca oświadcza, że niżej wymieniony zakres usług wykony będzie  przy pomocy podwykonawców:</w:t>
      </w:r>
    </w:p>
    <w:p w:rsidR="00E805E7" w:rsidRPr="00E805E7" w:rsidRDefault="00E805E7" w:rsidP="00E805E7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1)     …………………………………………….…………….………..</w:t>
      </w:r>
    </w:p>
    <w:p w:rsidR="00E805E7" w:rsidRPr="00E805E7" w:rsidRDefault="00E805E7" w:rsidP="00E805E7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2)    ………………………………………………………..…………... </w:t>
      </w:r>
    </w:p>
    <w:p w:rsidR="00E805E7" w:rsidRPr="00E805E7" w:rsidRDefault="00E805E7" w:rsidP="00E805E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05E7" w:rsidRPr="00E805E7" w:rsidRDefault="00E805E7" w:rsidP="00E805E7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6.</w:t>
      </w:r>
    </w:p>
    <w:p w:rsidR="00E805E7" w:rsidRPr="00E805E7" w:rsidRDefault="00E805E7" w:rsidP="00E805E7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Zatrudnienie </w:t>
      </w:r>
    </w:p>
    <w:p w:rsidR="00E805E7" w:rsidRPr="00E805E7" w:rsidRDefault="00E805E7" w:rsidP="00E805E7">
      <w:pPr>
        <w:widowControl w:val="0"/>
        <w:numPr>
          <w:ilvl w:val="3"/>
          <w:numId w:val="1"/>
        </w:numPr>
        <w:shd w:val="clear" w:color="FFFFFF" w:fill="FFFFFF"/>
        <w:tabs>
          <w:tab w:val="num" w:pos="709"/>
          <w:tab w:val="left" w:pos="773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709" w:right="20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pl-PL"/>
        </w:rPr>
        <w:t xml:space="preserve">Stosownie do art. 29 ust. 3a ustawy Prawo zamówień publicznych Zamawiający wymaga zatrudnienia przez Wykonawcę lub podwykonawców na podstawie umowy o pracę osób wykonujących niżej wymienione czynności w zakresie realizacji przedmiotu zamówienia, </w:t>
      </w:r>
      <w:proofErr w:type="spellStart"/>
      <w:r w:rsidRPr="00E805E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pl-PL"/>
        </w:rPr>
        <w:t>t.j</w:t>
      </w:r>
      <w:proofErr w:type="spellEnd"/>
      <w:r w:rsidRPr="00E805E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pl-PL"/>
        </w:rPr>
        <w:t>.:</w:t>
      </w:r>
    </w:p>
    <w:p w:rsidR="00E805E7" w:rsidRPr="00E805E7" w:rsidRDefault="00E805E7" w:rsidP="00E805E7">
      <w:pPr>
        <w:widowControl w:val="0"/>
        <w:numPr>
          <w:ilvl w:val="0"/>
          <w:numId w:val="21"/>
        </w:numPr>
        <w:shd w:val="clear" w:color="FFFFFF" w:fill="FFFFFF"/>
        <w:tabs>
          <w:tab w:val="left" w:pos="773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 w:right="20" w:hanging="283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 xml:space="preserve"> kierowanie samochodami specjalistycznymi - bezpylnymi do: </w:t>
      </w:r>
    </w:p>
    <w:p w:rsidR="00E805E7" w:rsidRPr="00E805E7" w:rsidRDefault="00E805E7" w:rsidP="00E805E7">
      <w:pPr>
        <w:widowControl w:val="0"/>
        <w:numPr>
          <w:ilvl w:val="1"/>
          <w:numId w:val="2"/>
        </w:numPr>
        <w:shd w:val="clear" w:color="FFFFFF" w:fill="FFFFFF"/>
        <w:tabs>
          <w:tab w:val="left" w:pos="773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right="20" w:hanging="153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lastRenderedPageBreak/>
        <w:t>selektywnego zbierania odpadów komunalnych,</w:t>
      </w:r>
    </w:p>
    <w:p w:rsidR="00E805E7" w:rsidRPr="00E805E7" w:rsidRDefault="00E805E7" w:rsidP="00E805E7">
      <w:pPr>
        <w:widowControl w:val="0"/>
        <w:shd w:val="clear" w:color="FFFFFF" w:fill="FFFFFF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709" w:right="20" w:hanging="142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>b) zbierania zmieszanych odpadów komunalnych,</w:t>
      </w:r>
    </w:p>
    <w:p w:rsidR="00E805E7" w:rsidRPr="00E805E7" w:rsidRDefault="00E805E7" w:rsidP="00E805E7">
      <w:pPr>
        <w:widowControl w:val="0"/>
        <w:shd w:val="clear" w:color="FFFFFF" w:fill="FFFFFF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709" w:right="20" w:hanging="142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>c) odbierania odpadów bez funkcji kompaktującej,</w:t>
      </w:r>
    </w:p>
    <w:p w:rsidR="00E805E7" w:rsidRPr="00E805E7" w:rsidRDefault="00E805E7" w:rsidP="00E805E7">
      <w:pPr>
        <w:widowControl w:val="0"/>
        <w:numPr>
          <w:ilvl w:val="0"/>
          <w:numId w:val="21"/>
        </w:numPr>
        <w:shd w:val="clear" w:color="FFFFFF" w:fill="FFFFFF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>załadunek i rozładunek odpadów komunalnych wytworzonych na terenie gminy Lelis,</w:t>
      </w:r>
    </w:p>
    <w:p w:rsidR="00E805E7" w:rsidRPr="00E805E7" w:rsidRDefault="00E805E7" w:rsidP="00E805E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jeżeli wykonanie tych czynności polega na wykonywaniu pracy w sposób określony w art. 22 § 1 ustawy z dnia 26 czerwca 1974 r. – Kodeks pracy (Dz. U. z 2018 r. poz. 917, z </w:t>
      </w:r>
      <w:proofErr w:type="spellStart"/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zm.).</w:t>
      </w:r>
    </w:p>
    <w:p w:rsidR="00E805E7" w:rsidRPr="00E805E7" w:rsidRDefault="00E805E7" w:rsidP="00E805E7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Calibri" w:hAnsi="Times New Roman" w:cs="Times New Roman"/>
          <w:sz w:val="20"/>
          <w:szCs w:val="20"/>
        </w:rPr>
        <w:t xml:space="preserve">Wykonawca zobowiązuje się, że pracownicy wykonujący czynności w zakresie jak wyżej będą zatrudnieni na umowę o pracę w rozumieniu przepisów ustawy z dnia 26 czerwca 1974 r. – </w:t>
      </w:r>
      <w:bookmarkStart w:id="11" w:name="bookmark11"/>
      <w:r w:rsidRPr="00E805E7">
        <w:rPr>
          <w:rFonts w:ascii="Times New Roman" w:eastAsia="Calibri" w:hAnsi="Times New Roman" w:cs="Times New Roman"/>
          <w:sz w:val="20"/>
          <w:szCs w:val="20"/>
        </w:rPr>
        <w:t xml:space="preserve">Kodeks pracy </w:t>
      </w:r>
      <w:r w:rsidRPr="00E805E7">
        <w:rPr>
          <w:rFonts w:ascii="Times New Roman" w:eastAsia="Calibri" w:hAnsi="Times New Roman" w:cs="Times New Roman"/>
          <w:sz w:val="20"/>
          <w:szCs w:val="20"/>
        </w:rPr>
        <w:br/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(Dz. U. z 2018 r. poz. 917, z </w:t>
      </w:r>
      <w:proofErr w:type="spellStart"/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zm.).</w:t>
      </w:r>
    </w:p>
    <w:p w:rsidR="00E805E7" w:rsidRPr="00E805E7" w:rsidRDefault="00E805E7" w:rsidP="00E805E7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Calibri" w:hAnsi="Times New Roman" w:cs="Times New Roman"/>
          <w:color w:val="000000"/>
          <w:sz w:val="20"/>
          <w:szCs w:val="20"/>
        </w:rPr>
        <w:t>Wykonawca jest zobowiązany składać na każde wezwanie Zamawiającego w wyznaczonym w tym wezwaniu terminie oświadczenia w celu potwierdzenia spełnienia wymogu zatrudnienia na podstawie umowy o pracę przez Wykonawcę lub podwykonawcę osób wykonujących wskazane przez Zamawiającego  czynności w zakresie realizacji zamówienia o których mowa w ust 1.</w:t>
      </w:r>
    </w:p>
    <w:p w:rsidR="00E805E7" w:rsidRPr="00E805E7" w:rsidRDefault="00E805E7" w:rsidP="00E805E7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Oświadczenie o którym mowa w ust. 3 musi zawierać w szczególności: </w:t>
      </w:r>
    </w:p>
    <w:p w:rsidR="00E805E7" w:rsidRPr="00E805E7" w:rsidRDefault="00E805E7" w:rsidP="00E805E7">
      <w:pPr>
        <w:numPr>
          <w:ilvl w:val="2"/>
          <w:numId w:val="20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dokładne określenie podmiotu składającego oświadczenie,</w:t>
      </w:r>
    </w:p>
    <w:p w:rsidR="00E805E7" w:rsidRPr="00E805E7" w:rsidRDefault="00E805E7" w:rsidP="00E805E7">
      <w:pPr>
        <w:numPr>
          <w:ilvl w:val="2"/>
          <w:numId w:val="20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datę złożenia oświadczenia,</w:t>
      </w:r>
    </w:p>
    <w:p w:rsidR="00E805E7" w:rsidRPr="00E805E7" w:rsidRDefault="00E805E7" w:rsidP="00E805E7">
      <w:pPr>
        <w:numPr>
          <w:ilvl w:val="2"/>
          <w:numId w:val="20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wskazanie, że objęte wezwaniem czynności wykonują osoby zatrudnione na podstawie umowy o pracę wraz ze wskazaniem liczby tych osób, rodzaju umowy o pracę i wymiaru etatu,</w:t>
      </w:r>
    </w:p>
    <w:p w:rsidR="00E805E7" w:rsidRPr="00E805E7" w:rsidRDefault="00E805E7" w:rsidP="00E805E7">
      <w:pPr>
        <w:numPr>
          <w:ilvl w:val="2"/>
          <w:numId w:val="20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 osoby uprawnionej do złożenia oświadczenia w imieniu wykonawcy lub podwykonawcy.</w:t>
      </w:r>
    </w:p>
    <w:p w:rsidR="00E805E7" w:rsidRPr="00E805E7" w:rsidRDefault="00E805E7" w:rsidP="00E805E7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§ </w:t>
      </w:r>
      <w:bookmarkEnd w:id="11"/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7.</w:t>
      </w:r>
    </w:p>
    <w:p w:rsidR="00E805E7" w:rsidRPr="00E805E7" w:rsidRDefault="00E805E7" w:rsidP="00E805E7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12" w:name="bookmark12"/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Obowiązki </w:t>
      </w:r>
      <w:bookmarkEnd w:id="12"/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Zamawiającego</w:t>
      </w:r>
    </w:p>
    <w:p w:rsidR="00E805E7" w:rsidRPr="00E805E7" w:rsidRDefault="00E805E7" w:rsidP="00E805E7">
      <w:pPr>
        <w:numPr>
          <w:ilvl w:val="0"/>
          <w:numId w:val="15"/>
        </w:numPr>
        <w:shd w:val="clear" w:color="auto" w:fill="FFFFFF"/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13" w:name="bookmark13"/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Po podpisaniu umowy niezwłocznie przed rozpoczęciem realizacji zamówienia Zamawiający dostarczy Wykonawcy szczegółowy wykaz adresów nieruchomości objętych umową odbioru i zagospodarowania odpadów, z wyszczególnieniem gospodarstw domowych zbierających odpady w sposób selektywny.</w:t>
      </w:r>
    </w:p>
    <w:p w:rsidR="00E805E7" w:rsidRPr="00E805E7" w:rsidRDefault="00E805E7" w:rsidP="00E805E7">
      <w:pPr>
        <w:numPr>
          <w:ilvl w:val="0"/>
          <w:numId w:val="15"/>
        </w:numPr>
        <w:shd w:val="clear" w:color="auto" w:fill="FFFFFF"/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przekazuje Wykonawcy informacje niezbędne do prawidłowego wykonywania Umowy, w szczególności dotyczące zmian w liczbie i lokalizacji nieruchomości objętych obowiązkiem odbieranie odpadów.</w:t>
      </w:r>
    </w:p>
    <w:p w:rsidR="00E805E7" w:rsidRPr="00E805E7" w:rsidRDefault="00E805E7" w:rsidP="00E805E7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i Wykonawca wspólnie odpowiadają za informowanie mieszkańców o zasadach i terminach odbierania poszczególnych rodzajów odpadów. W tym celu Wykonawca sporządza harmonogram odbioru, który Zamawiający będzie akceptował i publikował na stronie internetowej </w:t>
      </w:r>
      <w:r w:rsidRPr="00E805E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www.lelis.pl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 Wykonawca w formie wydruków będzie na własny koszt dystrybuował przekazując właścicielom nieruchomości lub umieszczając w skrzynce pocztowej przy każdej nieruchomości zamieszkałej objętej przedmiotem zamówienia. Wynikać to będzie z wykazu nieruchomości, który Wykonawca otrzyma od Zamawiającego.</w:t>
      </w:r>
    </w:p>
    <w:p w:rsidR="00E805E7" w:rsidRPr="00E805E7" w:rsidRDefault="00E805E7" w:rsidP="00E805E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4.  Zamawiający jest zobowiązany do terminowej zapłaty  wynagrodzenia Wykonawcy.</w:t>
      </w:r>
    </w:p>
    <w:p w:rsidR="00E805E7" w:rsidRPr="00E805E7" w:rsidRDefault="00E805E7" w:rsidP="00E805E7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§ </w:t>
      </w:r>
      <w:bookmarkEnd w:id="13"/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8.</w:t>
      </w:r>
    </w:p>
    <w:p w:rsidR="00E805E7" w:rsidRPr="00E805E7" w:rsidRDefault="00E805E7" w:rsidP="00E805E7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14" w:name="bookmark14"/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Wymagane poziomy recyklingu, przygotowania do ponownego użycia i odzysku</w:t>
      </w:r>
      <w:bookmarkEnd w:id="14"/>
    </w:p>
    <w:p w:rsidR="00E805E7" w:rsidRPr="00E805E7" w:rsidRDefault="00E805E7" w:rsidP="00E805E7">
      <w:pPr>
        <w:numPr>
          <w:ilvl w:val="0"/>
          <w:numId w:val="16"/>
        </w:numPr>
        <w:shd w:val="clear" w:color="auto" w:fill="FFFFFF"/>
        <w:spacing w:after="0" w:line="360" w:lineRule="auto"/>
        <w:ind w:left="714" w:right="23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odpowiedzialny jest za osiąganie przez Gminę Lelis poziomów odzysku odpadów komunalnych z uwzględnieniem poziomów recyklingu, przygotowania do ponownego użycia i odzysku wskazanych w ustawie z dnia 13 września 1996 r. o utrzymaniu czystości i porządku w gminach 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(Dz. U. z 2018 r. poz. 1454), rozporządzeniu Ministra Środowiska z dnia 14 grudnia 2016  roku w sprawie poziomów recyklingu, przygotowania do ponownego użycia i odzysku innymi metodami niektórych frakcji odpadów komunalnych (Dz. U z 2016 r. poz. 2167), oraz rozporządzeniu Ministra Środowiska z dnia  15 grudnia  2017 roku w sprawie poziomów ograniczenia składowania masy odpadów komunalnych ulegających biodegradacji (Dz. U. z 2017 r. poz. 2412).</w:t>
      </w:r>
    </w:p>
    <w:p w:rsidR="00E805E7" w:rsidRPr="00E805E7" w:rsidRDefault="00E805E7" w:rsidP="00E805E7">
      <w:pPr>
        <w:numPr>
          <w:ilvl w:val="0"/>
          <w:numId w:val="16"/>
        </w:numPr>
        <w:shd w:val="clear" w:color="auto" w:fill="FFFFFF"/>
        <w:spacing w:after="0" w:line="360" w:lineRule="auto"/>
        <w:ind w:left="714" w:right="23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Wymagane poziomy recyklingu, przygotowania do ponownego użycia i odzysku innymi metodami następujących frakcji odpadów (w 2019 r. wynoszą): </w:t>
      </w:r>
    </w:p>
    <w:p w:rsidR="00E805E7" w:rsidRPr="00E805E7" w:rsidRDefault="00E805E7" w:rsidP="00E805E7">
      <w:pPr>
        <w:shd w:val="clear" w:color="auto" w:fill="FFFFFF"/>
        <w:spacing w:after="0" w:line="360" w:lineRule="auto"/>
        <w:ind w:left="714"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1) papieru, metali, tworzyw sztucznych i szkła - co najmniej 40 %;</w:t>
      </w:r>
    </w:p>
    <w:p w:rsidR="00E805E7" w:rsidRPr="00E805E7" w:rsidRDefault="00E805E7" w:rsidP="00E805E7">
      <w:pPr>
        <w:shd w:val="clear" w:color="auto" w:fill="FFFFFF"/>
        <w:spacing w:after="0" w:line="360" w:lineRule="auto"/>
        <w:ind w:left="714"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2) innych niż niebezpieczne odpadów budowlanych i rozbiórkowych – co najmniej 60 %;</w:t>
      </w:r>
    </w:p>
    <w:p w:rsidR="00E805E7" w:rsidRPr="00E805E7" w:rsidRDefault="00E805E7" w:rsidP="00E805E7">
      <w:pPr>
        <w:numPr>
          <w:ilvl w:val="0"/>
          <w:numId w:val="16"/>
        </w:numPr>
        <w:shd w:val="clear" w:color="auto" w:fill="FFFFFF"/>
        <w:spacing w:after="0" w:line="360" w:lineRule="auto"/>
        <w:ind w:left="714" w:right="23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Wymagany poziom ograniczenia masy odpadów komunalnych ulegających biodegradacji przekazanych do składowania w 2019 roku wynosi – co najmniej 40 %; </w:t>
      </w:r>
    </w:p>
    <w:p w:rsidR="00E805E7" w:rsidRPr="00E805E7" w:rsidRDefault="00E805E7" w:rsidP="00E805E7">
      <w:pPr>
        <w:numPr>
          <w:ilvl w:val="0"/>
          <w:numId w:val="16"/>
        </w:numPr>
        <w:shd w:val="clear" w:color="auto" w:fill="FFFFFF"/>
        <w:spacing w:after="0" w:line="360" w:lineRule="auto"/>
        <w:ind w:left="714" w:right="23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Osiągnięcie wskazanych w ust. 2 i 3 poziomów wymagane jest w każdym półroczu danego roku.</w:t>
      </w:r>
    </w:p>
    <w:p w:rsidR="00E805E7" w:rsidRPr="00E805E7" w:rsidRDefault="00E805E7" w:rsidP="00E805E7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eastAsia="pl-PL"/>
        </w:rPr>
        <w:t>§ 9.</w:t>
      </w:r>
    </w:p>
    <w:p w:rsidR="00E805E7" w:rsidRPr="00E805E7" w:rsidRDefault="00E805E7" w:rsidP="00E805E7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15" w:name="bookmark17"/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Wynagrodzenie</w:t>
      </w:r>
      <w:bookmarkEnd w:id="15"/>
    </w:p>
    <w:p w:rsidR="00E805E7" w:rsidRPr="00E805E7" w:rsidRDefault="00E805E7" w:rsidP="00E805E7">
      <w:pPr>
        <w:numPr>
          <w:ilvl w:val="0"/>
          <w:numId w:val="2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Calibri" w:hAnsi="Times New Roman" w:cs="Times New Roman"/>
          <w:sz w:val="20"/>
          <w:szCs w:val="20"/>
        </w:rPr>
        <w:t>Maksymalne wynagrodzenie za cały okres obowiązywania umowy wynosi brutto…………………….,      (słownie:…………………………………………………………………)</w:t>
      </w:r>
    </w:p>
    <w:p w:rsidR="00E805E7" w:rsidRPr="00E805E7" w:rsidRDefault="00E805E7" w:rsidP="00E805E7">
      <w:pPr>
        <w:numPr>
          <w:ilvl w:val="0"/>
          <w:numId w:val="2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Calibri" w:hAnsi="Times New Roman" w:cs="Times New Roman"/>
          <w:sz w:val="20"/>
          <w:szCs w:val="20"/>
        </w:rPr>
        <w:t>Ustala się miesięczny okres rozliczeniowy wykonania usług objętych umową.</w:t>
      </w:r>
    </w:p>
    <w:p w:rsidR="00E805E7" w:rsidRPr="00E805E7" w:rsidRDefault="00E805E7" w:rsidP="00E805E7">
      <w:pPr>
        <w:numPr>
          <w:ilvl w:val="0"/>
          <w:numId w:val="2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Calibri" w:hAnsi="Times New Roman" w:cs="Times New Roman"/>
          <w:sz w:val="20"/>
          <w:szCs w:val="20"/>
        </w:rPr>
        <w:t>Miesięczne ryczałtowe wynagrodzenie brutto Wykonawcy z tytułu wykonania usług objętych umową  wynosi………………………………………………………………..</w:t>
      </w:r>
      <w:r w:rsidRPr="00E805E7">
        <w:rPr>
          <w:rFonts w:ascii="Times New Roman" w:eastAsia="Calibri" w:hAnsi="Times New Roman" w:cs="Times New Roman"/>
          <w:sz w:val="20"/>
          <w:szCs w:val="20"/>
        </w:rPr>
        <w:br/>
        <w:t>(słownie:…………………………………………………………………...) w tym  obowiązujący podatek VAT.</w:t>
      </w:r>
    </w:p>
    <w:p w:rsidR="00E805E7" w:rsidRPr="00E805E7" w:rsidRDefault="00E805E7" w:rsidP="00E805E7">
      <w:pPr>
        <w:numPr>
          <w:ilvl w:val="0"/>
          <w:numId w:val="2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Calibri" w:hAnsi="Times New Roman" w:cs="Times New Roman"/>
          <w:sz w:val="20"/>
          <w:szCs w:val="20"/>
        </w:rPr>
        <w:t>Wynagrodzenie Wykonawcy obejmuje wszystkie elementy ujęte w Opisie przedmiotu zamówienia, znajdującym się w części III SIWZ.</w:t>
      </w:r>
    </w:p>
    <w:p w:rsidR="00E805E7" w:rsidRPr="00E805E7" w:rsidRDefault="00E805E7" w:rsidP="00E805E7">
      <w:pPr>
        <w:numPr>
          <w:ilvl w:val="0"/>
          <w:numId w:val="2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Calibri" w:hAnsi="Times New Roman" w:cs="Times New Roman"/>
          <w:sz w:val="20"/>
          <w:szCs w:val="20"/>
        </w:rPr>
        <w:t>Wynagrodzenie obejmuje wszelkie niezbędne koszty i czynności potrzebne dla przedmiotu umowy, a w szczególności odbiór i zagospodarowanie odpadów oraz inne wynikające z przepisów prawa.</w:t>
      </w:r>
    </w:p>
    <w:p w:rsidR="00E805E7" w:rsidRPr="00E805E7" w:rsidRDefault="00E805E7" w:rsidP="00E805E7">
      <w:pPr>
        <w:numPr>
          <w:ilvl w:val="0"/>
          <w:numId w:val="2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Calibri" w:hAnsi="Times New Roman" w:cs="Times New Roman"/>
          <w:sz w:val="20"/>
          <w:szCs w:val="20"/>
        </w:rPr>
        <w:t xml:space="preserve">Należność za wykonaną usługę  na rzecz Wykonawcy płatna będzie co miesiąc. Płatność będzie dokonywana przelewem na konto Wykonawcy w </w:t>
      </w:r>
      <w:r w:rsidRPr="00E805E7">
        <w:rPr>
          <w:rFonts w:ascii="Times New Roman" w:eastAsia="Calibri" w:hAnsi="Times New Roman" w:cs="Times New Roman"/>
          <w:b/>
          <w:sz w:val="20"/>
          <w:szCs w:val="20"/>
        </w:rPr>
        <w:t>terminie … dni</w:t>
      </w:r>
      <w:r w:rsidRPr="00E805E7">
        <w:rPr>
          <w:rFonts w:ascii="Times New Roman" w:eastAsia="Calibri" w:hAnsi="Times New Roman" w:cs="Times New Roman"/>
          <w:sz w:val="20"/>
          <w:szCs w:val="20"/>
        </w:rPr>
        <w:t xml:space="preserve"> od daty otrzymania faktury. Za datę zapłaty uważa się dzień obciążenia rachunku, z którego dokonana była płatność. </w:t>
      </w:r>
    </w:p>
    <w:p w:rsidR="00E805E7" w:rsidRPr="00E805E7" w:rsidRDefault="00E805E7" w:rsidP="00E805E7">
      <w:pPr>
        <w:numPr>
          <w:ilvl w:val="0"/>
          <w:numId w:val="2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Calibri" w:hAnsi="Times New Roman" w:cs="Times New Roman"/>
          <w:sz w:val="20"/>
          <w:szCs w:val="20"/>
        </w:rPr>
        <w:t>Faktura wystawiona bezpodstawnie lub nieprawidłowo zostanie zwrócona  Wykonawcy, a nowy okres płatności rozpoczyna swój bieg od dnia otrzymania prawidłowo wystawionej faktury.</w:t>
      </w:r>
    </w:p>
    <w:p w:rsidR="00E805E7" w:rsidRPr="00E805E7" w:rsidRDefault="00E805E7" w:rsidP="00E805E7">
      <w:pPr>
        <w:numPr>
          <w:ilvl w:val="0"/>
          <w:numId w:val="2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W przypadku</w:t>
      </w:r>
      <w:r w:rsidRPr="00E805E7">
        <w:rPr>
          <w:rFonts w:ascii="Times New Roman" w:eastAsia="Calibri" w:hAnsi="Times New Roman" w:cs="Times New Roman"/>
          <w:sz w:val="20"/>
          <w:szCs w:val="20"/>
        </w:rPr>
        <w:t xml:space="preserve"> nieterminowej zapłaty  za  wykonaną usługę Wykonawca  obciąża  Zamawiającego  odsetkami  w  wysokości ustawowej  i  wystawia  na nie  notę  odsetkową.</w:t>
      </w:r>
    </w:p>
    <w:p w:rsidR="00E805E7" w:rsidRPr="00E805E7" w:rsidRDefault="00E805E7" w:rsidP="00E805E7">
      <w:pPr>
        <w:numPr>
          <w:ilvl w:val="0"/>
          <w:numId w:val="2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Calibri" w:hAnsi="Times New Roman" w:cs="Times New Roman"/>
          <w:iCs/>
          <w:sz w:val="20"/>
          <w:szCs w:val="20"/>
        </w:rPr>
        <w:t xml:space="preserve">Faktury należy wystawiać na: </w:t>
      </w:r>
    </w:p>
    <w:p w:rsidR="00E805E7" w:rsidRPr="00E805E7" w:rsidRDefault="00E805E7" w:rsidP="00E805E7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Calibri" w:hAnsi="Times New Roman" w:cs="Times New Roman"/>
          <w:b/>
          <w:iCs/>
          <w:sz w:val="20"/>
          <w:szCs w:val="20"/>
          <w:u w:val="single"/>
        </w:rPr>
        <w:t>Gmina Lelis, ul. Szkolna 39, 07-402 Lelis, NIP 758-21-23-571</w:t>
      </w:r>
    </w:p>
    <w:p w:rsidR="00E805E7" w:rsidRPr="00E805E7" w:rsidRDefault="00E805E7" w:rsidP="00E805E7">
      <w:pPr>
        <w:numPr>
          <w:ilvl w:val="0"/>
          <w:numId w:val="2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Calibri" w:hAnsi="Times New Roman" w:cs="Times New Roman"/>
          <w:iCs/>
          <w:sz w:val="20"/>
          <w:szCs w:val="20"/>
        </w:rPr>
        <w:t>Wykonawca wyraża zgodę na potrącenie z wynagrodzenia należności z tytułu kar umownych.</w:t>
      </w:r>
      <w:bookmarkStart w:id="16" w:name="bookmark18"/>
    </w:p>
    <w:p w:rsidR="00E805E7" w:rsidRPr="00E805E7" w:rsidRDefault="00E805E7" w:rsidP="00E805E7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§ </w:t>
      </w:r>
      <w:bookmarkEnd w:id="16"/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10.</w:t>
      </w:r>
    </w:p>
    <w:p w:rsidR="00E805E7" w:rsidRPr="00E805E7" w:rsidRDefault="00E805E7" w:rsidP="00E805E7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17" w:name="bookmark19"/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Kary umowne</w:t>
      </w:r>
      <w:bookmarkEnd w:id="17"/>
    </w:p>
    <w:p w:rsidR="00E805E7" w:rsidRPr="00E805E7" w:rsidRDefault="00E805E7" w:rsidP="00E805E7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Wykonawca zobowiązany jest do zapłaty na rzecz Zamawiającego kar 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umownych w następujących przypadkach i wysokościach:</w:t>
      </w:r>
    </w:p>
    <w:p w:rsidR="00E805E7" w:rsidRPr="00E805E7" w:rsidRDefault="00E805E7" w:rsidP="00E805E7">
      <w:pPr>
        <w:numPr>
          <w:ilvl w:val="1"/>
          <w:numId w:val="17"/>
        </w:numPr>
        <w:shd w:val="clear" w:color="auto" w:fill="FFFFFF"/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10% wynagrodzenia brutto określonego 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w § 9 ust. 1</w:t>
      </w:r>
      <w:r w:rsidRPr="00E805E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umowy za odstąpienie od umowy z przyczyn zależnych od Wykonawcy;</w:t>
      </w:r>
    </w:p>
    <w:p w:rsidR="00E805E7" w:rsidRPr="00E805E7" w:rsidRDefault="00E805E7" w:rsidP="00E805E7">
      <w:pPr>
        <w:numPr>
          <w:ilvl w:val="1"/>
          <w:numId w:val="17"/>
        </w:numPr>
        <w:shd w:val="clear" w:color="auto" w:fill="FFFFFF"/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50 zł za każdy przypadek nieodebrania lub odebrania odpadów z nieruchomości objętej obowiązkiem odbierania odpadów w terminie niezgodnym z harmonogramem. Kara będzie naliczana jako iloczyn kwoty 50 zł oraz ilości gospodarstw domowych od których nie odebrano odpadów lub odebrano odpady w terminie niezgodnym z harmonogramem;</w:t>
      </w:r>
    </w:p>
    <w:p w:rsidR="00E805E7" w:rsidRPr="00E805E7" w:rsidRDefault="00E805E7" w:rsidP="00E805E7">
      <w:pPr>
        <w:numPr>
          <w:ilvl w:val="1"/>
          <w:numId w:val="17"/>
        </w:numPr>
        <w:shd w:val="clear" w:color="auto" w:fill="FFFFFF"/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5000 zł za niedostarczenie właścicielom nieruchomości zaakceptowanego przez Zamawiającego harmonogramu odbioru odpadów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Pr="00E805E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 równoznaczne z niedostarczeniem harmonogramu uważa się sytuację, w której spośród 50 wybranych przez Zamawiającego właścicieli nieruchomości więcej niż </w:t>
      </w:r>
      <w:r w:rsidRPr="00E805E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25 osób oświadczyło, że nie otrzymało od Wykonawcy harmonogramu;</w:t>
      </w:r>
    </w:p>
    <w:p w:rsidR="00E805E7" w:rsidRPr="00E805E7" w:rsidRDefault="00E805E7" w:rsidP="00E805E7">
      <w:pPr>
        <w:numPr>
          <w:ilvl w:val="1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5000 złotych w przypadku nie przedłożenia oświadczenia o którym mowa w § 6 ust. 3 i  4;</w:t>
      </w:r>
    </w:p>
    <w:p w:rsidR="00E805E7" w:rsidRPr="00E805E7" w:rsidRDefault="00E805E7" w:rsidP="00E805E7">
      <w:pPr>
        <w:numPr>
          <w:ilvl w:val="1"/>
          <w:numId w:val="17"/>
        </w:numPr>
        <w:shd w:val="clear" w:color="auto" w:fill="FFFFFF"/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kary, której podlega Gmina Lelis za niewywiązanie się z obowiązków określonych w art. 9z ust. 2 ustawy z dnia 13 września 1996r. o utrzymaniu czystości i porządku w gminach 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(Dz. U. z 2018 r. 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poz. 1454)</w:t>
      </w:r>
      <w:r w:rsidRPr="00E805E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naliczonej Gminie Lelis zgodnie z przepisami art. 9x ust. 3 w/w ustawy.</w:t>
      </w:r>
    </w:p>
    <w:p w:rsidR="00E805E7" w:rsidRPr="00E805E7" w:rsidRDefault="00E805E7" w:rsidP="00E805E7">
      <w:pPr>
        <w:numPr>
          <w:ilvl w:val="0"/>
          <w:numId w:val="17"/>
        </w:numPr>
        <w:shd w:val="clear" w:color="auto" w:fill="FFFFFF"/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Calibri" w:hAnsi="Times New Roman" w:cs="Times New Roman"/>
          <w:color w:val="000000"/>
          <w:sz w:val="20"/>
          <w:szCs w:val="20"/>
        </w:rPr>
        <w:t>Wykonawca ponosi odpowiedzialność z tytułu szkody wyrządzonej osobie trzeciej w  trakcie realizacji zamówienia.</w:t>
      </w:r>
    </w:p>
    <w:p w:rsidR="00E805E7" w:rsidRPr="00E805E7" w:rsidRDefault="00E805E7" w:rsidP="00E805E7">
      <w:pPr>
        <w:numPr>
          <w:ilvl w:val="0"/>
          <w:numId w:val="17"/>
        </w:numPr>
        <w:shd w:val="clear" w:color="auto" w:fill="FFFFFF"/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Calibri" w:hAnsi="Times New Roman" w:cs="Times New Roman"/>
          <w:sz w:val="20"/>
          <w:szCs w:val="20"/>
        </w:rPr>
        <w:t xml:space="preserve">Strony zastrzegają </w:t>
      </w:r>
      <w:r w:rsidRPr="00E805E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sobie prawo </w:t>
      </w:r>
      <w:r w:rsidRPr="00E805E7">
        <w:rPr>
          <w:rFonts w:ascii="Times New Roman" w:eastAsia="Calibri" w:hAnsi="Times New Roman" w:cs="Times New Roman"/>
          <w:sz w:val="20"/>
          <w:szCs w:val="20"/>
        </w:rPr>
        <w:t xml:space="preserve">dochodzenia </w:t>
      </w:r>
      <w:r w:rsidRPr="00E805E7">
        <w:rPr>
          <w:rFonts w:ascii="Times New Roman" w:eastAsia="Calibri" w:hAnsi="Times New Roman" w:cs="Times New Roman"/>
          <w:color w:val="000000"/>
          <w:sz w:val="20"/>
          <w:szCs w:val="20"/>
        </w:rPr>
        <w:t>odszkodowania uzupełniającego, przenoszącego wysokość kar umownych do wysokości rzeczywiście poniesionej  szkody.</w:t>
      </w:r>
    </w:p>
    <w:p w:rsidR="00E805E7" w:rsidRPr="00E805E7" w:rsidRDefault="00E805E7" w:rsidP="00E805E7">
      <w:pPr>
        <w:numPr>
          <w:ilvl w:val="0"/>
          <w:numId w:val="17"/>
        </w:numPr>
        <w:shd w:val="clear" w:color="auto" w:fill="FFFFFF"/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05E7">
        <w:rPr>
          <w:rFonts w:ascii="Times New Roman" w:eastAsia="Calibri" w:hAnsi="Times New Roman" w:cs="Times New Roman"/>
          <w:color w:val="000000"/>
          <w:sz w:val="20"/>
          <w:szCs w:val="20"/>
        </w:rPr>
        <w:t>Strony ustalają, że Zamawiający swoją wierzytelność, z tytułu naliczonych kar na podstawie niniejszej umowy, zaspokoi w pierwszej kolejności przez potrącenie z należności Wykonawcy.</w:t>
      </w:r>
    </w:p>
    <w:p w:rsidR="00E805E7" w:rsidRPr="00E805E7" w:rsidRDefault="00E805E7" w:rsidP="00E805E7">
      <w:pPr>
        <w:numPr>
          <w:ilvl w:val="0"/>
          <w:numId w:val="17"/>
        </w:numPr>
        <w:shd w:val="clear" w:color="auto" w:fill="FFFFFF"/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805E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Określony obowiązek zapłaty przez Wykonawcę Zamawiającemu nałożonych na niego kar z tytułu określanego w ust. 1 pkt 2- 5 obciąża również Wykonawcę w przypadku gdy kary te zostaną nałożone na Zamawiającego po zakończeniu przez Wykonawcę realizacji umowy a dotyczyć będą okresu realizacji przez Wykonawcę niniejszej umowy. </w:t>
      </w:r>
    </w:p>
    <w:p w:rsidR="00E805E7" w:rsidRPr="00E805E7" w:rsidRDefault="00E805E7" w:rsidP="00E805E7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18" w:name="bookmark20"/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§ </w:t>
      </w:r>
      <w:bookmarkEnd w:id="18"/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11.</w:t>
      </w:r>
    </w:p>
    <w:p w:rsidR="00E805E7" w:rsidRPr="00E805E7" w:rsidRDefault="00E805E7" w:rsidP="00E805E7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19" w:name="bookmark21"/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Zabezpieczenie</w:t>
      </w:r>
      <w:bookmarkEnd w:id="19"/>
    </w:p>
    <w:p w:rsidR="00E805E7" w:rsidRPr="00E805E7" w:rsidRDefault="00E805E7" w:rsidP="00E805E7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jest zobowiązany do złożenia przed podpisaniem Umowy zabezpieczenia należytego wykonania umowy. Zabezpieczenie to zabezpiecza należyte wykonanie umowy, w szczególności terminowe wykonywanie obowiązków umownych oraz roszczenia o szkody powstałe na skutek niewykonywania lub nienależytego wykonania umowy.</w:t>
      </w:r>
    </w:p>
    <w:p w:rsidR="00E805E7" w:rsidRPr="00E805E7" w:rsidRDefault="00E805E7" w:rsidP="00E805E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Ustala si</w:t>
      </w:r>
      <w:r w:rsidRPr="00E805E7">
        <w:rPr>
          <w:rFonts w:ascii="Times New Roman" w:eastAsia="TTE188D4F0t00" w:hAnsi="Times New Roman" w:cs="Times New Roman"/>
          <w:sz w:val="20"/>
          <w:szCs w:val="20"/>
          <w:lang w:eastAsia="pl-PL"/>
        </w:rPr>
        <w:t xml:space="preserve">ę 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zabezpieczenie nale</w:t>
      </w:r>
      <w:r w:rsidRPr="00E805E7">
        <w:rPr>
          <w:rFonts w:ascii="Times New Roman" w:eastAsia="TTE188D4F0t00" w:hAnsi="Times New Roman" w:cs="Times New Roman"/>
          <w:sz w:val="20"/>
          <w:szCs w:val="20"/>
          <w:lang w:eastAsia="pl-PL"/>
        </w:rPr>
        <w:t>ż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ytego wykonania umowy w wysoko</w:t>
      </w:r>
      <w:r w:rsidRPr="00E805E7">
        <w:rPr>
          <w:rFonts w:ascii="Times New Roman" w:eastAsia="TTE188D4F0t00" w:hAnsi="Times New Roman" w:cs="Times New Roman"/>
          <w:sz w:val="20"/>
          <w:szCs w:val="20"/>
          <w:lang w:eastAsia="pl-PL"/>
        </w:rPr>
        <w:t>ś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ci </w:t>
      </w:r>
      <w:r w:rsidRPr="00E805E7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10% 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wynagrodzenia całkowitego brutto, o którym mowa w § 9 ust 1  niniejszej umowy, tj. kwot</w:t>
      </w:r>
      <w:r w:rsidRPr="00E805E7">
        <w:rPr>
          <w:rFonts w:ascii="Times New Roman" w:eastAsia="TTE188D4F0t00" w:hAnsi="Times New Roman" w:cs="Times New Roman"/>
          <w:sz w:val="20"/>
          <w:szCs w:val="20"/>
          <w:lang w:eastAsia="pl-PL"/>
        </w:rPr>
        <w:t xml:space="preserve">ę 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………………………………. zł                                               </w:t>
      </w:r>
    </w:p>
    <w:p w:rsidR="00E805E7" w:rsidRPr="00E805E7" w:rsidRDefault="00E805E7" w:rsidP="00E805E7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(słownie: …………………………………………………………………………………..).</w:t>
      </w:r>
    </w:p>
    <w:p w:rsidR="00E805E7" w:rsidRPr="00E805E7" w:rsidRDefault="00E805E7" w:rsidP="00E805E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W dniu podpisania umowy Wykonawca wniósł ustalon</w:t>
      </w:r>
      <w:r w:rsidRPr="00E805E7">
        <w:rPr>
          <w:rFonts w:ascii="Times New Roman" w:eastAsia="TTE188D4F0t00" w:hAnsi="Times New Roman" w:cs="Times New Roman"/>
          <w:sz w:val="20"/>
          <w:szCs w:val="20"/>
          <w:lang w:eastAsia="pl-PL"/>
        </w:rPr>
        <w:t xml:space="preserve">ą 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w ust. 2 kwot</w:t>
      </w:r>
      <w:r w:rsidRPr="00E805E7">
        <w:rPr>
          <w:rFonts w:ascii="Times New Roman" w:eastAsia="TTE188D4F0t00" w:hAnsi="Times New Roman" w:cs="Times New Roman"/>
          <w:sz w:val="20"/>
          <w:szCs w:val="20"/>
          <w:lang w:eastAsia="pl-PL"/>
        </w:rPr>
        <w:t xml:space="preserve">ę 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zabezpieczenia nale</w:t>
      </w:r>
      <w:r w:rsidRPr="00E805E7">
        <w:rPr>
          <w:rFonts w:ascii="Times New Roman" w:eastAsia="TTE188D4F0t00" w:hAnsi="Times New Roman" w:cs="Times New Roman"/>
          <w:sz w:val="20"/>
          <w:szCs w:val="20"/>
          <w:lang w:eastAsia="pl-PL"/>
        </w:rPr>
        <w:t>ż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ytego wykonania umowy w formie …………………………………………..</w:t>
      </w:r>
    </w:p>
    <w:p w:rsidR="00E805E7" w:rsidRPr="00E805E7" w:rsidRDefault="00E805E7" w:rsidP="00E805E7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Zabezpieczenie należytego wykonania umowy zostanie zwrócone w terminie 30 dni od dnia wykonania zamówienia i uznania go przez Zamawiającego za należycie wykonane.</w:t>
      </w:r>
    </w:p>
    <w:p w:rsidR="00E805E7" w:rsidRPr="00E805E7" w:rsidRDefault="00E805E7" w:rsidP="00E805E7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Koszty wystawienia zabezpieczenia ponosi Wykonawca.</w:t>
      </w:r>
      <w:bookmarkStart w:id="20" w:name="bookmark22"/>
    </w:p>
    <w:p w:rsidR="00E805E7" w:rsidRPr="00E805E7" w:rsidRDefault="00E805E7" w:rsidP="00E805E7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§ </w:t>
      </w:r>
      <w:bookmarkEnd w:id="20"/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12.</w:t>
      </w:r>
    </w:p>
    <w:p w:rsidR="00E805E7" w:rsidRPr="00E805E7" w:rsidRDefault="00E805E7" w:rsidP="00E805E7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21" w:name="bookmark23"/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Odstąpienie od Umowy</w:t>
      </w:r>
      <w:bookmarkEnd w:id="21"/>
    </w:p>
    <w:p w:rsidR="00E805E7" w:rsidRPr="00E805E7" w:rsidRDefault="00E805E7" w:rsidP="00E805E7">
      <w:pPr>
        <w:numPr>
          <w:ilvl w:val="0"/>
          <w:numId w:val="10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ma prawo odstąpić od umowy, jeżeli Wykonawca narusza w sposób istotny postanowienia umowy. Oświadczenie o odstąpieniu może być złożone w terminie 30 dni od dnia powzięcia wiadomości o przyczynach stanowiących podstawę odstąpienia.</w:t>
      </w:r>
    </w:p>
    <w:p w:rsidR="00E805E7" w:rsidRPr="00E805E7" w:rsidRDefault="00E805E7" w:rsidP="00E805E7">
      <w:pPr>
        <w:numPr>
          <w:ilvl w:val="0"/>
          <w:numId w:val="10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Istotne naruszenia Umowy, o których mowa w ust. 1 obejmują w szczególności przypadki:</w:t>
      </w:r>
    </w:p>
    <w:p w:rsidR="00E805E7" w:rsidRPr="00E805E7" w:rsidRDefault="00E805E7" w:rsidP="00E805E7">
      <w:pPr>
        <w:numPr>
          <w:ilvl w:val="0"/>
          <w:numId w:val="11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utratę przez Wykonawcę prawa do wykonywania działalności będącej przedmiotem niniejszej umowy;</w:t>
      </w:r>
    </w:p>
    <w:p w:rsidR="00E805E7" w:rsidRPr="00E805E7" w:rsidRDefault="00E805E7" w:rsidP="00E805E7">
      <w:pPr>
        <w:numPr>
          <w:ilvl w:val="0"/>
          <w:numId w:val="11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nie rozpoczęcie wykonywania przedmiotu umowy bez uzasadnionej przyczyny pomimo wezwania Zamawiającego;</w:t>
      </w:r>
    </w:p>
    <w:p w:rsidR="00E805E7" w:rsidRPr="00E805E7" w:rsidRDefault="00E805E7" w:rsidP="00E805E7">
      <w:pPr>
        <w:numPr>
          <w:ilvl w:val="0"/>
          <w:numId w:val="11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przerwanie bez uzasadnionej przyczyny wykonywania przedmiotu umowy na okres dłuższy niż 3 dni.</w:t>
      </w:r>
    </w:p>
    <w:p w:rsidR="00E805E7" w:rsidRPr="00E805E7" w:rsidRDefault="00E805E7" w:rsidP="00E805E7">
      <w:pPr>
        <w:numPr>
          <w:ilvl w:val="0"/>
          <w:numId w:val="11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nie wykonywanie przez Wykonawcę obowiązków wynikających z obowiązujących w odniesieniu do przedmiotu umowy przepisów prawa;</w:t>
      </w:r>
    </w:p>
    <w:p w:rsidR="00E805E7" w:rsidRPr="00E805E7" w:rsidRDefault="00E805E7" w:rsidP="00E805E7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wszczęcie likwidacji  Wykonawcy;</w:t>
      </w:r>
    </w:p>
    <w:p w:rsidR="00E805E7" w:rsidRPr="00E805E7" w:rsidRDefault="00E805E7" w:rsidP="00E805E7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zawieszenie przez Wykonawcę działalności.</w:t>
      </w:r>
    </w:p>
    <w:p w:rsidR="00E805E7" w:rsidRPr="00E805E7" w:rsidRDefault="00E805E7" w:rsidP="00E805E7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ma prawo odstąpić od Umowy również w przypadku, gdy wyst</w:t>
      </w:r>
      <w:r w:rsidRPr="00E805E7">
        <w:rPr>
          <w:rFonts w:ascii="Times New Roman" w:eastAsia="TTE188D4F0t00" w:hAnsi="Times New Roman" w:cs="Times New Roman"/>
          <w:sz w:val="20"/>
          <w:szCs w:val="20"/>
          <w:lang w:eastAsia="pl-PL"/>
        </w:rPr>
        <w:t>ą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pi istotna zmiana okoliczno</w:t>
      </w:r>
      <w:r w:rsidRPr="00E805E7">
        <w:rPr>
          <w:rFonts w:ascii="Times New Roman" w:eastAsia="TTE188D4F0t00" w:hAnsi="Times New Roman" w:cs="Times New Roman"/>
          <w:sz w:val="20"/>
          <w:szCs w:val="20"/>
          <w:lang w:eastAsia="pl-PL"/>
        </w:rPr>
        <w:t>ś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ci powoduj</w:t>
      </w:r>
      <w:r w:rsidRPr="00E805E7">
        <w:rPr>
          <w:rFonts w:ascii="Times New Roman" w:eastAsia="TTE188D4F0t00" w:hAnsi="Times New Roman" w:cs="Times New Roman"/>
          <w:sz w:val="20"/>
          <w:szCs w:val="20"/>
          <w:lang w:eastAsia="pl-PL"/>
        </w:rPr>
        <w:t>ą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ca, </w:t>
      </w:r>
      <w:r w:rsidRPr="00E805E7">
        <w:rPr>
          <w:rFonts w:ascii="Times New Roman" w:eastAsia="TTE188D4F0t00" w:hAnsi="Times New Roman" w:cs="Times New Roman"/>
          <w:sz w:val="20"/>
          <w:szCs w:val="20"/>
          <w:lang w:eastAsia="pl-PL"/>
        </w:rPr>
        <w:t>ż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e wykonanie umowy nie le</w:t>
      </w:r>
      <w:r w:rsidRPr="00E805E7">
        <w:rPr>
          <w:rFonts w:ascii="Times New Roman" w:eastAsia="TTE188D4F0t00" w:hAnsi="Times New Roman" w:cs="Times New Roman"/>
          <w:sz w:val="20"/>
          <w:szCs w:val="20"/>
          <w:lang w:eastAsia="pl-PL"/>
        </w:rPr>
        <w:t>ż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y w interesie publicznym, czego nie mo</w:t>
      </w:r>
      <w:r w:rsidRPr="00E805E7">
        <w:rPr>
          <w:rFonts w:ascii="Times New Roman" w:eastAsia="TTE188D4F0t00" w:hAnsi="Times New Roman" w:cs="Times New Roman"/>
          <w:sz w:val="20"/>
          <w:szCs w:val="20"/>
          <w:lang w:eastAsia="pl-PL"/>
        </w:rPr>
        <w:t>ż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na było przewidzie</w:t>
      </w:r>
      <w:r w:rsidRPr="00E805E7">
        <w:rPr>
          <w:rFonts w:ascii="Times New Roman" w:eastAsia="TTE188D4F0t00" w:hAnsi="Times New Roman" w:cs="Times New Roman"/>
          <w:sz w:val="20"/>
          <w:szCs w:val="20"/>
          <w:lang w:eastAsia="pl-PL"/>
        </w:rPr>
        <w:t xml:space="preserve">ć 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chwili zawarcia umowy. </w:t>
      </w:r>
    </w:p>
    <w:p w:rsidR="00E805E7" w:rsidRPr="00E805E7" w:rsidRDefault="00E805E7" w:rsidP="00E805E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W tym przypadku odst</w:t>
      </w:r>
      <w:r w:rsidRPr="00E805E7">
        <w:rPr>
          <w:rFonts w:ascii="Times New Roman" w:eastAsia="TTE188D4F0t00" w:hAnsi="Times New Roman" w:cs="Times New Roman"/>
          <w:sz w:val="20"/>
          <w:szCs w:val="20"/>
          <w:lang w:eastAsia="pl-PL"/>
        </w:rPr>
        <w:t>ą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pienie od umowy mo</w:t>
      </w:r>
      <w:r w:rsidRPr="00E805E7">
        <w:rPr>
          <w:rFonts w:ascii="Times New Roman" w:eastAsia="TTE188D4F0t00" w:hAnsi="Times New Roman" w:cs="Times New Roman"/>
          <w:sz w:val="20"/>
          <w:szCs w:val="20"/>
          <w:lang w:eastAsia="pl-PL"/>
        </w:rPr>
        <w:t>ż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e nast</w:t>
      </w:r>
      <w:r w:rsidRPr="00E805E7">
        <w:rPr>
          <w:rFonts w:ascii="Times New Roman" w:eastAsia="TTE188D4F0t00" w:hAnsi="Times New Roman" w:cs="Times New Roman"/>
          <w:sz w:val="20"/>
          <w:szCs w:val="20"/>
          <w:lang w:eastAsia="pl-PL"/>
        </w:rPr>
        <w:t>ą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pi</w:t>
      </w:r>
      <w:r w:rsidRPr="00E805E7">
        <w:rPr>
          <w:rFonts w:ascii="Times New Roman" w:eastAsia="TTE188D4F0t00" w:hAnsi="Times New Roman" w:cs="Times New Roman"/>
          <w:sz w:val="20"/>
          <w:szCs w:val="20"/>
          <w:lang w:eastAsia="pl-PL"/>
        </w:rPr>
        <w:t xml:space="preserve">ć 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w terminie 30 dni od dnia powzi</w:t>
      </w:r>
      <w:r w:rsidRPr="00E805E7">
        <w:rPr>
          <w:rFonts w:ascii="Times New Roman" w:eastAsia="TTE188D4F0t00" w:hAnsi="Times New Roman" w:cs="Times New Roman"/>
          <w:sz w:val="20"/>
          <w:szCs w:val="20"/>
          <w:lang w:eastAsia="pl-PL"/>
        </w:rPr>
        <w:t>ę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cia wiadomo</w:t>
      </w:r>
      <w:r w:rsidRPr="00E805E7">
        <w:rPr>
          <w:rFonts w:ascii="Times New Roman" w:eastAsia="TTE188D4F0t00" w:hAnsi="Times New Roman" w:cs="Times New Roman"/>
          <w:sz w:val="20"/>
          <w:szCs w:val="20"/>
          <w:lang w:eastAsia="pl-PL"/>
        </w:rPr>
        <w:t>ś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ci o przyczynach stanowiących podstawę odstąpienia. </w:t>
      </w:r>
    </w:p>
    <w:p w:rsidR="00E805E7" w:rsidRPr="00E805E7" w:rsidRDefault="00E805E7" w:rsidP="00E805E7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odstąpienia od umowy, o którym mowa w ust. 3 Wykonawca mo</w:t>
      </w:r>
      <w:r w:rsidRPr="00E805E7">
        <w:rPr>
          <w:rFonts w:ascii="Times New Roman" w:eastAsia="TTE188D4F0t00" w:hAnsi="Times New Roman" w:cs="Times New Roman"/>
          <w:sz w:val="20"/>
          <w:szCs w:val="20"/>
          <w:lang w:eastAsia="pl-PL"/>
        </w:rPr>
        <w:t>ż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 </w:t>
      </w:r>
      <w:r w:rsidRPr="00E805E7">
        <w:rPr>
          <w:rFonts w:ascii="Times New Roman" w:eastAsia="TTE188D4F0t00" w:hAnsi="Times New Roman" w:cs="Times New Roman"/>
          <w:sz w:val="20"/>
          <w:szCs w:val="20"/>
          <w:lang w:eastAsia="pl-PL"/>
        </w:rPr>
        <w:t>żą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da</w:t>
      </w:r>
      <w:r w:rsidRPr="00E805E7">
        <w:rPr>
          <w:rFonts w:ascii="Times New Roman" w:eastAsia="TTE188D4F0t00" w:hAnsi="Times New Roman" w:cs="Times New Roman"/>
          <w:sz w:val="20"/>
          <w:szCs w:val="20"/>
          <w:lang w:eastAsia="pl-PL"/>
        </w:rPr>
        <w:t xml:space="preserve">ć 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wył</w:t>
      </w:r>
      <w:r w:rsidRPr="00E805E7">
        <w:rPr>
          <w:rFonts w:ascii="Times New Roman" w:eastAsia="TTE188D4F0t00" w:hAnsi="Times New Roman" w:cs="Times New Roman"/>
          <w:sz w:val="20"/>
          <w:szCs w:val="20"/>
          <w:lang w:eastAsia="pl-PL"/>
        </w:rPr>
        <w:t>ą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cznie wynagrodzenia nale</w:t>
      </w:r>
      <w:r w:rsidRPr="00E805E7">
        <w:rPr>
          <w:rFonts w:ascii="Times New Roman" w:eastAsia="TTE188D4F0t00" w:hAnsi="Times New Roman" w:cs="Times New Roman"/>
          <w:sz w:val="20"/>
          <w:szCs w:val="20"/>
          <w:lang w:eastAsia="pl-PL"/>
        </w:rPr>
        <w:t>ż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nego mu z tytułu wykonania cz</w:t>
      </w:r>
      <w:r w:rsidRPr="00E805E7">
        <w:rPr>
          <w:rFonts w:ascii="Times New Roman" w:eastAsia="TTE188D4F0t00" w:hAnsi="Times New Roman" w:cs="Times New Roman"/>
          <w:sz w:val="20"/>
          <w:szCs w:val="20"/>
          <w:lang w:eastAsia="pl-PL"/>
        </w:rPr>
        <w:t>ęś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ci umowy.</w:t>
      </w:r>
    </w:p>
    <w:p w:rsidR="00E805E7" w:rsidRPr="00E805E7" w:rsidRDefault="00E805E7" w:rsidP="00E805E7">
      <w:pPr>
        <w:numPr>
          <w:ilvl w:val="0"/>
          <w:numId w:val="10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Warunkiem odstąpienia przez Zamawiającego od Umowy w przypadkach opisanych w ust. 2 pkt 1-4 jest uprzednie wezwanie Wykonawcy do wykonywania swoich obowiązków zgodnie z umową oraz wyznaczenie w tym celu dodatkowego 3 dniowego terminu.</w:t>
      </w:r>
    </w:p>
    <w:p w:rsidR="00E805E7" w:rsidRPr="00E805E7" w:rsidRDefault="00E805E7" w:rsidP="00E805E7">
      <w:pPr>
        <w:numPr>
          <w:ilvl w:val="0"/>
          <w:numId w:val="10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Odstąpienie od Umowy powinno nastąpić na piśmie oraz zawierać uzasadnienie. </w:t>
      </w:r>
      <w:bookmarkStart w:id="22" w:name="bookmark24"/>
    </w:p>
    <w:p w:rsidR="00E805E7" w:rsidRPr="00E805E7" w:rsidRDefault="00E805E7" w:rsidP="00E805E7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13.</w:t>
      </w:r>
    </w:p>
    <w:p w:rsidR="00E805E7" w:rsidRPr="00E805E7" w:rsidRDefault="00E805E7" w:rsidP="00E805E7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Rozwiązanie Umowy </w:t>
      </w:r>
    </w:p>
    <w:p w:rsidR="00E805E7" w:rsidRPr="00E805E7" w:rsidRDefault="00E805E7" w:rsidP="00E805E7">
      <w:pPr>
        <w:numPr>
          <w:ilvl w:val="0"/>
          <w:numId w:val="26"/>
        </w:numPr>
        <w:spacing w:after="0" w:line="360" w:lineRule="auto"/>
        <w:ind w:left="426" w:hanging="405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ma prawo rozwiązać umowę poprzez wypowiedzenie z zachowaniem okresu 30 dni ze skutkiem na koniec miesiąca, następującego po tym w którym złożono oświadczenie o wypowiedzeniu. </w:t>
      </w:r>
    </w:p>
    <w:p w:rsidR="00E805E7" w:rsidRPr="00E805E7" w:rsidRDefault="00E805E7" w:rsidP="00E805E7">
      <w:pPr>
        <w:numPr>
          <w:ilvl w:val="0"/>
          <w:numId w:val="26"/>
        </w:numPr>
        <w:spacing w:after="0" w:line="360" w:lineRule="auto"/>
        <w:ind w:left="426" w:hanging="40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wypowiedzenia zapłata nastąpi za miesiące faktycznie wykonywanych usług do czasu rozwiązania umowy na skutek wypowiedzenia.</w:t>
      </w:r>
    </w:p>
    <w:p w:rsidR="00E805E7" w:rsidRPr="00E805E7" w:rsidRDefault="00E805E7" w:rsidP="00E805E7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14.</w:t>
      </w:r>
    </w:p>
    <w:p w:rsidR="00E805E7" w:rsidRPr="00E805E7" w:rsidRDefault="00E805E7" w:rsidP="00E805E7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Zmiana Umowy</w:t>
      </w:r>
      <w:bookmarkEnd w:id="22"/>
    </w:p>
    <w:p w:rsidR="00E805E7" w:rsidRPr="00E805E7" w:rsidRDefault="00E805E7" w:rsidP="00E805E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W trakcie realizacji umowy, jej postanowienia mogą ulec zmianom, przy czym zmiany mogą  dotyczyć: </w:t>
      </w:r>
    </w:p>
    <w:p w:rsidR="00E805E7" w:rsidRPr="00E805E7" w:rsidRDefault="00E805E7" w:rsidP="00E805E7">
      <w:pPr>
        <w:keepNext/>
        <w:widowControl w:val="0"/>
        <w:suppressAutoHyphens/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zh-CN" w:bidi="hi-IN"/>
        </w:rPr>
      </w:pPr>
      <w:r w:rsidRPr="00E805E7">
        <w:rPr>
          <w:rFonts w:ascii="Times New Roman" w:eastAsia="Calibri" w:hAnsi="Times New Roman" w:cs="Times New Roman"/>
          <w:kern w:val="1"/>
          <w:sz w:val="20"/>
          <w:szCs w:val="20"/>
          <w:lang w:eastAsia="zh-CN" w:bidi="hi-IN"/>
        </w:rPr>
        <w:t xml:space="preserve">     1)  wysokości ceny ryczałtowej brutto w przypadku:</w:t>
      </w:r>
    </w:p>
    <w:p w:rsidR="00E805E7" w:rsidRPr="00E805E7" w:rsidRDefault="00E805E7" w:rsidP="00E805E7">
      <w:pPr>
        <w:spacing w:after="0" w:line="360" w:lineRule="auto"/>
        <w:ind w:left="993" w:hanging="27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a) zmiany stawki podatku VAT dla usług objętych przedmiotem zamówienia – w  trakcie realizacji przedmiotu umowy, strony dokonają odpowiedniej zmiany wynagrodzenia umownego- dotyczy to części wynagrodzenia za usługi, których w dniu zmiany stawki podatku VAT jeszcze nie wykonano;</w:t>
      </w:r>
    </w:p>
    <w:p w:rsidR="00E805E7" w:rsidRPr="00E805E7" w:rsidRDefault="00E805E7" w:rsidP="00E805E7">
      <w:pPr>
        <w:spacing w:after="0" w:line="360" w:lineRule="auto"/>
        <w:ind w:left="993" w:hanging="27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b) zmiany wysokości innych opłat wynikających wprost z przepisów prawa a mających istotny wpływ na koszty świadczenia usługi;</w:t>
      </w:r>
    </w:p>
    <w:p w:rsidR="00E805E7" w:rsidRPr="00E805E7" w:rsidRDefault="00E805E7" w:rsidP="00E805E7">
      <w:pPr>
        <w:spacing w:after="0" w:line="360" w:lineRule="auto"/>
        <w:ind w:left="993" w:hanging="27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c) innej zmiany prawa powszechnie obowiązującego wpływającej na zasady odbierania i zagospodarowania odpadów;</w:t>
      </w:r>
    </w:p>
    <w:p w:rsidR="00E805E7" w:rsidRPr="00E805E7" w:rsidRDefault="00E805E7" w:rsidP="00E805E7">
      <w:pPr>
        <w:spacing w:after="0" w:line="360" w:lineRule="auto"/>
        <w:ind w:left="993" w:hanging="27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d) odstąpienia na wniosek Zamawiającego od realizacji części zamówienia i związanej z tym zmiany wynagrodzenia, pod warunkiem wystąpienia obiektywnych okoliczności, których Zamawiający nie mógł przewidzieć na etapie przygotowania postępowania, a które powodują, że wykonanie przedmiotu zamówienia bez ograniczenia zakresu zamówienia, powodowałoby dla Zamawiającego niekorzystne skutki z uwagi na zamierzony cel realizacji przedmiotu zamówienia i związane z tym racjonalne wydatkowanie środków publicznych;</w:t>
      </w:r>
    </w:p>
    <w:p w:rsidR="00E805E7" w:rsidRPr="00E805E7" w:rsidRDefault="00E805E7" w:rsidP="00E805E7">
      <w:p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zmiana formy zabezpieczenia należytego wykonania umowy- zgodnie z art. 149 ust 1 </w:t>
      </w:r>
      <w:proofErr w:type="spellStart"/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E805E7" w:rsidRPr="00E805E7" w:rsidRDefault="00E805E7" w:rsidP="00E805E7">
      <w:p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3) zakresu rzeczowo finansowego zamówienia w przypadku wystąpienia obiektywnych okoliczności skutkujących koniecznością zmiany w trakcie realizacji umowy w przypadku: </w:t>
      </w:r>
    </w:p>
    <w:p w:rsidR="00E805E7" w:rsidRPr="00E805E7" w:rsidRDefault="00E805E7" w:rsidP="00E805E7">
      <w:pPr>
        <w:spacing w:after="0" w:line="360" w:lineRule="auto"/>
        <w:ind w:left="993" w:hanging="27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a) odstąpienia na wniosek Zamawiającego od realizacji części zamówienia i związanej z tym zmiany wynagrodzenia, pod warunkiem wystąpienia obiektywnych okoliczności, których Zamawiający nie mógł przewidzieć na etapie przygotowania postępowania, a które powodują, że wykonanie przedmiotu zamówienia bez ograniczenia zakresu zamówienia, powodowałoby dla Zamawiającego niekorzystne skutki z uwagi na zamierzony cel realizacji przedmiotu zamówienia i związane z tym racjonalne wydatkowanie środków publicznych;</w:t>
      </w:r>
    </w:p>
    <w:p w:rsidR="00E805E7" w:rsidRPr="00E805E7" w:rsidRDefault="00E805E7" w:rsidP="00E805E7">
      <w:pPr>
        <w:spacing w:after="0" w:line="360" w:lineRule="auto"/>
        <w:ind w:left="993" w:hanging="27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b) wprowadzenia zmian w stosunku do SIWZ w zakresie wykonania prac nie wykraczających poza zakres przedmiotu zamówienia, w sytuacji konieczności zwiększenia usprawnienia procesu realizacji zamówienia.</w:t>
      </w:r>
    </w:p>
    <w:p w:rsidR="00E805E7" w:rsidRPr="00E805E7" w:rsidRDefault="00E805E7" w:rsidP="00E805E7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Powierzenie Podwykonawcy wykonania części zamówienia, które nie zostało wskazane przez Wykonawcę w ofercie, jako części zmówienia, której wykonanie zostanie powierzone Podwykonawcy.</w:t>
      </w:r>
    </w:p>
    <w:p w:rsidR="00E805E7" w:rsidRPr="00E805E7" w:rsidRDefault="00E805E7" w:rsidP="00E805E7">
      <w:p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zh-CN"/>
        </w:rPr>
        <w:t>Zmiany umowy mogą by</w:t>
      </w:r>
      <w:r w:rsidRPr="00E805E7">
        <w:rPr>
          <w:rFonts w:ascii="Times New Roman" w:eastAsia="TTE188D4F0t00" w:hAnsi="Times New Roman" w:cs="Times New Roman"/>
          <w:sz w:val="20"/>
          <w:szCs w:val="20"/>
          <w:lang w:eastAsia="zh-CN"/>
        </w:rPr>
        <w:t xml:space="preserve">ć 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zh-CN"/>
        </w:rPr>
        <w:t>dokonywane  przed upływem terminu jej  realizacji, na pisemny wniosek Wykonawcy lub Zamawiającego, zło</w:t>
      </w:r>
      <w:r w:rsidRPr="00E805E7">
        <w:rPr>
          <w:rFonts w:ascii="Times New Roman" w:eastAsia="TTE188D4F0t00" w:hAnsi="Times New Roman" w:cs="Times New Roman"/>
          <w:sz w:val="20"/>
          <w:szCs w:val="20"/>
          <w:lang w:eastAsia="zh-CN"/>
        </w:rPr>
        <w:t>ż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zh-CN"/>
        </w:rPr>
        <w:t>ony w terminie 7 dni od daty wyst</w:t>
      </w:r>
      <w:r w:rsidRPr="00E805E7">
        <w:rPr>
          <w:rFonts w:ascii="Times New Roman" w:eastAsia="TTE188D4F0t00" w:hAnsi="Times New Roman" w:cs="Times New Roman"/>
          <w:sz w:val="20"/>
          <w:szCs w:val="20"/>
          <w:lang w:eastAsia="zh-CN"/>
        </w:rPr>
        <w:t>ą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zh-CN"/>
        </w:rPr>
        <w:t>pienia lub powzi</w:t>
      </w:r>
      <w:r w:rsidRPr="00E805E7">
        <w:rPr>
          <w:rFonts w:ascii="Times New Roman" w:eastAsia="TTE188D4F0t00" w:hAnsi="Times New Roman" w:cs="Times New Roman"/>
          <w:sz w:val="20"/>
          <w:szCs w:val="20"/>
          <w:lang w:eastAsia="zh-CN"/>
        </w:rPr>
        <w:t>ę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zh-CN"/>
        </w:rPr>
        <w:t>cia wiadomo</w:t>
      </w:r>
      <w:r w:rsidRPr="00E805E7">
        <w:rPr>
          <w:rFonts w:ascii="Times New Roman" w:eastAsia="TTE188D4F0t00" w:hAnsi="Times New Roman" w:cs="Times New Roman"/>
          <w:sz w:val="20"/>
          <w:szCs w:val="20"/>
          <w:lang w:eastAsia="zh-CN"/>
        </w:rPr>
        <w:t>ś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zh-CN"/>
        </w:rPr>
        <w:t>ci o zaistniałych okoliczno</w:t>
      </w:r>
      <w:r w:rsidRPr="00E805E7">
        <w:rPr>
          <w:rFonts w:ascii="Times New Roman" w:eastAsia="TTE188D4F0t00" w:hAnsi="Times New Roman" w:cs="Times New Roman"/>
          <w:sz w:val="20"/>
          <w:szCs w:val="20"/>
          <w:lang w:eastAsia="zh-CN"/>
        </w:rPr>
        <w:t>ś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zh-CN"/>
        </w:rPr>
        <w:t>ciach wymienionych w ust. 1. Wniosek winien zawiera</w:t>
      </w:r>
      <w:r w:rsidRPr="00E805E7">
        <w:rPr>
          <w:rFonts w:ascii="Times New Roman" w:eastAsia="TTE188D4F0t00" w:hAnsi="Times New Roman" w:cs="Times New Roman"/>
          <w:sz w:val="20"/>
          <w:szCs w:val="20"/>
          <w:lang w:eastAsia="zh-CN"/>
        </w:rPr>
        <w:t xml:space="preserve">ć 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zh-CN"/>
        </w:rPr>
        <w:t>szczegółowe uzasadnienie.</w:t>
      </w:r>
    </w:p>
    <w:p w:rsidR="00E805E7" w:rsidRPr="00E805E7" w:rsidRDefault="00E805E7" w:rsidP="00E805E7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Powyższe postanowienia stanowią katalog zmian na które Zamawiający może wyrazić zgodę, jednocześnie nie stanowią one zobowiązania Zamawiającego  na ich wprowadzenie.</w:t>
      </w:r>
    </w:p>
    <w:p w:rsidR="00E805E7" w:rsidRPr="00E805E7" w:rsidRDefault="00E805E7" w:rsidP="00E805E7">
      <w:p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 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Wszelkie zmiany do niniejszej umowy wymagają pod rygorem nieważności formy pisemnej.</w:t>
      </w:r>
    </w:p>
    <w:p w:rsidR="00E805E7" w:rsidRPr="00E805E7" w:rsidRDefault="00E805E7" w:rsidP="00E805E7">
      <w:p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4. W trakcie trwania niniejszej umowy Wykonawca zobowiązuje się do pisemnego powiadamiania Zamawiającego o:</w:t>
      </w:r>
    </w:p>
    <w:p w:rsidR="00E805E7" w:rsidRPr="00E805E7" w:rsidRDefault="00E805E7" w:rsidP="00E805E7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zmianie siedziby lub nazwy firmy;</w:t>
      </w:r>
    </w:p>
    <w:p w:rsidR="00E805E7" w:rsidRPr="00E805E7" w:rsidRDefault="00E805E7" w:rsidP="00E805E7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zmianie osób reprezentujących;</w:t>
      </w:r>
    </w:p>
    <w:p w:rsidR="00E805E7" w:rsidRPr="00E805E7" w:rsidRDefault="00E805E7" w:rsidP="00E805E7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ogłoszeniu upadłości;</w:t>
      </w:r>
    </w:p>
    <w:p w:rsidR="00E805E7" w:rsidRPr="00E805E7" w:rsidRDefault="00E805E7" w:rsidP="00E805E7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ogłoszeniu likwidacji;</w:t>
      </w:r>
    </w:p>
    <w:p w:rsidR="00E805E7" w:rsidRPr="00E805E7" w:rsidRDefault="00E805E7" w:rsidP="00E805E7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zawieszeniu działalności;</w:t>
      </w:r>
    </w:p>
    <w:p w:rsidR="00E805E7" w:rsidRPr="00E805E7" w:rsidRDefault="00E805E7" w:rsidP="00E805E7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wszczęciu  postępowania  układowego,  wobec  Wykonawcy.   </w:t>
      </w:r>
    </w:p>
    <w:p w:rsidR="00E805E7" w:rsidRPr="00E805E7" w:rsidRDefault="00E805E7" w:rsidP="00E805E7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23" w:name="bookmark25"/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1</w:t>
      </w:r>
      <w:bookmarkEnd w:id="23"/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5.</w:t>
      </w:r>
    </w:p>
    <w:p w:rsidR="00E805E7" w:rsidRPr="00E805E7" w:rsidRDefault="00E805E7" w:rsidP="00E805E7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24" w:name="bookmark26"/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Porozumiewanie się Stron</w:t>
      </w:r>
      <w:bookmarkEnd w:id="24"/>
    </w:p>
    <w:p w:rsidR="00E805E7" w:rsidRPr="00E805E7" w:rsidRDefault="00E805E7" w:rsidP="00E805E7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Wszelkie zawiadomienia, zapytania lub informacje odnoszące się do lub wynikające z realizacji przedmiotu umowy, wymagają formy pisemnej lub elektronicznej.</w:t>
      </w:r>
    </w:p>
    <w:p w:rsidR="00E805E7" w:rsidRPr="00E805E7" w:rsidRDefault="00E805E7" w:rsidP="00E805E7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Pisma Stron powinny powoływać się na tytuł umowy i jej numer. Za datę otrzymania dokumentów, o których mowa w ust. 1, Strony uznają dzień ich przekazania pocztą elektroniczną lub faksem, jeżeli ich treść zostanie niezwłocznie potwierdzona pisemnie, chyba że postanowienia Umowy stanowią inaczej.</w:t>
      </w:r>
    </w:p>
    <w:p w:rsidR="00E805E7" w:rsidRPr="00E805E7" w:rsidRDefault="00E805E7" w:rsidP="00E805E7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pacing w:val="-12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Osobą do kontaktów ze strony Zamawiającego jest Pan ……………., a ze strony Wykonawcy jest Pan/i…………………………………………</w:t>
      </w:r>
    </w:p>
    <w:p w:rsidR="00E805E7" w:rsidRPr="00E805E7" w:rsidRDefault="00E805E7" w:rsidP="00E805E7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16.</w:t>
      </w:r>
    </w:p>
    <w:p w:rsidR="00E805E7" w:rsidRPr="00E805E7" w:rsidRDefault="00E805E7" w:rsidP="00E805E7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spacing w:val="-12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b/>
          <w:spacing w:val="-12"/>
          <w:sz w:val="20"/>
          <w:szCs w:val="20"/>
          <w:lang w:eastAsia="pl-PL"/>
        </w:rPr>
        <w:t>Rozstrzyganie sporów</w:t>
      </w:r>
    </w:p>
    <w:p w:rsidR="00E805E7" w:rsidRPr="00E805E7" w:rsidRDefault="00E805E7" w:rsidP="00E805E7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pacing w:val="-12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pacing w:val="-12"/>
          <w:sz w:val="20"/>
          <w:szCs w:val="20"/>
          <w:lang w:eastAsia="pl-PL"/>
        </w:rPr>
        <w:t>Wszelkie spory mogące wynikać w związku z realizacją niniejszej umowy , których strony nie rozwiążą polubownie, będą rozstrzygane przez sąd właściwy dla siedziby Zamawiającego.</w:t>
      </w:r>
    </w:p>
    <w:p w:rsidR="00E805E7" w:rsidRPr="00E805E7" w:rsidRDefault="00E805E7" w:rsidP="00E805E7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25" w:name="bookmark28"/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1</w:t>
      </w:r>
      <w:bookmarkEnd w:id="25"/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7.</w:t>
      </w:r>
    </w:p>
    <w:p w:rsidR="00E805E7" w:rsidRPr="00E805E7" w:rsidRDefault="00E805E7" w:rsidP="00E805E7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26" w:name="bookmark29"/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Postanowienia </w:t>
      </w:r>
      <w:bookmarkEnd w:id="26"/>
      <w:r w:rsidRPr="00E80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końcowe</w:t>
      </w:r>
    </w:p>
    <w:p w:rsidR="00E805E7" w:rsidRPr="00E805E7" w:rsidRDefault="00E805E7" w:rsidP="00E805E7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Umowę sporządzono w  4  jednobrzmiących egzemplarzach, z czego 1  egzemplarz dla Wykonawcy </w:t>
      </w: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 3  egzemplarze dla Zamawiającego.</w:t>
      </w:r>
    </w:p>
    <w:p w:rsidR="00E805E7" w:rsidRPr="00E805E7" w:rsidRDefault="00E805E7" w:rsidP="00E805E7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Następujące załączniki do Umowy stanowią jej integralna część:</w:t>
      </w:r>
    </w:p>
    <w:p w:rsidR="00E805E7" w:rsidRPr="00E805E7" w:rsidRDefault="00E805E7" w:rsidP="00E805E7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 – SIWZ;</w:t>
      </w:r>
    </w:p>
    <w:p w:rsidR="00E805E7" w:rsidRPr="00E805E7" w:rsidRDefault="00E805E7" w:rsidP="00E805E7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2 - Formularz Oferty Wykonawcy.</w:t>
      </w:r>
    </w:p>
    <w:p w:rsidR="00E805E7" w:rsidRPr="00E805E7" w:rsidRDefault="00E805E7" w:rsidP="00E805E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05E7" w:rsidRPr="00E805E7" w:rsidRDefault="00E805E7" w:rsidP="00E805E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05E7" w:rsidRPr="00E805E7" w:rsidRDefault="00E805E7" w:rsidP="00E805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805E7" w:rsidRPr="00E805E7" w:rsidRDefault="00E805E7" w:rsidP="00E805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</w:t>
      </w:r>
    </w:p>
    <w:p w:rsidR="00E805E7" w:rsidRPr="00E805E7" w:rsidRDefault="00E805E7" w:rsidP="00E805E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5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ZAMAWIAJĄCY                                                                                                         WYKONAWCA </w:t>
      </w:r>
    </w:p>
    <w:p w:rsidR="00E805E7" w:rsidRPr="00E805E7" w:rsidRDefault="00E805E7" w:rsidP="00E805E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05E7" w:rsidRPr="00E805E7" w:rsidRDefault="00E805E7" w:rsidP="00E805E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05E7" w:rsidRPr="00E805E7" w:rsidRDefault="00E805E7" w:rsidP="00E805E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05E7" w:rsidRPr="00E805E7" w:rsidRDefault="00E805E7" w:rsidP="00E805E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05E7" w:rsidRPr="00E805E7" w:rsidRDefault="00E805E7" w:rsidP="00E805E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05E7" w:rsidRPr="00E805E7" w:rsidRDefault="00E805E7" w:rsidP="00E805E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05E7" w:rsidRPr="00E805E7" w:rsidRDefault="00E805E7" w:rsidP="00E805E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05E7" w:rsidRPr="00E805E7" w:rsidRDefault="00E805E7" w:rsidP="00E805E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05E7" w:rsidRPr="00E805E7" w:rsidRDefault="00E805E7" w:rsidP="00E805E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05E7" w:rsidRPr="00E805E7" w:rsidRDefault="00E805E7" w:rsidP="00E805E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05E7" w:rsidRPr="00E805E7" w:rsidRDefault="00E805E7" w:rsidP="00E805E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05E7" w:rsidRPr="00E805E7" w:rsidRDefault="00E805E7" w:rsidP="00E805E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05E7" w:rsidRPr="00E805E7" w:rsidRDefault="00E805E7" w:rsidP="00E805E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05E7" w:rsidRPr="00E805E7" w:rsidRDefault="00E805E7" w:rsidP="00E805E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05E7" w:rsidRPr="00E805E7" w:rsidRDefault="00E805E7" w:rsidP="00E805E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05E7" w:rsidRPr="00E805E7" w:rsidRDefault="00E805E7" w:rsidP="00E805E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05E7" w:rsidRPr="00E805E7" w:rsidRDefault="00E805E7" w:rsidP="00E805E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05E7" w:rsidRPr="00E805E7" w:rsidRDefault="00E805E7" w:rsidP="00E805E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93872" w:rsidRDefault="009A2333"/>
    <w:sectPr w:rsidR="00E93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E188D4F0t00">
    <w:altName w:val="MS Mincho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7612F"/>
    <w:multiLevelType w:val="multilevel"/>
    <w:tmpl w:val="7D1AC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2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1036E"/>
    <w:multiLevelType w:val="hybridMultilevel"/>
    <w:tmpl w:val="55225836"/>
    <w:lvl w:ilvl="0" w:tplc="9C8C0E3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45F2F"/>
    <w:multiLevelType w:val="hybridMultilevel"/>
    <w:tmpl w:val="A934C710"/>
    <w:lvl w:ilvl="0" w:tplc="30DE14F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F040F"/>
    <w:multiLevelType w:val="hybridMultilevel"/>
    <w:tmpl w:val="A94C7862"/>
    <w:lvl w:ilvl="0" w:tplc="F06057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E42663"/>
    <w:multiLevelType w:val="hybridMultilevel"/>
    <w:tmpl w:val="AB76643E"/>
    <w:lvl w:ilvl="0" w:tplc="AC3609AA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966555"/>
    <w:multiLevelType w:val="multilevel"/>
    <w:tmpl w:val="5A8A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1A1F1F"/>
    <w:multiLevelType w:val="hybridMultilevel"/>
    <w:tmpl w:val="B6BE04FC"/>
    <w:lvl w:ilvl="0" w:tplc="336C2CD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614F91"/>
    <w:multiLevelType w:val="hybridMultilevel"/>
    <w:tmpl w:val="6E38BAC0"/>
    <w:lvl w:ilvl="0" w:tplc="E1B0D6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B6A93"/>
    <w:multiLevelType w:val="hybridMultilevel"/>
    <w:tmpl w:val="B6F462FE"/>
    <w:lvl w:ilvl="0" w:tplc="1AE2C99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94C7F"/>
    <w:multiLevelType w:val="hybridMultilevel"/>
    <w:tmpl w:val="8D6AA7AA"/>
    <w:lvl w:ilvl="0" w:tplc="C374B5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F422186" w:tentative="1">
      <w:start w:val="1"/>
      <w:numFmt w:val="lowerLetter"/>
      <w:lvlText w:val="%2."/>
      <w:lvlJc w:val="left"/>
      <w:pPr>
        <w:ind w:left="1080" w:hanging="360"/>
      </w:pPr>
    </w:lvl>
    <w:lvl w:ilvl="2" w:tplc="5CAA389E" w:tentative="1">
      <w:start w:val="1"/>
      <w:numFmt w:val="lowerRoman"/>
      <w:lvlText w:val="%3."/>
      <w:lvlJc w:val="right"/>
      <w:pPr>
        <w:ind w:left="1800" w:hanging="180"/>
      </w:pPr>
    </w:lvl>
    <w:lvl w:ilvl="3" w:tplc="88A0F746" w:tentative="1">
      <w:start w:val="1"/>
      <w:numFmt w:val="decimal"/>
      <w:lvlText w:val="%4."/>
      <w:lvlJc w:val="left"/>
      <w:pPr>
        <w:ind w:left="2520" w:hanging="360"/>
      </w:pPr>
    </w:lvl>
    <w:lvl w:ilvl="4" w:tplc="FA729112" w:tentative="1">
      <w:start w:val="1"/>
      <w:numFmt w:val="lowerLetter"/>
      <w:lvlText w:val="%5."/>
      <w:lvlJc w:val="left"/>
      <w:pPr>
        <w:ind w:left="3240" w:hanging="360"/>
      </w:pPr>
    </w:lvl>
    <w:lvl w:ilvl="5" w:tplc="F88224CC" w:tentative="1">
      <w:start w:val="1"/>
      <w:numFmt w:val="lowerRoman"/>
      <w:lvlText w:val="%6."/>
      <w:lvlJc w:val="right"/>
      <w:pPr>
        <w:ind w:left="3960" w:hanging="180"/>
      </w:pPr>
    </w:lvl>
    <w:lvl w:ilvl="6" w:tplc="090C830A" w:tentative="1">
      <w:start w:val="1"/>
      <w:numFmt w:val="decimal"/>
      <w:lvlText w:val="%7."/>
      <w:lvlJc w:val="left"/>
      <w:pPr>
        <w:ind w:left="4680" w:hanging="360"/>
      </w:pPr>
    </w:lvl>
    <w:lvl w:ilvl="7" w:tplc="88FCD048" w:tentative="1">
      <w:start w:val="1"/>
      <w:numFmt w:val="lowerLetter"/>
      <w:lvlText w:val="%8."/>
      <w:lvlJc w:val="left"/>
      <w:pPr>
        <w:ind w:left="5400" w:hanging="360"/>
      </w:pPr>
    </w:lvl>
    <w:lvl w:ilvl="8" w:tplc="DCD4560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D70B5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1315ABF"/>
    <w:multiLevelType w:val="hybridMultilevel"/>
    <w:tmpl w:val="09D8DCAE"/>
    <w:lvl w:ilvl="0" w:tplc="B650A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9485FF0" w:tentative="1">
      <w:start w:val="1"/>
      <w:numFmt w:val="lowerLetter"/>
      <w:lvlText w:val="%2."/>
      <w:lvlJc w:val="left"/>
      <w:pPr>
        <w:ind w:left="1440" w:hanging="360"/>
      </w:pPr>
    </w:lvl>
    <w:lvl w:ilvl="2" w:tplc="F4865740" w:tentative="1">
      <w:start w:val="1"/>
      <w:numFmt w:val="lowerRoman"/>
      <w:lvlText w:val="%3."/>
      <w:lvlJc w:val="right"/>
      <w:pPr>
        <w:ind w:left="2160" w:hanging="180"/>
      </w:pPr>
    </w:lvl>
    <w:lvl w:ilvl="3" w:tplc="A5505C5A" w:tentative="1">
      <w:start w:val="1"/>
      <w:numFmt w:val="decimal"/>
      <w:lvlText w:val="%4."/>
      <w:lvlJc w:val="left"/>
      <w:pPr>
        <w:ind w:left="2880" w:hanging="360"/>
      </w:pPr>
    </w:lvl>
    <w:lvl w:ilvl="4" w:tplc="3E0CE2B6" w:tentative="1">
      <w:start w:val="1"/>
      <w:numFmt w:val="lowerLetter"/>
      <w:lvlText w:val="%5."/>
      <w:lvlJc w:val="left"/>
      <w:pPr>
        <w:ind w:left="3600" w:hanging="360"/>
      </w:pPr>
    </w:lvl>
    <w:lvl w:ilvl="5" w:tplc="FDE046B0" w:tentative="1">
      <w:start w:val="1"/>
      <w:numFmt w:val="lowerRoman"/>
      <w:lvlText w:val="%6."/>
      <w:lvlJc w:val="right"/>
      <w:pPr>
        <w:ind w:left="4320" w:hanging="180"/>
      </w:pPr>
    </w:lvl>
    <w:lvl w:ilvl="6" w:tplc="6242F00A" w:tentative="1">
      <w:start w:val="1"/>
      <w:numFmt w:val="decimal"/>
      <w:lvlText w:val="%7."/>
      <w:lvlJc w:val="left"/>
      <w:pPr>
        <w:ind w:left="5040" w:hanging="360"/>
      </w:pPr>
    </w:lvl>
    <w:lvl w:ilvl="7" w:tplc="466E4A24" w:tentative="1">
      <w:start w:val="1"/>
      <w:numFmt w:val="lowerLetter"/>
      <w:lvlText w:val="%8."/>
      <w:lvlJc w:val="left"/>
      <w:pPr>
        <w:ind w:left="5760" w:hanging="360"/>
      </w:pPr>
    </w:lvl>
    <w:lvl w:ilvl="8" w:tplc="DECCB7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9287E"/>
    <w:multiLevelType w:val="hybridMultilevel"/>
    <w:tmpl w:val="4C105A74"/>
    <w:lvl w:ilvl="0" w:tplc="A600E1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953EF"/>
    <w:multiLevelType w:val="hybridMultilevel"/>
    <w:tmpl w:val="56E03548"/>
    <w:lvl w:ilvl="0" w:tplc="5BB6B3AC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8CF73B2"/>
    <w:multiLevelType w:val="hybridMultilevel"/>
    <w:tmpl w:val="8C809CC2"/>
    <w:lvl w:ilvl="0" w:tplc="044644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B610656"/>
    <w:multiLevelType w:val="hybridMultilevel"/>
    <w:tmpl w:val="8A6AACAC"/>
    <w:lvl w:ilvl="0" w:tplc="9C2E00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8225A"/>
    <w:multiLevelType w:val="hybridMultilevel"/>
    <w:tmpl w:val="37BC740E"/>
    <w:lvl w:ilvl="0" w:tplc="2996EE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84516"/>
    <w:multiLevelType w:val="hybridMultilevel"/>
    <w:tmpl w:val="637E36D4"/>
    <w:lvl w:ilvl="0" w:tplc="A3380D3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91068D"/>
    <w:multiLevelType w:val="hybridMultilevel"/>
    <w:tmpl w:val="47563156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423D64"/>
    <w:multiLevelType w:val="hybridMultilevel"/>
    <w:tmpl w:val="9F560D98"/>
    <w:lvl w:ilvl="0" w:tplc="E4E2794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EB33939"/>
    <w:multiLevelType w:val="hybridMultilevel"/>
    <w:tmpl w:val="E4CC13DE"/>
    <w:lvl w:ilvl="0" w:tplc="0415001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F72150E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454CB"/>
    <w:multiLevelType w:val="hybridMultilevel"/>
    <w:tmpl w:val="B29CC214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1A415CA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6408DB9E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</w:rPr>
    </w:lvl>
    <w:lvl w:ilvl="3" w:tplc="A08A3BA8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FFDAD8F8">
      <w:start w:val="20"/>
      <w:numFmt w:val="decimal"/>
      <w:lvlText w:val="%5"/>
      <w:lvlJc w:val="left"/>
      <w:pPr>
        <w:tabs>
          <w:tab w:val="num" w:pos="3960"/>
        </w:tabs>
        <w:ind w:left="3960" w:hanging="360"/>
      </w:pPr>
      <w:rPr>
        <w:rFonts w:hint="default"/>
        <w:color w:val="00000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CDC73DB"/>
    <w:multiLevelType w:val="hybridMultilevel"/>
    <w:tmpl w:val="E932ACFE"/>
    <w:lvl w:ilvl="0" w:tplc="C36A56A8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B20A7"/>
    <w:multiLevelType w:val="multilevel"/>
    <w:tmpl w:val="C8E8F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755781"/>
    <w:multiLevelType w:val="multilevel"/>
    <w:tmpl w:val="CA42D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79294C"/>
    <w:multiLevelType w:val="hybridMultilevel"/>
    <w:tmpl w:val="74545644"/>
    <w:lvl w:ilvl="0" w:tplc="D90A085E">
      <w:start w:val="1"/>
      <w:numFmt w:val="decimal"/>
      <w:lvlText w:val="%1."/>
      <w:lvlJc w:val="left"/>
      <w:pPr>
        <w:ind w:left="360" w:hanging="360"/>
      </w:pPr>
      <w:rPr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19"/>
  </w:num>
  <w:num w:numId="5">
    <w:abstractNumId w:val="21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17"/>
  </w:num>
  <w:num w:numId="11">
    <w:abstractNumId w:val="20"/>
  </w:num>
  <w:num w:numId="12">
    <w:abstractNumId w:val="18"/>
  </w:num>
  <w:num w:numId="13">
    <w:abstractNumId w:val="2"/>
  </w:num>
  <w:num w:numId="14">
    <w:abstractNumId w:val="15"/>
  </w:num>
  <w:num w:numId="15">
    <w:abstractNumId w:val="23"/>
  </w:num>
  <w:num w:numId="16">
    <w:abstractNumId w:val="5"/>
  </w:num>
  <w:num w:numId="17">
    <w:abstractNumId w:val="24"/>
  </w:num>
  <w:num w:numId="18">
    <w:abstractNumId w:val="7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"/>
  </w:num>
  <w:num w:numId="22">
    <w:abstractNumId w:val="22"/>
  </w:num>
  <w:num w:numId="23">
    <w:abstractNumId w:val="16"/>
  </w:num>
  <w:num w:numId="24">
    <w:abstractNumId w:val="8"/>
  </w:num>
  <w:num w:numId="25">
    <w:abstractNumId w:val="1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E7"/>
    <w:rsid w:val="006C4D23"/>
    <w:rsid w:val="009A2333"/>
    <w:rsid w:val="00C445CB"/>
    <w:rsid w:val="00E8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2B5C2-87D7-44F3-91B5-DD24F5BB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3650</Words>
  <Characters>21905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Szczepanek</dc:creator>
  <cp:lastModifiedBy>Adam Wiski</cp:lastModifiedBy>
  <cp:revision>2</cp:revision>
  <dcterms:created xsi:type="dcterms:W3CDTF">2019-05-16T09:04:00Z</dcterms:created>
  <dcterms:modified xsi:type="dcterms:W3CDTF">2019-06-04T11:53:00Z</dcterms:modified>
</cp:coreProperties>
</file>