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154BDA56" w:rsidR="00A52E7B" w:rsidRPr="00A52E7B" w:rsidRDefault="000E472D" w:rsidP="00CE63F1">
      <w:pPr>
        <w:pStyle w:val="Tytu"/>
      </w:pPr>
      <w:r>
        <w:t xml:space="preserve"> </w:t>
      </w:r>
      <w:r w:rsidR="00A52E7B" w:rsidRPr="00A52E7B">
        <w:t xml:space="preserve">Nr sprawy: </w:t>
      </w:r>
      <w:r w:rsidR="00B8111E">
        <w:t>32</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0B771615" w14:textId="47FC94D6" w:rsidR="00D57AF4" w:rsidRPr="00545221" w:rsidRDefault="00B8111E">
      <w:pPr>
        <w:rPr>
          <w:rFonts w:ascii="Arial" w:hAnsi="Arial"/>
          <w:b/>
          <w:bCs/>
          <w:sz w:val="24"/>
        </w:rPr>
      </w:pPr>
      <w:bookmarkStart w:id="0" w:name="_Hlk170125587"/>
      <w:bookmarkStart w:id="1" w:name="_Hlk158291956"/>
      <w:r w:rsidRPr="00B8111E">
        <w:rPr>
          <w:rFonts w:ascii="Arial" w:hAnsi="Arial" w:cs="Arial"/>
          <w:sz w:val="24"/>
          <w:szCs w:val="24"/>
        </w:rPr>
        <w:t>„Świadczenie usługi restauracyjnej podczas konferencji na terenie miasta Łodzi.”</w:t>
      </w:r>
      <w:r>
        <w:rPr>
          <w:rFonts w:ascii="Arial" w:hAnsi="Arial" w:cs="Arial"/>
          <w:sz w:val="24"/>
          <w:szCs w:val="24"/>
        </w:rPr>
        <w:t xml:space="preserve"> </w:t>
      </w:r>
      <w:bookmarkEnd w:id="0"/>
      <w:bookmarkEnd w:id="1"/>
      <w:r w:rsidR="00D57AF4" w:rsidRPr="00545221">
        <w:rPr>
          <w:rFonts w:ascii="Arial" w:hAnsi="Arial"/>
          <w:b/>
          <w:bCs/>
          <w:sz w:val="24"/>
        </w:rPr>
        <w:br w:type="page"/>
      </w:r>
    </w:p>
    <w:p w14:paraId="5C23B0B4" w14:textId="50D1C59B"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B8111E">
        <w:rPr>
          <w:rFonts w:ascii="Arial" w:hAnsi="Arial"/>
          <w:sz w:val="24"/>
        </w:rPr>
        <w:t>32</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6BCBC30F" w:rsidR="00A52E7B" w:rsidRPr="00A52E7B" w:rsidRDefault="00AF6B44" w:rsidP="00A52E7B">
      <w:pPr>
        <w:spacing w:before="120" w:after="120" w:line="312" w:lineRule="auto"/>
        <w:rPr>
          <w:rFonts w:ascii="Arial" w:hAnsi="Arial"/>
          <w:sz w:val="24"/>
        </w:rPr>
      </w:pPr>
      <w:r w:rsidRPr="00AF6B44">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6B3142E8" w14:textId="77777777" w:rsidR="00B8111E" w:rsidRPr="00BF7D4F" w:rsidRDefault="00A52E7B" w:rsidP="00B8111E">
      <w:pPr>
        <w:pStyle w:val="Akapitzlist1"/>
        <w:spacing w:before="120" w:after="0" w:line="360" w:lineRule="auto"/>
        <w:ind w:right="132"/>
        <w:jc w:val="both"/>
        <w:rPr>
          <w:rFonts w:ascii="Arial" w:hAnsi="Arial" w:cs="Arial"/>
        </w:rPr>
      </w:pPr>
      <w:r w:rsidRPr="002C4CE4">
        <w:rPr>
          <w:rFonts w:ascii="Arial" w:hAnsi="Arial"/>
          <w:sz w:val="24"/>
        </w:rPr>
        <w:t xml:space="preserve">Przedmiotem zamówienia jest </w:t>
      </w:r>
    </w:p>
    <w:p w14:paraId="0404A5C8" w14:textId="77777777" w:rsidR="00B8111E" w:rsidRPr="000058C1" w:rsidRDefault="00B8111E" w:rsidP="00B8111E">
      <w:pPr>
        <w:pStyle w:val="Akapitzlist1"/>
        <w:spacing w:before="120" w:after="0" w:line="360" w:lineRule="auto"/>
        <w:ind w:left="0" w:right="132"/>
        <w:jc w:val="both"/>
        <w:rPr>
          <w:rFonts w:ascii="Arial" w:hAnsi="Arial" w:cs="Arial"/>
          <w:sz w:val="24"/>
          <w:szCs w:val="24"/>
          <w:lang w:val="pl-PL"/>
        </w:rPr>
      </w:pPr>
      <w:bookmarkStart w:id="2" w:name="_Hlk174006139"/>
      <w:r w:rsidRPr="000058C1">
        <w:rPr>
          <w:rFonts w:ascii="Arial" w:hAnsi="Arial" w:cs="Arial"/>
          <w:sz w:val="24"/>
          <w:szCs w:val="24"/>
        </w:rPr>
        <w:t>„</w:t>
      </w:r>
      <w:bookmarkStart w:id="3" w:name="_Hlk96946857"/>
      <w:r w:rsidRPr="000058C1">
        <w:rPr>
          <w:rFonts w:ascii="Arial" w:hAnsi="Arial" w:cs="Arial"/>
          <w:sz w:val="24"/>
          <w:szCs w:val="24"/>
        </w:rPr>
        <w:t xml:space="preserve">Świadczenie usługi restauracyjnej podczas </w:t>
      </w:r>
      <w:bookmarkEnd w:id="3"/>
      <w:r w:rsidRPr="000058C1">
        <w:rPr>
          <w:rFonts w:ascii="Arial" w:hAnsi="Arial" w:cs="Arial"/>
          <w:sz w:val="24"/>
          <w:szCs w:val="24"/>
        </w:rPr>
        <w:t>konferencji na terenie miasta Łodzi.”</w:t>
      </w:r>
    </w:p>
    <w:bookmarkEnd w:id="2"/>
    <w:p w14:paraId="7EA99DBA" w14:textId="6D056387" w:rsidR="00A52E7B" w:rsidRPr="000058C1" w:rsidRDefault="00A52E7B" w:rsidP="00B65335">
      <w:pPr>
        <w:pStyle w:val="Akapitzlist"/>
        <w:numPr>
          <w:ilvl w:val="0"/>
          <w:numId w:val="3"/>
        </w:numPr>
        <w:spacing w:before="120" w:after="120" w:line="312" w:lineRule="auto"/>
        <w:ind w:left="714" w:hanging="357"/>
        <w:rPr>
          <w:rFonts w:ascii="Arial" w:hAnsi="Arial"/>
          <w:sz w:val="24"/>
          <w:szCs w:val="24"/>
        </w:rPr>
      </w:pPr>
      <w:r w:rsidRPr="000058C1">
        <w:rPr>
          <w:rFonts w:ascii="Arial" w:hAnsi="Arial"/>
          <w:sz w:val="24"/>
          <w:szCs w:val="24"/>
        </w:rPr>
        <w:t>Szczegółowo przedmiot zamówienia opisany jest w Załączniku nr 4 do niniejszej SWZ</w:t>
      </w:r>
      <w:r w:rsidR="00975EB2" w:rsidRPr="000058C1">
        <w:rPr>
          <w:rFonts w:ascii="Arial" w:hAnsi="Arial"/>
          <w:sz w:val="24"/>
          <w:szCs w:val="24"/>
        </w:rPr>
        <w:t>.</w:t>
      </w:r>
    </w:p>
    <w:p w14:paraId="4C14DAD6" w14:textId="64D67F71" w:rsidR="00A52E7B" w:rsidRPr="00A52E7B" w:rsidRDefault="00A52E7B" w:rsidP="00B65335">
      <w:pPr>
        <w:spacing w:after="0" w:line="312" w:lineRule="auto"/>
        <w:ind w:left="709"/>
        <w:contextualSpacing/>
        <w:rPr>
          <w:rFonts w:ascii="Arial" w:hAnsi="Arial"/>
          <w:sz w:val="24"/>
        </w:rPr>
      </w:pPr>
      <w:r w:rsidRPr="00A52E7B">
        <w:rPr>
          <w:rFonts w:ascii="Arial" w:hAnsi="Arial"/>
          <w:sz w:val="24"/>
        </w:rPr>
        <w:lastRenderedPageBreak/>
        <w:t xml:space="preserve">Kod CPV: </w:t>
      </w:r>
    </w:p>
    <w:p w14:paraId="571C1DBB" w14:textId="77777777"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54769BA4" w14:textId="774A4779"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731AFB0D"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Pr="005750CA" w:rsidRDefault="00A52E7B" w:rsidP="00E23032">
      <w:pPr>
        <w:pStyle w:val="Nagwek1"/>
        <w:spacing w:line="312" w:lineRule="auto"/>
        <w:ind w:left="567" w:hanging="283"/>
      </w:pPr>
      <w:r w:rsidRPr="005750CA">
        <w:t xml:space="preserve">Termin i miejsce wykonania zamówienia </w:t>
      </w:r>
    </w:p>
    <w:p w14:paraId="7433FAA0" w14:textId="77777777" w:rsidR="00A52E7B" w:rsidRPr="005750CA" w:rsidRDefault="00A52E7B" w:rsidP="004A3526">
      <w:pPr>
        <w:spacing w:before="120" w:after="0" w:line="312" w:lineRule="auto"/>
        <w:contextualSpacing/>
        <w:rPr>
          <w:rFonts w:ascii="Arial" w:hAnsi="Arial"/>
          <w:sz w:val="24"/>
        </w:rPr>
      </w:pPr>
      <w:r w:rsidRPr="005750CA">
        <w:rPr>
          <w:rFonts w:ascii="Arial" w:hAnsi="Arial"/>
          <w:sz w:val="24"/>
        </w:rPr>
        <w:t>Wykonawca zobowiązany jest zrealizować przedmiot zamówienia:</w:t>
      </w:r>
    </w:p>
    <w:p w14:paraId="6ECB17D9" w14:textId="63FF1D2F" w:rsidR="00413CC9" w:rsidRPr="000058C1" w:rsidRDefault="00413CC9" w:rsidP="00413CC9">
      <w:pPr>
        <w:spacing w:before="120" w:after="0" w:line="312" w:lineRule="auto"/>
        <w:contextualSpacing/>
        <w:rPr>
          <w:rFonts w:ascii="Arial" w:hAnsi="Arial"/>
          <w:sz w:val="24"/>
        </w:rPr>
      </w:pPr>
      <w:r w:rsidRPr="000058C1">
        <w:rPr>
          <w:rFonts w:ascii="Arial" w:hAnsi="Arial"/>
          <w:sz w:val="24"/>
        </w:rPr>
        <w:t xml:space="preserve">Termin </w:t>
      </w:r>
      <w:r w:rsidR="00400E19" w:rsidRPr="000058C1">
        <w:rPr>
          <w:rFonts w:ascii="Arial" w:hAnsi="Arial"/>
          <w:sz w:val="24"/>
        </w:rPr>
        <w:t>realizacji</w:t>
      </w:r>
      <w:r w:rsidRPr="000058C1">
        <w:rPr>
          <w:rFonts w:ascii="Arial" w:hAnsi="Arial"/>
          <w:sz w:val="24"/>
        </w:rPr>
        <w:t xml:space="preserve"> – </w:t>
      </w:r>
      <w:r w:rsidR="00B8111E" w:rsidRPr="000058C1">
        <w:rPr>
          <w:rFonts w:ascii="Arial" w:hAnsi="Arial"/>
          <w:sz w:val="24"/>
        </w:rPr>
        <w:t xml:space="preserve">26 września </w:t>
      </w:r>
      <w:r w:rsidRPr="000058C1">
        <w:rPr>
          <w:rFonts w:ascii="Arial" w:hAnsi="Arial"/>
          <w:sz w:val="24"/>
        </w:rPr>
        <w:t>2024 r.</w:t>
      </w:r>
    </w:p>
    <w:p w14:paraId="62B421B7" w14:textId="67C6EFD6" w:rsidR="006F6770" w:rsidRPr="005750CA" w:rsidRDefault="00413CC9" w:rsidP="006E616A">
      <w:pPr>
        <w:spacing w:before="120" w:after="600" w:line="312" w:lineRule="auto"/>
        <w:contextualSpacing/>
        <w:rPr>
          <w:rFonts w:ascii="Arial" w:hAnsi="Arial"/>
          <w:sz w:val="24"/>
        </w:rPr>
      </w:pPr>
      <w:r w:rsidRPr="000058C1">
        <w:rPr>
          <w:rFonts w:ascii="Arial" w:hAnsi="Arial"/>
          <w:sz w:val="24"/>
        </w:rPr>
        <w:t xml:space="preserve">Miejsce realizacji </w:t>
      </w:r>
      <w:r w:rsidR="00DD583E" w:rsidRPr="000058C1">
        <w:rPr>
          <w:rFonts w:ascii="Arial" w:hAnsi="Arial"/>
          <w:sz w:val="24"/>
        </w:rPr>
        <w:t>–</w:t>
      </w:r>
      <w:r w:rsidRPr="000058C1">
        <w:rPr>
          <w:rFonts w:ascii="Arial" w:hAnsi="Arial"/>
          <w:sz w:val="24"/>
        </w:rPr>
        <w:t xml:space="preserve"> </w:t>
      </w:r>
      <w:r w:rsidR="00B8111E" w:rsidRPr="000058C1">
        <w:rPr>
          <w:rFonts w:ascii="Arial" w:hAnsi="Arial"/>
          <w:sz w:val="24"/>
        </w:rPr>
        <w:t>Aula A3 - Uniwersytet Łódzki, Wydział Filologiczny ul. Pomorska 171/173, Łódź</w:t>
      </w:r>
      <w:r w:rsidR="0093286A" w:rsidRPr="000058C1">
        <w:rPr>
          <w:rFonts w:ascii="Arial" w:hAnsi="Arial"/>
          <w:sz w:val="24"/>
        </w:rPr>
        <w:t>.</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lastRenderedPageBreak/>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62AB39CF"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64112A">
        <w:rPr>
          <w:rFonts w:ascii="Arial" w:hAnsi="Arial"/>
          <w:sz w:val="24"/>
        </w:rPr>
        <w:t>4</w:t>
      </w:r>
      <w:r w:rsidRPr="0015560C">
        <w:rPr>
          <w:rFonts w:ascii="Arial" w:hAnsi="Arial"/>
          <w:sz w:val="24"/>
        </w:rPr>
        <w:t xml:space="preserve"> r. poz. </w:t>
      </w:r>
      <w:r w:rsidR="0064112A">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lastRenderedPageBreak/>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3C0E10F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w:t>
      </w:r>
      <w:r w:rsidR="008A61BB">
        <w:rPr>
          <w:rFonts w:ascii="Arial" w:hAnsi="Arial"/>
          <w:sz w:val="24"/>
        </w:rPr>
        <w:t>ia</w:t>
      </w:r>
      <w:r w:rsidRPr="00EC35A1">
        <w:rPr>
          <w:rFonts w:ascii="Arial" w:hAnsi="Arial"/>
          <w:sz w:val="24"/>
        </w:rPr>
        <w:t xml:space="preserve"> 16.02.2007 r. o ochronie konkurencji i konsumentów (Dz. U. z</w:t>
      </w:r>
      <w:r w:rsidR="00BB0410">
        <w:rPr>
          <w:rFonts w:ascii="Arial" w:hAnsi="Arial"/>
          <w:sz w:val="24"/>
        </w:rPr>
        <w:t> </w:t>
      </w:r>
      <w:r w:rsidRPr="00EC35A1">
        <w:rPr>
          <w:rFonts w:ascii="Arial" w:hAnsi="Arial"/>
          <w:sz w:val="24"/>
        </w:rPr>
        <w:t xml:space="preserve"> 202</w:t>
      </w:r>
      <w:r w:rsidR="006C55F3">
        <w:rPr>
          <w:rFonts w:ascii="Arial" w:hAnsi="Arial"/>
          <w:sz w:val="24"/>
        </w:rPr>
        <w:t>4</w:t>
      </w:r>
      <w:r w:rsidRPr="00EC35A1">
        <w:rPr>
          <w:rFonts w:ascii="Arial" w:hAnsi="Arial"/>
          <w:sz w:val="24"/>
        </w:rPr>
        <w:t xml:space="preserve"> r. poz. </w:t>
      </w:r>
      <w:r w:rsidR="006C55F3">
        <w:rPr>
          <w:rFonts w:ascii="Arial" w:hAnsi="Arial"/>
          <w:sz w:val="24"/>
        </w:rPr>
        <w:t>594</w:t>
      </w:r>
      <w:r w:rsidRPr="00EC35A1">
        <w:rPr>
          <w:rFonts w:ascii="Arial" w:hAnsi="Arial"/>
          <w:sz w:val="24"/>
        </w:rPr>
        <w:t xml:space="preserve">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7914B31D"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2</w:t>
      </w:r>
      <w:r w:rsidR="0064112A">
        <w:rPr>
          <w:rFonts w:ascii="Arial" w:hAnsi="Arial"/>
          <w:sz w:val="24"/>
        </w:rPr>
        <w:t xml:space="preserve">1 </w:t>
      </w:r>
      <w:r w:rsidRPr="003D628C">
        <w:rPr>
          <w:rFonts w:ascii="Arial" w:hAnsi="Arial"/>
          <w:sz w:val="24"/>
        </w:rPr>
        <w:t xml:space="preserve"> </w:t>
      </w:r>
      <w:r w:rsidR="0064112A">
        <w:rPr>
          <w:rFonts w:ascii="Arial" w:hAnsi="Arial"/>
          <w:sz w:val="24"/>
        </w:rPr>
        <w:t>maja</w:t>
      </w:r>
      <w:r w:rsidRPr="003D628C">
        <w:rPr>
          <w:rFonts w:ascii="Arial" w:hAnsi="Arial"/>
          <w:sz w:val="24"/>
        </w:rPr>
        <w:t xml:space="preserve"> 20</w:t>
      </w:r>
      <w:r w:rsidR="0064112A">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64112A">
        <w:rPr>
          <w:rFonts w:ascii="Arial" w:hAnsi="Arial"/>
          <w:sz w:val="24"/>
        </w:rPr>
        <w:t>24</w:t>
      </w:r>
      <w:r w:rsidRPr="003D628C">
        <w:rPr>
          <w:rFonts w:ascii="Arial" w:hAnsi="Arial"/>
          <w:sz w:val="24"/>
        </w:rPr>
        <w:t xml:space="preserve"> r. poz. </w:t>
      </w:r>
      <w:r w:rsidR="0064112A">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534565E8" w:rsidR="00A52E7B" w:rsidRPr="00A52E7B" w:rsidRDefault="00B8111E" w:rsidP="009B775D">
      <w:pPr>
        <w:spacing w:before="120" w:after="120" w:line="312" w:lineRule="auto"/>
        <w:ind w:firstLine="142"/>
        <w:contextualSpacing/>
        <w:rPr>
          <w:rFonts w:ascii="Arial" w:hAnsi="Arial"/>
          <w:sz w:val="24"/>
        </w:rPr>
      </w:pPr>
      <w:r>
        <w:rPr>
          <w:rFonts w:ascii="Arial" w:hAnsi="Arial"/>
          <w:sz w:val="24"/>
        </w:rPr>
        <w:t>Izabela Wiktorowska</w:t>
      </w:r>
    </w:p>
    <w:p w14:paraId="2C788CFB" w14:textId="286362D4"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B8111E">
        <w:rPr>
          <w:rFonts w:ascii="Arial" w:hAnsi="Arial"/>
          <w:sz w:val="24"/>
        </w:rPr>
        <w:t>46</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176459D7" w:rsidR="00A52E7B" w:rsidRPr="00A52E7B" w:rsidRDefault="000B1FE3" w:rsidP="009B775D">
      <w:pPr>
        <w:spacing w:before="120" w:after="120" w:line="312" w:lineRule="auto"/>
        <w:ind w:firstLine="142"/>
        <w:contextualSpacing/>
        <w:rPr>
          <w:rFonts w:ascii="Arial" w:hAnsi="Arial"/>
          <w:sz w:val="24"/>
        </w:rPr>
      </w:pPr>
      <w:r>
        <w:rPr>
          <w:rFonts w:ascii="Arial" w:hAnsi="Arial"/>
          <w:sz w:val="24"/>
        </w:rPr>
        <w:t>Beat</w:t>
      </w:r>
      <w:r w:rsidRPr="00A52E7B">
        <w:rPr>
          <w:rFonts w:ascii="Arial" w:hAnsi="Arial"/>
          <w:sz w:val="24"/>
        </w:rPr>
        <w:t xml:space="preserve">a </w:t>
      </w:r>
      <w:r>
        <w:rPr>
          <w:rFonts w:ascii="Arial" w:hAnsi="Arial"/>
          <w:sz w:val="24"/>
        </w:rPr>
        <w:t>Jawors</w:t>
      </w:r>
      <w:r w:rsidRPr="00A52E7B">
        <w:rPr>
          <w:rFonts w:ascii="Arial" w:hAnsi="Arial"/>
          <w:sz w:val="24"/>
        </w:rPr>
        <w:t>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183F8A8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F250BD">
        <w:rPr>
          <w:rFonts w:ascii="Arial" w:hAnsi="Arial"/>
          <w:b/>
          <w:bCs/>
          <w:sz w:val="24"/>
        </w:rPr>
        <w:t>24.09</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601E895"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F250BD">
        <w:rPr>
          <w:rFonts w:ascii="Arial" w:hAnsi="Arial"/>
          <w:b/>
          <w:bCs/>
          <w:sz w:val="24"/>
        </w:rPr>
        <w:t>26.08</w:t>
      </w:r>
      <w:r w:rsidR="00CE4BEB" w:rsidRPr="004D196A">
        <w:rPr>
          <w:rFonts w:ascii="Arial" w:hAnsi="Arial"/>
          <w:b/>
          <w:bCs/>
          <w:sz w:val="24"/>
        </w:rPr>
        <w:t>.</w:t>
      </w:r>
      <w:r w:rsidRPr="004D196A">
        <w:rPr>
          <w:rFonts w:ascii="Arial" w:hAnsi="Arial"/>
          <w:b/>
          <w:bCs/>
          <w:sz w:val="24"/>
        </w:rPr>
        <w:t>2024 r. do godziny 0</w:t>
      </w:r>
      <w:r w:rsidR="00DD583E">
        <w:rPr>
          <w:rFonts w:ascii="Arial" w:hAnsi="Arial"/>
          <w:b/>
          <w:bCs/>
          <w:sz w:val="24"/>
        </w:rPr>
        <w:t>8</w:t>
      </w:r>
      <w:r w:rsidRPr="004D196A">
        <w:rPr>
          <w:rFonts w:ascii="Arial" w:hAnsi="Arial"/>
          <w:b/>
          <w:bCs/>
          <w:sz w:val="24"/>
        </w:rPr>
        <w:t>:00.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51C4E33D"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F250BD">
        <w:rPr>
          <w:rFonts w:ascii="Arial" w:hAnsi="Arial"/>
          <w:b/>
          <w:bCs/>
          <w:sz w:val="24"/>
        </w:rPr>
        <w:t>26.08</w:t>
      </w:r>
      <w:r w:rsidR="00CE4BEB" w:rsidRPr="004D196A">
        <w:rPr>
          <w:rFonts w:ascii="Arial" w:hAnsi="Arial"/>
          <w:b/>
          <w:bCs/>
          <w:sz w:val="24"/>
        </w:rPr>
        <w:t>.</w:t>
      </w:r>
      <w:r w:rsidRPr="004D196A">
        <w:rPr>
          <w:rFonts w:ascii="Arial" w:hAnsi="Arial"/>
          <w:b/>
          <w:bCs/>
          <w:sz w:val="24"/>
        </w:rPr>
        <w:t xml:space="preserve">2024 r. o godz. </w:t>
      </w:r>
      <w:r w:rsidR="00DD583E">
        <w:rPr>
          <w:rFonts w:ascii="Arial" w:hAnsi="Arial"/>
          <w:b/>
          <w:bCs/>
          <w:sz w:val="24"/>
        </w:rPr>
        <w:t>09</w:t>
      </w:r>
      <w:r w:rsidRPr="004D196A">
        <w:rPr>
          <w:rFonts w:ascii="Arial" w:hAnsi="Arial"/>
          <w:b/>
          <w:bCs/>
          <w:sz w:val="24"/>
        </w:rPr>
        <w:t>:00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0E7EF675" w14:textId="0620E3C7" w:rsidR="00C94260" w:rsidRPr="00B511CD" w:rsidRDefault="00C94260" w:rsidP="004502FD">
      <w:pPr>
        <w:pStyle w:val="Akapitzlist"/>
        <w:numPr>
          <w:ilvl w:val="0"/>
          <w:numId w:val="36"/>
        </w:numPr>
        <w:spacing w:before="120" w:after="120" w:line="312" w:lineRule="auto"/>
        <w:rPr>
          <w:rFonts w:ascii="Arial" w:hAnsi="Arial"/>
          <w:sz w:val="24"/>
        </w:rPr>
      </w:pPr>
      <w:bookmarkStart w:id="4" w:name="_Hlk158702588"/>
      <w:r w:rsidRPr="00B511CD">
        <w:rPr>
          <w:rFonts w:ascii="Arial" w:hAnsi="Arial"/>
          <w:sz w:val="24"/>
        </w:rPr>
        <w:lastRenderedPageBreak/>
        <w:t>W ofercie należy wskazać cenę ogólną netto i brutto</w:t>
      </w:r>
      <w:r w:rsidR="00B65335">
        <w:rPr>
          <w:rFonts w:ascii="Arial" w:hAnsi="Arial"/>
          <w:sz w:val="24"/>
        </w:rPr>
        <w:t xml:space="preserve"> </w:t>
      </w:r>
      <w:r w:rsidR="00B65335" w:rsidRPr="00B511CD">
        <w:rPr>
          <w:rFonts w:ascii="Arial" w:hAnsi="Arial"/>
          <w:sz w:val="24"/>
        </w:rPr>
        <w:t>(będącą ilo</w:t>
      </w:r>
      <w:r w:rsidR="00B65335">
        <w:rPr>
          <w:rFonts w:ascii="Arial" w:hAnsi="Arial"/>
          <w:sz w:val="24"/>
        </w:rPr>
        <w:t>czyn</w:t>
      </w:r>
      <w:r w:rsidR="00B65335" w:rsidRPr="00B511CD">
        <w:rPr>
          <w:rFonts w:ascii="Arial" w:hAnsi="Arial"/>
          <w:sz w:val="24"/>
        </w:rPr>
        <w:t xml:space="preserve">em ceny </w:t>
      </w:r>
      <w:r w:rsidR="00B65335" w:rsidRPr="00B65335">
        <w:rPr>
          <w:rFonts w:ascii="Arial" w:hAnsi="Arial"/>
          <w:sz w:val="24"/>
        </w:rPr>
        <w:t>jednostkow</w:t>
      </w:r>
      <w:r w:rsidR="00B65335">
        <w:rPr>
          <w:rFonts w:ascii="Arial" w:hAnsi="Arial"/>
          <w:sz w:val="24"/>
        </w:rPr>
        <w:t>ej</w:t>
      </w:r>
      <w:r w:rsidR="00B65335" w:rsidRPr="00B65335">
        <w:rPr>
          <w:rFonts w:ascii="Arial" w:hAnsi="Arial"/>
          <w:sz w:val="24"/>
        </w:rPr>
        <w:t xml:space="preserve"> </w:t>
      </w:r>
      <w:r w:rsidR="00B65335" w:rsidRPr="00B511CD">
        <w:rPr>
          <w:rFonts w:ascii="Arial" w:hAnsi="Arial"/>
          <w:sz w:val="24"/>
        </w:rPr>
        <w:t>brutto</w:t>
      </w:r>
      <w:r w:rsidR="00B65335" w:rsidRPr="00B65335">
        <w:rPr>
          <w:rFonts w:ascii="Arial" w:hAnsi="Arial"/>
          <w:sz w:val="24"/>
        </w:rPr>
        <w:t xml:space="preserve"> za jedną osobę </w:t>
      </w:r>
      <w:r w:rsidR="00B65335" w:rsidRPr="00B511CD">
        <w:rPr>
          <w:rFonts w:ascii="Arial" w:hAnsi="Arial"/>
          <w:sz w:val="24"/>
        </w:rPr>
        <w:t xml:space="preserve">i liczby osób objętych usługą restauracyjną – </w:t>
      </w:r>
      <w:r w:rsidR="00B65335">
        <w:rPr>
          <w:rFonts w:ascii="Arial" w:hAnsi="Arial"/>
          <w:sz w:val="24"/>
        </w:rPr>
        <w:t>13</w:t>
      </w:r>
      <w:r w:rsidR="00B65335" w:rsidRPr="00B511CD">
        <w:rPr>
          <w:rFonts w:ascii="Arial" w:hAnsi="Arial"/>
          <w:sz w:val="24"/>
        </w:rPr>
        <w:t xml:space="preserve">0 osób) </w:t>
      </w:r>
      <w:r w:rsidRPr="00B511CD">
        <w:rPr>
          <w:rFonts w:ascii="Arial" w:hAnsi="Arial"/>
          <w:sz w:val="24"/>
        </w:rPr>
        <w:t xml:space="preserve">oraz cenę jednostkową </w:t>
      </w:r>
      <w:r w:rsidR="00D17211" w:rsidRPr="00D17211">
        <w:rPr>
          <w:rFonts w:ascii="Arial" w:hAnsi="Arial"/>
          <w:sz w:val="24"/>
        </w:rPr>
        <w:t>za jedną osobę brutto</w:t>
      </w:r>
      <w:r w:rsidRPr="00B511CD">
        <w:rPr>
          <w:rFonts w:ascii="Arial" w:hAnsi="Arial"/>
          <w:sz w:val="24"/>
        </w:rPr>
        <w:t xml:space="preserve"> </w:t>
      </w:r>
      <w:r w:rsidR="00DD406D" w:rsidRPr="00B511CD">
        <w:rPr>
          <w:rFonts w:ascii="Arial" w:hAnsi="Arial"/>
          <w:sz w:val="24"/>
        </w:rPr>
        <w:t xml:space="preserve">za usługę restauracyjną  </w:t>
      </w:r>
      <w:r w:rsidR="00B65335" w:rsidRPr="00B65335">
        <w:rPr>
          <w:rFonts w:ascii="Arial" w:hAnsi="Arial"/>
          <w:sz w:val="24"/>
        </w:rPr>
        <w:t xml:space="preserve"> </w:t>
      </w:r>
      <w:r w:rsidR="00B65335" w:rsidRPr="00B511CD">
        <w:rPr>
          <w:rFonts w:ascii="Arial" w:hAnsi="Arial"/>
          <w:sz w:val="24"/>
        </w:rPr>
        <w:t>- pkt 4 Formularza ofertowego, stanowiącego Załącznik nr 1 do SWZ.</w:t>
      </w:r>
    </w:p>
    <w:p w14:paraId="3971F60B" w14:textId="1E37E206" w:rsidR="00B511CD" w:rsidRPr="00B511CD" w:rsidRDefault="00DD406D" w:rsidP="00B511CD">
      <w:pPr>
        <w:pStyle w:val="Akapitzlist"/>
        <w:spacing w:before="120" w:after="120" w:line="312" w:lineRule="auto"/>
        <w:rPr>
          <w:rFonts w:ascii="Arial" w:hAnsi="Arial"/>
          <w:sz w:val="24"/>
        </w:rPr>
      </w:pPr>
      <w:r w:rsidRPr="00B511CD">
        <w:rPr>
          <w:rFonts w:ascii="Arial" w:hAnsi="Arial"/>
          <w:sz w:val="24"/>
        </w:rPr>
        <w:t>Aby obliczyć cenę</w:t>
      </w:r>
      <w:r w:rsidR="003709DA" w:rsidRPr="00B511CD">
        <w:rPr>
          <w:rFonts w:ascii="Arial" w:hAnsi="Arial"/>
          <w:sz w:val="24"/>
        </w:rPr>
        <w:t xml:space="preserve"> ogólną</w:t>
      </w:r>
      <w:r w:rsidRPr="00B511CD">
        <w:rPr>
          <w:rFonts w:ascii="Arial" w:hAnsi="Arial"/>
          <w:sz w:val="24"/>
        </w:rPr>
        <w:t xml:space="preserve"> brutto należy kwotę</w:t>
      </w:r>
      <w:r w:rsidR="003709DA" w:rsidRPr="00B511CD">
        <w:rPr>
          <w:rFonts w:ascii="Arial" w:hAnsi="Arial"/>
          <w:sz w:val="24"/>
        </w:rPr>
        <w:t xml:space="preserve"> ogólną</w:t>
      </w:r>
      <w:r w:rsidRPr="00B511CD">
        <w:rPr>
          <w:rFonts w:ascii="Arial" w:hAnsi="Arial"/>
          <w:sz w:val="24"/>
        </w:rPr>
        <w:t xml:space="preserve"> netto powiększyć o</w:t>
      </w:r>
      <w:r w:rsidR="00325AAD" w:rsidRPr="00B511CD">
        <w:rPr>
          <w:rFonts w:ascii="Arial" w:hAnsi="Arial"/>
          <w:sz w:val="24"/>
        </w:rPr>
        <w:t> </w:t>
      </w:r>
      <w:r w:rsidRPr="00B511CD">
        <w:rPr>
          <w:rFonts w:ascii="Arial" w:hAnsi="Arial"/>
          <w:sz w:val="24"/>
        </w:rPr>
        <w:t xml:space="preserve"> należny podatek VAT.</w:t>
      </w:r>
    </w:p>
    <w:bookmarkEnd w:id="4"/>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DD583E">
      <w:pPr>
        <w:pStyle w:val="Akapitzlist"/>
        <w:numPr>
          <w:ilvl w:val="0"/>
          <w:numId w:val="37"/>
        </w:numPr>
        <w:spacing w:before="120" w:after="36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Pr="009E6E1C"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0B7461CF" w14:textId="1A6ADAF4" w:rsidR="00A52E7B" w:rsidRPr="00A52E7B" w:rsidRDefault="00A52E7B" w:rsidP="00A52E7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433E3E06" w14:textId="02E571AA" w:rsidR="00A52E7B" w:rsidRPr="009E6E1C" w:rsidRDefault="00A52E7B" w:rsidP="004502FD">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3F276082" w14:textId="1E45C9AD"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Najwyższą liczbę punktów – 100 otrzyma oferta zawierająca najniższą cenę za wykonanie niniejszego zamówienia, a każda następna według następującego wzoru:</w:t>
      </w:r>
    </w:p>
    <w:p w14:paraId="64AE2315"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najniższej</w:t>
      </w:r>
    </w:p>
    <w:p w14:paraId="0784BDE4"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 x 100 pkt.  x 100%</w:t>
      </w:r>
    </w:p>
    <w:p w14:paraId="58815C44" w14:textId="7656C4DD"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ocenianej</w:t>
      </w:r>
    </w:p>
    <w:p w14:paraId="044AD833" w14:textId="79CB5C60" w:rsidR="00A52E7B" w:rsidRPr="00A52E7B" w:rsidRDefault="00A52E7B" w:rsidP="00A52E7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0CB44449" w14:textId="6AF31387" w:rsidR="00A52E7B" w:rsidRPr="00A52E7B" w:rsidRDefault="00A52E7B" w:rsidP="00A52E7B">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786593F5" w14:textId="77777777" w:rsidR="005F1DC1" w:rsidRPr="005F1DC1" w:rsidRDefault="005F1DC1" w:rsidP="005F1DC1">
      <w:pPr>
        <w:spacing w:before="120" w:after="120" w:line="312" w:lineRule="auto"/>
        <w:rPr>
          <w:rFonts w:ascii="Arial" w:hAnsi="Arial"/>
          <w:sz w:val="24"/>
        </w:rPr>
      </w:pPr>
      <w:r w:rsidRPr="005F1DC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6BEA0E2B" w14:textId="020FE94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lastRenderedPageBreak/>
        <w:t xml:space="preserve">Administratorem Pani/Pana danych osobowych jest Regionalne Centrum Polityki Społecznej z siedzibą w Łodzi ul. Snycerska 8. reprezentowane przez Dyrektora. </w:t>
      </w:r>
      <w:r w:rsidRPr="005F1DC1">
        <w:rPr>
          <w:rFonts w:ascii="Arial" w:hAnsi="Arial"/>
        </w:rPr>
        <w:t xml:space="preserve">Z osobą pełniącą funkcję Inspektora Danych Osobowych u Administratora </w:t>
      </w:r>
      <w:r w:rsidRPr="005F1DC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B8111E" w:rsidRPr="00B8111E">
        <w:rPr>
          <w:rFonts w:ascii="Arial" w:hAnsi="Arial"/>
          <w:sz w:val="24"/>
          <w:szCs w:val="24"/>
        </w:rPr>
        <w:t>„Świadczenie usługi restauracyjnej podczas konferencji na terenie miasta Łodzi.”</w:t>
      </w:r>
      <w:r w:rsidR="00DD583E" w:rsidRPr="00DD583E">
        <w:rPr>
          <w:rFonts w:ascii="Arial" w:hAnsi="Arial"/>
          <w:sz w:val="24"/>
          <w:szCs w:val="24"/>
        </w:rPr>
        <w:t>.</w:t>
      </w:r>
      <w:r w:rsidRPr="005F1DC1">
        <w:rPr>
          <w:rFonts w:ascii="Arial" w:hAnsi="Arial" w:cs="Arial"/>
          <w:sz w:val="24"/>
          <w:szCs w:val="24"/>
        </w:rPr>
        <w:t xml:space="preserve">, </w:t>
      </w:r>
      <w:r w:rsidR="00DD583E" w:rsidRPr="00DD583E">
        <w:rPr>
          <w:rFonts w:ascii="Arial" w:hAnsi="Arial"/>
          <w:sz w:val="24"/>
          <w:szCs w:val="24"/>
        </w:rPr>
        <w:t>prowadzonego w  trybie podstawowym bez przeprowadzenia negocjacji na podstawie art. 275 pkt 1 ustawy z dnia 11 września 2019 roku Prawo zamówień publicznych (tj. Dz. U. z 2023 r. poz. 1605 ze zm.) zwanej dalej „ustawą Pzp”.</w:t>
      </w:r>
    </w:p>
    <w:p w14:paraId="0D2E84AE"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bCs/>
          <w:sz w:val="24"/>
        </w:rPr>
        <w:t xml:space="preserve"> </w:t>
      </w:r>
      <w:r w:rsidRPr="005F1DC1">
        <w:rPr>
          <w:rFonts w:ascii="Arial" w:hAnsi="Arial"/>
          <w:sz w:val="24"/>
        </w:rPr>
        <w:t>Odbiorcami Pani/Pana danych osobowych będą osoby lub podmioty, którym udostępniona zostanie dokumentacja postępowania w  oparciu o art. 18 oraz art. 74 ustawy z dnia 11 września 2019 roku Prawo zamówień publicznych (tj. Dz. U. z 2023 r. poz. 1605 ze zm.) zwanej dalej „ustawą Pzp, podmioty, którym administrator powierza przetwarzanie danych w oparciu o zawarte umowy a także odbiorcy informacji publicznej oraz podmioty uprawione na podstawie przepisów prawa.</w:t>
      </w:r>
    </w:p>
    <w:p w14:paraId="4CA4C0D5" w14:textId="30AB23B5"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Pani/Pana dane będą przechowywane przez okres </w:t>
      </w:r>
      <w:r>
        <w:rPr>
          <w:rFonts w:ascii="Arial" w:hAnsi="Arial"/>
          <w:sz w:val="24"/>
        </w:rPr>
        <w:t>5</w:t>
      </w:r>
      <w:r w:rsidRPr="005F1DC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67867901"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DCFC19"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Pani/Pana dane osobowe nie będą przetwarzane w sposób zautomatyzowany (w tym przez profilowanie), stosownie do art. 22 RODO,</w:t>
      </w:r>
    </w:p>
    <w:p w14:paraId="34C011AA"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Posiada Pani/Pan:</w:t>
      </w:r>
    </w:p>
    <w:p w14:paraId="477284A5" w14:textId="77777777" w:rsidR="005F1DC1" w:rsidRPr="005F1DC1" w:rsidRDefault="005F1DC1" w:rsidP="005F1DC1">
      <w:pPr>
        <w:numPr>
          <w:ilvl w:val="0"/>
          <w:numId w:val="48"/>
        </w:numPr>
        <w:spacing w:before="120" w:after="120" w:line="312" w:lineRule="auto"/>
        <w:contextualSpacing/>
        <w:rPr>
          <w:rFonts w:ascii="Arial" w:hAnsi="Arial"/>
          <w:sz w:val="24"/>
        </w:rPr>
      </w:pPr>
      <w:r w:rsidRPr="005F1DC1">
        <w:rPr>
          <w:rFonts w:ascii="Arial" w:hAnsi="Arial"/>
          <w:sz w:val="24"/>
        </w:rPr>
        <w:t>na podstawie art.15 RODO prawo dostępu do danych osobowych Pani/Pana dotyczących,</w:t>
      </w:r>
    </w:p>
    <w:p w14:paraId="0F577846"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 xml:space="preserve">na podstawie art. 16 RODO prawo do sprostowania Pani/Pana danych osobowych (Wyjaśnienie: skorzystanie z prawa do sprostowania nie może skutkować zmianą wyniku postępowania o udzielenie zamówienia publicznego </w:t>
      </w:r>
      <w:r w:rsidRPr="005F1DC1">
        <w:rPr>
          <w:rFonts w:ascii="Arial" w:hAnsi="Arial"/>
          <w:sz w:val="24"/>
        </w:rPr>
        <w:lastRenderedPageBreak/>
        <w:t>ani zmianą postanowień umowy w zakresie niezgodnym z ustawą Pzp oraz nie może naruszać integralności protokołu oraz jego załączników),</w:t>
      </w:r>
    </w:p>
    <w:p w14:paraId="29ADD01A"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5318B"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prawo do wniesienia skargi do Prezesa Urzędu Ochrony Danych Osobowych, gdy uzna Pani/Pan, że przetwarzanie danych osobowych Pani/Pana dotyczących narusza przepisy RODO.</w:t>
      </w:r>
    </w:p>
    <w:p w14:paraId="241A4889" w14:textId="77777777" w:rsidR="005F1DC1" w:rsidRPr="005F1DC1" w:rsidRDefault="005F1DC1" w:rsidP="005F1DC1">
      <w:pPr>
        <w:numPr>
          <w:ilvl w:val="0"/>
          <w:numId w:val="45"/>
        </w:numPr>
        <w:spacing w:before="120" w:after="120" w:line="312" w:lineRule="auto"/>
        <w:contextualSpacing/>
        <w:rPr>
          <w:rFonts w:ascii="Arial" w:hAnsi="Arial"/>
          <w:sz w:val="24"/>
        </w:rPr>
      </w:pPr>
      <w:r w:rsidRPr="005F1DC1">
        <w:rPr>
          <w:rFonts w:ascii="Arial" w:hAnsi="Arial"/>
          <w:sz w:val="24"/>
        </w:rPr>
        <w:t>Nie przysługuje Pani/Panu:</w:t>
      </w:r>
    </w:p>
    <w:p w14:paraId="1F5D7B99"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w związku z art. 17 ust. 3 lit. b, d lub e RODO prawo do usunięcia danych osobowych,</w:t>
      </w:r>
    </w:p>
    <w:p w14:paraId="605B6F87"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prawo do przenoszenia danych osobowych, o których mowa w art. 20 RODO,</w:t>
      </w:r>
    </w:p>
    <w:p w14:paraId="2ED26ACE"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44614">
      <w:pPr>
        <w:pStyle w:val="Akapitzlist"/>
        <w:numPr>
          <w:ilvl w:val="0"/>
          <w:numId w:val="47"/>
        </w:numPr>
        <w:spacing w:before="120" w:after="24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102B2B8C" w14:textId="77777777" w:rsidR="004D196A" w:rsidRDefault="004D196A" w:rsidP="00B37DE7">
      <w:pPr>
        <w:spacing w:after="240" w:line="312" w:lineRule="auto"/>
        <w:ind w:left="6663"/>
        <w:rPr>
          <w:rFonts w:ascii="Arial" w:hAnsi="Arial"/>
          <w:b/>
          <w:bCs/>
          <w:sz w:val="24"/>
          <w:szCs w:val="24"/>
        </w:rPr>
      </w:pPr>
      <w:r w:rsidRPr="004D196A">
        <w:rPr>
          <w:rFonts w:ascii="Arial" w:hAnsi="Arial"/>
          <w:b/>
          <w:bCs/>
          <w:sz w:val="24"/>
          <w:szCs w:val="24"/>
        </w:rPr>
        <w:t>Zatwierdzam</w:t>
      </w:r>
    </w:p>
    <w:p w14:paraId="449D401D" w14:textId="77777777" w:rsidR="00B37DE7" w:rsidRPr="00B37DE7" w:rsidRDefault="00B37DE7" w:rsidP="00B37DE7">
      <w:pPr>
        <w:spacing w:after="0" w:line="312" w:lineRule="auto"/>
        <w:ind w:left="5387"/>
        <w:jc w:val="center"/>
        <w:rPr>
          <w:rFonts w:ascii="Arial" w:hAnsi="Arial"/>
          <w:b/>
          <w:bCs/>
          <w:sz w:val="24"/>
          <w:szCs w:val="24"/>
        </w:rPr>
      </w:pPr>
      <w:r w:rsidRPr="00B37DE7">
        <w:rPr>
          <w:rFonts w:ascii="Arial" w:hAnsi="Arial"/>
          <w:b/>
          <w:bCs/>
          <w:sz w:val="24"/>
          <w:szCs w:val="24"/>
        </w:rPr>
        <w:t>Ewa Marciniak</w:t>
      </w:r>
    </w:p>
    <w:p w14:paraId="44BF987C" w14:textId="77777777" w:rsidR="00B37DE7" w:rsidRDefault="00B37DE7" w:rsidP="00B37DE7">
      <w:pPr>
        <w:spacing w:after="0" w:line="312" w:lineRule="auto"/>
        <w:ind w:left="5387"/>
        <w:jc w:val="center"/>
        <w:rPr>
          <w:rFonts w:ascii="Arial" w:hAnsi="Arial"/>
          <w:b/>
          <w:bCs/>
          <w:sz w:val="24"/>
          <w:szCs w:val="24"/>
        </w:rPr>
      </w:pPr>
      <w:r w:rsidRPr="00B37DE7">
        <w:rPr>
          <w:rFonts w:ascii="Arial" w:hAnsi="Arial"/>
          <w:b/>
          <w:bCs/>
          <w:sz w:val="24"/>
          <w:szCs w:val="24"/>
        </w:rPr>
        <w:t>Zastępca Dyrektora Regionalnego Centrum Polityki Społecznej w Łodzi</w:t>
      </w:r>
    </w:p>
    <w:p w14:paraId="1D2BEBD2" w14:textId="3649B55E" w:rsidR="008A7B5D" w:rsidRPr="003523A9" w:rsidRDefault="004D196A" w:rsidP="00B37DE7">
      <w:pPr>
        <w:spacing w:before="120" w:after="1080" w:line="312" w:lineRule="auto"/>
        <w:ind w:left="5387"/>
        <w:jc w:val="center"/>
        <w:rPr>
          <w:rFonts w:ascii="Arial" w:hAnsi="Arial"/>
          <w:b/>
          <w:bCs/>
          <w:sz w:val="24"/>
          <w:szCs w:val="24"/>
        </w:rPr>
      </w:pPr>
      <w:r w:rsidRPr="004D196A">
        <w:rPr>
          <w:rFonts w:ascii="Arial" w:hAnsi="Arial"/>
          <w:sz w:val="24"/>
          <w:szCs w:val="24"/>
        </w:rPr>
        <w:t xml:space="preserve">Łódź, dnia </w:t>
      </w:r>
      <w:r w:rsidR="00F250BD">
        <w:rPr>
          <w:rFonts w:ascii="Arial" w:hAnsi="Arial"/>
          <w:sz w:val="24"/>
          <w:szCs w:val="24"/>
        </w:rPr>
        <w:t>16.08</w:t>
      </w:r>
      <w:r w:rsidR="00537E75">
        <w:rPr>
          <w:rFonts w:ascii="Arial" w:hAnsi="Arial"/>
          <w:sz w:val="24"/>
          <w:szCs w:val="24"/>
        </w:rPr>
        <w:t>.</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0AFB" w14:textId="77777777" w:rsidR="00AD2212" w:rsidRDefault="00AD2212" w:rsidP="00D57AF4">
      <w:pPr>
        <w:spacing w:after="0" w:line="240" w:lineRule="auto"/>
      </w:pPr>
      <w:r>
        <w:separator/>
      </w:r>
    </w:p>
  </w:endnote>
  <w:endnote w:type="continuationSeparator" w:id="0">
    <w:p w14:paraId="1892B0CF" w14:textId="77777777" w:rsidR="00AD2212" w:rsidRDefault="00AD2212"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DB788" w14:textId="77777777" w:rsidR="00AD2212" w:rsidRDefault="00AD2212" w:rsidP="00D57AF4">
      <w:pPr>
        <w:spacing w:after="0" w:line="240" w:lineRule="auto"/>
      </w:pPr>
      <w:r>
        <w:separator/>
      </w:r>
    </w:p>
  </w:footnote>
  <w:footnote w:type="continuationSeparator" w:id="0">
    <w:p w14:paraId="350386F4" w14:textId="77777777" w:rsidR="00AD2212" w:rsidRDefault="00AD2212"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58C1"/>
    <w:rsid w:val="000372A9"/>
    <w:rsid w:val="000425BA"/>
    <w:rsid w:val="00086F20"/>
    <w:rsid w:val="000913FD"/>
    <w:rsid w:val="000B1FE3"/>
    <w:rsid w:val="000C5515"/>
    <w:rsid w:val="000E472D"/>
    <w:rsid w:val="000F202D"/>
    <w:rsid w:val="000F5C1E"/>
    <w:rsid w:val="0015560C"/>
    <w:rsid w:val="00156B35"/>
    <w:rsid w:val="001C59B1"/>
    <w:rsid w:val="001F36C2"/>
    <w:rsid w:val="002122BB"/>
    <w:rsid w:val="00223CAD"/>
    <w:rsid w:val="00250D1E"/>
    <w:rsid w:val="002618AC"/>
    <w:rsid w:val="00286AC3"/>
    <w:rsid w:val="002A7F6F"/>
    <w:rsid w:val="002B64E4"/>
    <w:rsid w:val="002B6963"/>
    <w:rsid w:val="002C4CE4"/>
    <w:rsid w:val="002C7E01"/>
    <w:rsid w:val="002E04A3"/>
    <w:rsid w:val="002F5DDF"/>
    <w:rsid w:val="00307B67"/>
    <w:rsid w:val="00317A3E"/>
    <w:rsid w:val="00325AAD"/>
    <w:rsid w:val="003523A9"/>
    <w:rsid w:val="00367BB7"/>
    <w:rsid w:val="003709DA"/>
    <w:rsid w:val="00396F18"/>
    <w:rsid w:val="003B5EE6"/>
    <w:rsid w:val="003D5740"/>
    <w:rsid w:val="003D628C"/>
    <w:rsid w:val="00400E19"/>
    <w:rsid w:val="004066F4"/>
    <w:rsid w:val="00413CC9"/>
    <w:rsid w:val="004306E9"/>
    <w:rsid w:val="004502FD"/>
    <w:rsid w:val="004518AA"/>
    <w:rsid w:val="00470210"/>
    <w:rsid w:val="004751FE"/>
    <w:rsid w:val="00477BDA"/>
    <w:rsid w:val="00492E6D"/>
    <w:rsid w:val="004A0B3B"/>
    <w:rsid w:val="004A3526"/>
    <w:rsid w:val="004B3270"/>
    <w:rsid w:val="004D196A"/>
    <w:rsid w:val="004D49A7"/>
    <w:rsid w:val="004E68D0"/>
    <w:rsid w:val="004F4184"/>
    <w:rsid w:val="005368D0"/>
    <w:rsid w:val="00537E75"/>
    <w:rsid w:val="00545221"/>
    <w:rsid w:val="005649F7"/>
    <w:rsid w:val="005750CA"/>
    <w:rsid w:val="005767EC"/>
    <w:rsid w:val="0058283C"/>
    <w:rsid w:val="00583E74"/>
    <w:rsid w:val="005A2FA3"/>
    <w:rsid w:val="005A3D7A"/>
    <w:rsid w:val="005A55BA"/>
    <w:rsid w:val="005C404D"/>
    <w:rsid w:val="005F1DC1"/>
    <w:rsid w:val="006075E8"/>
    <w:rsid w:val="00607F0C"/>
    <w:rsid w:val="00625BCD"/>
    <w:rsid w:val="0064112A"/>
    <w:rsid w:val="00644614"/>
    <w:rsid w:val="00653CA3"/>
    <w:rsid w:val="006965BE"/>
    <w:rsid w:val="006A5E0D"/>
    <w:rsid w:val="006A6A55"/>
    <w:rsid w:val="006B756D"/>
    <w:rsid w:val="006C55F3"/>
    <w:rsid w:val="006E607B"/>
    <w:rsid w:val="006E616A"/>
    <w:rsid w:val="006F6770"/>
    <w:rsid w:val="00713F60"/>
    <w:rsid w:val="00737B63"/>
    <w:rsid w:val="00741FA8"/>
    <w:rsid w:val="00761424"/>
    <w:rsid w:val="00772C22"/>
    <w:rsid w:val="00777ED8"/>
    <w:rsid w:val="007B63D8"/>
    <w:rsid w:val="007D67A4"/>
    <w:rsid w:val="007E6D26"/>
    <w:rsid w:val="007F47BE"/>
    <w:rsid w:val="00806084"/>
    <w:rsid w:val="00806CE2"/>
    <w:rsid w:val="008255F2"/>
    <w:rsid w:val="008274E8"/>
    <w:rsid w:val="00840E5B"/>
    <w:rsid w:val="008824E4"/>
    <w:rsid w:val="008A61BB"/>
    <w:rsid w:val="008A7B5D"/>
    <w:rsid w:val="008B62C3"/>
    <w:rsid w:val="008E318A"/>
    <w:rsid w:val="008F6622"/>
    <w:rsid w:val="00913F85"/>
    <w:rsid w:val="0093286A"/>
    <w:rsid w:val="00936123"/>
    <w:rsid w:val="0094634F"/>
    <w:rsid w:val="009607AE"/>
    <w:rsid w:val="009637E7"/>
    <w:rsid w:val="0096673F"/>
    <w:rsid w:val="00975EB2"/>
    <w:rsid w:val="00982D04"/>
    <w:rsid w:val="009B775D"/>
    <w:rsid w:val="009D6776"/>
    <w:rsid w:val="009E6E1C"/>
    <w:rsid w:val="009F6C47"/>
    <w:rsid w:val="00A26B65"/>
    <w:rsid w:val="00A42159"/>
    <w:rsid w:val="00A52E7B"/>
    <w:rsid w:val="00A7200D"/>
    <w:rsid w:val="00A9126F"/>
    <w:rsid w:val="00A91CA3"/>
    <w:rsid w:val="00AD2212"/>
    <w:rsid w:val="00AD7CFC"/>
    <w:rsid w:val="00AF6B44"/>
    <w:rsid w:val="00B019ED"/>
    <w:rsid w:val="00B12EE2"/>
    <w:rsid w:val="00B147C4"/>
    <w:rsid w:val="00B25B4F"/>
    <w:rsid w:val="00B35C37"/>
    <w:rsid w:val="00B37DE7"/>
    <w:rsid w:val="00B511CD"/>
    <w:rsid w:val="00B5214F"/>
    <w:rsid w:val="00B65335"/>
    <w:rsid w:val="00B674A5"/>
    <w:rsid w:val="00B8111E"/>
    <w:rsid w:val="00B877F3"/>
    <w:rsid w:val="00BB0410"/>
    <w:rsid w:val="00BB313F"/>
    <w:rsid w:val="00BB5971"/>
    <w:rsid w:val="00BD6F74"/>
    <w:rsid w:val="00C450B4"/>
    <w:rsid w:val="00C811D1"/>
    <w:rsid w:val="00C94260"/>
    <w:rsid w:val="00C9426C"/>
    <w:rsid w:val="00CD2EB1"/>
    <w:rsid w:val="00CE4BEB"/>
    <w:rsid w:val="00CE63F1"/>
    <w:rsid w:val="00D17211"/>
    <w:rsid w:val="00D41532"/>
    <w:rsid w:val="00D441BD"/>
    <w:rsid w:val="00D4505D"/>
    <w:rsid w:val="00D54DB6"/>
    <w:rsid w:val="00D56F47"/>
    <w:rsid w:val="00D57AF4"/>
    <w:rsid w:val="00D645F0"/>
    <w:rsid w:val="00D6528E"/>
    <w:rsid w:val="00D654DA"/>
    <w:rsid w:val="00D84680"/>
    <w:rsid w:val="00DB429D"/>
    <w:rsid w:val="00DD406D"/>
    <w:rsid w:val="00DD44DC"/>
    <w:rsid w:val="00DD583E"/>
    <w:rsid w:val="00DE0CCB"/>
    <w:rsid w:val="00E23032"/>
    <w:rsid w:val="00E27E63"/>
    <w:rsid w:val="00E333FD"/>
    <w:rsid w:val="00E83D62"/>
    <w:rsid w:val="00EB7F05"/>
    <w:rsid w:val="00EC35A1"/>
    <w:rsid w:val="00EC3FA2"/>
    <w:rsid w:val="00ED5A0F"/>
    <w:rsid w:val="00EE1235"/>
    <w:rsid w:val="00EE597B"/>
    <w:rsid w:val="00F04925"/>
    <w:rsid w:val="00F13C8C"/>
    <w:rsid w:val="00F160F9"/>
    <w:rsid w:val="00F250BD"/>
    <w:rsid w:val="00F51B6E"/>
    <w:rsid w:val="00F61068"/>
    <w:rsid w:val="00F66A09"/>
    <w:rsid w:val="00F74FBE"/>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paragraph" w:customStyle="1" w:styleId="Akapitzlist1">
    <w:name w:val="Akapit z listą1"/>
    <w:aliases w:val="CW_Lista"/>
    <w:basedOn w:val="Normalny"/>
    <w:link w:val="AkapitzlistZnak"/>
    <w:uiPriority w:val="34"/>
    <w:qFormat/>
    <w:rsid w:val="00B8111E"/>
    <w:pPr>
      <w:spacing w:after="200" w:line="276" w:lineRule="auto"/>
      <w:ind w:left="708"/>
    </w:pPr>
    <w:rPr>
      <w:rFonts w:ascii="Calibri" w:eastAsia="Calibri" w:hAnsi="Calibri" w:cs="Times New Roman"/>
      <w:kern w:val="0"/>
      <w:lang w:val="x-none"/>
      <w14:ligatures w14:val="none"/>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1"/>
    <w:uiPriority w:val="34"/>
    <w:qFormat/>
    <w:rsid w:val="00B8111E"/>
    <w:rPr>
      <w:rFonts w:ascii="Calibri" w:eastAsia="Calibri" w:hAnsi="Calibri" w:cs="Times New Roman"/>
      <w:kern w:val="0"/>
      <w:lang w:val="x-none"/>
      <w14:ligatures w14:val="none"/>
    </w:rPr>
  </w:style>
  <w:style w:type="character" w:styleId="Odwoaniedokomentarza">
    <w:name w:val="annotation reference"/>
    <w:basedOn w:val="Domylnaczcionkaakapitu"/>
    <w:uiPriority w:val="99"/>
    <w:semiHidden/>
    <w:unhideWhenUsed/>
    <w:rsid w:val="008A61BB"/>
    <w:rPr>
      <w:sz w:val="16"/>
      <w:szCs w:val="16"/>
    </w:rPr>
  </w:style>
  <w:style w:type="paragraph" w:styleId="Tekstkomentarza">
    <w:name w:val="annotation text"/>
    <w:basedOn w:val="Normalny"/>
    <w:link w:val="TekstkomentarzaZnak"/>
    <w:uiPriority w:val="99"/>
    <w:unhideWhenUsed/>
    <w:rsid w:val="008A61BB"/>
    <w:pPr>
      <w:spacing w:line="240" w:lineRule="auto"/>
    </w:pPr>
    <w:rPr>
      <w:sz w:val="20"/>
      <w:szCs w:val="20"/>
    </w:rPr>
  </w:style>
  <w:style w:type="character" w:customStyle="1" w:styleId="TekstkomentarzaZnak">
    <w:name w:val="Tekst komentarza Znak"/>
    <w:basedOn w:val="Domylnaczcionkaakapitu"/>
    <w:link w:val="Tekstkomentarza"/>
    <w:uiPriority w:val="99"/>
    <w:rsid w:val="008A61BB"/>
    <w:rPr>
      <w:sz w:val="20"/>
      <w:szCs w:val="20"/>
    </w:rPr>
  </w:style>
  <w:style w:type="paragraph" w:styleId="Tematkomentarza">
    <w:name w:val="annotation subject"/>
    <w:basedOn w:val="Tekstkomentarza"/>
    <w:next w:val="Tekstkomentarza"/>
    <w:link w:val="TematkomentarzaZnak"/>
    <w:uiPriority w:val="99"/>
    <w:semiHidden/>
    <w:unhideWhenUsed/>
    <w:rsid w:val="008A61BB"/>
    <w:rPr>
      <w:b/>
      <w:bCs/>
    </w:rPr>
  </w:style>
  <w:style w:type="character" w:customStyle="1" w:styleId="TematkomentarzaZnak">
    <w:name w:val="Temat komentarza Znak"/>
    <w:basedOn w:val="TekstkomentarzaZnak"/>
    <w:link w:val="Tematkomentarza"/>
    <w:uiPriority w:val="99"/>
    <w:semiHidden/>
    <w:rsid w:val="008A6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5811</Words>
  <Characters>34867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Beata Jaworska</cp:lastModifiedBy>
  <cp:revision>7</cp:revision>
  <cp:lastPrinted>2024-06-27T08:47:00Z</cp:lastPrinted>
  <dcterms:created xsi:type="dcterms:W3CDTF">2024-08-09T08:06:00Z</dcterms:created>
  <dcterms:modified xsi:type="dcterms:W3CDTF">2024-08-16T09:58:00Z</dcterms:modified>
</cp:coreProperties>
</file>