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7406E79C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bookmarkEnd w:id="0"/>
      <w:r w:rsidR="00962FE1">
        <w:rPr>
          <w:rFonts w:ascii="Calibri" w:hAnsi="Calibri" w:cs="Calibri Light"/>
          <w:b/>
          <w:bCs/>
          <w:szCs w:val="24"/>
        </w:rPr>
        <w:t>„Budowa drogi gminnej w Dworzysku, gmina Świecie</w:t>
      </w:r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3FBBDA74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962FE1">
        <w:rPr>
          <w:rFonts w:ascii="Calibri" w:hAnsi="Calibri" w:cs="Calibri Light"/>
          <w:b/>
          <w:bCs/>
          <w:szCs w:val="24"/>
        </w:rPr>
        <w:t>Budowa drogi gminnej w Dworzysku, gmina Świecie</w:t>
      </w:r>
      <w:r w:rsidR="00FC3CFC" w:rsidRPr="00677CC5">
        <w:rPr>
          <w:rFonts w:asciiTheme="minorHAnsi" w:hAnsiTheme="minorHAnsi" w:cstheme="minorHAnsi"/>
          <w:b/>
          <w:bCs/>
        </w:rPr>
        <w:t>’’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3807" w14:textId="77777777" w:rsidR="00556638" w:rsidRDefault="00556638" w:rsidP="00D6235D">
      <w:r>
        <w:separator/>
      </w:r>
    </w:p>
  </w:endnote>
  <w:endnote w:type="continuationSeparator" w:id="0">
    <w:p w14:paraId="33AE077B" w14:textId="77777777" w:rsidR="00556638" w:rsidRDefault="00556638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0995" w14:textId="77777777" w:rsidR="00556638" w:rsidRDefault="00556638" w:rsidP="00D6235D">
      <w:r>
        <w:separator/>
      </w:r>
    </w:p>
  </w:footnote>
  <w:footnote w:type="continuationSeparator" w:id="0">
    <w:p w14:paraId="0C4DFD1B" w14:textId="77777777" w:rsidR="00556638" w:rsidRDefault="00556638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E00D6"/>
    <w:rsid w:val="0012122E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56638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2FE1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869BE"/>
    <w:rsid w:val="00B04D58"/>
    <w:rsid w:val="00B07855"/>
    <w:rsid w:val="00B471DC"/>
    <w:rsid w:val="00B60083"/>
    <w:rsid w:val="00B60B90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3</cp:revision>
  <cp:lastPrinted>2023-07-17T12:17:00Z</cp:lastPrinted>
  <dcterms:created xsi:type="dcterms:W3CDTF">2023-09-13T08:57:00Z</dcterms:created>
  <dcterms:modified xsi:type="dcterms:W3CDTF">2023-09-13T12:57:00Z</dcterms:modified>
</cp:coreProperties>
</file>