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BB1A6E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C0244">
        <w:rPr>
          <w:rFonts w:ascii="Calibri" w:hAnsi="Calibri" w:cs="Arial"/>
          <w:b/>
          <w:bCs/>
          <w:sz w:val="22"/>
          <w:szCs w:val="22"/>
        </w:rPr>
        <w:t>ZP.272.</w:t>
      </w:r>
      <w:r w:rsidR="001676D9">
        <w:rPr>
          <w:rFonts w:ascii="Calibri" w:hAnsi="Calibri" w:cs="Arial"/>
          <w:b/>
          <w:bCs/>
          <w:sz w:val="22"/>
          <w:szCs w:val="22"/>
        </w:rPr>
        <w:t>27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FB5D3F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FB5D3F">
        <w:rPr>
          <w:rFonts w:ascii="Calibri" w:hAnsi="Calibri"/>
          <w:b/>
          <w:sz w:val="22"/>
          <w:szCs w:val="22"/>
          <w:lang w:eastAsia="pl-PL"/>
        </w:rPr>
        <w:t>OŚWIADCZENIE WYKONAWCY</w:t>
      </w:r>
    </w:p>
    <w:p w:rsidR="00A21402" w:rsidRPr="00FB5D3F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FB5D3F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FB5D3F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FB5D3F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FB5D3F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FB5D3F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FB5D3F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FB5D3F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FB5D3F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FB5D3F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 w:rsidRPr="00FB5D3F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 w:rsidRPr="00FB5D3F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 w:rsidRPr="00FB5D3F">
        <w:rPr>
          <w:rFonts w:ascii="Calibri" w:hAnsi="Calibri"/>
          <w:b/>
          <w:sz w:val="22"/>
          <w:szCs w:val="22"/>
          <w:lang w:eastAsia="pl-PL"/>
        </w:rPr>
        <w:t>1</w:t>
      </w:r>
      <w:r w:rsidR="007542EA" w:rsidRPr="00FB5D3F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FB5D3F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 w:rsidRPr="00FB5D3F">
        <w:rPr>
          <w:rFonts w:ascii="Calibri" w:hAnsi="Calibri"/>
          <w:b/>
          <w:sz w:val="22"/>
          <w:szCs w:val="22"/>
          <w:lang w:eastAsia="pl-PL"/>
        </w:rPr>
        <w:t>1843</w:t>
      </w:r>
      <w:r w:rsidR="00F8589D" w:rsidRPr="00FB5D3F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FB5D3F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FB5D3F" w:rsidRDefault="00A21402" w:rsidP="00E84F86">
      <w:pPr>
        <w:widowControl w:val="0"/>
        <w:suppressAutoHyphens w:val="0"/>
        <w:adjustRightInd w:val="0"/>
        <w:spacing w:before="120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FB5D3F">
        <w:rPr>
          <w:rFonts w:ascii="Calibri" w:hAnsi="Calibri"/>
          <w:b/>
          <w:sz w:val="22"/>
          <w:szCs w:val="22"/>
          <w:lang w:eastAsia="pl-PL"/>
        </w:rPr>
        <w:t xml:space="preserve">DOTYCZĄCE PRZYNALEŻNOŚCI LUB BRAKU PRZYNALEŻNOŚCI DO </w:t>
      </w:r>
      <w:r w:rsidR="00B71587" w:rsidRPr="00FB5D3F">
        <w:rPr>
          <w:rFonts w:ascii="Calibri" w:hAnsi="Calibri"/>
          <w:b/>
          <w:sz w:val="22"/>
          <w:szCs w:val="22"/>
          <w:lang w:eastAsia="pl-PL"/>
        </w:rPr>
        <w:t xml:space="preserve">TEJ SAMEJ </w:t>
      </w:r>
      <w:r w:rsidRPr="00FB5D3F">
        <w:rPr>
          <w:rFonts w:ascii="Calibri" w:hAnsi="Calibri"/>
          <w:b/>
          <w:sz w:val="22"/>
          <w:szCs w:val="22"/>
          <w:lang w:eastAsia="pl-PL"/>
        </w:rPr>
        <w:t>GRUPY KAPITAŁOWEJ</w:t>
      </w:r>
    </w:p>
    <w:p w:rsidR="006B15E2" w:rsidRPr="00FB5D3F" w:rsidRDefault="006B15E2" w:rsidP="00E84F86">
      <w:pPr>
        <w:widowControl w:val="0"/>
        <w:suppressAutoHyphens w:val="0"/>
        <w:adjustRightInd w:val="0"/>
        <w:spacing w:before="60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Pr="00FB5D3F" w:rsidRDefault="006B15E2" w:rsidP="00E84F86">
      <w:pPr>
        <w:widowControl w:val="0"/>
        <w:suppressAutoHyphens w:val="0"/>
        <w:adjustRightInd w:val="0"/>
        <w:spacing w:before="60"/>
        <w:textAlignment w:val="baseline"/>
        <w:rPr>
          <w:rFonts w:asciiTheme="minorHAnsi" w:hAnsiTheme="minorHAnsi"/>
          <w:b/>
          <w:sz w:val="22"/>
          <w:szCs w:val="22"/>
        </w:rPr>
      </w:pPr>
      <w:r w:rsidRPr="00FB5D3F">
        <w:rPr>
          <w:rFonts w:ascii="Calibri" w:hAnsi="Calibri" w:cs="Arial"/>
          <w:sz w:val="22"/>
          <w:szCs w:val="22"/>
          <w:lang w:eastAsia="pl-PL"/>
        </w:rPr>
        <w:t xml:space="preserve">Po zapoznaniu się z zamieszczoną przez zamawiającego na stronie Internetowej informacją dotyczącą firm oraz adresów wykonawców, którzy złożyli oferty w postępowaniu prowadzonym w trybie przetargu nieograniczonego </w:t>
      </w:r>
      <w:r w:rsidR="001676D9" w:rsidRPr="00FB5D3F">
        <w:rPr>
          <w:rFonts w:asciiTheme="minorHAnsi" w:hAnsiTheme="minorHAnsi" w:cstheme="minorHAnsi"/>
          <w:b/>
          <w:sz w:val="22"/>
          <w:szCs w:val="22"/>
        </w:rPr>
        <w:t>na adaptację i modernizację pomieszczeń w Zespole Szkół Ponadpodstawowych im. Wincentego Witosa w Nawojowej, w ramach projektu pn.: „Rozwijanie oferty szkół prowadzących kształcenie zawodowe w Powiecie Nowosądeckim”</w:t>
      </w:r>
      <w:r w:rsidR="00A2361B" w:rsidRPr="00FB5D3F">
        <w:rPr>
          <w:rFonts w:asciiTheme="minorHAnsi" w:hAnsiTheme="minorHAnsi" w:cstheme="minorHAnsi"/>
          <w:b/>
          <w:sz w:val="22"/>
          <w:szCs w:val="22"/>
        </w:rPr>
        <w:t>,</w:t>
      </w:r>
      <w:r w:rsidR="006C0244" w:rsidRPr="00FB5D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5D3F">
        <w:rPr>
          <w:rFonts w:asciiTheme="minorHAnsi" w:hAnsiTheme="minorHAnsi"/>
          <w:b/>
          <w:sz w:val="22"/>
          <w:szCs w:val="22"/>
        </w:rPr>
        <w:t xml:space="preserve">oświadczam że: </w:t>
      </w:r>
    </w:p>
    <w:p w:rsidR="006B15E2" w:rsidRPr="00FB5D3F" w:rsidRDefault="006B15E2" w:rsidP="00E84F86">
      <w:pPr>
        <w:widowControl w:val="0"/>
        <w:suppressAutoHyphens w:val="0"/>
        <w:adjustRightInd w:val="0"/>
        <w:spacing w:before="60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FB5D3F" w:rsidRDefault="000A0D69" w:rsidP="00E84F86">
      <w:pPr>
        <w:widowControl w:val="0"/>
        <w:numPr>
          <w:ilvl w:val="0"/>
          <w:numId w:val="1"/>
        </w:numPr>
        <w:suppressAutoHyphens w:val="0"/>
        <w:adjustRightInd w:val="0"/>
        <w:textAlignment w:val="baseline"/>
        <w:rPr>
          <w:rFonts w:ascii="Calibri" w:hAnsi="Calibri" w:cs="Arial"/>
          <w:sz w:val="22"/>
          <w:szCs w:val="22"/>
          <w:lang w:eastAsia="pl-PL"/>
        </w:rPr>
      </w:pPr>
      <w:r w:rsidRPr="00FB5D3F">
        <w:rPr>
          <w:rFonts w:ascii="Calibri" w:hAnsi="Calibri" w:cs="Arial"/>
          <w:b/>
          <w:sz w:val="22"/>
          <w:szCs w:val="22"/>
          <w:lang w:eastAsia="pl-PL"/>
        </w:rPr>
        <w:t>nie należę</w:t>
      </w:r>
      <w:r w:rsidR="006B15E2" w:rsidRPr="00FB5D3F">
        <w:rPr>
          <w:rFonts w:ascii="Calibri" w:hAnsi="Calibri" w:cs="Arial"/>
          <w:b/>
          <w:sz w:val="22"/>
          <w:szCs w:val="22"/>
          <w:lang w:eastAsia="pl-PL"/>
        </w:rPr>
        <w:t xml:space="preserve"> z żad</w:t>
      </w:r>
      <w:r w:rsidR="00D706E2" w:rsidRPr="00FB5D3F">
        <w:rPr>
          <w:rFonts w:ascii="Calibri" w:hAnsi="Calibri" w:cs="Arial"/>
          <w:b/>
          <w:sz w:val="22"/>
          <w:szCs w:val="22"/>
          <w:lang w:eastAsia="pl-PL"/>
        </w:rPr>
        <w:t xml:space="preserve">nym </w:t>
      </w:r>
      <w:r w:rsidR="007542EA" w:rsidRPr="00FB5D3F">
        <w:rPr>
          <w:rFonts w:ascii="Calibri" w:hAnsi="Calibri" w:cs="Arial"/>
          <w:b/>
          <w:sz w:val="22"/>
          <w:szCs w:val="22"/>
          <w:lang w:eastAsia="pl-PL"/>
        </w:rPr>
        <w:t>wymienionym</w:t>
      </w:r>
      <w:r w:rsidR="00D706E2" w:rsidRPr="00FB5D3F">
        <w:rPr>
          <w:rFonts w:ascii="Calibri" w:hAnsi="Calibri" w:cs="Arial"/>
          <w:b/>
          <w:sz w:val="22"/>
          <w:szCs w:val="22"/>
          <w:lang w:eastAsia="pl-PL"/>
        </w:rPr>
        <w:t xml:space="preserve"> w informacji</w:t>
      </w:r>
      <w:r w:rsidR="00D342C6" w:rsidRPr="00FB5D3F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="006B15E2" w:rsidRPr="00FB5D3F">
        <w:rPr>
          <w:rFonts w:ascii="Calibri" w:hAnsi="Calibri" w:cs="Arial"/>
          <w:b/>
          <w:sz w:val="22"/>
          <w:szCs w:val="22"/>
          <w:lang w:eastAsia="pl-PL"/>
        </w:rPr>
        <w:t>wykonawcą do tej samej grupy kapitałowej</w:t>
      </w:r>
      <w:r w:rsidR="006B15E2" w:rsidRPr="00FB5D3F">
        <w:rPr>
          <w:rFonts w:ascii="Calibri" w:hAnsi="Calibri" w:cs="Arial"/>
          <w:sz w:val="22"/>
          <w:szCs w:val="22"/>
          <w:lang w:eastAsia="pl-PL"/>
        </w:rPr>
        <w:t>, o</w:t>
      </w:r>
      <w:r w:rsidR="007542EA" w:rsidRPr="00FB5D3F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FB5D3F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FB5D3F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FB5D3F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FB5D3F">
        <w:rPr>
          <w:rFonts w:ascii="Calibri" w:hAnsi="Calibri" w:cs="Arial"/>
          <w:sz w:val="22"/>
          <w:szCs w:val="22"/>
          <w:lang w:eastAsia="pl-PL"/>
        </w:rPr>
        <w:t>P</w:t>
      </w:r>
      <w:r w:rsidR="00D342C6" w:rsidRPr="00FB5D3F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FB5D3F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FB5D3F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FB5D3F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 w:rsidRPr="00FB5D3F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FB5D3F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Pr="00FB5D3F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FB5D3F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  <w:r w:rsidRPr="00FB5D3F">
        <w:rPr>
          <w:rFonts w:ascii="Calibri" w:hAnsi="Calibri" w:cs="Arial"/>
          <w:b/>
          <w:sz w:val="22"/>
          <w:szCs w:val="22"/>
          <w:lang w:eastAsia="pl-PL"/>
        </w:rPr>
        <w:t>należę</w:t>
      </w:r>
      <w:r w:rsidR="006B15E2" w:rsidRPr="00FB5D3F">
        <w:rPr>
          <w:rFonts w:ascii="Calibri" w:hAnsi="Calibri" w:cs="Arial"/>
          <w:b/>
          <w:sz w:val="22"/>
          <w:szCs w:val="22"/>
          <w:lang w:eastAsia="pl-PL"/>
        </w:rPr>
        <w:t xml:space="preserve"> z wymienionym </w:t>
      </w:r>
      <w:r w:rsidR="00B71587" w:rsidRPr="00FB5D3F">
        <w:rPr>
          <w:rFonts w:ascii="Calibri" w:hAnsi="Calibri" w:cs="Arial"/>
          <w:b/>
          <w:sz w:val="22"/>
          <w:szCs w:val="22"/>
          <w:lang w:eastAsia="pl-PL"/>
        </w:rPr>
        <w:t xml:space="preserve">poniżej </w:t>
      </w:r>
      <w:r w:rsidR="006B15E2" w:rsidRPr="00FB5D3F">
        <w:rPr>
          <w:rFonts w:ascii="Calibri" w:hAnsi="Calibri" w:cs="Arial"/>
          <w:b/>
          <w:sz w:val="22"/>
          <w:szCs w:val="22"/>
          <w:lang w:eastAsia="pl-PL"/>
        </w:rPr>
        <w:t>w informacji wykonawcą:</w:t>
      </w:r>
    </w:p>
    <w:p w:rsidR="006B15E2" w:rsidRPr="00FB5D3F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FB5D3F" w:rsidTr="001676D9">
        <w:trPr>
          <w:trHeight w:val="362"/>
        </w:trPr>
        <w:tc>
          <w:tcPr>
            <w:tcW w:w="2582" w:type="dxa"/>
            <w:shd w:val="clear" w:color="auto" w:fill="auto"/>
            <w:vAlign w:val="center"/>
          </w:tcPr>
          <w:p w:rsidR="00E47D3C" w:rsidRPr="00FB5D3F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FB5D3F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E47D3C" w:rsidRPr="00FB5D3F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FB5D3F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FB5D3F" w:rsidTr="00E47D3C">
        <w:tc>
          <w:tcPr>
            <w:tcW w:w="2582" w:type="dxa"/>
          </w:tcPr>
          <w:p w:rsidR="00E47D3C" w:rsidRPr="00FB5D3F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FB5D3F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FB5D3F" w:rsidTr="00E47D3C">
        <w:tc>
          <w:tcPr>
            <w:tcW w:w="2582" w:type="dxa"/>
          </w:tcPr>
          <w:p w:rsidR="00E47D3C" w:rsidRPr="00FB5D3F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FB5D3F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FB5D3F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  <w:r w:rsidRPr="00FB5D3F">
        <w:rPr>
          <w:rFonts w:ascii="Calibri" w:hAnsi="Calibri" w:cs="Arial"/>
          <w:b/>
          <w:sz w:val="22"/>
          <w:szCs w:val="22"/>
          <w:lang w:eastAsia="pl-PL"/>
        </w:rPr>
        <w:t>do tej samej grupy kapitałowej</w:t>
      </w:r>
      <w:r w:rsidRPr="00FB5D3F">
        <w:rPr>
          <w:rFonts w:ascii="Calibri" w:hAnsi="Calibri" w:cs="Arial"/>
          <w:sz w:val="22"/>
          <w:szCs w:val="22"/>
          <w:lang w:eastAsia="pl-PL"/>
        </w:rPr>
        <w:t xml:space="preserve">, o której mowa w art. 24 ust. 1 </w:t>
      </w:r>
      <w:proofErr w:type="spellStart"/>
      <w:r w:rsidRPr="00FB5D3F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FB5D3F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FB5D3F">
        <w:rPr>
          <w:rFonts w:ascii="Calibri" w:hAnsi="Calibri" w:cs="Arial"/>
          <w:sz w:val="22"/>
          <w:szCs w:val="22"/>
          <w:lang w:eastAsia="pl-PL"/>
        </w:rPr>
        <w:t>P</w:t>
      </w:r>
      <w:r w:rsidR="00D342C6" w:rsidRPr="00FB5D3F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 w:rsidRPr="00FB5D3F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56" w:rsidRDefault="00385A56" w:rsidP="0057056C">
      <w:r>
        <w:separator/>
      </w:r>
    </w:p>
  </w:endnote>
  <w:endnote w:type="continuationSeparator" w:id="0">
    <w:p w:rsidR="00385A56" w:rsidRDefault="00385A56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56" w:rsidRDefault="00385A56" w:rsidP="0057056C">
      <w:r>
        <w:separator/>
      </w:r>
    </w:p>
  </w:footnote>
  <w:footnote w:type="continuationSeparator" w:id="0">
    <w:p w:rsidR="00385A56" w:rsidRDefault="00385A56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</w:p>
  <w:p w:rsidR="0060458D" w:rsidRPr="001676D9" w:rsidRDefault="00916855" w:rsidP="00916855">
    <w:pPr>
      <w:pStyle w:val="Nagwek"/>
    </w:pPr>
    <w:r w:rsidRPr="001676D9">
      <w:rPr>
        <w:noProof/>
        <w:lang w:eastAsia="pl-PL"/>
      </w:rPr>
      <w:drawing>
        <wp:inline distT="0" distB="0" distL="0" distR="0">
          <wp:extent cx="5764530" cy="511810"/>
          <wp:effectExtent l="19050" t="0" r="762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56C" w:rsidRPr="0060458D" w:rsidRDefault="0057056C" w:rsidP="00E84F86">
    <w:pPr>
      <w:spacing w:before="60"/>
      <w:rPr>
        <w:rFonts w:ascii="Calibri" w:hAnsi="Calibri" w:cs="Arial"/>
        <w:b/>
        <w:bCs/>
        <w:sz w:val="16"/>
        <w:szCs w:val="16"/>
      </w:rPr>
    </w:pPr>
    <w:r w:rsidRPr="001676D9">
      <w:rPr>
        <w:rFonts w:ascii="Calibri" w:hAnsi="Calibri" w:cs="Arial"/>
        <w:b/>
        <w:bCs/>
        <w:sz w:val="16"/>
        <w:szCs w:val="16"/>
      </w:rPr>
      <w:t>UWAGA</w:t>
    </w:r>
    <w:r w:rsidRPr="00E84F86">
      <w:rPr>
        <w:rFonts w:ascii="Calibri" w:hAnsi="Calibri" w:cs="Arial"/>
        <w:b/>
        <w:bCs/>
        <w:sz w:val="16"/>
        <w:szCs w:val="16"/>
      </w:rPr>
      <w:t>: Oświadczenie to wykonawca przekazuje zamawiającemu w terminie 3 dni od dnia zamieszczenia przez zamawiającego niezwłocznie po otwarciu ofert na stronie internetowej informacji dotyczącej kwoty jaką zamawiający zamierza przeznaczyć na sfinansowanie zamówienia, firm oraz</w:t>
    </w:r>
    <w:r w:rsidRPr="001676D9">
      <w:rPr>
        <w:rFonts w:ascii="Calibri" w:hAnsi="Calibri" w:cs="Arial"/>
        <w:b/>
        <w:bCs/>
        <w:sz w:val="16"/>
        <w:szCs w:val="16"/>
      </w:rPr>
      <w:t xml:space="preserve">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0F26B2"/>
    <w:rsid w:val="00104FDE"/>
    <w:rsid w:val="001134E5"/>
    <w:rsid w:val="001323EE"/>
    <w:rsid w:val="001412AE"/>
    <w:rsid w:val="00160FA5"/>
    <w:rsid w:val="00165B8D"/>
    <w:rsid w:val="00166FCA"/>
    <w:rsid w:val="001676D9"/>
    <w:rsid w:val="001C5C35"/>
    <w:rsid w:val="001C6C55"/>
    <w:rsid w:val="00220466"/>
    <w:rsid w:val="00240FC5"/>
    <w:rsid w:val="002C4652"/>
    <w:rsid w:val="002F3A69"/>
    <w:rsid w:val="00385A56"/>
    <w:rsid w:val="003974D6"/>
    <w:rsid w:val="00403D09"/>
    <w:rsid w:val="0047364E"/>
    <w:rsid w:val="004C0A2E"/>
    <w:rsid w:val="004E6EF4"/>
    <w:rsid w:val="00533DA7"/>
    <w:rsid w:val="0057056C"/>
    <w:rsid w:val="00592742"/>
    <w:rsid w:val="00594E7A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16855"/>
    <w:rsid w:val="009366D6"/>
    <w:rsid w:val="00A21402"/>
    <w:rsid w:val="00A2361B"/>
    <w:rsid w:val="00A80A0C"/>
    <w:rsid w:val="00A91FD1"/>
    <w:rsid w:val="00B37338"/>
    <w:rsid w:val="00B71587"/>
    <w:rsid w:val="00BB1A6E"/>
    <w:rsid w:val="00BB5566"/>
    <w:rsid w:val="00BB5F55"/>
    <w:rsid w:val="00C45D6D"/>
    <w:rsid w:val="00C76C84"/>
    <w:rsid w:val="00D342C6"/>
    <w:rsid w:val="00D706E2"/>
    <w:rsid w:val="00D954D8"/>
    <w:rsid w:val="00DD4D41"/>
    <w:rsid w:val="00E00122"/>
    <w:rsid w:val="00E47D3C"/>
    <w:rsid w:val="00E771C2"/>
    <w:rsid w:val="00E84F86"/>
    <w:rsid w:val="00F55C18"/>
    <w:rsid w:val="00F63F72"/>
    <w:rsid w:val="00F8589D"/>
    <w:rsid w:val="00F91433"/>
    <w:rsid w:val="00FB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bziecina</dc:creator>
  <cp:lastModifiedBy>mzelasko</cp:lastModifiedBy>
  <cp:revision>5</cp:revision>
  <cp:lastPrinted>2020-12-01T12:40:00Z</cp:lastPrinted>
  <dcterms:created xsi:type="dcterms:W3CDTF">2020-12-01T08:37:00Z</dcterms:created>
  <dcterms:modified xsi:type="dcterms:W3CDTF">2020-12-01T12:40:00Z</dcterms:modified>
</cp:coreProperties>
</file>