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0ECC" w:rsidRPr="004210BB" w:rsidRDefault="00AD0ECC" w:rsidP="004210BB">
      <w:pPr>
        <w:spacing w:line="360" w:lineRule="auto"/>
        <w:rPr>
          <w:rFonts w:ascii="Cambria" w:hAnsi="Cambria"/>
          <w:sz w:val="22"/>
          <w:szCs w:val="22"/>
        </w:rPr>
      </w:pPr>
    </w:p>
    <w:p w:rsidR="005D1CBA" w:rsidRPr="004210BB" w:rsidRDefault="005D1CBA" w:rsidP="004210BB">
      <w:pPr>
        <w:pStyle w:val="Tytu"/>
        <w:spacing w:line="360" w:lineRule="auto"/>
        <w:rPr>
          <w:rFonts w:ascii="Cambria" w:hAnsi="Cambria"/>
          <w:sz w:val="22"/>
          <w:szCs w:val="22"/>
        </w:rPr>
      </w:pPr>
      <w:r w:rsidRPr="004210BB">
        <w:rPr>
          <w:rFonts w:ascii="Cambria" w:hAnsi="Cambria"/>
          <w:sz w:val="22"/>
          <w:szCs w:val="22"/>
        </w:rPr>
        <w:t xml:space="preserve">UMOWA  Nr </w:t>
      </w:r>
      <w:r w:rsidR="00AD0ECC" w:rsidRPr="004210BB">
        <w:rPr>
          <w:rFonts w:ascii="Cambria" w:hAnsi="Cambria"/>
          <w:sz w:val="22"/>
          <w:szCs w:val="22"/>
        </w:rPr>
        <w:t>ZZP.261.1.</w:t>
      </w:r>
      <w:r w:rsidR="00361DE3" w:rsidRPr="004210BB">
        <w:rPr>
          <w:rFonts w:ascii="Cambria" w:hAnsi="Cambria"/>
          <w:sz w:val="22"/>
          <w:szCs w:val="22"/>
        </w:rPr>
        <w:t xml:space="preserve"> .... 202</w:t>
      </w:r>
      <w:r w:rsidR="006A0F53">
        <w:rPr>
          <w:rFonts w:ascii="Cambria" w:hAnsi="Cambria"/>
          <w:sz w:val="22"/>
          <w:szCs w:val="22"/>
        </w:rPr>
        <w:t>4</w:t>
      </w:r>
    </w:p>
    <w:p w:rsidR="005D1CBA" w:rsidRPr="004210BB" w:rsidRDefault="005D1CBA" w:rsidP="004210BB">
      <w:pPr>
        <w:pStyle w:val="NormalnyWeb"/>
        <w:spacing w:before="0" w:line="360" w:lineRule="auto"/>
        <w:jc w:val="both"/>
        <w:rPr>
          <w:rFonts w:ascii="Cambria" w:hAnsi="Cambria"/>
          <w:sz w:val="22"/>
          <w:szCs w:val="22"/>
        </w:rPr>
      </w:pPr>
      <w:r w:rsidRPr="004210BB">
        <w:rPr>
          <w:rFonts w:ascii="Cambria" w:hAnsi="Cambria"/>
          <w:sz w:val="22"/>
          <w:szCs w:val="22"/>
        </w:rPr>
        <w:t>Zawarta w dniu ………</w:t>
      </w:r>
      <w:r w:rsidR="00361DE3" w:rsidRPr="004210BB">
        <w:rPr>
          <w:rFonts w:ascii="Cambria" w:hAnsi="Cambria"/>
          <w:sz w:val="22"/>
          <w:szCs w:val="22"/>
        </w:rPr>
        <w:t>202</w:t>
      </w:r>
      <w:r w:rsidR="006A0F53">
        <w:rPr>
          <w:rFonts w:ascii="Cambria" w:hAnsi="Cambria"/>
          <w:sz w:val="22"/>
          <w:szCs w:val="22"/>
        </w:rPr>
        <w:t>4</w:t>
      </w:r>
      <w:r w:rsidRPr="004210BB">
        <w:rPr>
          <w:rFonts w:ascii="Cambria" w:hAnsi="Cambria"/>
          <w:sz w:val="22"/>
          <w:szCs w:val="22"/>
        </w:rPr>
        <w:t xml:space="preserve"> r. </w:t>
      </w:r>
    </w:p>
    <w:p w:rsidR="005D1CBA" w:rsidRPr="004210BB" w:rsidRDefault="005D1CBA" w:rsidP="004210BB">
      <w:pPr>
        <w:pStyle w:val="NormalnyWeb"/>
        <w:spacing w:before="0" w:line="360" w:lineRule="auto"/>
        <w:jc w:val="both"/>
        <w:rPr>
          <w:rFonts w:ascii="Cambria" w:hAnsi="Cambria"/>
          <w:b/>
          <w:sz w:val="22"/>
          <w:szCs w:val="22"/>
        </w:rPr>
      </w:pPr>
      <w:r w:rsidRPr="004210BB">
        <w:rPr>
          <w:rFonts w:ascii="Cambria" w:hAnsi="Cambria"/>
          <w:sz w:val="22"/>
          <w:szCs w:val="22"/>
        </w:rPr>
        <w:t xml:space="preserve">pomiędzy: </w:t>
      </w:r>
    </w:p>
    <w:p w:rsidR="005D1CBA" w:rsidRPr="004210BB" w:rsidRDefault="005D1CBA" w:rsidP="004210BB">
      <w:pPr>
        <w:pStyle w:val="NormalnyWeb"/>
        <w:spacing w:before="0" w:line="360" w:lineRule="auto"/>
        <w:jc w:val="both"/>
        <w:rPr>
          <w:rFonts w:ascii="Cambria" w:hAnsi="Cambria"/>
          <w:sz w:val="22"/>
          <w:szCs w:val="22"/>
        </w:rPr>
      </w:pPr>
      <w:r w:rsidRPr="004210BB">
        <w:rPr>
          <w:rFonts w:ascii="Cambria" w:hAnsi="Cambria"/>
          <w:b/>
          <w:sz w:val="22"/>
          <w:szCs w:val="22"/>
        </w:rPr>
        <w:t xml:space="preserve">Miejskim Ośrodkiem Sportu i Rekreacji „Bystrzyca” w Lublinie Sp. z o.o. </w:t>
      </w:r>
      <w:r w:rsidRPr="004210BB">
        <w:rPr>
          <w:rFonts w:ascii="Cambria" w:hAnsi="Cambria"/>
          <w:sz w:val="22"/>
          <w:szCs w:val="22"/>
        </w:rPr>
        <w:t xml:space="preserve">z siedzibą w Lublinie przy ul. Filaretów 44, kod: 20-609, wpisaną do rejestru przedsiębiorców prowadzonego przez Sąd Rejonowy Lublin-Wschód w Lublinie z siedzibą w Świdniku, VI Wydział Gospodarczy Krajowego Rejestru Sądowego pod numerem KRS: 0000390895, kapitał zakładowy: </w:t>
      </w:r>
      <w:r w:rsidR="004210BB">
        <w:rPr>
          <w:rFonts w:ascii="Cambria" w:hAnsi="Cambria"/>
          <w:sz w:val="22"/>
          <w:szCs w:val="22"/>
        </w:rPr>
        <w:t>..........................</w:t>
      </w:r>
      <w:r w:rsidRPr="004210BB">
        <w:rPr>
          <w:rFonts w:ascii="Cambria" w:hAnsi="Cambria"/>
          <w:sz w:val="22"/>
          <w:szCs w:val="22"/>
        </w:rPr>
        <w:t xml:space="preserve"> PLN,   Regon: 060972765, NIP 712 325 37 42, </w:t>
      </w:r>
    </w:p>
    <w:p w:rsidR="005D1CBA" w:rsidRPr="004210BB" w:rsidRDefault="005D1CBA" w:rsidP="004210BB">
      <w:pPr>
        <w:pStyle w:val="NormalnyWeb"/>
        <w:spacing w:before="0" w:line="360" w:lineRule="auto"/>
        <w:jc w:val="both"/>
        <w:rPr>
          <w:rFonts w:ascii="Cambria" w:hAnsi="Cambria"/>
          <w:sz w:val="22"/>
          <w:szCs w:val="22"/>
        </w:rPr>
      </w:pPr>
      <w:r w:rsidRPr="004210BB">
        <w:rPr>
          <w:rFonts w:ascii="Cambria" w:hAnsi="Cambria"/>
          <w:sz w:val="22"/>
          <w:szCs w:val="22"/>
        </w:rPr>
        <w:t>reprezentowan</w:t>
      </w:r>
      <w:r w:rsidR="004210BB">
        <w:rPr>
          <w:rFonts w:ascii="Cambria" w:hAnsi="Cambria"/>
          <w:sz w:val="22"/>
          <w:szCs w:val="22"/>
        </w:rPr>
        <w:t>ą</w:t>
      </w:r>
      <w:r w:rsidRPr="004210BB">
        <w:rPr>
          <w:rFonts w:ascii="Cambria" w:hAnsi="Cambria"/>
          <w:sz w:val="22"/>
          <w:szCs w:val="22"/>
        </w:rPr>
        <w:t xml:space="preserve"> przez:</w:t>
      </w:r>
    </w:p>
    <w:p w:rsidR="005D1CBA" w:rsidRPr="004210BB" w:rsidRDefault="005D1CBA" w:rsidP="004210BB">
      <w:pPr>
        <w:pStyle w:val="NormalnyWeb"/>
        <w:spacing w:before="0" w:line="360" w:lineRule="auto"/>
        <w:jc w:val="both"/>
        <w:rPr>
          <w:rFonts w:ascii="Cambria" w:hAnsi="Cambria"/>
          <w:sz w:val="22"/>
          <w:szCs w:val="22"/>
        </w:rPr>
      </w:pPr>
      <w:r w:rsidRPr="004210BB">
        <w:rPr>
          <w:rFonts w:ascii="Cambria" w:hAnsi="Cambria"/>
          <w:sz w:val="22"/>
          <w:szCs w:val="22"/>
        </w:rPr>
        <w:t>………………………………………………………………</w:t>
      </w:r>
    </w:p>
    <w:p w:rsidR="005D1CBA" w:rsidRPr="004210BB" w:rsidRDefault="005D1CBA" w:rsidP="004210BB">
      <w:pPr>
        <w:pStyle w:val="NormalnyWeb"/>
        <w:spacing w:before="0" w:line="360" w:lineRule="auto"/>
        <w:jc w:val="both"/>
        <w:rPr>
          <w:rFonts w:ascii="Cambria" w:hAnsi="Cambria"/>
          <w:sz w:val="22"/>
          <w:szCs w:val="22"/>
        </w:rPr>
      </w:pPr>
      <w:r w:rsidRPr="004210BB">
        <w:rPr>
          <w:rFonts w:ascii="Cambria" w:hAnsi="Cambria"/>
          <w:sz w:val="22"/>
          <w:szCs w:val="22"/>
        </w:rPr>
        <w:t>………………………………………………………………</w:t>
      </w:r>
    </w:p>
    <w:p w:rsidR="005D1CBA" w:rsidRPr="004210BB" w:rsidRDefault="005D1CBA" w:rsidP="004210BB">
      <w:pPr>
        <w:pStyle w:val="NormalnyWeb"/>
        <w:spacing w:before="0" w:line="360" w:lineRule="auto"/>
        <w:jc w:val="both"/>
        <w:rPr>
          <w:rFonts w:ascii="Cambria" w:hAnsi="Cambria"/>
          <w:sz w:val="22"/>
          <w:szCs w:val="22"/>
        </w:rPr>
      </w:pPr>
      <w:r w:rsidRPr="004210BB">
        <w:rPr>
          <w:rFonts w:ascii="Cambria" w:hAnsi="Cambria"/>
          <w:sz w:val="22"/>
          <w:szCs w:val="22"/>
        </w:rPr>
        <w:t>zwan</w:t>
      </w:r>
      <w:r w:rsidR="004210BB">
        <w:rPr>
          <w:rFonts w:ascii="Cambria" w:hAnsi="Cambria"/>
          <w:sz w:val="22"/>
          <w:szCs w:val="22"/>
        </w:rPr>
        <w:t>ą</w:t>
      </w:r>
      <w:r w:rsidRPr="004210BB">
        <w:rPr>
          <w:rFonts w:ascii="Cambria" w:hAnsi="Cambria"/>
          <w:sz w:val="22"/>
          <w:szCs w:val="22"/>
        </w:rPr>
        <w:t xml:space="preserve"> dalej </w:t>
      </w:r>
      <w:r w:rsidRPr="004210BB">
        <w:rPr>
          <w:rFonts w:ascii="Cambria" w:hAnsi="Cambria"/>
          <w:b/>
          <w:sz w:val="22"/>
          <w:szCs w:val="22"/>
        </w:rPr>
        <w:t>Zamawiającym</w:t>
      </w:r>
      <w:r w:rsidRPr="004210BB">
        <w:rPr>
          <w:rFonts w:ascii="Cambria" w:hAnsi="Cambria"/>
          <w:sz w:val="22"/>
          <w:szCs w:val="22"/>
        </w:rPr>
        <w:t>,</w:t>
      </w:r>
    </w:p>
    <w:p w:rsidR="005D1CBA" w:rsidRPr="004210BB" w:rsidRDefault="005D1CBA" w:rsidP="004210BB">
      <w:pPr>
        <w:pStyle w:val="NormalnyWeb"/>
        <w:spacing w:before="0" w:line="360" w:lineRule="auto"/>
        <w:jc w:val="both"/>
        <w:rPr>
          <w:rFonts w:ascii="Cambria" w:hAnsi="Cambria"/>
          <w:sz w:val="22"/>
          <w:szCs w:val="22"/>
        </w:rPr>
      </w:pPr>
      <w:r w:rsidRPr="004210BB">
        <w:rPr>
          <w:rFonts w:ascii="Cambria" w:hAnsi="Cambria"/>
          <w:sz w:val="22"/>
          <w:szCs w:val="22"/>
        </w:rPr>
        <w:t>a</w:t>
      </w:r>
    </w:p>
    <w:p w:rsidR="004210BB" w:rsidRPr="004210BB" w:rsidRDefault="004210BB" w:rsidP="004210BB">
      <w:pPr>
        <w:pStyle w:val="NormalnyWeb"/>
        <w:spacing w:before="0" w:line="360" w:lineRule="auto"/>
        <w:jc w:val="both"/>
        <w:rPr>
          <w:rFonts w:ascii="Cambria" w:hAnsi="Cambria"/>
          <w:sz w:val="22"/>
          <w:szCs w:val="22"/>
        </w:rPr>
      </w:pPr>
      <w:r w:rsidRPr="004210BB">
        <w:rPr>
          <w:rFonts w:ascii="Cambria" w:hAnsi="Cambria"/>
          <w:sz w:val="22"/>
          <w:szCs w:val="22"/>
        </w:rPr>
        <w:t xml:space="preserve">firmą: </w:t>
      </w:r>
      <w:r w:rsidRPr="004210BB">
        <w:rPr>
          <w:rFonts w:ascii="Cambria" w:hAnsi="Cambria"/>
          <w:sz w:val="22"/>
          <w:szCs w:val="22"/>
        </w:rPr>
        <w:tab/>
      </w:r>
      <w:r w:rsidRPr="004210BB">
        <w:rPr>
          <w:rFonts w:ascii="Cambria" w:hAnsi="Cambria"/>
          <w:b/>
          <w:bCs/>
          <w:sz w:val="22"/>
          <w:szCs w:val="22"/>
        </w:rPr>
        <w:t>……………………………………………………………..</w:t>
      </w:r>
    </w:p>
    <w:p w:rsidR="004210BB" w:rsidRPr="004210BB" w:rsidRDefault="004210BB" w:rsidP="004210BB">
      <w:pPr>
        <w:pStyle w:val="NormalnyWeb"/>
        <w:spacing w:before="0" w:line="360" w:lineRule="auto"/>
        <w:jc w:val="both"/>
        <w:rPr>
          <w:rFonts w:ascii="Cambria" w:hAnsi="Cambria"/>
          <w:sz w:val="22"/>
          <w:szCs w:val="22"/>
        </w:rPr>
      </w:pPr>
      <w:r w:rsidRPr="004210BB">
        <w:rPr>
          <w:rFonts w:ascii="Cambria" w:hAnsi="Cambria"/>
          <w:sz w:val="22"/>
          <w:szCs w:val="22"/>
        </w:rPr>
        <w:t>z siedzibą w</w:t>
      </w:r>
      <w:r w:rsidRPr="004210BB">
        <w:rPr>
          <w:rFonts w:ascii="Cambria" w:hAnsi="Cambria"/>
          <w:b/>
          <w:sz w:val="22"/>
          <w:szCs w:val="22"/>
        </w:rPr>
        <w:tab/>
        <w:t xml:space="preserve"> ……………………………………………………………..</w:t>
      </w:r>
    </w:p>
    <w:p w:rsidR="004210BB" w:rsidRPr="004210BB" w:rsidRDefault="004210BB" w:rsidP="004210BB">
      <w:pPr>
        <w:pStyle w:val="NormalnyWeb"/>
        <w:spacing w:before="0" w:line="360" w:lineRule="auto"/>
        <w:jc w:val="both"/>
        <w:rPr>
          <w:rFonts w:ascii="Cambria" w:hAnsi="Cambria"/>
          <w:sz w:val="22"/>
          <w:szCs w:val="22"/>
        </w:rPr>
      </w:pPr>
      <w:r w:rsidRPr="004210BB">
        <w:rPr>
          <w:rFonts w:ascii="Cambria" w:hAnsi="Cambria"/>
          <w:sz w:val="22"/>
          <w:szCs w:val="22"/>
        </w:rPr>
        <w:t xml:space="preserve">wpisaną do Krajowego Rejestru Sądowego Sądu Rejonowego w ………………………… Wydział Gospodarczy KRS, pod nr ………………………………... Regon: ……………….., NIP ………., kapitał zakładowy/kapitał zakładowy i wpłacony: …………………….PLN </w:t>
      </w:r>
    </w:p>
    <w:p w:rsidR="004210BB" w:rsidRPr="004210BB" w:rsidRDefault="004210BB" w:rsidP="004210BB">
      <w:pPr>
        <w:spacing w:after="119" w:line="360" w:lineRule="auto"/>
        <w:jc w:val="both"/>
        <w:rPr>
          <w:rFonts w:ascii="Cambria" w:hAnsi="Cambria"/>
          <w:sz w:val="22"/>
          <w:szCs w:val="22"/>
        </w:rPr>
      </w:pPr>
      <w:r w:rsidRPr="004210BB">
        <w:rPr>
          <w:rFonts w:ascii="Cambria" w:hAnsi="Cambria"/>
          <w:sz w:val="22"/>
          <w:szCs w:val="22"/>
        </w:rPr>
        <w:t>reprezentowaną przez:</w:t>
      </w:r>
    </w:p>
    <w:p w:rsidR="004210BB" w:rsidRPr="004210BB" w:rsidRDefault="004210BB" w:rsidP="004210BB">
      <w:pPr>
        <w:spacing w:line="360" w:lineRule="auto"/>
        <w:ind w:left="284" w:hanging="284"/>
        <w:jc w:val="both"/>
        <w:rPr>
          <w:rFonts w:ascii="Cambria" w:hAnsi="Cambria"/>
          <w:sz w:val="22"/>
          <w:szCs w:val="22"/>
        </w:rPr>
      </w:pPr>
      <w:r w:rsidRPr="004210BB">
        <w:rPr>
          <w:rFonts w:ascii="Cambria" w:hAnsi="Cambria"/>
          <w:sz w:val="22"/>
          <w:szCs w:val="22"/>
        </w:rPr>
        <w:t>1...............................................................................................................................................</w:t>
      </w:r>
    </w:p>
    <w:p w:rsidR="004210BB" w:rsidRPr="004210BB" w:rsidRDefault="004210BB" w:rsidP="004210BB">
      <w:pPr>
        <w:spacing w:line="360" w:lineRule="auto"/>
        <w:ind w:left="284" w:hanging="284"/>
        <w:jc w:val="both"/>
        <w:rPr>
          <w:rFonts w:ascii="Cambria" w:hAnsi="Cambria"/>
          <w:sz w:val="22"/>
          <w:szCs w:val="22"/>
        </w:rPr>
      </w:pPr>
      <w:r w:rsidRPr="004210BB">
        <w:rPr>
          <w:rFonts w:ascii="Cambria" w:hAnsi="Cambria"/>
          <w:sz w:val="22"/>
          <w:szCs w:val="22"/>
        </w:rPr>
        <w:t>2. ..............................................................................................................................................</w:t>
      </w:r>
    </w:p>
    <w:p w:rsidR="004210BB" w:rsidRPr="004210BB" w:rsidRDefault="004210BB" w:rsidP="004210BB">
      <w:pPr>
        <w:pStyle w:val="Podtytu"/>
        <w:spacing w:line="360" w:lineRule="auto"/>
        <w:rPr>
          <w:rFonts w:ascii="Cambria" w:hAnsi="Cambria"/>
          <w:sz w:val="22"/>
          <w:szCs w:val="22"/>
        </w:rPr>
      </w:pPr>
      <w:r w:rsidRPr="004210BB">
        <w:rPr>
          <w:rFonts w:ascii="Cambria" w:hAnsi="Cambria"/>
          <w:sz w:val="22"/>
          <w:szCs w:val="22"/>
        </w:rPr>
        <w:t xml:space="preserve">zwaną dalej </w:t>
      </w:r>
      <w:r w:rsidRPr="004210BB">
        <w:rPr>
          <w:rFonts w:ascii="Cambria" w:hAnsi="Cambria"/>
          <w:b/>
          <w:sz w:val="22"/>
          <w:szCs w:val="22"/>
        </w:rPr>
        <w:t>Wykonawcą</w:t>
      </w:r>
    </w:p>
    <w:p w:rsidR="005D1CBA" w:rsidRPr="004210BB" w:rsidRDefault="005D1CBA" w:rsidP="004210BB">
      <w:pPr>
        <w:pStyle w:val="Podtytu"/>
        <w:spacing w:line="360" w:lineRule="auto"/>
        <w:rPr>
          <w:rFonts w:ascii="Cambria" w:hAnsi="Cambria"/>
          <w:sz w:val="22"/>
          <w:szCs w:val="22"/>
        </w:rPr>
      </w:pPr>
    </w:p>
    <w:p w:rsidR="005D1CBA" w:rsidRPr="004210BB" w:rsidRDefault="005D1CBA" w:rsidP="004210BB">
      <w:pPr>
        <w:spacing w:line="360" w:lineRule="auto"/>
        <w:rPr>
          <w:rFonts w:ascii="Cambria" w:hAnsi="Cambria"/>
          <w:sz w:val="22"/>
          <w:szCs w:val="22"/>
        </w:rPr>
      </w:pPr>
      <w:r w:rsidRPr="004210BB">
        <w:rPr>
          <w:rFonts w:ascii="Cambria" w:hAnsi="Cambria"/>
          <w:sz w:val="22"/>
          <w:szCs w:val="22"/>
        </w:rPr>
        <w:t xml:space="preserve">Zamawiający i Wykonawca w dalszej części Umowy mogą być zwani łącznie </w:t>
      </w:r>
      <w:r w:rsidRPr="004210BB">
        <w:rPr>
          <w:rFonts w:ascii="Cambria" w:hAnsi="Cambria"/>
          <w:b/>
          <w:bCs/>
          <w:sz w:val="22"/>
          <w:szCs w:val="22"/>
        </w:rPr>
        <w:t>Stronami</w:t>
      </w:r>
      <w:r w:rsidRPr="004210BB">
        <w:rPr>
          <w:rFonts w:ascii="Cambria" w:hAnsi="Cambria"/>
          <w:sz w:val="22"/>
          <w:szCs w:val="22"/>
        </w:rPr>
        <w:t>.</w:t>
      </w:r>
    </w:p>
    <w:p w:rsidR="005D1CBA" w:rsidRPr="004210BB" w:rsidRDefault="005D1CBA" w:rsidP="0095535B">
      <w:pPr>
        <w:spacing w:line="360" w:lineRule="auto"/>
        <w:jc w:val="center"/>
        <w:rPr>
          <w:rFonts w:ascii="Cambria" w:hAnsi="Cambria"/>
          <w:b/>
          <w:sz w:val="22"/>
          <w:szCs w:val="22"/>
        </w:rPr>
      </w:pPr>
    </w:p>
    <w:p w:rsidR="00E84ECD" w:rsidRPr="004210BB" w:rsidRDefault="005D1CBA" w:rsidP="0095535B">
      <w:pPr>
        <w:spacing w:line="360" w:lineRule="auto"/>
        <w:ind w:firstLine="4395"/>
        <w:jc w:val="both"/>
        <w:rPr>
          <w:rFonts w:ascii="Cambria" w:hAnsi="Cambria"/>
          <w:sz w:val="22"/>
          <w:szCs w:val="22"/>
        </w:rPr>
      </w:pPr>
      <w:r w:rsidRPr="004210BB">
        <w:rPr>
          <w:rFonts w:ascii="Cambria" w:hAnsi="Cambria"/>
          <w:b/>
          <w:sz w:val="22"/>
          <w:szCs w:val="22"/>
        </w:rPr>
        <w:t>§1</w:t>
      </w:r>
      <w:r w:rsidR="00FF6EEE" w:rsidRPr="004210BB">
        <w:rPr>
          <w:rFonts w:ascii="Cambria" w:hAnsi="Cambria"/>
          <w:sz w:val="22"/>
          <w:szCs w:val="22"/>
        </w:rPr>
        <w:br/>
      </w:r>
      <w:r w:rsidR="00640A54" w:rsidRPr="004210BB">
        <w:rPr>
          <w:rFonts w:ascii="Cambria" w:hAnsi="Cambria"/>
          <w:sz w:val="22"/>
          <w:szCs w:val="22"/>
          <w:lang w:eastAsia="pl-PL"/>
        </w:rPr>
        <w:t xml:space="preserve">Umowa została zawarta w wyniku postępowania przeprowadzonego w trybie </w:t>
      </w:r>
      <w:r w:rsidR="003A29B6" w:rsidRPr="004210BB">
        <w:rPr>
          <w:rFonts w:ascii="Cambria" w:hAnsi="Cambria"/>
          <w:sz w:val="22"/>
          <w:szCs w:val="22"/>
          <w:lang w:eastAsia="pl-PL"/>
        </w:rPr>
        <w:t>podstawowym bez negocjacji</w:t>
      </w:r>
      <w:r w:rsidR="00640A54" w:rsidRPr="004210BB">
        <w:rPr>
          <w:rFonts w:ascii="Cambria" w:hAnsi="Cambria"/>
          <w:sz w:val="22"/>
          <w:szCs w:val="22"/>
          <w:lang w:eastAsia="pl-PL"/>
        </w:rPr>
        <w:t xml:space="preserve">, zgodnie z przepisami ustawy z dnia </w:t>
      </w:r>
      <w:r w:rsidR="003A29B6" w:rsidRPr="004210BB">
        <w:rPr>
          <w:rFonts w:ascii="Cambria" w:hAnsi="Cambria"/>
          <w:sz w:val="22"/>
          <w:szCs w:val="22"/>
          <w:lang w:eastAsia="pl-PL"/>
        </w:rPr>
        <w:t>11 września</w:t>
      </w:r>
      <w:r w:rsidR="00640A54" w:rsidRPr="004210BB">
        <w:rPr>
          <w:rFonts w:ascii="Cambria" w:hAnsi="Cambria"/>
          <w:sz w:val="22"/>
          <w:szCs w:val="22"/>
          <w:lang w:eastAsia="pl-PL"/>
        </w:rPr>
        <w:t xml:space="preserve"> 20</w:t>
      </w:r>
      <w:r w:rsidR="003A29B6" w:rsidRPr="004210BB">
        <w:rPr>
          <w:rFonts w:ascii="Cambria" w:hAnsi="Cambria"/>
          <w:sz w:val="22"/>
          <w:szCs w:val="22"/>
          <w:lang w:eastAsia="pl-PL"/>
        </w:rPr>
        <w:t>19</w:t>
      </w:r>
      <w:r w:rsidR="00640A54" w:rsidRPr="004210BB">
        <w:rPr>
          <w:rFonts w:ascii="Cambria" w:hAnsi="Cambria"/>
          <w:sz w:val="22"/>
          <w:szCs w:val="22"/>
          <w:lang w:eastAsia="pl-PL"/>
        </w:rPr>
        <w:t xml:space="preserve"> r. Prawo zamówień publicznych (Dz. U. z 20</w:t>
      </w:r>
      <w:r w:rsidR="006E7467" w:rsidRPr="004210BB">
        <w:rPr>
          <w:rFonts w:ascii="Cambria" w:hAnsi="Cambria"/>
          <w:sz w:val="22"/>
          <w:szCs w:val="22"/>
          <w:lang w:eastAsia="pl-PL"/>
        </w:rPr>
        <w:t>2</w:t>
      </w:r>
      <w:r w:rsidR="006A0F53">
        <w:rPr>
          <w:rFonts w:ascii="Cambria" w:hAnsi="Cambria"/>
          <w:sz w:val="22"/>
          <w:szCs w:val="22"/>
          <w:lang w:eastAsia="pl-PL"/>
        </w:rPr>
        <w:t>3</w:t>
      </w:r>
      <w:r w:rsidR="00640A54" w:rsidRPr="004210BB">
        <w:rPr>
          <w:rFonts w:ascii="Cambria" w:hAnsi="Cambria"/>
          <w:sz w:val="22"/>
          <w:szCs w:val="22"/>
          <w:lang w:eastAsia="pl-PL"/>
        </w:rPr>
        <w:t xml:space="preserve">r. poz. </w:t>
      </w:r>
      <w:r w:rsidR="00AD0ECC" w:rsidRPr="004210BB">
        <w:rPr>
          <w:rFonts w:ascii="Cambria" w:hAnsi="Cambria"/>
          <w:sz w:val="22"/>
          <w:szCs w:val="22"/>
          <w:lang w:eastAsia="pl-PL"/>
        </w:rPr>
        <w:t>1</w:t>
      </w:r>
      <w:r w:rsidR="006A0F53">
        <w:rPr>
          <w:rFonts w:ascii="Cambria" w:hAnsi="Cambria"/>
          <w:sz w:val="22"/>
          <w:szCs w:val="22"/>
          <w:lang w:eastAsia="pl-PL"/>
        </w:rPr>
        <w:t>605</w:t>
      </w:r>
      <w:r w:rsidR="004210BB" w:rsidRPr="004210BB">
        <w:rPr>
          <w:rFonts w:ascii="Cambria" w:hAnsi="Cambria"/>
          <w:sz w:val="22"/>
          <w:szCs w:val="22"/>
          <w:lang w:eastAsia="pl-PL"/>
        </w:rPr>
        <w:t xml:space="preserve"> ze zm.</w:t>
      </w:r>
      <w:r w:rsidR="00640A54" w:rsidRPr="004210BB">
        <w:rPr>
          <w:rFonts w:ascii="Cambria" w:hAnsi="Cambria"/>
          <w:sz w:val="22"/>
          <w:szCs w:val="22"/>
          <w:lang w:eastAsia="pl-PL"/>
        </w:rPr>
        <w:t>).</w:t>
      </w:r>
    </w:p>
    <w:p w:rsidR="004210BB" w:rsidRDefault="004210BB" w:rsidP="004210BB">
      <w:pPr>
        <w:spacing w:line="360" w:lineRule="auto"/>
        <w:jc w:val="center"/>
        <w:rPr>
          <w:rFonts w:ascii="Cambria" w:hAnsi="Cambria"/>
          <w:b/>
          <w:sz w:val="22"/>
          <w:szCs w:val="22"/>
        </w:rPr>
      </w:pPr>
    </w:p>
    <w:p w:rsidR="004210BB" w:rsidRDefault="004210BB" w:rsidP="004210BB">
      <w:pPr>
        <w:spacing w:line="360" w:lineRule="auto"/>
        <w:jc w:val="center"/>
        <w:rPr>
          <w:rFonts w:ascii="Cambria" w:hAnsi="Cambria"/>
          <w:b/>
          <w:sz w:val="22"/>
          <w:szCs w:val="22"/>
        </w:rPr>
      </w:pPr>
    </w:p>
    <w:p w:rsidR="004210BB" w:rsidRDefault="004210BB" w:rsidP="004210BB">
      <w:pPr>
        <w:spacing w:line="360" w:lineRule="auto"/>
        <w:jc w:val="center"/>
        <w:rPr>
          <w:rFonts w:ascii="Cambria" w:hAnsi="Cambria"/>
          <w:b/>
          <w:sz w:val="22"/>
          <w:szCs w:val="22"/>
        </w:rPr>
      </w:pPr>
    </w:p>
    <w:p w:rsidR="004210BB" w:rsidRDefault="004210BB" w:rsidP="004210BB">
      <w:pPr>
        <w:spacing w:line="360" w:lineRule="auto"/>
        <w:jc w:val="center"/>
        <w:rPr>
          <w:rFonts w:ascii="Cambria" w:hAnsi="Cambria"/>
          <w:b/>
          <w:sz w:val="22"/>
          <w:szCs w:val="22"/>
        </w:rPr>
      </w:pPr>
    </w:p>
    <w:p w:rsidR="00E84ECD" w:rsidRPr="004210BB" w:rsidRDefault="00E84ECD" w:rsidP="004210BB">
      <w:pPr>
        <w:spacing w:line="360" w:lineRule="auto"/>
        <w:jc w:val="center"/>
        <w:rPr>
          <w:rFonts w:ascii="Cambria" w:hAnsi="Cambria"/>
          <w:sz w:val="22"/>
          <w:szCs w:val="22"/>
        </w:rPr>
      </w:pPr>
      <w:r w:rsidRPr="004210BB">
        <w:rPr>
          <w:rFonts w:ascii="Cambria" w:hAnsi="Cambria"/>
          <w:b/>
          <w:sz w:val="22"/>
          <w:szCs w:val="22"/>
        </w:rPr>
        <w:t>§2</w:t>
      </w:r>
      <w:bookmarkStart w:id="0" w:name="_Hlk535762241"/>
      <w:r w:rsidR="005D1CBA" w:rsidRPr="004210BB">
        <w:rPr>
          <w:rFonts w:ascii="Cambria" w:hAnsi="Cambria"/>
          <w:b/>
          <w:sz w:val="22"/>
          <w:szCs w:val="22"/>
        </w:rPr>
        <w:br/>
        <w:t>Przedmiot Umowy</w:t>
      </w:r>
      <w:bookmarkEnd w:id="0"/>
    </w:p>
    <w:p w:rsidR="00E84ECD" w:rsidRPr="006A0F53" w:rsidRDefault="00E84ECD" w:rsidP="000E2ABF">
      <w:pPr>
        <w:pStyle w:val="Tekstpodstawowy"/>
        <w:numPr>
          <w:ilvl w:val="0"/>
          <w:numId w:val="11"/>
        </w:numPr>
        <w:tabs>
          <w:tab w:val="clear" w:pos="0"/>
        </w:tabs>
        <w:autoSpaceDE/>
        <w:spacing w:before="0" w:line="360" w:lineRule="auto"/>
        <w:ind w:left="284"/>
        <w:rPr>
          <w:rFonts w:ascii="Cambria" w:hAnsi="Cambria"/>
          <w:sz w:val="22"/>
          <w:szCs w:val="22"/>
        </w:rPr>
      </w:pPr>
      <w:r w:rsidRPr="004210BB">
        <w:rPr>
          <w:rFonts w:ascii="Cambria" w:hAnsi="Cambria"/>
          <w:sz w:val="22"/>
          <w:szCs w:val="22"/>
        </w:rPr>
        <w:t xml:space="preserve">Wykonawca </w:t>
      </w:r>
      <w:r w:rsidRPr="006A0F53">
        <w:rPr>
          <w:rFonts w:ascii="Cambria" w:hAnsi="Cambria"/>
          <w:sz w:val="22"/>
          <w:szCs w:val="22"/>
        </w:rPr>
        <w:t xml:space="preserve">przyjmuje do realizacji a Zamawiający zamawia </w:t>
      </w:r>
      <w:r w:rsidR="005B2BB2" w:rsidRPr="006A0F53">
        <w:rPr>
          <w:rFonts w:ascii="Cambria" w:hAnsi="Cambria"/>
          <w:b/>
          <w:bCs/>
          <w:sz w:val="22"/>
          <w:szCs w:val="22"/>
        </w:rPr>
        <w:t>jednorazową</w:t>
      </w:r>
      <w:bookmarkStart w:id="1" w:name="_Hlk95122959"/>
      <w:bookmarkStart w:id="2" w:name="_Hlk126142721"/>
      <w:r w:rsidR="000E2ABF" w:rsidRPr="006A0F53">
        <w:rPr>
          <w:rFonts w:ascii="Cambria" w:hAnsi="Cambria"/>
          <w:b/>
          <w:sz w:val="22"/>
          <w:szCs w:val="22"/>
        </w:rPr>
        <w:t>dostawę środków czystości na potrzeby Miejskiego Ośrodka Sportu i Rekreacji „Bystrzyca” w Lublinie Sp. z o.o., wg. zadań 1-</w:t>
      </w:r>
      <w:bookmarkEnd w:id="1"/>
      <w:r w:rsidR="000E2ABF" w:rsidRPr="006A0F53">
        <w:rPr>
          <w:rFonts w:ascii="Cambria" w:hAnsi="Cambria"/>
          <w:b/>
          <w:sz w:val="22"/>
          <w:szCs w:val="22"/>
        </w:rPr>
        <w:t>3</w:t>
      </w:r>
      <w:bookmarkEnd w:id="2"/>
      <w:r w:rsidR="003C7041" w:rsidRPr="006A0F53">
        <w:rPr>
          <w:rFonts w:ascii="Cambria" w:hAnsi="Cambria"/>
          <w:bCs/>
          <w:sz w:val="22"/>
          <w:szCs w:val="22"/>
        </w:rPr>
        <w:t>,</w:t>
      </w:r>
      <w:r w:rsidR="003C7041" w:rsidRPr="006A0F53">
        <w:rPr>
          <w:rFonts w:ascii="Cambria" w:hAnsi="Cambria"/>
          <w:sz w:val="22"/>
          <w:szCs w:val="22"/>
        </w:rPr>
        <w:t>(zad</w:t>
      </w:r>
      <w:r w:rsidR="00F04023" w:rsidRPr="006A0F53">
        <w:rPr>
          <w:rFonts w:ascii="Cambria" w:hAnsi="Cambria"/>
          <w:sz w:val="22"/>
          <w:szCs w:val="22"/>
        </w:rPr>
        <w:t>.</w:t>
      </w:r>
      <w:r w:rsidR="003C7041" w:rsidRPr="006A0F53">
        <w:rPr>
          <w:rFonts w:ascii="Cambria" w:hAnsi="Cambria"/>
          <w:sz w:val="22"/>
          <w:szCs w:val="22"/>
        </w:rPr>
        <w:t xml:space="preserve"> nr </w:t>
      </w:r>
      <w:r w:rsidR="004210BB" w:rsidRPr="006A0F53">
        <w:rPr>
          <w:rFonts w:ascii="Cambria" w:hAnsi="Cambria"/>
          <w:sz w:val="22"/>
          <w:szCs w:val="22"/>
        </w:rPr>
        <w:t>....</w:t>
      </w:r>
      <w:r w:rsidR="00AD0ECC" w:rsidRPr="006A0F53">
        <w:rPr>
          <w:rFonts w:ascii="Cambria" w:hAnsi="Cambria"/>
          <w:sz w:val="22"/>
          <w:szCs w:val="22"/>
        </w:rPr>
        <w:t xml:space="preserve"> - </w:t>
      </w:r>
      <w:r w:rsidR="004210BB" w:rsidRPr="006A0F53">
        <w:rPr>
          <w:rFonts w:ascii="Cambria" w:eastAsia="Tahoma" w:hAnsi="Cambria"/>
          <w:sz w:val="22"/>
          <w:szCs w:val="22"/>
        </w:rPr>
        <w:t>..............</w:t>
      </w:r>
      <w:r w:rsidR="003C7041" w:rsidRPr="006A0F53">
        <w:rPr>
          <w:rFonts w:ascii="Cambria" w:hAnsi="Cambria"/>
          <w:sz w:val="22"/>
          <w:szCs w:val="22"/>
        </w:rPr>
        <w:t xml:space="preserve">) </w:t>
      </w:r>
      <w:r w:rsidR="006A0D10" w:rsidRPr="006A0F53">
        <w:rPr>
          <w:rFonts w:ascii="Cambria" w:hAnsi="Cambria"/>
          <w:sz w:val="22"/>
          <w:szCs w:val="22"/>
        </w:rPr>
        <w:t>zwan</w:t>
      </w:r>
      <w:r w:rsidR="00640A54" w:rsidRPr="006A0F53">
        <w:rPr>
          <w:rFonts w:ascii="Cambria" w:hAnsi="Cambria"/>
          <w:sz w:val="22"/>
          <w:szCs w:val="22"/>
        </w:rPr>
        <w:t>ych</w:t>
      </w:r>
      <w:r w:rsidR="006A0D10" w:rsidRPr="006A0F53">
        <w:rPr>
          <w:rFonts w:ascii="Cambria" w:hAnsi="Cambria"/>
          <w:sz w:val="22"/>
          <w:szCs w:val="22"/>
        </w:rPr>
        <w:t xml:space="preserve"> dalej towarem</w:t>
      </w:r>
      <w:r w:rsidR="00AB3638" w:rsidRPr="006A0F53">
        <w:rPr>
          <w:rFonts w:ascii="Cambria" w:hAnsi="Cambria"/>
          <w:sz w:val="22"/>
          <w:szCs w:val="22"/>
        </w:rPr>
        <w:t>,</w:t>
      </w:r>
      <w:r w:rsidRPr="006A0F53">
        <w:rPr>
          <w:rFonts w:ascii="Cambria" w:hAnsi="Cambria"/>
          <w:sz w:val="22"/>
          <w:szCs w:val="22"/>
        </w:rPr>
        <w:t xml:space="preserve">w ilościach i asortymencie określonych szczegółowo w </w:t>
      </w:r>
      <w:r w:rsidR="00730EFC" w:rsidRPr="006A0F53">
        <w:rPr>
          <w:rFonts w:ascii="Cambria" w:hAnsi="Cambria"/>
          <w:sz w:val="22"/>
          <w:szCs w:val="22"/>
        </w:rPr>
        <w:t xml:space="preserve">kosztorysie ofertowym </w:t>
      </w:r>
      <w:r w:rsidR="00EC360D" w:rsidRPr="006A0F53">
        <w:rPr>
          <w:rFonts w:ascii="Cambria" w:hAnsi="Cambria"/>
          <w:sz w:val="22"/>
          <w:szCs w:val="22"/>
        </w:rPr>
        <w:t xml:space="preserve">stanowiącym opis przedmiotu zamówienia </w:t>
      </w:r>
      <w:r w:rsidR="00730EFC" w:rsidRPr="006A0F53">
        <w:rPr>
          <w:rFonts w:ascii="Cambria" w:hAnsi="Cambria"/>
          <w:sz w:val="22"/>
          <w:szCs w:val="22"/>
        </w:rPr>
        <w:t>-</w:t>
      </w:r>
      <w:r w:rsidR="00640A54" w:rsidRPr="006A0F53">
        <w:rPr>
          <w:rFonts w:ascii="Cambria" w:hAnsi="Cambria"/>
          <w:sz w:val="22"/>
          <w:szCs w:val="22"/>
        </w:rPr>
        <w:t xml:space="preserve"> Z</w:t>
      </w:r>
      <w:r w:rsidR="00730EFC" w:rsidRPr="006A0F53">
        <w:rPr>
          <w:rFonts w:ascii="Cambria" w:hAnsi="Cambria"/>
          <w:sz w:val="22"/>
          <w:szCs w:val="22"/>
        </w:rPr>
        <w:t xml:space="preserve">ałącznik </w:t>
      </w:r>
      <w:r w:rsidR="00640A54" w:rsidRPr="006A0F53">
        <w:rPr>
          <w:rFonts w:ascii="Cambria" w:hAnsi="Cambria"/>
          <w:sz w:val="22"/>
          <w:szCs w:val="22"/>
        </w:rPr>
        <w:t>N</w:t>
      </w:r>
      <w:r w:rsidR="00730EFC" w:rsidRPr="006A0F53">
        <w:rPr>
          <w:rFonts w:ascii="Cambria" w:hAnsi="Cambria"/>
          <w:sz w:val="22"/>
          <w:szCs w:val="22"/>
        </w:rPr>
        <w:t xml:space="preserve">r </w:t>
      </w:r>
      <w:r w:rsidR="00C45077" w:rsidRPr="006A0F53">
        <w:rPr>
          <w:rFonts w:ascii="Cambria" w:hAnsi="Cambria"/>
          <w:sz w:val="22"/>
          <w:szCs w:val="22"/>
        </w:rPr>
        <w:t>2</w:t>
      </w:r>
      <w:r w:rsidR="00640A54" w:rsidRPr="006A0F53">
        <w:rPr>
          <w:rFonts w:ascii="Cambria" w:hAnsi="Cambria"/>
          <w:sz w:val="22"/>
          <w:szCs w:val="22"/>
        </w:rPr>
        <w:t>A</w:t>
      </w:r>
      <w:r w:rsidR="003A29B6" w:rsidRPr="006A0F53">
        <w:rPr>
          <w:rFonts w:ascii="Cambria" w:hAnsi="Cambria"/>
          <w:sz w:val="22"/>
          <w:szCs w:val="22"/>
        </w:rPr>
        <w:t>.</w:t>
      </w:r>
      <w:r w:rsidR="004210BB" w:rsidRPr="006A0F53">
        <w:rPr>
          <w:rFonts w:ascii="Cambria" w:hAnsi="Cambria"/>
          <w:sz w:val="22"/>
          <w:szCs w:val="22"/>
        </w:rPr>
        <w:t>...</w:t>
      </w:r>
      <w:r w:rsidR="00730EFC" w:rsidRPr="006A0F53">
        <w:rPr>
          <w:rFonts w:ascii="Cambria" w:hAnsi="Cambria"/>
          <w:sz w:val="22"/>
          <w:szCs w:val="22"/>
        </w:rPr>
        <w:t xml:space="preserve"> do SWZ oraz </w:t>
      </w:r>
      <w:r w:rsidRPr="006A0F53">
        <w:rPr>
          <w:rFonts w:ascii="Cambria" w:hAnsi="Cambria"/>
          <w:sz w:val="22"/>
          <w:szCs w:val="22"/>
        </w:rPr>
        <w:t xml:space="preserve"> Ofertą Wykonawcy z dnia </w:t>
      </w:r>
      <w:r w:rsidR="004210BB" w:rsidRPr="006A0F53">
        <w:rPr>
          <w:rFonts w:ascii="Cambria" w:hAnsi="Cambria"/>
          <w:sz w:val="22"/>
          <w:szCs w:val="22"/>
        </w:rPr>
        <w:t>.....</w:t>
      </w:r>
      <w:r w:rsidRPr="006A0F53">
        <w:rPr>
          <w:rFonts w:ascii="Cambria" w:hAnsi="Cambria"/>
          <w:sz w:val="22"/>
          <w:szCs w:val="22"/>
        </w:rPr>
        <w:t>20</w:t>
      </w:r>
      <w:r w:rsidR="00640A54" w:rsidRPr="006A0F53">
        <w:rPr>
          <w:rFonts w:ascii="Cambria" w:hAnsi="Cambria"/>
          <w:sz w:val="22"/>
          <w:szCs w:val="22"/>
        </w:rPr>
        <w:t>2</w:t>
      </w:r>
      <w:r w:rsidR="006A0F53" w:rsidRPr="006A0F53">
        <w:rPr>
          <w:rFonts w:ascii="Cambria" w:hAnsi="Cambria"/>
          <w:sz w:val="22"/>
          <w:szCs w:val="22"/>
        </w:rPr>
        <w:t>4</w:t>
      </w:r>
      <w:r w:rsidRPr="006A0F53">
        <w:rPr>
          <w:rFonts w:ascii="Cambria" w:hAnsi="Cambria"/>
          <w:sz w:val="22"/>
          <w:szCs w:val="22"/>
        </w:rPr>
        <w:t>r.</w:t>
      </w:r>
      <w:r w:rsidR="006A0D10" w:rsidRPr="006A0F53">
        <w:rPr>
          <w:rFonts w:ascii="Cambria" w:hAnsi="Cambria"/>
          <w:sz w:val="22"/>
          <w:szCs w:val="22"/>
        </w:rPr>
        <w:t xml:space="preserve">, stanowiącą </w:t>
      </w:r>
      <w:r w:rsidR="00640A54" w:rsidRPr="006A0F53">
        <w:rPr>
          <w:rFonts w:ascii="Cambria" w:hAnsi="Cambria"/>
          <w:sz w:val="22"/>
          <w:szCs w:val="22"/>
        </w:rPr>
        <w:t>Z</w:t>
      </w:r>
      <w:r w:rsidR="006A0D10" w:rsidRPr="006A0F53">
        <w:rPr>
          <w:rFonts w:ascii="Cambria" w:hAnsi="Cambria"/>
          <w:sz w:val="22"/>
          <w:szCs w:val="22"/>
        </w:rPr>
        <w:t xml:space="preserve">ałącznik </w:t>
      </w:r>
      <w:r w:rsidR="00640A54" w:rsidRPr="006A0F53">
        <w:rPr>
          <w:rFonts w:ascii="Cambria" w:hAnsi="Cambria"/>
          <w:sz w:val="22"/>
          <w:szCs w:val="22"/>
        </w:rPr>
        <w:t>N</w:t>
      </w:r>
      <w:r w:rsidR="006A0D10" w:rsidRPr="006A0F53">
        <w:rPr>
          <w:rFonts w:ascii="Cambria" w:hAnsi="Cambria"/>
          <w:sz w:val="22"/>
          <w:szCs w:val="22"/>
        </w:rPr>
        <w:t xml:space="preserve">r </w:t>
      </w:r>
      <w:r w:rsidR="00EC360D" w:rsidRPr="006A0F53">
        <w:rPr>
          <w:rFonts w:ascii="Cambria" w:hAnsi="Cambria"/>
          <w:sz w:val="22"/>
          <w:szCs w:val="22"/>
        </w:rPr>
        <w:t>1 do niniejszej Umowy</w:t>
      </w:r>
      <w:r w:rsidR="006A0D10" w:rsidRPr="006A0F53">
        <w:rPr>
          <w:rFonts w:ascii="Cambria" w:hAnsi="Cambria"/>
          <w:sz w:val="22"/>
          <w:szCs w:val="22"/>
        </w:rPr>
        <w:t>.</w:t>
      </w:r>
    </w:p>
    <w:p w:rsidR="00E84ECD" w:rsidRPr="006A0F53" w:rsidRDefault="00E84ECD" w:rsidP="004210BB">
      <w:pPr>
        <w:pStyle w:val="Tekstpodstawowy"/>
        <w:numPr>
          <w:ilvl w:val="0"/>
          <w:numId w:val="11"/>
        </w:numPr>
        <w:tabs>
          <w:tab w:val="clear" w:pos="0"/>
        </w:tabs>
        <w:autoSpaceDE/>
        <w:spacing w:before="0" w:line="360" w:lineRule="auto"/>
        <w:ind w:left="284"/>
        <w:rPr>
          <w:rFonts w:ascii="Cambria" w:hAnsi="Cambria"/>
          <w:sz w:val="22"/>
          <w:szCs w:val="22"/>
        </w:rPr>
      </w:pPr>
      <w:r w:rsidRPr="006A0F53">
        <w:rPr>
          <w:rFonts w:ascii="Cambria" w:hAnsi="Cambria"/>
          <w:sz w:val="22"/>
          <w:szCs w:val="22"/>
        </w:rPr>
        <w:t xml:space="preserve">Wykonawca zobowiązuje się zrealizować zamówienie zgodnie z zapisami zawartymi                       w niniejszej </w:t>
      </w:r>
      <w:r w:rsidR="008111DE" w:rsidRPr="006A0F53">
        <w:rPr>
          <w:rFonts w:ascii="Cambria" w:hAnsi="Cambria"/>
          <w:sz w:val="22"/>
          <w:szCs w:val="22"/>
        </w:rPr>
        <w:t>U</w:t>
      </w:r>
      <w:r w:rsidRPr="006A0F53">
        <w:rPr>
          <w:rFonts w:ascii="Cambria" w:hAnsi="Cambria"/>
          <w:sz w:val="22"/>
          <w:szCs w:val="22"/>
        </w:rPr>
        <w:t>mowie oraz zgodnie z:</w:t>
      </w:r>
    </w:p>
    <w:p w:rsidR="00E84ECD" w:rsidRPr="004210BB" w:rsidRDefault="00E84ECD" w:rsidP="004210BB">
      <w:pPr>
        <w:pStyle w:val="Tekstpodstawowy"/>
        <w:numPr>
          <w:ilvl w:val="0"/>
          <w:numId w:val="17"/>
        </w:numPr>
        <w:autoSpaceDE/>
        <w:spacing w:before="0" w:line="360" w:lineRule="auto"/>
        <w:rPr>
          <w:rFonts w:ascii="Cambria" w:hAnsi="Cambria"/>
          <w:sz w:val="22"/>
          <w:szCs w:val="22"/>
        </w:rPr>
      </w:pPr>
      <w:r w:rsidRPr="004210BB">
        <w:rPr>
          <w:rFonts w:ascii="Cambria" w:hAnsi="Cambria"/>
          <w:sz w:val="22"/>
          <w:szCs w:val="22"/>
        </w:rPr>
        <w:t>kosztorysem ofertowym</w:t>
      </w:r>
      <w:r w:rsidR="003A29B6" w:rsidRPr="004210BB">
        <w:rPr>
          <w:rFonts w:ascii="Cambria" w:hAnsi="Cambria"/>
          <w:sz w:val="22"/>
          <w:szCs w:val="22"/>
        </w:rPr>
        <w:t xml:space="preserve">i </w:t>
      </w:r>
      <w:r w:rsidR="00EC360D" w:rsidRPr="004210BB">
        <w:rPr>
          <w:rFonts w:ascii="Cambria" w:hAnsi="Cambria"/>
          <w:sz w:val="22"/>
          <w:szCs w:val="22"/>
        </w:rPr>
        <w:t>opis</w:t>
      </w:r>
      <w:r w:rsidR="003A29B6" w:rsidRPr="004210BB">
        <w:rPr>
          <w:rFonts w:ascii="Cambria" w:hAnsi="Cambria"/>
          <w:sz w:val="22"/>
          <w:szCs w:val="22"/>
        </w:rPr>
        <w:t>em</w:t>
      </w:r>
      <w:r w:rsidR="00EC360D" w:rsidRPr="004210BB">
        <w:rPr>
          <w:rFonts w:ascii="Cambria" w:hAnsi="Cambria"/>
          <w:sz w:val="22"/>
          <w:szCs w:val="22"/>
        </w:rPr>
        <w:t xml:space="preserve"> przedmiotu zamówienia</w:t>
      </w:r>
      <w:r w:rsidRPr="004210BB">
        <w:rPr>
          <w:rFonts w:ascii="Cambria" w:hAnsi="Cambria"/>
          <w:sz w:val="22"/>
          <w:szCs w:val="22"/>
        </w:rPr>
        <w:t>,</w:t>
      </w:r>
    </w:p>
    <w:p w:rsidR="00E84ECD" w:rsidRPr="004210BB" w:rsidRDefault="00E84ECD" w:rsidP="004210BB">
      <w:pPr>
        <w:pStyle w:val="Tekstpodstawowy"/>
        <w:numPr>
          <w:ilvl w:val="0"/>
          <w:numId w:val="17"/>
        </w:numPr>
        <w:autoSpaceDE/>
        <w:spacing w:before="0" w:line="360" w:lineRule="auto"/>
        <w:rPr>
          <w:rFonts w:ascii="Cambria" w:hAnsi="Cambria"/>
          <w:sz w:val="22"/>
          <w:szCs w:val="22"/>
        </w:rPr>
      </w:pPr>
      <w:r w:rsidRPr="004210BB">
        <w:rPr>
          <w:rFonts w:ascii="Cambria" w:hAnsi="Cambria"/>
          <w:sz w:val="22"/>
          <w:szCs w:val="22"/>
        </w:rPr>
        <w:t>obowiązującymi Polskimi Normami lub normami równoważnymi oraz zgodnie                              z warunkami wynikającymi z obowiązujących przepisów prawa,</w:t>
      </w:r>
    </w:p>
    <w:p w:rsidR="00E84ECD" w:rsidRPr="004210BB" w:rsidRDefault="00E84ECD" w:rsidP="004210BB">
      <w:pPr>
        <w:pStyle w:val="Tekstpodstawowy"/>
        <w:numPr>
          <w:ilvl w:val="0"/>
          <w:numId w:val="17"/>
        </w:numPr>
        <w:autoSpaceDE/>
        <w:spacing w:before="0" w:line="360" w:lineRule="auto"/>
        <w:rPr>
          <w:rFonts w:ascii="Cambria" w:hAnsi="Cambria"/>
          <w:sz w:val="22"/>
          <w:szCs w:val="22"/>
        </w:rPr>
      </w:pPr>
      <w:r w:rsidRPr="004210BB">
        <w:rPr>
          <w:rFonts w:ascii="Cambria" w:hAnsi="Cambria"/>
          <w:sz w:val="22"/>
          <w:szCs w:val="22"/>
        </w:rPr>
        <w:t>zasadami rzetelnej wiedzy i ukształtowanymi zwyczajami.</w:t>
      </w:r>
    </w:p>
    <w:p w:rsidR="00E84ECD" w:rsidRDefault="00E84ECD" w:rsidP="004210BB">
      <w:pPr>
        <w:pStyle w:val="Tekstpodstawowy"/>
        <w:numPr>
          <w:ilvl w:val="0"/>
          <w:numId w:val="11"/>
        </w:numPr>
        <w:tabs>
          <w:tab w:val="clear" w:pos="0"/>
        </w:tabs>
        <w:autoSpaceDE/>
        <w:spacing w:before="0" w:line="360" w:lineRule="auto"/>
        <w:ind w:left="284"/>
        <w:rPr>
          <w:rFonts w:ascii="Cambria" w:hAnsi="Cambria"/>
          <w:sz w:val="22"/>
          <w:szCs w:val="22"/>
        </w:rPr>
      </w:pPr>
      <w:r w:rsidRPr="004210BB">
        <w:rPr>
          <w:rFonts w:ascii="Cambria" w:hAnsi="Cambria"/>
          <w:sz w:val="22"/>
          <w:szCs w:val="22"/>
        </w:rPr>
        <w:t xml:space="preserve">Wykonawca oświadcza, że przysługuje mu pełne prawo do rozporządzania przedmiotem </w:t>
      </w:r>
      <w:r w:rsidR="008111DE" w:rsidRPr="004210BB">
        <w:rPr>
          <w:rFonts w:ascii="Cambria" w:hAnsi="Cambria"/>
          <w:sz w:val="22"/>
          <w:szCs w:val="22"/>
        </w:rPr>
        <w:t>U</w:t>
      </w:r>
      <w:r w:rsidRPr="004210BB">
        <w:rPr>
          <w:rFonts w:ascii="Cambria" w:hAnsi="Cambria"/>
          <w:sz w:val="22"/>
          <w:szCs w:val="22"/>
        </w:rPr>
        <w:t>mowy, w tym prawo do przeniesienia własności.</w:t>
      </w:r>
    </w:p>
    <w:p w:rsidR="00DC5584" w:rsidRPr="0052105A" w:rsidRDefault="00DC5584" w:rsidP="004210BB">
      <w:pPr>
        <w:pStyle w:val="Tekstpodstawowy"/>
        <w:numPr>
          <w:ilvl w:val="0"/>
          <w:numId w:val="11"/>
        </w:numPr>
        <w:tabs>
          <w:tab w:val="clear" w:pos="0"/>
        </w:tabs>
        <w:autoSpaceDE/>
        <w:spacing w:before="0" w:line="360" w:lineRule="auto"/>
        <w:ind w:left="284"/>
        <w:rPr>
          <w:rFonts w:ascii="Cambria" w:hAnsi="Cambria"/>
          <w:sz w:val="22"/>
          <w:szCs w:val="22"/>
        </w:rPr>
      </w:pPr>
      <w:r w:rsidRPr="0052105A">
        <w:rPr>
          <w:rFonts w:ascii="Cambria" w:hAnsi="Cambria"/>
          <w:sz w:val="22"/>
          <w:szCs w:val="22"/>
        </w:rPr>
        <w:t>Dostarczany towar będący przedmiotem Umowy musi posiadać wyraźnie określoną datę ważności (minimum 12 miesięcy licząc od dnia dostawy) oraz wskazanie producenta.</w:t>
      </w:r>
    </w:p>
    <w:p w:rsidR="00E84ECD" w:rsidRPr="004210BB" w:rsidRDefault="00E84ECD" w:rsidP="004210BB">
      <w:pPr>
        <w:pStyle w:val="Podtytu"/>
        <w:spacing w:line="360" w:lineRule="auto"/>
        <w:jc w:val="center"/>
        <w:rPr>
          <w:rFonts w:ascii="Cambria" w:hAnsi="Cambria"/>
          <w:b/>
          <w:sz w:val="22"/>
          <w:szCs w:val="22"/>
        </w:rPr>
      </w:pPr>
    </w:p>
    <w:p w:rsidR="00E84ECD" w:rsidRPr="004210BB" w:rsidRDefault="00E84ECD" w:rsidP="004210BB">
      <w:pPr>
        <w:spacing w:line="360" w:lineRule="auto"/>
        <w:jc w:val="center"/>
        <w:rPr>
          <w:rFonts w:ascii="Cambria" w:hAnsi="Cambria"/>
          <w:sz w:val="22"/>
          <w:szCs w:val="22"/>
        </w:rPr>
      </w:pPr>
      <w:r w:rsidRPr="004210BB">
        <w:rPr>
          <w:rFonts w:ascii="Cambria" w:hAnsi="Cambria"/>
          <w:b/>
          <w:sz w:val="22"/>
          <w:szCs w:val="22"/>
        </w:rPr>
        <w:t>§3</w:t>
      </w:r>
      <w:bookmarkStart w:id="3" w:name="_Hlk535762189"/>
      <w:r w:rsidR="002E26BA" w:rsidRPr="004210BB">
        <w:rPr>
          <w:rFonts w:ascii="Cambria" w:hAnsi="Cambria"/>
          <w:b/>
          <w:sz w:val="22"/>
          <w:szCs w:val="22"/>
        </w:rPr>
        <w:br/>
        <w:t>Obowiązki Stron</w:t>
      </w:r>
      <w:bookmarkEnd w:id="3"/>
    </w:p>
    <w:p w:rsidR="00E84ECD" w:rsidRPr="004210BB" w:rsidRDefault="00E84ECD" w:rsidP="004210BB">
      <w:pPr>
        <w:pStyle w:val="Tekstpodstawowy"/>
        <w:widowControl/>
        <w:numPr>
          <w:ilvl w:val="0"/>
          <w:numId w:val="9"/>
        </w:numPr>
        <w:tabs>
          <w:tab w:val="clear" w:pos="720"/>
        </w:tabs>
        <w:autoSpaceDE/>
        <w:spacing w:before="0" w:line="360" w:lineRule="auto"/>
        <w:ind w:left="284"/>
        <w:rPr>
          <w:rFonts w:ascii="Cambria" w:hAnsi="Cambria"/>
          <w:sz w:val="22"/>
          <w:szCs w:val="22"/>
        </w:rPr>
      </w:pPr>
      <w:r w:rsidRPr="004210BB">
        <w:rPr>
          <w:rFonts w:ascii="Cambria" w:hAnsi="Cambria"/>
          <w:sz w:val="22"/>
          <w:szCs w:val="22"/>
        </w:rPr>
        <w:t xml:space="preserve">Dostawa przedmiotu </w:t>
      </w:r>
      <w:r w:rsidR="008111DE" w:rsidRPr="004210BB">
        <w:rPr>
          <w:rFonts w:ascii="Cambria" w:hAnsi="Cambria"/>
          <w:sz w:val="22"/>
          <w:szCs w:val="22"/>
        </w:rPr>
        <w:t>U</w:t>
      </w:r>
      <w:r w:rsidRPr="004210BB">
        <w:rPr>
          <w:rFonts w:ascii="Cambria" w:hAnsi="Cambria"/>
          <w:sz w:val="22"/>
          <w:szCs w:val="22"/>
        </w:rPr>
        <w:t>mowy nast</w:t>
      </w:r>
      <w:r w:rsidR="00476232" w:rsidRPr="004210BB">
        <w:rPr>
          <w:rFonts w:ascii="Cambria" w:hAnsi="Cambria"/>
          <w:sz w:val="22"/>
          <w:szCs w:val="22"/>
        </w:rPr>
        <w:t xml:space="preserve">ąpi </w:t>
      </w:r>
      <w:r w:rsidRPr="004210BB">
        <w:rPr>
          <w:rFonts w:ascii="Cambria" w:hAnsi="Cambria"/>
          <w:sz w:val="22"/>
          <w:szCs w:val="22"/>
        </w:rPr>
        <w:t xml:space="preserve">środkiem transportu Wykonawcy lub transportem zleconym na koszt i ryzyko Wykonawcy, </w:t>
      </w:r>
      <w:r w:rsidR="00476232" w:rsidRPr="004210BB">
        <w:rPr>
          <w:rFonts w:ascii="Cambria" w:hAnsi="Cambria"/>
          <w:sz w:val="22"/>
          <w:szCs w:val="22"/>
        </w:rPr>
        <w:t>w</w:t>
      </w:r>
      <w:r w:rsidR="006E7467" w:rsidRPr="004210BB">
        <w:rPr>
          <w:rFonts w:ascii="Cambria" w:hAnsi="Cambria"/>
          <w:sz w:val="22"/>
          <w:szCs w:val="22"/>
        </w:rPr>
        <w:t xml:space="preserve"> max. </w:t>
      </w:r>
      <w:r w:rsidR="00476232" w:rsidRPr="004210BB">
        <w:rPr>
          <w:rFonts w:ascii="Cambria" w:hAnsi="Cambria"/>
          <w:sz w:val="22"/>
          <w:szCs w:val="22"/>
        </w:rPr>
        <w:t xml:space="preserve"> terminie </w:t>
      </w:r>
      <w:r w:rsidR="00DC5584" w:rsidRPr="0052105A">
        <w:rPr>
          <w:rFonts w:ascii="Cambria" w:hAnsi="Cambria"/>
          <w:sz w:val="22"/>
          <w:szCs w:val="22"/>
        </w:rPr>
        <w:t>30</w:t>
      </w:r>
      <w:r w:rsidR="00A91CB8" w:rsidRPr="004210BB">
        <w:rPr>
          <w:rFonts w:ascii="Cambria" w:hAnsi="Cambria"/>
          <w:sz w:val="22"/>
          <w:szCs w:val="22"/>
        </w:rPr>
        <w:t xml:space="preserve">dni licząc </w:t>
      </w:r>
      <w:r w:rsidR="005E2F03" w:rsidRPr="004210BB">
        <w:rPr>
          <w:rFonts w:ascii="Cambria" w:hAnsi="Cambria"/>
          <w:sz w:val="22"/>
          <w:szCs w:val="22"/>
        </w:rPr>
        <w:t xml:space="preserve">od dnia </w:t>
      </w:r>
      <w:r w:rsidR="00A91CB8" w:rsidRPr="004210BB">
        <w:rPr>
          <w:rFonts w:ascii="Cambria" w:hAnsi="Cambria"/>
          <w:sz w:val="22"/>
          <w:szCs w:val="22"/>
        </w:rPr>
        <w:t>podpisania Umowy.</w:t>
      </w:r>
    </w:p>
    <w:p w:rsidR="00DC5584" w:rsidRDefault="00E84ECD" w:rsidP="004210BB">
      <w:pPr>
        <w:pStyle w:val="Tekstpodstawowy"/>
        <w:widowControl/>
        <w:numPr>
          <w:ilvl w:val="0"/>
          <w:numId w:val="9"/>
        </w:numPr>
        <w:tabs>
          <w:tab w:val="clear" w:pos="720"/>
        </w:tabs>
        <w:autoSpaceDE/>
        <w:spacing w:before="0" w:line="360" w:lineRule="auto"/>
        <w:ind w:left="284"/>
        <w:rPr>
          <w:rFonts w:ascii="Cambria" w:hAnsi="Cambria"/>
          <w:sz w:val="22"/>
          <w:szCs w:val="22"/>
        </w:rPr>
      </w:pPr>
      <w:r w:rsidRPr="004210BB">
        <w:rPr>
          <w:rFonts w:ascii="Cambria" w:hAnsi="Cambria"/>
          <w:sz w:val="22"/>
          <w:szCs w:val="22"/>
        </w:rPr>
        <w:t xml:space="preserve">Przedmiot </w:t>
      </w:r>
      <w:r w:rsidR="008111DE" w:rsidRPr="004210BB">
        <w:rPr>
          <w:rFonts w:ascii="Cambria" w:hAnsi="Cambria"/>
          <w:sz w:val="22"/>
          <w:szCs w:val="22"/>
        </w:rPr>
        <w:t>U</w:t>
      </w:r>
      <w:r w:rsidRPr="004210BB">
        <w:rPr>
          <w:rFonts w:ascii="Cambria" w:hAnsi="Cambria"/>
          <w:sz w:val="22"/>
          <w:szCs w:val="22"/>
        </w:rPr>
        <w:t>mowy będzie dostarcz</w:t>
      </w:r>
      <w:r w:rsidR="00476232" w:rsidRPr="004210BB">
        <w:rPr>
          <w:rFonts w:ascii="Cambria" w:hAnsi="Cambria"/>
          <w:sz w:val="22"/>
          <w:szCs w:val="22"/>
        </w:rPr>
        <w:t>ony</w:t>
      </w:r>
      <w:r w:rsidRPr="004210BB">
        <w:rPr>
          <w:rFonts w:ascii="Cambria" w:hAnsi="Cambria"/>
          <w:sz w:val="22"/>
          <w:szCs w:val="22"/>
        </w:rPr>
        <w:t xml:space="preserve"> bezpośrednio do pomieszczeń magazynowych, </w:t>
      </w:r>
      <w:r w:rsidR="009828F4" w:rsidRPr="004210BB">
        <w:rPr>
          <w:rFonts w:ascii="Cambria" w:hAnsi="Cambria"/>
          <w:sz w:val="22"/>
          <w:szCs w:val="22"/>
        </w:rPr>
        <w:t>na Obiekt Zamawiającego:</w:t>
      </w:r>
    </w:p>
    <w:p w:rsidR="00DC5584" w:rsidRPr="0052105A" w:rsidRDefault="00DC5584" w:rsidP="00DC5584">
      <w:pPr>
        <w:spacing w:line="360" w:lineRule="auto"/>
        <w:ind w:left="720"/>
        <w:jc w:val="both"/>
        <w:rPr>
          <w:rFonts w:ascii="Cambria" w:hAnsi="Cambria"/>
          <w:sz w:val="22"/>
          <w:szCs w:val="20"/>
        </w:rPr>
      </w:pPr>
      <w:r w:rsidRPr="0052105A">
        <w:rPr>
          <w:rFonts w:ascii="Cambria" w:hAnsi="Cambria"/>
          <w:sz w:val="22"/>
          <w:szCs w:val="20"/>
        </w:rPr>
        <w:t xml:space="preserve">- </w:t>
      </w:r>
      <w:r w:rsidRPr="0052105A">
        <w:rPr>
          <w:rFonts w:ascii="Cambria" w:hAnsi="Cambria"/>
          <w:b/>
          <w:bCs/>
          <w:sz w:val="22"/>
          <w:szCs w:val="20"/>
        </w:rPr>
        <w:t>Arena Lublin</w:t>
      </w:r>
      <w:r w:rsidRPr="0052105A">
        <w:rPr>
          <w:rFonts w:ascii="Cambria" w:hAnsi="Cambria"/>
          <w:sz w:val="22"/>
          <w:szCs w:val="20"/>
        </w:rPr>
        <w:t>, ul. Stadionowa 1 w Lublinie</w:t>
      </w:r>
    </w:p>
    <w:p w:rsidR="00DC5584" w:rsidRPr="0052105A" w:rsidRDefault="00DC5584" w:rsidP="00DC5584">
      <w:pPr>
        <w:spacing w:line="360" w:lineRule="auto"/>
        <w:ind w:left="720"/>
        <w:jc w:val="both"/>
        <w:rPr>
          <w:rFonts w:ascii="Cambria" w:hAnsi="Cambria"/>
          <w:sz w:val="22"/>
          <w:szCs w:val="20"/>
        </w:rPr>
      </w:pPr>
      <w:r w:rsidRPr="0052105A">
        <w:rPr>
          <w:rFonts w:ascii="Cambria" w:hAnsi="Cambria"/>
          <w:sz w:val="22"/>
          <w:szCs w:val="20"/>
        </w:rPr>
        <w:t xml:space="preserve">- </w:t>
      </w:r>
      <w:r w:rsidRPr="0052105A">
        <w:rPr>
          <w:rFonts w:ascii="Cambria" w:hAnsi="Cambria"/>
          <w:b/>
          <w:bCs/>
          <w:sz w:val="22"/>
          <w:szCs w:val="20"/>
        </w:rPr>
        <w:t>Stadion Lekkoatletyczny</w:t>
      </w:r>
      <w:r w:rsidRPr="0052105A">
        <w:rPr>
          <w:rFonts w:ascii="Cambria" w:hAnsi="Cambria"/>
          <w:sz w:val="22"/>
          <w:szCs w:val="20"/>
        </w:rPr>
        <w:t>, ul. Piłsudskiego 22 w Lublinie</w:t>
      </w:r>
    </w:p>
    <w:p w:rsidR="00DC5584" w:rsidRPr="0052105A" w:rsidRDefault="00DC5584" w:rsidP="00DC5584">
      <w:pPr>
        <w:spacing w:line="360" w:lineRule="auto"/>
        <w:ind w:left="720"/>
        <w:jc w:val="both"/>
        <w:rPr>
          <w:rFonts w:ascii="Cambria" w:hAnsi="Cambria"/>
          <w:sz w:val="22"/>
          <w:szCs w:val="20"/>
        </w:rPr>
      </w:pPr>
      <w:r w:rsidRPr="0052105A">
        <w:rPr>
          <w:rFonts w:ascii="Cambria" w:hAnsi="Cambria"/>
          <w:sz w:val="22"/>
          <w:szCs w:val="20"/>
        </w:rPr>
        <w:t xml:space="preserve">- </w:t>
      </w:r>
      <w:r w:rsidRPr="0052105A">
        <w:rPr>
          <w:rFonts w:ascii="Cambria" w:hAnsi="Cambria"/>
          <w:b/>
          <w:bCs/>
          <w:sz w:val="22"/>
          <w:szCs w:val="20"/>
        </w:rPr>
        <w:t>Słoneczny Wrotków</w:t>
      </w:r>
      <w:r w:rsidRPr="0052105A">
        <w:rPr>
          <w:rFonts w:ascii="Cambria" w:hAnsi="Cambria"/>
          <w:sz w:val="22"/>
          <w:szCs w:val="20"/>
        </w:rPr>
        <w:t>- biuro, ul. Krężnicka 6 w Lublinie</w:t>
      </w:r>
    </w:p>
    <w:p w:rsidR="00DC5584" w:rsidRPr="0052105A" w:rsidRDefault="00DC5584" w:rsidP="00DC5584">
      <w:pPr>
        <w:spacing w:line="360" w:lineRule="auto"/>
        <w:ind w:left="720"/>
        <w:jc w:val="both"/>
        <w:rPr>
          <w:rFonts w:ascii="Cambria" w:hAnsi="Cambria"/>
          <w:sz w:val="22"/>
          <w:szCs w:val="20"/>
        </w:rPr>
      </w:pPr>
      <w:r w:rsidRPr="0052105A">
        <w:rPr>
          <w:rFonts w:ascii="Cambria" w:hAnsi="Cambria"/>
          <w:sz w:val="22"/>
          <w:szCs w:val="20"/>
        </w:rPr>
        <w:t xml:space="preserve">- </w:t>
      </w:r>
      <w:r w:rsidRPr="0052105A">
        <w:rPr>
          <w:rFonts w:ascii="Cambria" w:hAnsi="Cambria"/>
          <w:b/>
          <w:bCs/>
          <w:sz w:val="22"/>
          <w:szCs w:val="20"/>
        </w:rPr>
        <w:t>Aqua Lublin</w:t>
      </w:r>
      <w:r w:rsidRPr="0052105A">
        <w:rPr>
          <w:rFonts w:ascii="Cambria" w:hAnsi="Cambria"/>
          <w:sz w:val="22"/>
          <w:szCs w:val="20"/>
        </w:rPr>
        <w:t>, Al. Zygmuntowskie 4 w Lublinie</w:t>
      </w:r>
    </w:p>
    <w:p w:rsidR="00DC5584" w:rsidRPr="0052105A" w:rsidRDefault="00DC5584" w:rsidP="00DC5584">
      <w:pPr>
        <w:spacing w:line="360" w:lineRule="auto"/>
        <w:ind w:left="720"/>
        <w:jc w:val="both"/>
        <w:rPr>
          <w:rFonts w:ascii="Cambria" w:hAnsi="Cambria"/>
          <w:sz w:val="22"/>
          <w:szCs w:val="20"/>
        </w:rPr>
      </w:pPr>
      <w:r w:rsidRPr="0052105A">
        <w:rPr>
          <w:rFonts w:ascii="Cambria" w:hAnsi="Cambria"/>
          <w:sz w:val="22"/>
          <w:szCs w:val="20"/>
        </w:rPr>
        <w:t xml:space="preserve">- </w:t>
      </w:r>
      <w:r w:rsidRPr="0052105A">
        <w:rPr>
          <w:rFonts w:ascii="Cambria" w:hAnsi="Cambria"/>
          <w:b/>
          <w:bCs/>
          <w:sz w:val="22"/>
          <w:szCs w:val="20"/>
        </w:rPr>
        <w:t>CSR Łabędzia</w:t>
      </w:r>
      <w:r w:rsidRPr="0052105A">
        <w:rPr>
          <w:rFonts w:ascii="Cambria" w:hAnsi="Cambria"/>
          <w:sz w:val="22"/>
          <w:szCs w:val="20"/>
        </w:rPr>
        <w:t>, ul. Łabędzia 4 w Lublinie</w:t>
      </w:r>
    </w:p>
    <w:p w:rsidR="00DC5584" w:rsidRPr="0052105A" w:rsidRDefault="00DC5584" w:rsidP="00DC5584">
      <w:pPr>
        <w:spacing w:line="360" w:lineRule="auto"/>
        <w:ind w:left="720"/>
        <w:jc w:val="both"/>
        <w:rPr>
          <w:rFonts w:ascii="Cambria" w:hAnsi="Cambria"/>
          <w:sz w:val="22"/>
          <w:szCs w:val="20"/>
        </w:rPr>
      </w:pPr>
      <w:r w:rsidRPr="0052105A">
        <w:rPr>
          <w:rFonts w:ascii="Cambria" w:hAnsi="Cambria"/>
          <w:sz w:val="22"/>
          <w:szCs w:val="20"/>
        </w:rPr>
        <w:t xml:space="preserve">- </w:t>
      </w:r>
      <w:r w:rsidRPr="0052105A">
        <w:rPr>
          <w:rFonts w:ascii="Cambria" w:hAnsi="Cambria"/>
          <w:b/>
          <w:bCs/>
          <w:sz w:val="22"/>
          <w:szCs w:val="20"/>
        </w:rPr>
        <w:t>Hala im. Zdzisława Niedzieli</w:t>
      </w:r>
      <w:r w:rsidRPr="0052105A">
        <w:rPr>
          <w:rFonts w:ascii="Cambria" w:hAnsi="Cambria"/>
          <w:sz w:val="22"/>
          <w:szCs w:val="20"/>
        </w:rPr>
        <w:t>, Al. Zygmuntowskie 4 w Lublinie</w:t>
      </w:r>
    </w:p>
    <w:p w:rsidR="00DC5584" w:rsidRPr="0052105A" w:rsidRDefault="00DC5584" w:rsidP="00DC5584">
      <w:pPr>
        <w:spacing w:line="360" w:lineRule="auto"/>
        <w:ind w:left="720"/>
        <w:jc w:val="both"/>
        <w:rPr>
          <w:rFonts w:ascii="Cambria" w:hAnsi="Cambria"/>
          <w:sz w:val="22"/>
          <w:szCs w:val="20"/>
        </w:rPr>
      </w:pPr>
      <w:r w:rsidRPr="0052105A">
        <w:rPr>
          <w:rFonts w:ascii="Cambria" w:hAnsi="Cambria"/>
          <w:sz w:val="22"/>
          <w:szCs w:val="20"/>
        </w:rPr>
        <w:t xml:space="preserve">- </w:t>
      </w:r>
      <w:r w:rsidRPr="0052105A">
        <w:rPr>
          <w:rFonts w:ascii="Cambria" w:hAnsi="Cambria"/>
          <w:b/>
          <w:bCs/>
          <w:sz w:val="22"/>
          <w:szCs w:val="20"/>
        </w:rPr>
        <w:t>Hala Globus im. Tomasza Wójtowicza</w:t>
      </w:r>
      <w:r w:rsidRPr="0052105A">
        <w:rPr>
          <w:rFonts w:ascii="Cambria" w:hAnsi="Cambria"/>
          <w:sz w:val="22"/>
          <w:szCs w:val="20"/>
        </w:rPr>
        <w:t>, ul. Kazimierza Wielkiego 8 w Lublinie</w:t>
      </w:r>
    </w:p>
    <w:p w:rsidR="00DC5584" w:rsidRPr="0052105A" w:rsidRDefault="00DC5584" w:rsidP="00DC5584">
      <w:pPr>
        <w:spacing w:line="360" w:lineRule="auto"/>
        <w:ind w:left="720"/>
        <w:jc w:val="both"/>
        <w:rPr>
          <w:rFonts w:ascii="Cambria" w:hAnsi="Cambria"/>
          <w:sz w:val="22"/>
          <w:szCs w:val="20"/>
        </w:rPr>
      </w:pPr>
      <w:r w:rsidRPr="0052105A">
        <w:rPr>
          <w:rFonts w:ascii="Cambria" w:hAnsi="Cambria"/>
          <w:sz w:val="22"/>
          <w:szCs w:val="20"/>
        </w:rPr>
        <w:t xml:space="preserve">- </w:t>
      </w:r>
      <w:r w:rsidRPr="0052105A">
        <w:rPr>
          <w:rFonts w:ascii="Cambria" w:hAnsi="Cambria"/>
          <w:b/>
          <w:bCs/>
          <w:sz w:val="22"/>
          <w:szCs w:val="20"/>
        </w:rPr>
        <w:t>Budynek Administracyjny „Berlin”</w:t>
      </w:r>
      <w:r w:rsidRPr="0052105A">
        <w:rPr>
          <w:rFonts w:ascii="Cambria" w:hAnsi="Cambria"/>
          <w:sz w:val="22"/>
          <w:szCs w:val="20"/>
        </w:rPr>
        <w:t>, ul. Filaretów 44 w Lublinie</w:t>
      </w:r>
    </w:p>
    <w:p w:rsidR="00DC5584" w:rsidRDefault="00DC5584" w:rsidP="00DC5584">
      <w:pPr>
        <w:pStyle w:val="Tekstpodstawowy"/>
        <w:widowControl/>
        <w:autoSpaceDE/>
        <w:spacing w:before="0" w:line="360" w:lineRule="auto"/>
        <w:ind w:left="284"/>
        <w:rPr>
          <w:rFonts w:ascii="Cambria" w:hAnsi="Cambria"/>
          <w:sz w:val="22"/>
          <w:szCs w:val="22"/>
        </w:rPr>
      </w:pPr>
    </w:p>
    <w:p w:rsidR="00AA0E94" w:rsidRPr="004210BB" w:rsidRDefault="00E84ECD" w:rsidP="004210BB">
      <w:pPr>
        <w:pStyle w:val="Tekstpodstawowy"/>
        <w:widowControl/>
        <w:numPr>
          <w:ilvl w:val="0"/>
          <w:numId w:val="9"/>
        </w:numPr>
        <w:tabs>
          <w:tab w:val="clear" w:pos="720"/>
        </w:tabs>
        <w:autoSpaceDE/>
        <w:spacing w:before="0" w:line="360" w:lineRule="auto"/>
        <w:ind w:left="284"/>
        <w:rPr>
          <w:rFonts w:ascii="Cambria" w:hAnsi="Cambria"/>
          <w:sz w:val="22"/>
          <w:szCs w:val="22"/>
        </w:rPr>
      </w:pPr>
      <w:r w:rsidRPr="004210BB">
        <w:rPr>
          <w:rFonts w:ascii="Cambria" w:hAnsi="Cambria"/>
          <w:sz w:val="22"/>
          <w:szCs w:val="22"/>
        </w:rPr>
        <w:lastRenderedPageBreak/>
        <w:t>Zamawiający wymaga dostaw</w:t>
      </w:r>
      <w:r w:rsidR="00476232" w:rsidRPr="004210BB">
        <w:rPr>
          <w:rFonts w:ascii="Cambria" w:hAnsi="Cambria"/>
          <w:sz w:val="22"/>
          <w:szCs w:val="22"/>
        </w:rPr>
        <w:t>y</w:t>
      </w:r>
      <w:r w:rsidR="00AA0E94" w:rsidRPr="004210BB">
        <w:rPr>
          <w:rFonts w:ascii="Cambria" w:hAnsi="Cambria"/>
          <w:sz w:val="22"/>
          <w:szCs w:val="22"/>
        </w:rPr>
        <w:t>towaru fabrycznie nowego, w opakowaniach producenta zabezpieczonych i oznakowanych w sposób umożliwiający identyfikację zawartości przez Zamawiającego.</w:t>
      </w:r>
    </w:p>
    <w:p w:rsidR="00E84ECD" w:rsidRPr="004210BB" w:rsidRDefault="00E84ECD" w:rsidP="004210BB">
      <w:pPr>
        <w:pStyle w:val="Tekstpodstawowy"/>
        <w:widowControl/>
        <w:numPr>
          <w:ilvl w:val="0"/>
          <w:numId w:val="9"/>
        </w:numPr>
        <w:tabs>
          <w:tab w:val="clear" w:pos="720"/>
        </w:tabs>
        <w:autoSpaceDE/>
        <w:spacing w:before="0" w:line="360" w:lineRule="auto"/>
        <w:ind w:left="284"/>
        <w:rPr>
          <w:rFonts w:ascii="Cambria" w:hAnsi="Cambria"/>
          <w:sz w:val="22"/>
          <w:szCs w:val="22"/>
        </w:rPr>
      </w:pPr>
      <w:r w:rsidRPr="004210BB">
        <w:rPr>
          <w:rFonts w:ascii="Cambria" w:hAnsi="Cambria"/>
          <w:sz w:val="22"/>
          <w:szCs w:val="22"/>
        </w:rPr>
        <w:t>Wykonawca zapewnia, że każde indywidualne</w:t>
      </w:r>
      <w:r w:rsidR="00633E9D" w:rsidRPr="004210BB">
        <w:rPr>
          <w:rFonts w:ascii="Cambria" w:hAnsi="Cambria"/>
          <w:sz w:val="22"/>
          <w:szCs w:val="22"/>
        </w:rPr>
        <w:t xml:space="preserve"> i zbiorcze</w:t>
      </w:r>
      <w:r w:rsidRPr="004210BB">
        <w:rPr>
          <w:rFonts w:ascii="Cambria" w:hAnsi="Cambria"/>
          <w:sz w:val="22"/>
          <w:szCs w:val="22"/>
        </w:rPr>
        <w:t xml:space="preserve"> opakowanie (sztuka) dostarczonego towaru będzie </w:t>
      </w:r>
      <w:r w:rsidR="00633E9D" w:rsidRPr="004210BB">
        <w:rPr>
          <w:rFonts w:ascii="Cambria" w:hAnsi="Cambria"/>
          <w:sz w:val="22"/>
          <w:szCs w:val="22"/>
        </w:rPr>
        <w:t>za</w:t>
      </w:r>
      <w:r w:rsidR="00B52118" w:rsidRPr="004210BB">
        <w:rPr>
          <w:rFonts w:ascii="Cambria" w:hAnsi="Cambria"/>
          <w:sz w:val="22"/>
          <w:szCs w:val="22"/>
        </w:rPr>
        <w:t>w</w:t>
      </w:r>
      <w:r w:rsidR="00633E9D" w:rsidRPr="004210BB">
        <w:rPr>
          <w:rFonts w:ascii="Cambria" w:hAnsi="Cambria"/>
          <w:sz w:val="22"/>
          <w:szCs w:val="22"/>
        </w:rPr>
        <w:t>ierało</w:t>
      </w:r>
      <w:r w:rsidRPr="004210BB">
        <w:rPr>
          <w:rFonts w:ascii="Cambria" w:hAnsi="Cambria"/>
          <w:sz w:val="22"/>
          <w:szCs w:val="22"/>
        </w:rPr>
        <w:t xml:space="preserve"> opis i oznakowanie w języku polskim.</w:t>
      </w:r>
    </w:p>
    <w:p w:rsidR="00A108F2" w:rsidRPr="0052105A" w:rsidRDefault="00A108F2" w:rsidP="0052105A">
      <w:pPr>
        <w:pStyle w:val="Tekstpodstawowy"/>
        <w:widowControl/>
        <w:numPr>
          <w:ilvl w:val="0"/>
          <w:numId w:val="9"/>
        </w:numPr>
        <w:tabs>
          <w:tab w:val="clear" w:pos="720"/>
        </w:tabs>
        <w:autoSpaceDE/>
        <w:spacing w:before="0" w:line="360" w:lineRule="auto"/>
        <w:ind w:left="284"/>
        <w:rPr>
          <w:rFonts w:ascii="Cambria" w:hAnsi="Cambria"/>
          <w:sz w:val="22"/>
          <w:szCs w:val="22"/>
        </w:rPr>
      </w:pPr>
      <w:r w:rsidRPr="004210BB">
        <w:rPr>
          <w:rFonts w:ascii="Cambria" w:hAnsi="Cambria"/>
          <w:sz w:val="22"/>
          <w:szCs w:val="22"/>
        </w:rPr>
        <w:t xml:space="preserve">Wykonawca zapewnia, że dostarczony towar posiada  </w:t>
      </w:r>
      <w:r w:rsidR="00201ABB" w:rsidRPr="004210BB">
        <w:rPr>
          <w:rFonts w:ascii="Cambria" w:hAnsi="Cambria"/>
          <w:sz w:val="22"/>
          <w:szCs w:val="22"/>
        </w:rPr>
        <w:t>aktualne dokumenty</w:t>
      </w:r>
      <w:r w:rsidRPr="004210BB">
        <w:rPr>
          <w:rFonts w:ascii="Cambria" w:hAnsi="Cambria"/>
          <w:sz w:val="22"/>
          <w:szCs w:val="22"/>
        </w:rPr>
        <w:t xml:space="preserve">  dopuszczenia  do obrotu  handlowego  na  terenie  Polski  i  (CE</w:t>
      </w:r>
      <w:r w:rsidR="00201ABB" w:rsidRPr="004210BB">
        <w:rPr>
          <w:rFonts w:ascii="Cambria" w:hAnsi="Cambria"/>
          <w:sz w:val="22"/>
          <w:szCs w:val="22"/>
        </w:rPr>
        <w:t>/</w:t>
      </w:r>
      <w:r w:rsidRPr="004210BB">
        <w:rPr>
          <w:rFonts w:ascii="Cambria" w:hAnsi="Cambria"/>
          <w:sz w:val="22"/>
          <w:szCs w:val="22"/>
        </w:rPr>
        <w:t xml:space="preserve">Deklaracja </w:t>
      </w:r>
      <w:r w:rsidRPr="0052105A">
        <w:rPr>
          <w:rFonts w:ascii="Cambria" w:hAnsi="Cambria"/>
          <w:sz w:val="22"/>
          <w:szCs w:val="22"/>
        </w:rPr>
        <w:t>zgodności  producenta,  Karta  techniczna  materiału, certyfikat bezpieczeństwa wyrobu)</w:t>
      </w:r>
      <w:r w:rsidR="00201ABB" w:rsidRPr="0052105A">
        <w:rPr>
          <w:rFonts w:ascii="Cambria" w:hAnsi="Cambria"/>
          <w:sz w:val="22"/>
          <w:szCs w:val="22"/>
        </w:rPr>
        <w:t xml:space="preserve">, które zobowiązuje się dostarczyć </w:t>
      </w:r>
      <w:r w:rsidRPr="0052105A">
        <w:rPr>
          <w:rFonts w:ascii="Cambria" w:hAnsi="Cambria"/>
          <w:sz w:val="22"/>
          <w:szCs w:val="22"/>
        </w:rPr>
        <w:t xml:space="preserve">na </w:t>
      </w:r>
      <w:r w:rsidR="00F96A09" w:rsidRPr="0052105A">
        <w:rPr>
          <w:rFonts w:ascii="Cambria" w:hAnsi="Cambria"/>
          <w:sz w:val="22"/>
          <w:szCs w:val="22"/>
        </w:rPr>
        <w:t>żądanie Zamawiającego</w:t>
      </w:r>
      <w:r w:rsidR="00476232" w:rsidRPr="0052105A">
        <w:rPr>
          <w:rFonts w:ascii="Cambria" w:hAnsi="Cambria"/>
          <w:sz w:val="22"/>
          <w:szCs w:val="22"/>
        </w:rPr>
        <w:t xml:space="preserve"> wraz z dostawą przedmiotu zamówienia</w:t>
      </w:r>
      <w:r w:rsidR="00201ABB" w:rsidRPr="0052105A">
        <w:rPr>
          <w:rFonts w:ascii="Cambria" w:hAnsi="Cambria"/>
          <w:sz w:val="22"/>
          <w:szCs w:val="22"/>
        </w:rPr>
        <w:t>. Brak lub nie okazanie aktualnych dokumentów może stanowić podstawę do odstąpienia od niniejszej Umowy przez Zamawiającego, w terminie 14 dni od dnia ujawnienia się przyczyny uzasadniającej odstąpienie.</w:t>
      </w:r>
    </w:p>
    <w:p w:rsidR="00E84ECD" w:rsidRPr="004210BB" w:rsidRDefault="00E84ECD" w:rsidP="004210BB">
      <w:pPr>
        <w:pStyle w:val="Tekstpodstawowy"/>
        <w:widowControl/>
        <w:numPr>
          <w:ilvl w:val="0"/>
          <w:numId w:val="9"/>
        </w:numPr>
        <w:tabs>
          <w:tab w:val="clear" w:pos="720"/>
        </w:tabs>
        <w:autoSpaceDE/>
        <w:spacing w:before="0" w:line="360" w:lineRule="auto"/>
        <w:ind w:left="284"/>
        <w:rPr>
          <w:rFonts w:ascii="Cambria" w:hAnsi="Cambria"/>
          <w:sz w:val="22"/>
          <w:szCs w:val="22"/>
        </w:rPr>
      </w:pPr>
      <w:r w:rsidRPr="004210BB">
        <w:rPr>
          <w:rFonts w:ascii="Cambria" w:hAnsi="Cambria"/>
          <w:sz w:val="22"/>
          <w:szCs w:val="22"/>
        </w:rPr>
        <w:t>Dostawa przedmiotu zamówienia nast</w:t>
      </w:r>
      <w:r w:rsidR="002D1A2F" w:rsidRPr="004210BB">
        <w:rPr>
          <w:rFonts w:ascii="Cambria" w:hAnsi="Cambria"/>
          <w:sz w:val="22"/>
          <w:szCs w:val="22"/>
        </w:rPr>
        <w:t>ąpi w dzień roboczy (</w:t>
      </w:r>
      <w:r w:rsidR="008111DE" w:rsidRPr="004210BB">
        <w:rPr>
          <w:rFonts w:ascii="Cambria" w:hAnsi="Cambria"/>
          <w:sz w:val="22"/>
          <w:szCs w:val="22"/>
        </w:rPr>
        <w:t>pon</w:t>
      </w:r>
      <w:r w:rsidR="002D1A2F" w:rsidRPr="004210BB">
        <w:rPr>
          <w:rFonts w:ascii="Cambria" w:hAnsi="Cambria"/>
          <w:sz w:val="22"/>
          <w:szCs w:val="22"/>
        </w:rPr>
        <w:t>.-pt.)</w:t>
      </w:r>
      <w:r w:rsidR="008111DE" w:rsidRPr="004210BB">
        <w:rPr>
          <w:rFonts w:ascii="Cambria" w:hAnsi="Cambria"/>
          <w:sz w:val="22"/>
          <w:szCs w:val="22"/>
        </w:rPr>
        <w:t xml:space="preserve"> w godz. 8:00- 14:00</w:t>
      </w:r>
      <w:r w:rsidRPr="004210BB">
        <w:rPr>
          <w:rFonts w:ascii="Cambria" w:hAnsi="Cambria"/>
          <w:sz w:val="22"/>
          <w:szCs w:val="22"/>
        </w:rPr>
        <w:t xml:space="preserve">, przy czym obejmować będzie rozładunek i wniesienie do pomieszczeń magazynowych  w obiektach wskazanych w </w:t>
      </w:r>
      <w:r w:rsidR="0064619D" w:rsidRPr="004210BB">
        <w:rPr>
          <w:rFonts w:ascii="Cambria" w:hAnsi="Cambria"/>
          <w:sz w:val="22"/>
          <w:szCs w:val="22"/>
        </w:rPr>
        <w:t xml:space="preserve">ust. </w:t>
      </w:r>
      <w:r w:rsidRPr="004210BB">
        <w:rPr>
          <w:rFonts w:ascii="Cambria" w:hAnsi="Cambria"/>
          <w:sz w:val="22"/>
          <w:szCs w:val="22"/>
        </w:rPr>
        <w:t>2 niniejszego paragrafu.</w:t>
      </w:r>
    </w:p>
    <w:p w:rsidR="00E84ECD" w:rsidRPr="004210BB" w:rsidRDefault="00E84ECD" w:rsidP="004210BB">
      <w:pPr>
        <w:pStyle w:val="Tekstpodstawowy"/>
        <w:widowControl/>
        <w:numPr>
          <w:ilvl w:val="0"/>
          <w:numId w:val="9"/>
        </w:numPr>
        <w:tabs>
          <w:tab w:val="clear" w:pos="720"/>
        </w:tabs>
        <w:autoSpaceDE/>
        <w:spacing w:before="0" w:line="360" w:lineRule="auto"/>
        <w:ind w:left="284"/>
        <w:rPr>
          <w:rFonts w:ascii="Cambria" w:hAnsi="Cambria"/>
          <w:sz w:val="22"/>
          <w:szCs w:val="22"/>
        </w:rPr>
      </w:pPr>
      <w:r w:rsidRPr="004210BB">
        <w:rPr>
          <w:rFonts w:ascii="Cambria" w:hAnsi="Cambria"/>
          <w:sz w:val="22"/>
          <w:szCs w:val="22"/>
        </w:rPr>
        <w:t xml:space="preserve">W przypadku opóźnienia, przez które rozumie się niedostarczenie przez Wykonawcę przedmiotu </w:t>
      </w:r>
      <w:r w:rsidR="008111DE" w:rsidRPr="004210BB">
        <w:rPr>
          <w:rFonts w:ascii="Cambria" w:hAnsi="Cambria"/>
          <w:sz w:val="22"/>
          <w:szCs w:val="22"/>
        </w:rPr>
        <w:t>U</w:t>
      </w:r>
      <w:r w:rsidRPr="004210BB">
        <w:rPr>
          <w:rFonts w:ascii="Cambria" w:hAnsi="Cambria"/>
          <w:sz w:val="22"/>
          <w:szCs w:val="22"/>
        </w:rPr>
        <w:t xml:space="preserve">mowy </w:t>
      </w:r>
      <w:r w:rsidR="002D1A2F" w:rsidRPr="004210BB">
        <w:rPr>
          <w:rFonts w:ascii="Cambria" w:hAnsi="Cambria"/>
          <w:sz w:val="22"/>
          <w:szCs w:val="22"/>
        </w:rPr>
        <w:t>w terminie</w:t>
      </w:r>
      <w:r w:rsidRPr="004210BB">
        <w:rPr>
          <w:rFonts w:ascii="Cambria" w:hAnsi="Cambria"/>
          <w:sz w:val="22"/>
          <w:szCs w:val="22"/>
        </w:rPr>
        <w:t xml:space="preserve">, o którym mowa w ust. 1 niniejszego paragrafu, Zamawiającemu przysługuje prawo odstąpienia od </w:t>
      </w:r>
      <w:r w:rsidR="002D1A2F" w:rsidRPr="004210BB">
        <w:rPr>
          <w:rFonts w:ascii="Cambria" w:hAnsi="Cambria"/>
          <w:sz w:val="22"/>
          <w:szCs w:val="22"/>
        </w:rPr>
        <w:t>umowy i naliczenia</w:t>
      </w:r>
      <w:r w:rsidRPr="004210BB">
        <w:rPr>
          <w:rFonts w:ascii="Cambria" w:hAnsi="Cambria"/>
          <w:sz w:val="22"/>
          <w:szCs w:val="22"/>
        </w:rPr>
        <w:t xml:space="preserve"> kar</w:t>
      </w:r>
      <w:r w:rsidR="002D1A2F" w:rsidRPr="004210BB">
        <w:rPr>
          <w:rFonts w:ascii="Cambria" w:hAnsi="Cambria"/>
          <w:sz w:val="22"/>
          <w:szCs w:val="22"/>
        </w:rPr>
        <w:t xml:space="preserve">y </w:t>
      </w:r>
      <w:r w:rsidRPr="004210BB">
        <w:rPr>
          <w:rFonts w:ascii="Cambria" w:hAnsi="Cambria"/>
          <w:sz w:val="22"/>
          <w:szCs w:val="22"/>
        </w:rPr>
        <w:t>umown</w:t>
      </w:r>
      <w:r w:rsidR="002D1A2F" w:rsidRPr="004210BB">
        <w:rPr>
          <w:rFonts w:ascii="Cambria" w:hAnsi="Cambria"/>
          <w:sz w:val="22"/>
          <w:szCs w:val="22"/>
        </w:rPr>
        <w:t>ej</w:t>
      </w:r>
      <w:r w:rsidRPr="004210BB">
        <w:rPr>
          <w:rFonts w:ascii="Cambria" w:hAnsi="Cambria"/>
          <w:sz w:val="22"/>
          <w:szCs w:val="22"/>
        </w:rPr>
        <w:t>w wysoko</w:t>
      </w:r>
      <w:r w:rsidR="004576D0" w:rsidRPr="004210BB">
        <w:rPr>
          <w:rFonts w:ascii="Cambria" w:hAnsi="Cambria"/>
          <w:sz w:val="22"/>
          <w:szCs w:val="22"/>
        </w:rPr>
        <w:t xml:space="preserve">ści ryczałtowej </w:t>
      </w:r>
      <w:r w:rsidR="00093545" w:rsidRPr="004210BB">
        <w:rPr>
          <w:rFonts w:ascii="Cambria" w:hAnsi="Cambria"/>
          <w:sz w:val="22"/>
          <w:szCs w:val="22"/>
        </w:rPr>
        <w:t>5</w:t>
      </w:r>
      <w:r w:rsidR="004576D0" w:rsidRPr="004210BB">
        <w:rPr>
          <w:rFonts w:ascii="Cambria" w:hAnsi="Cambria"/>
          <w:sz w:val="22"/>
          <w:szCs w:val="22"/>
        </w:rPr>
        <w:t>% wartości</w:t>
      </w:r>
      <w:r w:rsidR="00C64489" w:rsidRPr="004210BB">
        <w:rPr>
          <w:rFonts w:ascii="Cambria" w:hAnsi="Cambria"/>
          <w:sz w:val="22"/>
          <w:szCs w:val="22"/>
        </w:rPr>
        <w:t xml:space="preserve"> brutto</w:t>
      </w:r>
      <w:r w:rsidR="004576D0" w:rsidRPr="004210BB">
        <w:rPr>
          <w:rFonts w:ascii="Cambria" w:hAnsi="Cambria"/>
          <w:sz w:val="22"/>
          <w:szCs w:val="22"/>
        </w:rPr>
        <w:t xml:space="preserve"> nie</w:t>
      </w:r>
      <w:r w:rsidRPr="004210BB">
        <w:rPr>
          <w:rFonts w:ascii="Cambria" w:hAnsi="Cambria"/>
          <w:sz w:val="22"/>
          <w:szCs w:val="22"/>
        </w:rPr>
        <w:t xml:space="preserve">zrealizowanej dostawy. </w:t>
      </w:r>
    </w:p>
    <w:p w:rsidR="00E84ECD" w:rsidRPr="004210BB" w:rsidRDefault="00D1265F" w:rsidP="004210BB">
      <w:pPr>
        <w:pStyle w:val="Tekstpodstawowy"/>
        <w:widowControl/>
        <w:numPr>
          <w:ilvl w:val="0"/>
          <w:numId w:val="9"/>
        </w:numPr>
        <w:tabs>
          <w:tab w:val="clear" w:pos="720"/>
        </w:tabs>
        <w:autoSpaceDE/>
        <w:spacing w:before="0" w:line="360" w:lineRule="auto"/>
        <w:ind w:left="284"/>
        <w:rPr>
          <w:rFonts w:ascii="Cambria" w:hAnsi="Cambria"/>
          <w:sz w:val="22"/>
          <w:szCs w:val="22"/>
        </w:rPr>
      </w:pPr>
      <w:r w:rsidRPr="004210BB">
        <w:rPr>
          <w:rFonts w:ascii="Cambria" w:hAnsi="Cambria"/>
          <w:sz w:val="22"/>
          <w:szCs w:val="22"/>
        </w:rPr>
        <w:t>Dostawa</w:t>
      </w:r>
      <w:r w:rsidR="00E84ECD" w:rsidRPr="004210BB">
        <w:rPr>
          <w:rFonts w:ascii="Cambria" w:hAnsi="Cambria"/>
          <w:sz w:val="22"/>
          <w:szCs w:val="22"/>
        </w:rPr>
        <w:t xml:space="preserve"> towaru będzie</w:t>
      </w:r>
      <w:r w:rsidRPr="004210BB">
        <w:rPr>
          <w:rFonts w:ascii="Cambria" w:hAnsi="Cambria"/>
          <w:sz w:val="22"/>
          <w:szCs w:val="22"/>
        </w:rPr>
        <w:t xml:space="preserve"> poddana</w:t>
      </w:r>
      <w:r w:rsidR="00E84ECD" w:rsidRPr="004210BB">
        <w:rPr>
          <w:rFonts w:ascii="Cambria" w:hAnsi="Cambria"/>
          <w:sz w:val="22"/>
          <w:szCs w:val="22"/>
        </w:rPr>
        <w:t xml:space="preserve"> kontrol</w:t>
      </w:r>
      <w:r w:rsidRPr="004210BB">
        <w:rPr>
          <w:rFonts w:ascii="Cambria" w:hAnsi="Cambria"/>
          <w:sz w:val="22"/>
          <w:szCs w:val="22"/>
        </w:rPr>
        <w:t>i</w:t>
      </w:r>
      <w:r w:rsidR="00E84ECD" w:rsidRPr="004210BB">
        <w:rPr>
          <w:rFonts w:ascii="Cambria" w:hAnsi="Cambria"/>
          <w:sz w:val="22"/>
          <w:szCs w:val="22"/>
        </w:rPr>
        <w:t xml:space="preserve"> przez Zamawiającego. Potwierdzeniem prawidłowego wykonania dostawy będzie podpisany przez obie Strony bez uwag i zastrzeżeń protokół odbioru dostawy</w:t>
      </w:r>
      <w:r w:rsidR="009C700C" w:rsidRPr="004210BB">
        <w:rPr>
          <w:rFonts w:ascii="Cambria" w:hAnsi="Cambria"/>
          <w:sz w:val="22"/>
          <w:szCs w:val="22"/>
        </w:rPr>
        <w:t xml:space="preserve">, który stanowi załącznik nr </w:t>
      </w:r>
      <w:r w:rsidR="008111DE" w:rsidRPr="004210BB">
        <w:rPr>
          <w:rFonts w:ascii="Cambria" w:hAnsi="Cambria"/>
          <w:sz w:val="22"/>
          <w:szCs w:val="22"/>
        </w:rPr>
        <w:t>3</w:t>
      </w:r>
      <w:r w:rsidR="009C700C" w:rsidRPr="004210BB">
        <w:rPr>
          <w:rFonts w:ascii="Cambria" w:hAnsi="Cambria"/>
          <w:sz w:val="22"/>
          <w:szCs w:val="22"/>
        </w:rPr>
        <w:t xml:space="preserve"> do niniejszej </w:t>
      </w:r>
      <w:r w:rsidR="008111DE" w:rsidRPr="004210BB">
        <w:rPr>
          <w:rFonts w:ascii="Cambria" w:hAnsi="Cambria"/>
          <w:sz w:val="22"/>
          <w:szCs w:val="22"/>
        </w:rPr>
        <w:t>U</w:t>
      </w:r>
      <w:r w:rsidR="009C700C" w:rsidRPr="004210BB">
        <w:rPr>
          <w:rFonts w:ascii="Cambria" w:hAnsi="Cambria"/>
          <w:sz w:val="22"/>
          <w:szCs w:val="22"/>
        </w:rPr>
        <w:t>mowy</w:t>
      </w:r>
      <w:r w:rsidR="00E84ECD" w:rsidRPr="004210BB">
        <w:rPr>
          <w:rFonts w:ascii="Cambria" w:hAnsi="Cambria"/>
          <w:sz w:val="22"/>
          <w:szCs w:val="22"/>
        </w:rPr>
        <w:t>.</w:t>
      </w:r>
    </w:p>
    <w:p w:rsidR="00E84ECD" w:rsidRPr="004210BB" w:rsidRDefault="00E84ECD" w:rsidP="004210BB">
      <w:pPr>
        <w:pStyle w:val="Tekstpodstawowy"/>
        <w:widowControl/>
        <w:numPr>
          <w:ilvl w:val="0"/>
          <w:numId w:val="9"/>
        </w:numPr>
        <w:tabs>
          <w:tab w:val="clear" w:pos="720"/>
        </w:tabs>
        <w:autoSpaceDE/>
        <w:spacing w:before="0" w:line="360" w:lineRule="auto"/>
        <w:ind w:left="284"/>
        <w:rPr>
          <w:rFonts w:ascii="Cambria" w:hAnsi="Cambria"/>
          <w:sz w:val="22"/>
          <w:szCs w:val="22"/>
        </w:rPr>
      </w:pPr>
      <w:r w:rsidRPr="004210BB">
        <w:rPr>
          <w:rFonts w:ascii="Cambria" w:hAnsi="Cambria"/>
          <w:sz w:val="22"/>
          <w:szCs w:val="22"/>
        </w:rPr>
        <w:t xml:space="preserve">W sytuacji stwierdzenia przez Zamawiającego braków ilościowych w dostawie, dostawy towaru </w:t>
      </w:r>
      <w:r w:rsidR="00D1265F" w:rsidRPr="004210BB">
        <w:rPr>
          <w:rFonts w:ascii="Cambria" w:hAnsi="Cambria"/>
          <w:sz w:val="22"/>
          <w:szCs w:val="22"/>
        </w:rPr>
        <w:t xml:space="preserve">nie </w:t>
      </w:r>
      <w:r w:rsidRPr="004210BB">
        <w:rPr>
          <w:rFonts w:ascii="Cambria" w:hAnsi="Cambria"/>
          <w:sz w:val="22"/>
          <w:szCs w:val="22"/>
        </w:rPr>
        <w:t xml:space="preserve">objętego niniejszą </w:t>
      </w:r>
      <w:r w:rsidR="008111DE" w:rsidRPr="004210BB">
        <w:rPr>
          <w:rFonts w:ascii="Cambria" w:hAnsi="Cambria"/>
          <w:sz w:val="22"/>
          <w:szCs w:val="22"/>
        </w:rPr>
        <w:t>U</w:t>
      </w:r>
      <w:r w:rsidRPr="004210BB">
        <w:rPr>
          <w:rFonts w:ascii="Cambria" w:hAnsi="Cambria"/>
          <w:sz w:val="22"/>
          <w:szCs w:val="22"/>
        </w:rPr>
        <w:t xml:space="preserve">mową lub towaru posiadającego ślady uszkodzenia (w szczególności otwarcia lub naruszenia opakowania), a także niewłaściwie opisanego towaru, dostawa w całości lub w części nie zostanie odebrana. Zamawiający w ciągu </w:t>
      </w:r>
      <w:r w:rsidR="003D6E73" w:rsidRPr="004210BB">
        <w:rPr>
          <w:rFonts w:ascii="Cambria" w:hAnsi="Cambria"/>
          <w:sz w:val="22"/>
          <w:szCs w:val="22"/>
        </w:rPr>
        <w:t>24</w:t>
      </w:r>
      <w:r w:rsidRPr="004210BB">
        <w:rPr>
          <w:rFonts w:ascii="Cambria" w:hAnsi="Cambria"/>
          <w:sz w:val="22"/>
          <w:szCs w:val="22"/>
        </w:rPr>
        <w:t xml:space="preserve"> godz. od stwierdzenia powyższych faktów powiadomi Wykonawcę, który w tym samym terminie zobowiązany jest do uzupełnienia braków bądź wymiany towaru.</w:t>
      </w:r>
    </w:p>
    <w:p w:rsidR="00E84ECD" w:rsidRPr="004210BB" w:rsidRDefault="00E84ECD" w:rsidP="004210BB">
      <w:pPr>
        <w:pStyle w:val="Tekstpodstawowy"/>
        <w:widowControl/>
        <w:numPr>
          <w:ilvl w:val="0"/>
          <w:numId w:val="9"/>
        </w:numPr>
        <w:tabs>
          <w:tab w:val="clear" w:pos="720"/>
        </w:tabs>
        <w:autoSpaceDE/>
        <w:spacing w:before="0" w:line="360" w:lineRule="auto"/>
        <w:ind w:left="284"/>
        <w:rPr>
          <w:rFonts w:ascii="Cambria" w:hAnsi="Cambria"/>
          <w:sz w:val="22"/>
          <w:szCs w:val="22"/>
        </w:rPr>
      </w:pPr>
      <w:r w:rsidRPr="004210BB">
        <w:rPr>
          <w:rFonts w:ascii="Cambria" w:hAnsi="Cambria"/>
          <w:sz w:val="22"/>
          <w:szCs w:val="22"/>
        </w:rPr>
        <w:t xml:space="preserve">W przypadku zakwestionowania przez Zamawiającego jakości dostarczonego </w:t>
      </w:r>
      <w:r w:rsidR="0064619D" w:rsidRPr="004210BB">
        <w:rPr>
          <w:rFonts w:ascii="Cambria" w:hAnsi="Cambria"/>
          <w:sz w:val="22"/>
          <w:szCs w:val="22"/>
        </w:rPr>
        <w:t>towaru</w:t>
      </w:r>
      <w:r w:rsidRPr="004210BB">
        <w:rPr>
          <w:rFonts w:ascii="Cambria" w:hAnsi="Cambria"/>
          <w:sz w:val="22"/>
          <w:szCs w:val="22"/>
        </w:rPr>
        <w:t xml:space="preserve">, </w:t>
      </w:r>
      <w:r w:rsidR="003D6E73" w:rsidRPr="004210BB">
        <w:rPr>
          <w:rFonts w:ascii="Cambria" w:hAnsi="Cambria"/>
          <w:sz w:val="22"/>
          <w:szCs w:val="22"/>
        </w:rPr>
        <w:t xml:space="preserve">Zamawiający zawiadomi Wykonawcę o rodzaju wady w terminie 7 dni od jej wykrycia                              a </w:t>
      </w:r>
      <w:r w:rsidRPr="004210BB">
        <w:rPr>
          <w:rFonts w:ascii="Cambria" w:hAnsi="Cambria"/>
          <w:sz w:val="22"/>
          <w:szCs w:val="22"/>
        </w:rPr>
        <w:t>Wykonawca wymieni daną partię dostawy na towar wolny od wad w przeciągu maksymalnie</w:t>
      </w:r>
      <w:r w:rsidR="003D6E73" w:rsidRPr="004210BB">
        <w:rPr>
          <w:rFonts w:ascii="Cambria" w:hAnsi="Cambria"/>
          <w:sz w:val="22"/>
          <w:szCs w:val="22"/>
        </w:rPr>
        <w:t>10</w:t>
      </w:r>
      <w:r w:rsidRPr="004210BB">
        <w:rPr>
          <w:rFonts w:ascii="Cambria" w:hAnsi="Cambria"/>
          <w:sz w:val="22"/>
          <w:szCs w:val="22"/>
        </w:rPr>
        <w:t xml:space="preserve"> dni </w:t>
      </w:r>
      <w:r w:rsidR="009B493A" w:rsidRPr="004210BB">
        <w:rPr>
          <w:rFonts w:ascii="Cambria" w:hAnsi="Cambria"/>
          <w:sz w:val="22"/>
          <w:szCs w:val="22"/>
        </w:rPr>
        <w:t xml:space="preserve">roboczych </w:t>
      </w:r>
      <w:r w:rsidRPr="004210BB">
        <w:rPr>
          <w:rFonts w:ascii="Cambria" w:hAnsi="Cambria"/>
          <w:sz w:val="22"/>
          <w:szCs w:val="22"/>
        </w:rPr>
        <w:t>od daty otrzymania zgłoszenia reklamacyjnego. Przesłanie zgłoszenia reklamacyjnego może nastąpić drogą mailową lub faksem.</w:t>
      </w:r>
    </w:p>
    <w:p w:rsidR="00E84ECD" w:rsidRPr="004210BB" w:rsidRDefault="00F718D7" w:rsidP="004210BB">
      <w:pPr>
        <w:pStyle w:val="Tekstpodstawowy"/>
        <w:widowControl/>
        <w:numPr>
          <w:ilvl w:val="0"/>
          <w:numId w:val="9"/>
        </w:numPr>
        <w:tabs>
          <w:tab w:val="clear" w:pos="720"/>
        </w:tabs>
        <w:autoSpaceDE/>
        <w:spacing w:before="0" w:line="360" w:lineRule="auto"/>
        <w:ind w:left="284"/>
        <w:rPr>
          <w:rFonts w:ascii="Cambria" w:hAnsi="Cambria"/>
          <w:b/>
          <w:sz w:val="22"/>
          <w:szCs w:val="22"/>
        </w:rPr>
      </w:pPr>
      <w:r w:rsidRPr="004210BB">
        <w:rPr>
          <w:rFonts w:ascii="Cambria" w:hAnsi="Cambria"/>
          <w:sz w:val="22"/>
          <w:szCs w:val="22"/>
        </w:rPr>
        <w:t xml:space="preserve">W przypadku niedostarczenia przez Wykonawcę przedmiotu </w:t>
      </w:r>
      <w:r w:rsidR="008111DE" w:rsidRPr="004210BB">
        <w:rPr>
          <w:rFonts w:ascii="Cambria" w:hAnsi="Cambria"/>
          <w:sz w:val="22"/>
          <w:szCs w:val="22"/>
        </w:rPr>
        <w:t>U</w:t>
      </w:r>
      <w:r w:rsidRPr="004210BB">
        <w:rPr>
          <w:rFonts w:ascii="Cambria" w:hAnsi="Cambria"/>
          <w:sz w:val="22"/>
          <w:szCs w:val="22"/>
        </w:rPr>
        <w:t>mowy w terminie, o którym  mowa w ust. 1</w:t>
      </w:r>
      <w:r w:rsidR="00C45077">
        <w:rPr>
          <w:rFonts w:ascii="Cambria" w:hAnsi="Cambria"/>
          <w:sz w:val="22"/>
          <w:szCs w:val="22"/>
        </w:rPr>
        <w:t>0</w:t>
      </w:r>
      <w:r w:rsidRPr="004210BB">
        <w:rPr>
          <w:rFonts w:ascii="Cambria" w:hAnsi="Cambria"/>
          <w:sz w:val="22"/>
          <w:szCs w:val="22"/>
        </w:rPr>
        <w:t xml:space="preserve"> niniejszego paragrafu,</w:t>
      </w:r>
      <w:r w:rsidR="00E84ECD" w:rsidRPr="004210BB">
        <w:rPr>
          <w:rFonts w:ascii="Cambria" w:hAnsi="Cambria"/>
          <w:sz w:val="22"/>
          <w:szCs w:val="22"/>
        </w:rPr>
        <w:t xml:space="preserve"> Zamawiający zastrzega sobie prawo do zakupu niezbędn</w:t>
      </w:r>
      <w:r w:rsidR="003D6E73" w:rsidRPr="004210BB">
        <w:rPr>
          <w:rFonts w:ascii="Cambria" w:hAnsi="Cambria"/>
          <w:sz w:val="22"/>
          <w:szCs w:val="22"/>
        </w:rPr>
        <w:t xml:space="preserve">ego </w:t>
      </w:r>
      <w:r w:rsidR="008111DE" w:rsidRPr="004210BB">
        <w:rPr>
          <w:rFonts w:ascii="Cambria" w:hAnsi="Cambria"/>
          <w:sz w:val="22"/>
          <w:szCs w:val="22"/>
        </w:rPr>
        <w:t>towaru</w:t>
      </w:r>
      <w:r w:rsidR="00E84ECD" w:rsidRPr="004210BB">
        <w:rPr>
          <w:rFonts w:ascii="Cambria" w:hAnsi="Cambria"/>
          <w:sz w:val="22"/>
          <w:szCs w:val="22"/>
        </w:rPr>
        <w:t xml:space="preserve"> na koszt Wykonawcy, celem zape</w:t>
      </w:r>
      <w:r w:rsidRPr="004210BB">
        <w:rPr>
          <w:rFonts w:ascii="Cambria" w:hAnsi="Cambria"/>
          <w:sz w:val="22"/>
          <w:szCs w:val="22"/>
        </w:rPr>
        <w:t>wnienia ciągłości prac obiektów.</w:t>
      </w:r>
    </w:p>
    <w:p w:rsidR="003A29B6" w:rsidRPr="004210BB" w:rsidRDefault="003A29B6" w:rsidP="004210BB">
      <w:pPr>
        <w:pStyle w:val="Tekstpodstawowy"/>
        <w:widowControl/>
        <w:autoSpaceDE/>
        <w:spacing w:before="0" w:line="360" w:lineRule="auto"/>
        <w:ind w:left="284"/>
        <w:rPr>
          <w:rFonts w:ascii="Cambria" w:hAnsi="Cambria"/>
          <w:b/>
          <w:sz w:val="22"/>
          <w:szCs w:val="22"/>
        </w:rPr>
      </w:pPr>
    </w:p>
    <w:p w:rsidR="00E84ECD" w:rsidRPr="004210BB" w:rsidRDefault="00E84ECD" w:rsidP="004210BB">
      <w:pPr>
        <w:spacing w:line="360" w:lineRule="auto"/>
        <w:jc w:val="center"/>
        <w:rPr>
          <w:rFonts w:ascii="Cambria" w:hAnsi="Cambria"/>
          <w:b/>
          <w:sz w:val="22"/>
          <w:szCs w:val="22"/>
        </w:rPr>
      </w:pPr>
      <w:r w:rsidRPr="004210BB">
        <w:rPr>
          <w:rFonts w:ascii="Cambria" w:hAnsi="Cambria"/>
          <w:b/>
          <w:sz w:val="22"/>
          <w:szCs w:val="22"/>
        </w:rPr>
        <w:t>§4</w:t>
      </w:r>
    </w:p>
    <w:p w:rsidR="00E84ECD" w:rsidRPr="004210BB" w:rsidRDefault="00E84ECD" w:rsidP="004210BB">
      <w:pPr>
        <w:pStyle w:val="Tekstpodstawowy"/>
        <w:spacing w:before="0" w:line="360" w:lineRule="auto"/>
        <w:rPr>
          <w:rFonts w:ascii="Cambria" w:hAnsi="Cambria"/>
          <w:sz w:val="22"/>
          <w:szCs w:val="22"/>
        </w:rPr>
      </w:pPr>
      <w:r w:rsidRPr="004210BB">
        <w:rPr>
          <w:rFonts w:ascii="Cambria" w:hAnsi="Cambria"/>
          <w:sz w:val="22"/>
          <w:szCs w:val="22"/>
        </w:rPr>
        <w:t xml:space="preserve">W zakresie realizacji przedmiotu niniejszej </w:t>
      </w:r>
      <w:r w:rsidR="000F2902" w:rsidRPr="004210BB">
        <w:rPr>
          <w:rFonts w:ascii="Cambria" w:hAnsi="Cambria"/>
          <w:sz w:val="22"/>
          <w:szCs w:val="22"/>
        </w:rPr>
        <w:t>U</w:t>
      </w:r>
      <w:r w:rsidRPr="004210BB">
        <w:rPr>
          <w:rFonts w:ascii="Cambria" w:hAnsi="Cambria"/>
          <w:sz w:val="22"/>
          <w:szCs w:val="22"/>
        </w:rPr>
        <w:t xml:space="preserve">mowy, </w:t>
      </w:r>
      <w:r w:rsidR="0064619D" w:rsidRPr="004210BB">
        <w:rPr>
          <w:rFonts w:ascii="Cambria" w:hAnsi="Cambria"/>
          <w:sz w:val="22"/>
          <w:szCs w:val="22"/>
        </w:rPr>
        <w:t xml:space="preserve">Strony </w:t>
      </w:r>
      <w:r w:rsidRPr="004210BB">
        <w:rPr>
          <w:rFonts w:ascii="Cambria" w:hAnsi="Cambria"/>
          <w:sz w:val="22"/>
          <w:szCs w:val="22"/>
        </w:rPr>
        <w:t>zobowiązują się do wzajemnego współdziałania oraz do niezwłocznego podejmowania wszelkich czynności koniecznych do jej prawidłowej realizacji, przestrzegając obowiązujących przepisów prawa i ustalonych zwyczajów.</w:t>
      </w:r>
    </w:p>
    <w:p w:rsidR="00E84ECD" w:rsidRPr="004210BB" w:rsidRDefault="00E84ECD" w:rsidP="004210BB">
      <w:pPr>
        <w:spacing w:line="360" w:lineRule="auto"/>
        <w:jc w:val="center"/>
        <w:rPr>
          <w:rFonts w:ascii="Cambria" w:hAnsi="Cambria"/>
          <w:sz w:val="22"/>
          <w:szCs w:val="22"/>
        </w:rPr>
      </w:pPr>
    </w:p>
    <w:p w:rsidR="00E84ECD" w:rsidRPr="004210BB" w:rsidRDefault="00E84ECD" w:rsidP="004210BB">
      <w:pPr>
        <w:pStyle w:val="NormalnyWeb1"/>
        <w:spacing w:before="0" w:line="360" w:lineRule="auto"/>
        <w:jc w:val="center"/>
        <w:rPr>
          <w:rFonts w:ascii="Cambria" w:hAnsi="Cambria"/>
          <w:b/>
          <w:bCs/>
          <w:sz w:val="22"/>
          <w:szCs w:val="22"/>
        </w:rPr>
      </w:pPr>
      <w:r w:rsidRPr="004210BB">
        <w:rPr>
          <w:rFonts w:ascii="Cambria" w:hAnsi="Cambria"/>
          <w:b/>
          <w:bCs/>
          <w:sz w:val="22"/>
          <w:szCs w:val="22"/>
        </w:rPr>
        <w:t>§5</w:t>
      </w:r>
    </w:p>
    <w:p w:rsidR="00E84ECD" w:rsidRPr="004210BB" w:rsidRDefault="00E84ECD" w:rsidP="004210BB">
      <w:pPr>
        <w:pStyle w:val="NormalnyWeb1"/>
        <w:numPr>
          <w:ilvl w:val="0"/>
          <w:numId w:val="10"/>
        </w:numPr>
        <w:tabs>
          <w:tab w:val="clear" w:pos="720"/>
        </w:tabs>
        <w:spacing w:before="0" w:line="360" w:lineRule="auto"/>
        <w:ind w:left="284"/>
        <w:rPr>
          <w:rFonts w:ascii="Cambria" w:hAnsi="Cambria"/>
          <w:sz w:val="22"/>
          <w:szCs w:val="22"/>
        </w:rPr>
      </w:pPr>
      <w:r w:rsidRPr="004210BB">
        <w:rPr>
          <w:rFonts w:ascii="Cambria" w:hAnsi="Cambria"/>
          <w:sz w:val="22"/>
          <w:szCs w:val="22"/>
        </w:rPr>
        <w:t xml:space="preserve">Do zawarcia przez Wykonawcę umowy z Podwykonawcą jest wymagana zgoda Zamawiającego. Jeżeli Zamawiający w terminie 14 dni od przedstawienia przez Wykonawcę umowyz Podwykonawcą lub jej projektu nie zgłosi na piśmie sprzeciwu lub zastrzeżeń, uważa się,że wyraził zgodę na zawarcie umowy. Dotyczy to również umów zawieranych przez Podwykonawcę z dalszym Podwykonawcą. </w:t>
      </w:r>
    </w:p>
    <w:p w:rsidR="00E84ECD" w:rsidRPr="004210BB" w:rsidRDefault="00E84ECD" w:rsidP="004210BB">
      <w:pPr>
        <w:pStyle w:val="NormalnyWeb1"/>
        <w:numPr>
          <w:ilvl w:val="0"/>
          <w:numId w:val="10"/>
        </w:numPr>
        <w:tabs>
          <w:tab w:val="clear" w:pos="720"/>
        </w:tabs>
        <w:spacing w:before="0" w:line="360" w:lineRule="auto"/>
        <w:ind w:left="284"/>
        <w:rPr>
          <w:rFonts w:ascii="Cambria" w:hAnsi="Cambria"/>
          <w:sz w:val="22"/>
          <w:szCs w:val="22"/>
        </w:rPr>
      </w:pPr>
      <w:r w:rsidRPr="004210BB">
        <w:rPr>
          <w:rFonts w:ascii="Cambria" w:hAnsi="Cambria"/>
          <w:sz w:val="22"/>
          <w:szCs w:val="22"/>
        </w:rPr>
        <w:t>Wykonawca jest odpowiedzialny za skoordynowanie działań Podwykonawców w zakresie wykonania poszczególnych elementów przedmiotu zamówienia.</w:t>
      </w:r>
    </w:p>
    <w:p w:rsidR="00E84ECD" w:rsidRPr="004210BB" w:rsidRDefault="00E84ECD" w:rsidP="004210BB">
      <w:pPr>
        <w:pStyle w:val="NormalnyWeb1"/>
        <w:numPr>
          <w:ilvl w:val="0"/>
          <w:numId w:val="10"/>
        </w:numPr>
        <w:tabs>
          <w:tab w:val="clear" w:pos="720"/>
        </w:tabs>
        <w:spacing w:before="0" w:line="360" w:lineRule="auto"/>
        <w:ind w:left="284"/>
        <w:rPr>
          <w:rFonts w:ascii="Cambria" w:hAnsi="Cambria"/>
          <w:sz w:val="22"/>
          <w:szCs w:val="22"/>
        </w:rPr>
      </w:pPr>
      <w:r w:rsidRPr="004210BB">
        <w:rPr>
          <w:rFonts w:ascii="Cambria" w:hAnsi="Cambria"/>
          <w:sz w:val="22"/>
          <w:szCs w:val="22"/>
        </w:rPr>
        <w:t xml:space="preserve">Za wszelkie działania Podwykonawców odpowiedzialny jest Wykonawca przedmiotu </w:t>
      </w:r>
      <w:r w:rsidR="000F2902" w:rsidRPr="004210BB">
        <w:rPr>
          <w:rFonts w:ascii="Cambria" w:hAnsi="Cambria"/>
          <w:sz w:val="22"/>
          <w:szCs w:val="22"/>
        </w:rPr>
        <w:t>U</w:t>
      </w:r>
      <w:r w:rsidR="0064619D" w:rsidRPr="004210BB">
        <w:rPr>
          <w:rFonts w:ascii="Cambria" w:hAnsi="Cambria"/>
          <w:sz w:val="22"/>
          <w:szCs w:val="22"/>
        </w:rPr>
        <w:t>mowy</w:t>
      </w:r>
      <w:r w:rsidRPr="004210BB">
        <w:rPr>
          <w:rFonts w:ascii="Cambria" w:hAnsi="Cambria"/>
          <w:sz w:val="22"/>
          <w:szCs w:val="22"/>
        </w:rPr>
        <w:t>.</w:t>
      </w:r>
    </w:p>
    <w:p w:rsidR="00633E9D" w:rsidRPr="004210BB" w:rsidRDefault="00633E9D" w:rsidP="004210BB">
      <w:pPr>
        <w:pStyle w:val="NormalnyWeb1"/>
        <w:spacing w:before="0" w:line="360" w:lineRule="auto"/>
        <w:jc w:val="center"/>
        <w:rPr>
          <w:rFonts w:ascii="Cambria" w:hAnsi="Cambria"/>
          <w:b/>
          <w:bCs/>
          <w:sz w:val="22"/>
          <w:szCs w:val="22"/>
        </w:rPr>
      </w:pPr>
    </w:p>
    <w:p w:rsidR="005D1CBA" w:rsidRPr="004210BB" w:rsidRDefault="00E84ECD" w:rsidP="004210BB">
      <w:pPr>
        <w:pStyle w:val="NormalnyWeb1"/>
        <w:spacing w:before="0" w:line="360" w:lineRule="auto"/>
        <w:jc w:val="center"/>
        <w:rPr>
          <w:rFonts w:ascii="Cambria" w:hAnsi="Cambria"/>
          <w:b/>
          <w:bCs/>
          <w:sz w:val="22"/>
          <w:szCs w:val="22"/>
        </w:rPr>
      </w:pPr>
      <w:r w:rsidRPr="004210BB">
        <w:rPr>
          <w:rFonts w:ascii="Cambria" w:hAnsi="Cambria"/>
          <w:b/>
          <w:bCs/>
          <w:sz w:val="22"/>
          <w:szCs w:val="22"/>
        </w:rPr>
        <w:t>§6</w:t>
      </w:r>
      <w:r w:rsidR="005D1CBA" w:rsidRPr="004210BB">
        <w:rPr>
          <w:rFonts w:ascii="Cambria" w:hAnsi="Cambria"/>
          <w:b/>
          <w:bCs/>
          <w:sz w:val="22"/>
          <w:szCs w:val="22"/>
        </w:rPr>
        <w:br/>
      </w:r>
      <w:r w:rsidR="005D1CBA" w:rsidRPr="004210BB">
        <w:rPr>
          <w:rFonts w:ascii="Cambria" w:hAnsi="Cambria"/>
          <w:b/>
          <w:sz w:val="22"/>
          <w:szCs w:val="22"/>
        </w:rPr>
        <w:t>Przedstawiciele Stron</w:t>
      </w:r>
    </w:p>
    <w:p w:rsidR="009828F4" w:rsidRPr="004210BB" w:rsidRDefault="00E84ECD" w:rsidP="004210BB">
      <w:pPr>
        <w:numPr>
          <w:ilvl w:val="1"/>
          <w:numId w:val="10"/>
        </w:numPr>
        <w:tabs>
          <w:tab w:val="clear" w:pos="1440"/>
        </w:tabs>
        <w:suppressAutoHyphens w:val="0"/>
        <w:spacing w:line="360" w:lineRule="auto"/>
        <w:ind w:left="284"/>
        <w:jc w:val="both"/>
        <w:rPr>
          <w:rFonts w:ascii="Cambria" w:hAnsi="Cambria"/>
          <w:sz w:val="22"/>
          <w:szCs w:val="22"/>
        </w:rPr>
      </w:pPr>
      <w:r w:rsidRPr="004210BB">
        <w:rPr>
          <w:rFonts w:ascii="Cambria" w:hAnsi="Cambria"/>
          <w:bCs/>
          <w:sz w:val="22"/>
          <w:szCs w:val="22"/>
        </w:rPr>
        <w:t>Osobą/osobami odpowiedzialną/nymi ze Strony Zamawiającego za nadzór nad prawidłową realizacją przedmiotu niniejszej umowy będzie/będą</w:t>
      </w:r>
      <w:r w:rsidR="009828F4" w:rsidRPr="004210BB">
        <w:rPr>
          <w:rFonts w:ascii="Cambria" w:hAnsi="Cambria"/>
          <w:sz w:val="22"/>
          <w:szCs w:val="22"/>
        </w:rPr>
        <w:t xml:space="preserve"> osoby wskazane w zał. nr 4 do Umowy.</w:t>
      </w:r>
    </w:p>
    <w:p w:rsidR="00E84ECD" w:rsidRPr="004210BB" w:rsidRDefault="00E84ECD" w:rsidP="004210BB">
      <w:pPr>
        <w:numPr>
          <w:ilvl w:val="1"/>
          <w:numId w:val="10"/>
        </w:numPr>
        <w:tabs>
          <w:tab w:val="clear" w:pos="1440"/>
        </w:tabs>
        <w:suppressAutoHyphens w:val="0"/>
        <w:spacing w:line="360" w:lineRule="auto"/>
        <w:ind w:left="284"/>
        <w:jc w:val="both"/>
        <w:rPr>
          <w:rFonts w:ascii="Cambria" w:hAnsi="Cambria"/>
          <w:sz w:val="22"/>
          <w:szCs w:val="22"/>
        </w:rPr>
      </w:pPr>
      <w:r w:rsidRPr="004210BB">
        <w:rPr>
          <w:rFonts w:ascii="Cambria" w:hAnsi="Cambria"/>
          <w:sz w:val="22"/>
          <w:szCs w:val="22"/>
        </w:rPr>
        <w:t>Upoważnionym przedstawicielem ze strony Wykonawcy do kontaktów z Zamawiającym jest:  .........................................................................................................................................................</w:t>
      </w:r>
    </w:p>
    <w:p w:rsidR="00E84ECD" w:rsidRPr="004210BB" w:rsidRDefault="00E84ECD" w:rsidP="004210BB">
      <w:pPr>
        <w:spacing w:line="360" w:lineRule="auto"/>
        <w:rPr>
          <w:rFonts w:ascii="Cambria" w:hAnsi="Cambria"/>
          <w:b/>
          <w:sz w:val="22"/>
          <w:szCs w:val="22"/>
        </w:rPr>
      </w:pPr>
    </w:p>
    <w:p w:rsidR="005D1CBA" w:rsidRPr="004210BB" w:rsidRDefault="00E84ECD" w:rsidP="004210BB">
      <w:pPr>
        <w:spacing w:line="360" w:lineRule="auto"/>
        <w:jc w:val="center"/>
        <w:rPr>
          <w:rFonts w:ascii="Cambria" w:hAnsi="Cambria"/>
          <w:b/>
          <w:sz w:val="22"/>
          <w:szCs w:val="22"/>
        </w:rPr>
      </w:pPr>
      <w:r w:rsidRPr="004210BB">
        <w:rPr>
          <w:rFonts w:ascii="Cambria" w:hAnsi="Cambria"/>
          <w:b/>
          <w:sz w:val="22"/>
          <w:szCs w:val="22"/>
        </w:rPr>
        <w:t>§7</w:t>
      </w:r>
      <w:bookmarkStart w:id="4" w:name="_Hlk535762107"/>
      <w:r w:rsidR="005D1CBA" w:rsidRPr="004210BB">
        <w:rPr>
          <w:rFonts w:ascii="Cambria" w:hAnsi="Cambria"/>
          <w:b/>
          <w:sz w:val="22"/>
          <w:szCs w:val="22"/>
        </w:rPr>
        <w:br/>
        <w:t>Wynagrodzenie i warunki płatności</w:t>
      </w:r>
      <w:bookmarkEnd w:id="4"/>
    </w:p>
    <w:p w:rsidR="00E84ECD" w:rsidRPr="004210BB" w:rsidRDefault="00E84ECD" w:rsidP="004210BB">
      <w:pPr>
        <w:numPr>
          <w:ilvl w:val="0"/>
          <w:numId w:val="5"/>
        </w:numPr>
        <w:tabs>
          <w:tab w:val="clear" w:pos="720"/>
          <w:tab w:val="left" w:pos="284"/>
        </w:tabs>
        <w:spacing w:line="360" w:lineRule="auto"/>
        <w:ind w:left="284"/>
        <w:jc w:val="both"/>
        <w:rPr>
          <w:rFonts w:ascii="Cambria" w:hAnsi="Cambria"/>
          <w:sz w:val="22"/>
          <w:szCs w:val="22"/>
        </w:rPr>
      </w:pPr>
      <w:r w:rsidRPr="004210BB">
        <w:rPr>
          <w:rFonts w:ascii="Cambria" w:hAnsi="Cambria"/>
          <w:sz w:val="22"/>
          <w:szCs w:val="22"/>
        </w:rPr>
        <w:t>Strony ustalają maksymalną wartość przedmiot</w:t>
      </w:r>
      <w:r w:rsidR="007C6F26" w:rsidRPr="004210BB">
        <w:rPr>
          <w:rFonts w:ascii="Cambria" w:hAnsi="Cambria"/>
          <w:sz w:val="22"/>
          <w:szCs w:val="22"/>
        </w:rPr>
        <w:t>u</w:t>
      </w:r>
      <w:r w:rsidR="000F2902" w:rsidRPr="004210BB">
        <w:rPr>
          <w:rFonts w:ascii="Cambria" w:hAnsi="Cambria"/>
          <w:sz w:val="22"/>
          <w:szCs w:val="22"/>
        </w:rPr>
        <w:t>U</w:t>
      </w:r>
      <w:r w:rsidRPr="004210BB">
        <w:rPr>
          <w:rFonts w:ascii="Cambria" w:hAnsi="Cambria"/>
          <w:sz w:val="22"/>
          <w:szCs w:val="22"/>
        </w:rPr>
        <w:t xml:space="preserve">mowy, określonego w §2 powyżej na kwotę:  </w:t>
      </w:r>
    </w:p>
    <w:p w:rsidR="00E84ECD" w:rsidRPr="004210BB" w:rsidRDefault="00E84ECD" w:rsidP="004210BB">
      <w:pPr>
        <w:tabs>
          <w:tab w:val="left" w:pos="284"/>
        </w:tabs>
        <w:spacing w:line="360" w:lineRule="auto"/>
        <w:ind w:left="284"/>
        <w:jc w:val="both"/>
        <w:rPr>
          <w:rFonts w:ascii="Cambria" w:hAnsi="Cambria"/>
          <w:sz w:val="22"/>
          <w:szCs w:val="22"/>
        </w:rPr>
      </w:pPr>
      <w:r w:rsidRPr="004210BB">
        <w:rPr>
          <w:rFonts w:ascii="Cambria" w:hAnsi="Cambria"/>
          <w:sz w:val="22"/>
          <w:szCs w:val="22"/>
        </w:rPr>
        <w:t>Netto:</w:t>
      </w:r>
      <w:r w:rsidR="004210BB" w:rsidRPr="004210BB">
        <w:rPr>
          <w:rFonts w:ascii="Cambria" w:hAnsi="Cambria"/>
          <w:sz w:val="22"/>
          <w:szCs w:val="22"/>
        </w:rPr>
        <w:t>....</w:t>
      </w:r>
      <w:r w:rsidR="00AD0ECC" w:rsidRPr="004210BB">
        <w:rPr>
          <w:rFonts w:ascii="Cambria" w:hAnsi="Cambria"/>
          <w:sz w:val="22"/>
          <w:szCs w:val="22"/>
        </w:rPr>
        <w:t xml:space="preserve"> zł (słownie: </w:t>
      </w:r>
      <w:r w:rsidR="004210BB" w:rsidRPr="004210BB">
        <w:rPr>
          <w:rFonts w:ascii="Cambria" w:hAnsi="Cambria"/>
          <w:sz w:val="22"/>
          <w:szCs w:val="22"/>
        </w:rPr>
        <w:t>.....</w:t>
      </w:r>
      <w:r w:rsidR="00AD0ECC" w:rsidRPr="004210BB">
        <w:rPr>
          <w:rFonts w:ascii="Cambria" w:hAnsi="Cambria"/>
          <w:sz w:val="22"/>
          <w:szCs w:val="22"/>
        </w:rPr>
        <w:t>)</w:t>
      </w:r>
    </w:p>
    <w:p w:rsidR="00E84ECD" w:rsidRPr="004210BB" w:rsidRDefault="00E84ECD" w:rsidP="004210BB">
      <w:pPr>
        <w:tabs>
          <w:tab w:val="left" w:pos="284"/>
        </w:tabs>
        <w:spacing w:line="360" w:lineRule="auto"/>
        <w:ind w:left="284"/>
        <w:jc w:val="both"/>
        <w:rPr>
          <w:rFonts w:ascii="Cambria" w:hAnsi="Cambria"/>
          <w:sz w:val="22"/>
          <w:szCs w:val="22"/>
        </w:rPr>
      </w:pPr>
      <w:r w:rsidRPr="004210BB">
        <w:rPr>
          <w:rFonts w:ascii="Cambria" w:hAnsi="Cambria"/>
          <w:sz w:val="22"/>
          <w:szCs w:val="22"/>
        </w:rPr>
        <w:t>Plus podatek VAT:</w:t>
      </w:r>
      <w:r w:rsidR="004210BB" w:rsidRPr="004210BB">
        <w:rPr>
          <w:rFonts w:ascii="Cambria" w:hAnsi="Cambria"/>
          <w:sz w:val="22"/>
          <w:szCs w:val="22"/>
        </w:rPr>
        <w:t>.....</w:t>
      </w:r>
    </w:p>
    <w:p w:rsidR="00E84ECD" w:rsidRPr="004210BB" w:rsidRDefault="00E84ECD" w:rsidP="004210BB">
      <w:pPr>
        <w:tabs>
          <w:tab w:val="left" w:pos="284"/>
        </w:tabs>
        <w:spacing w:line="360" w:lineRule="auto"/>
        <w:ind w:left="284"/>
        <w:jc w:val="both"/>
        <w:rPr>
          <w:rFonts w:ascii="Cambria" w:hAnsi="Cambria"/>
          <w:sz w:val="22"/>
          <w:szCs w:val="22"/>
        </w:rPr>
      </w:pPr>
      <w:r w:rsidRPr="004210BB">
        <w:rPr>
          <w:rFonts w:ascii="Cambria" w:hAnsi="Cambria"/>
          <w:sz w:val="22"/>
          <w:szCs w:val="22"/>
        </w:rPr>
        <w:t>Ogółem brutto:</w:t>
      </w:r>
      <w:r w:rsidR="004210BB" w:rsidRPr="005864FD">
        <w:rPr>
          <w:rFonts w:ascii="Cambria" w:hAnsi="Cambria"/>
          <w:sz w:val="22"/>
          <w:szCs w:val="22"/>
        </w:rPr>
        <w:t>......</w:t>
      </w:r>
      <w:r w:rsidR="00AD0ECC" w:rsidRPr="005864FD">
        <w:rPr>
          <w:rFonts w:ascii="Cambria" w:hAnsi="Cambria"/>
          <w:sz w:val="22"/>
          <w:szCs w:val="22"/>
        </w:rPr>
        <w:t xml:space="preserve"> zł</w:t>
      </w:r>
      <w:r w:rsidR="00AD0ECC" w:rsidRPr="004210BB">
        <w:rPr>
          <w:rFonts w:ascii="Cambria" w:hAnsi="Cambria"/>
          <w:sz w:val="22"/>
          <w:szCs w:val="22"/>
        </w:rPr>
        <w:t xml:space="preserve"> (słownie: </w:t>
      </w:r>
      <w:r w:rsidR="004210BB" w:rsidRPr="004210BB">
        <w:rPr>
          <w:rFonts w:ascii="Cambria" w:hAnsi="Cambria"/>
          <w:sz w:val="22"/>
          <w:szCs w:val="22"/>
        </w:rPr>
        <w:t>......</w:t>
      </w:r>
      <w:r w:rsidR="00AD0ECC" w:rsidRPr="004210BB">
        <w:rPr>
          <w:rFonts w:ascii="Cambria" w:hAnsi="Cambria"/>
          <w:sz w:val="22"/>
          <w:szCs w:val="22"/>
        </w:rPr>
        <w:t>).</w:t>
      </w:r>
    </w:p>
    <w:p w:rsidR="00E84ECD" w:rsidRPr="004210BB" w:rsidRDefault="00E84ECD" w:rsidP="004210BB">
      <w:pPr>
        <w:pStyle w:val="NormalnyWeb1"/>
        <w:numPr>
          <w:ilvl w:val="0"/>
          <w:numId w:val="5"/>
        </w:numPr>
        <w:tabs>
          <w:tab w:val="left" w:pos="284"/>
        </w:tabs>
        <w:spacing w:before="0" w:line="360" w:lineRule="auto"/>
        <w:ind w:left="284"/>
        <w:rPr>
          <w:rFonts w:ascii="Cambria" w:hAnsi="Cambria"/>
          <w:sz w:val="22"/>
          <w:szCs w:val="22"/>
        </w:rPr>
      </w:pPr>
      <w:r w:rsidRPr="004210BB">
        <w:rPr>
          <w:rFonts w:ascii="Cambria" w:hAnsi="Cambria"/>
          <w:sz w:val="22"/>
          <w:szCs w:val="22"/>
        </w:rPr>
        <w:t xml:space="preserve">Wykonawca związany jest ceną przedłożonej oferty oraz cenami jednostkowymi przez cały czas trwania </w:t>
      </w:r>
      <w:r w:rsidR="000F2902" w:rsidRPr="004210BB">
        <w:rPr>
          <w:rFonts w:ascii="Cambria" w:hAnsi="Cambria"/>
          <w:sz w:val="22"/>
          <w:szCs w:val="22"/>
        </w:rPr>
        <w:t>U</w:t>
      </w:r>
      <w:r w:rsidRPr="004210BB">
        <w:rPr>
          <w:rFonts w:ascii="Cambria" w:hAnsi="Cambria"/>
          <w:sz w:val="22"/>
          <w:szCs w:val="22"/>
        </w:rPr>
        <w:t>mowy.</w:t>
      </w:r>
    </w:p>
    <w:p w:rsidR="00E84ECD" w:rsidRPr="004210BB" w:rsidRDefault="00E84ECD" w:rsidP="004210BB">
      <w:pPr>
        <w:pStyle w:val="NormalnyWeb1"/>
        <w:numPr>
          <w:ilvl w:val="0"/>
          <w:numId w:val="5"/>
        </w:numPr>
        <w:tabs>
          <w:tab w:val="left" w:pos="284"/>
        </w:tabs>
        <w:spacing w:before="0" w:line="360" w:lineRule="auto"/>
        <w:ind w:left="284"/>
        <w:rPr>
          <w:rFonts w:ascii="Cambria" w:hAnsi="Cambria"/>
          <w:sz w:val="22"/>
          <w:szCs w:val="22"/>
        </w:rPr>
      </w:pPr>
      <w:r w:rsidRPr="004210BB">
        <w:rPr>
          <w:rFonts w:ascii="Cambria" w:hAnsi="Cambria"/>
          <w:sz w:val="22"/>
          <w:szCs w:val="22"/>
        </w:rPr>
        <w:t xml:space="preserve">W sytuacji nie wywiązania się przez Wykonawcę z zobowiązania utrzymania stałości cen Zamawiający ma prawo odstąpić od </w:t>
      </w:r>
      <w:r w:rsidR="000F2902" w:rsidRPr="004210BB">
        <w:rPr>
          <w:rFonts w:ascii="Cambria" w:hAnsi="Cambria"/>
          <w:sz w:val="22"/>
          <w:szCs w:val="22"/>
        </w:rPr>
        <w:t>U</w:t>
      </w:r>
      <w:r w:rsidRPr="004210BB">
        <w:rPr>
          <w:rFonts w:ascii="Cambria" w:hAnsi="Cambria"/>
          <w:sz w:val="22"/>
          <w:szCs w:val="22"/>
        </w:rPr>
        <w:t>mowy ze skutkiem natychmiastowym.</w:t>
      </w:r>
    </w:p>
    <w:p w:rsidR="00E84ECD" w:rsidRPr="004210BB" w:rsidRDefault="00E84ECD" w:rsidP="004210BB">
      <w:pPr>
        <w:pStyle w:val="NormalnyWeb1"/>
        <w:numPr>
          <w:ilvl w:val="0"/>
          <w:numId w:val="5"/>
        </w:numPr>
        <w:tabs>
          <w:tab w:val="left" w:pos="284"/>
        </w:tabs>
        <w:spacing w:before="0" w:line="360" w:lineRule="auto"/>
        <w:ind w:left="284"/>
        <w:rPr>
          <w:rFonts w:ascii="Cambria" w:hAnsi="Cambria"/>
          <w:sz w:val="22"/>
          <w:szCs w:val="22"/>
        </w:rPr>
      </w:pPr>
      <w:r w:rsidRPr="004210BB">
        <w:rPr>
          <w:rFonts w:ascii="Cambria" w:hAnsi="Cambria"/>
          <w:sz w:val="22"/>
          <w:szCs w:val="22"/>
        </w:rPr>
        <w:lastRenderedPageBreak/>
        <w:t xml:space="preserve">Zastrzeżenie stałości cen nie dotyczy sytuacji zmiany stawki podatku VAT - powyższa okoliczność uprawnia Wykonawcę do wystąpienia do Zamawiającego z projektem aneksu do </w:t>
      </w:r>
      <w:r w:rsidR="000F2902" w:rsidRPr="004210BB">
        <w:rPr>
          <w:rFonts w:ascii="Cambria" w:hAnsi="Cambria"/>
          <w:sz w:val="22"/>
          <w:szCs w:val="22"/>
        </w:rPr>
        <w:t>U</w:t>
      </w:r>
      <w:r w:rsidRPr="004210BB">
        <w:rPr>
          <w:rFonts w:ascii="Cambria" w:hAnsi="Cambria"/>
          <w:sz w:val="22"/>
          <w:szCs w:val="22"/>
        </w:rPr>
        <w:t>mowy, wprowadzającego zmianę cen jednostkowych</w:t>
      </w:r>
      <w:r w:rsidR="007C6F26" w:rsidRPr="004210BB">
        <w:rPr>
          <w:rFonts w:ascii="Cambria" w:hAnsi="Cambria"/>
          <w:sz w:val="22"/>
          <w:szCs w:val="22"/>
        </w:rPr>
        <w:t xml:space="preserve"> brutto</w:t>
      </w:r>
      <w:r w:rsidRPr="004210BB">
        <w:rPr>
          <w:rFonts w:ascii="Cambria" w:hAnsi="Cambria"/>
          <w:sz w:val="22"/>
          <w:szCs w:val="22"/>
        </w:rPr>
        <w:t xml:space="preserve"> o procent zmiany podatku VAT.  </w:t>
      </w:r>
    </w:p>
    <w:p w:rsidR="00E84ECD" w:rsidRPr="004210BB" w:rsidRDefault="00E84ECD" w:rsidP="004210BB">
      <w:pPr>
        <w:pStyle w:val="Standard"/>
        <w:widowControl w:val="0"/>
        <w:numPr>
          <w:ilvl w:val="0"/>
          <w:numId w:val="5"/>
        </w:numPr>
        <w:tabs>
          <w:tab w:val="left" w:pos="284"/>
        </w:tabs>
        <w:spacing w:line="360" w:lineRule="auto"/>
        <w:ind w:left="284"/>
        <w:jc w:val="both"/>
        <w:rPr>
          <w:rFonts w:ascii="Cambria" w:hAnsi="Cambria"/>
          <w:sz w:val="22"/>
          <w:szCs w:val="22"/>
        </w:rPr>
      </w:pPr>
      <w:r w:rsidRPr="004210BB">
        <w:rPr>
          <w:rFonts w:ascii="Cambria" w:hAnsi="Cambria"/>
          <w:sz w:val="22"/>
          <w:szCs w:val="22"/>
        </w:rPr>
        <w:t>Obniżenie cen jednostkowych przez Wykonawcę może nastąpić w każdym czasie. Strony sporządzą w sprawie obniżenia cen stosowny aneks.</w:t>
      </w:r>
    </w:p>
    <w:p w:rsidR="00FA32CB" w:rsidRPr="004210BB" w:rsidRDefault="00FA32CB" w:rsidP="00C45077">
      <w:pPr>
        <w:spacing w:line="360" w:lineRule="auto"/>
        <w:rPr>
          <w:rFonts w:ascii="Cambria" w:hAnsi="Cambria"/>
          <w:b/>
          <w:sz w:val="22"/>
          <w:szCs w:val="22"/>
        </w:rPr>
      </w:pPr>
    </w:p>
    <w:p w:rsidR="00E84ECD" w:rsidRPr="004210BB" w:rsidRDefault="00E84ECD" w:rsidP="004210BB">
      <w:pPr>
        <w:spacing w:line="360" w:lineRule="auto"/>
        <w:jc w:val="center"/>
        <w:rPr>
          <w:rFonts w:ascii="Cambria" w:hAnsi="Cambria"/>
          <w:b/>
          <w:sz w:val="22"/>
          <w:szCs w:val="22"/>
        </w:rPr>
      </w:pPr>
      <w:r w:rsidRPr="004210BB">
        <w:rPr>
          <w:rFonts w:ascii="Cambria" w:hAnsi="Cambria"/>
          <w:b/>
          <w:sz w:val="22"/>
          <w:szCs w:val="22"/>
        </w:rPr>
        <w:t>§8</w:t>
      </w:r>
    </w:p>
    <w:p w:rsidR="005B2BB2" w:rsidRPr="004210BB" w:rsidRDefault="005B2BB2" w:rsidP="004210BB">
      <w:pPr>
        <w:numPr>
          <w:ilvl w:val="0"/>
          <w:numId w:val="6"/>
        </w:numPr>
        <w:tabs>
          <w:tab w:val="left" w:pos="360"/>
        </w:tabs>
        <w:spacing w:line="360" w:lineRule="auto"/>
        <w:ind w:left="357" w:hanging="357"/>
        <w:jc w:val="both"/>
        <w:rPr>
          <w:rFonts w:ascii="Cambria" w:hAnsi="Cambria"/>
          <w:sz w:val="22"/>
          <w:szCs w:val="22"/>
        </w:rPr>
      </w:pPr>
      <w:r w:rsidRPr="004210BB">
        <w:rPr>
          <w:rFonts w:ascii="Cambria" w:hAnsi="Cambria"/>
          <w:sz w:val="22"/>
          <w:szCs w:val="22"/>
        </w:rPr>
        <w:t>Podstawę do uregulowania należności stanowi faktura VAT wystawiona po uprzednim sporządzeniu protokołu odbioru potwierdzającego należyte wykonanie dostawy objętej fakturą.</w:t>
      </w:r>
    </w:p>
    <w:p w:rsidR="005B2BB2" w:rsidRPr="004210BB" w:rsidRDefault="005B2BB2" w:rsidP="004210BB">
      <w:pPr>
        <w:numPr>
          <w:ilvl w:val="0"/>
          <w:numId w:val="6"/>
        </w:numPr>
        <w:tabs>
          <w:tab w:val="left" w:pos="360"/>
        </w:tabs>
        <w:spacing w:line="360" w:lineRule="auto"/>
        <w:ind w:left="357" w:hanging="357"/>
        <w:jc w:val="both"/>
        <w:rPr>
          <w:rFonts w:ascii="Cambria" w:hAnsi="Cambria"/>
          <w:sz w:val="22"/>
          <w:szCs w:val="22"/>
        </w:rPr>
      </w:pPr>
      <w:r w:rsidRPr="004210BB">
        <w:rPr>
          <w:rFonts w:ascii="Cambria" w:hAnsi="Cambria"/>
          <w:sz w:val="22"/>
          <w:szCs w:val="22"/>
        </w:rPr>
        <w:t xml:space="preserve">Zamawiający zobowiązuje się do zapłaty wynagrodzenia w terminie </w:t>
      </w:r>
      <w:r w:rsidRPr="004210BB">
        <w:rPr>
          <w:rFonts w:ascii="Cambria" w:hAnsi="Cambria"/>
          <w:b/>
          <w:bCs/>
          <w:sz w:val="22"/>
          <w:szCs w:val="22"/>
        </w:rPr>
        <w:t>30 dni</w:t>
      </w:r>
      <w:r w:rsidRPr="004210BB">
        <w:rPr>
          <w:rFonts w:ascii="Cambria" w:hAnsi="Cambria"/>
          <w:sz w:val="22"/>
          <w:szCs w:val="22"/>
        </w:rPr>
        <w:t xml:space="preserve"> od daty otrzymania prawidłowo wystawionej faktury wraz z cesją praw na rzecz Podwykonawców, z zastrzeżeniem określonym w ust. 3 poniżej oraz dokumentów potwierdzających przedmiotu wykonanie dostawy zgodnie  z postanowieniami niniejszej Umowy.</w:t>
      </w:r>
    </w:p>
    <w:p w:rsidR="005B2BB2" w:rsidRPr="004210BB" w:rsidRDefault="005B2BB2" w:rsidP="004210BB">
      <w:pPr>
        <w:numPr>
          <w:ilvl w:val="0"/>
          <w:numId w:val="6"/>
        </w:numPr>
        <w:suppressAutoHyphens w:val="0"/>
        <w:spacing w:line="360" w:lineRule="auto"/>
        <w:jc w:val="both"/>
        <w:rPr>
          <w:rFonts w:ascii="Cambria" w:hAnsi="Cambria"/>
          <w:sz w:val="22"/>
          <w:szCs w:val="22"/>
        </w:rPr>
      </w:pPr>
      <w:r w:rsidRPr="004210BB">
        <w:rPr>
          <w:rFonts w:ascii="Cambria" w:hAnsi="Cambria"/>
          <w:sz w:val="22"/>
          <w:szCs w:val="22"/>
        </w:rPr>
        <w:t>Zapłata nastąpi przelewem na rachunek bankowy Wykonawcy oraz Podwykonawców objętych cesją, przy czym za dzień zapłaty uznaje się dzień obciążenia rachunku bankowego Zamawiającego.</w:t>
      </w:r>
    </w:p>
    <w:p w:rsidR="00CA58DE" w:rsidRPr="004210BB" w:rsidRDefault="00CA58DE" w:rsidP="004210BB">
      <w:pPr>
        <w:pStyle w:val="western"/>
        <w:numPr>
          <w:ilvl w:val="0"/>
          <w:numId w:val="6"/>
        </w:numPr>
        <w:suppressAutoHyphens/>
        <w:spacing w:before="0" w:line="360" w:lineRule="auto"/>
        <w:rPr>
          <w:rFonts w:ascii="Cambria" w:hAnsi="Cambria"/>
          <w:b/>
          <w:bCs/>
          <w:sz w:val="22"/>
          <w:szCs w:val="22"/>
        </w:rPr>
      </w:pPr>
      <w:r w:rsidRPr="004210BB">
        <w:rPr>
          <w:rFonts w:ascii="Cambria" w:hAnsi="Cambria"/>
          <w:sz w:val="22"/>
          <w:szCs w:val="22"/>
        </w:rPr>
        <w:t xml:space="preserve">Strony akceptują wystawienie i dostarczenie faktury, faktur korygujących oraz duplikatów faktur  w formie elektronicznej, zgodnie z art. 106n ustawy z dnia 11 marca 2004 r. o podatku od towarów i usług (tj. Dz. U. z 2022r. poz. 931 ze zm.) a ich przesył między Zamawiającym a Wykonawcą może odbywać się tylko za pomocą plików w formacie PDF (PortableDocument Format).   Nie dopuszcza się kompresji pliku PDF. </w:t>
      </w:r>
    </w:p>
    <w:p w:rsidR="00CA58DE" w:rsidRPr="004210BB" w:rsidRDefault="00CA58DE" w:rsidP="004210BB">
      <w:pPr>
        <w:pStyle w:val="western"/>
        <w:numPr>
          <w:ilvl w:val="0"/>
          <w:numId w:val="6"/>
        </w:numPr>
        <w:suppressAutoHyphens/>
        <w:spacing w:before="0" w:line="360" w:lineRule="auto"/>
        <w:rPr>
          <w:rFonts w:ascii="Cambria" w:hAnsi="Cambria"/>
          <w:sz w:val="22"/>
          <w:szCs w:val="22"/>
        </w:rPr>
      </w:pPr>
      <w:r w:rsidRPr="004210BB">
        <w:rPr>
          <w:rFonts w:ascii="Cambria" w:hAnsi="Cambria"/>
          <w:sz w:val="22"/>
          <w:szCs w:val="22"/>
        </w:rPr>
        <w:t>Zamawiający oświadcza, iż adresem e-mail, właściwym do przesyłu faktur jest: efaktury@mosir.lublin.pl. Potwierdzeniem obioru otrzymanej faktury jest wiadomość zwrotna wysłana z konta e</w:t>
      </w:r>
      <w:hyperlink r:id="rId8">
        <w:r w:rsidRPr="004210BB">
          <w:rPr>
            <w:rStyle w:val="czeinternetowe"/>
            <w:rFonts w:ascii="Cambria" w:eastAsia="SimSun" w:hAnsi="Cambria"/>
            <w:color w:val="auto"/>
            <w:sz w:val="22"/>
            <w:szCs w:val="22"/>
          </w:rPr>
          <w:t>faktury@mosir.lublin.pl</w:t>
        </w:r>
      </w:hyperlink>
      <w:r w:rsidRPr="004210BB">
        <w:rPr>
          <w:rFonts w:ascii="Cambria" w:hAnsi="Cambria"/>
          <w:sz w:val="22"/>
          <w:szCs w:val="22"/>
        </w:rPr>
        <w:t xml:space="preserve">  w terminie 3 dni roboczych.</w:t>
      </w:r>
    </w:p>
    <w:p w:rsidR="00CA58DE" w:rsidRPr="004210BB" w:rsidRDefault="00CA58DE" w:rsidP="004210BB">
      <w:pPr>
        <w:pStyle w:val="western"/>
        <w:numPr>
          <w:ilvl w:val="0"/>
          <w:numId w:val="6"/>
        </w:numPr>
        <w:suppressAutoHyphens/>
        <w:spacing w:before="0" w:line="360" w:lineRule="auto"/>
        <w:rPr>
          <w:rFonts w:ascii="Cambria" w:hAnsi="Cambria"/>
          <w:b/>
          <w:bCs/>
          <w:sz w:val="22"/>
          <w:szCs w:val="22"/>
        </w:rPr>
      </w:pPr>
      <w:r w:rsidRPr="004210BB">
        <w:rPr>
          <w:rFonts w:ascii="Cambria" w:hAnsi="Cambria"/>
          <w:sz w:val="22"/>
          <w:szCs w:val="22"/>
        </w:rPr>
        <w:t>Zamawiający dopuszcza również przesyłanie ustrukturyzowanych faktur elektronicznych zgodnie z ustawą z dnia 9 listopada 2018 r. o elektronicznym fakturowaniu w zamówieniach publicznych, koncesjach na roboty budowlane lub usługi oraz partnerstwie publiczno-prywatny (Dz. U. z 2020 r., poz. 1666 z późn, zm.).</w:t>
      </w:r>
    </w:p>
    <w:p w:rsidR="00CA58DE" w:rsidRPr="004210BB" w:rsidRDefault="00CA58DE" w:rsidP="004210BB">
      <w:pPr>
        <w:numPr>
          <w:ilvl w:val="0"/>
          <w:numId w:val="6"/>
        </w:numPr>
        <w:spacing w:line="360" w:lineRule="auto"/>
        <w:jc w:val="both"/>
        <w:rPr>
          <w:rFonts w:ascii="Cambria" w:hAnsi="Cambria"/>
          <w:sz w:val="22"/>
          <w:szCs w:val="22"/>
        </w:rPr>
      </w:pPr>
      <w:r w:rsidRPr="004210BB">
        <w:rPr>
          <w:rFonts w:ascii="Cambria" w:hAnsi="Cambria"/>
          <w:sz w:val="22"/>
          <w:szCs w:val="22"/>
          <w:lang w:eastAsia="pl-PL"/>
        </w:rPr>
        <w:t xml:space="preserve">Wykonawca oświadcza, że jest czynnym podatnikiem podatku od towarów i usług (VAT)                     i posiada numer identyfikacji podatkowej NIP: </w:t>
      </w:r>
      <w:r w:rsidR="004210BB" w:rsidRPr="004210BB">
        <w:rPr>
          <w:rFonts w:ascii="Cambria" w:hAnsi="Cambria"/>
          <w:sz w:val="22"/>
          <w:szCs w:val="22"/>
          <w:lang w:eastAsia="pl-PL"/>
        </w:rPr>
        <w:t>..........</w:t>
      </w:r>
      <w:r w:rsidRPr="004210BB">
        <w:rPr>
          <w:rFonts w:ascii="Cambria" w:hAnsi="Cambria"/>
          <w:sz w:val="22"/>
          <w:szCs w:val="22"/>
          <w:lang w:eastAsia="pl-PL"/>
        </w:rPr>
        <w:t xml:space="preserve"> i zobowiązuje się do zachowania statusu podatnika VAT czynnego przynajmniej do dnia wystawienia ostatniej faktury dla Zamawiającego. Wykonawca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od zaistnienia tego zdarzenia. </w:t>
      </w:r>
    </w:p>
    <w:p w:rsidR="00827FE4" w:rsidRPr="00C45077" w:rsidRDefault="00CA58DE" w:rsidP="00C45077">
      <w:pPr>
        <w:pStyle w:val="NormalnyWeb1"/>
        <w:numPr>
          <w:ilvl w:val="0"/>
          <w:numId w:val="6"/>
        </w:numPr>
        <w:spacing w:before="0" w:line="360" w:lineRule="auto"/>
        <w:rPr>
          <w:rFonts w:ascii="Cambria" w:hAnsi="Cambria"/>
          <w:sz w:val="22"/>
          <w:szCs w:val="22"/>
        </w:rPr>
      </w:pPr>
      <w:r w:rsidRPr="004210BB">
        <w:rPr>
          <w:rFonts w:ascii="Cambria" w:hAnsi="Cambria"/>
          <w:sz w:val="22"/>
          <w:szCs w:val="22"/>
          <w:lang w:eastAsia="pl-PL"/>
        </w:rPr>
        <w:lastRenderedPageBreak/>
        <w:t xml:space="preserve">Wykonawca oświadcza, że numer rachunku rozliczeniowego, jest zgłoszony do właściwego organu podatkowego i widnieje w wykazie, o którym mowa w art. 96b ust. 1 Ustawy                          z dn. 11.03.2004 r. o podatku od towarów i usług (t.j. Dz.U. z 2022r. poz. 931 ze zm.). Wykonawca zobowiązuje się również do niezwłocznego informowania Zamawiającego o wszelkich zmianach jego numeru rachunku bankowego w trakcie trwania Umowy, </w:t>
      </w:r>
    </w:p>
    <w:p w:rsidR="00CA58DE" w:rsidRPr="004210BB" w:rsidRDefault="00CA58DE" w:rsidP="00827FE4">
      <w:pPr>
        <w:pStyle w:val="NormalnyWeb1"/>
        <w:spacing w:before="0" w:line="360" w:lineRule="auto"/>
        <w:ind w:left="360"/>
        <w:rPr>
          <w:rFonts w:ascii="Cambria" w:hAnsi="Cambria"/>
          <w:sz w:val="22"/>
          <w:szCs w:val="22"/>
        </w:rPr>
      </w:pPr>
      <w:r w:rsidRPr="004210BB">
        <w:rPr>
          <w:rFonts w:ascii="Cambria" w:hAnsi="Cambria"/>
          <w:sz w:val="22"/>
          <w:szCs w:val="22"/>
          <w:lang w:eastAsia="pl-PL"/>
        </w:rPr>
        <w:t xml:space="preserve">tj. zmiany numeru rachunku bankowego lub wykreślenia go z ww. wykazu przez organ podatkowy, najpóźniej w ciągu 2 dni od zaistnienia tego zdarzenia. </w:t>
      </w:r>
    </w:p>
    <w:p w:rsidR="00CA58DE" w:rsidRPr="004210BB" w:rsidRDefault="00CA58DE" w:rsidP="004210BB">
      <w:pPr>
        <w:numPr>
          <w:ilvl w:val="0"/>
          <w:numId w:val="6"/>
        </w:numPr>
        <w:spacing w:line="360" w:lineRule="auto"/>
        <w:jc w:val="both"/>
        <w:rPr>
          <w:rFonts w:ascii="Cambria" w:hAnsi="Cambria"/>
          <w:sz w:val="22"/>
          <w:szCs w:val="22"/>
        </w:rPr>
      </w:pPr>
      <w:r w:rsidRPr="004210BB">
        <w:rPr>
          <w:rFonts w:ascii="Cambria" w:hAnsi="Cambria"/>
          <w:sz w:val="22"/>
          <w:szCs w:val="22"/>
        </w:rPr>
        <w:t xml:space="preserve">Wykonawca oświadcza, że posiada status dużego przedsiębiorcy/nie posiada statusu dużego przedsiębiorcy w rozumieniu przepisów Ustawy z dnia </w:t>
      </w:r>
      <w:r w:rsidRPr="004210BB">
        <w:rPr>
          <w:rStyle w:val="object"/>
          <w:rFonts w:ascii="Cambria" w:hAnsi="Cambria"/>
          <w:sz w:val="22"/>
          <w:szCs w:val="22"/>
        </w:rPr>
        <w:t>08 marca 2013</w:t>
      </w:r>
      <w:r w:rsidRPr="004210BB">
        <w:rPr>
          <w:rFonts w:ascii="Cambria" w:hAnsi="Cambria"/>
          <w:sz w:val="22"/>
          <w:szCs w:val="22"/>
        </w:rPr>
        <w:t xml:space="preserve"> r. o przeciwdziałaniu nadmiernym opóźnieniom w transakcjach handlowych (t.j. Dz.U. z 2022r. poz. 893). Wykonawca oświadcza, że do określenia statusu przedsiębiorcy, zostały przyjęte dane zgodniez zasadami ujętymi w Załączniku nr I do Rozporządzenia Komisji (UE) nr 651/2014 z dnia </w:t>
      </w:r>
      <w:r w:rsidRPr="004210BB">
        <w:rPr>
          <w:rStyle w:val="object"/>
          <w:rFonts w:ascii="Cambria" w:hAnsi="Cambria"/>
          <w:sz w:val="22"/>
          <w:szCs w:val="22"/>
        </w:rPr>
        <w:t>17 czerwca 2014</w:t>
      </w:r>
      <w:r w:rsidRPr="004210BB">
        <w:rPr>
          <w:rFonts w:ascii="Cambria" w:hAnsi="Cambria"/>
          <w:sz w:val="22"/>
          <w:szCs w:val="22"/>
        </w:rPr>
        <w:t xml:space="preserve"> r. uznającego niektóre rodzaje pomocy za zgodne z rynkiem wewnętrznym   w zastosowaniu art. 107 i art. 108 Traktatu (Dz. Urz. UE L 187 z 26.06.2014 ze zm.).</w:t>
      </w:r>
    </w:p>
    <w:p w:rsidR="00C92763" w:rsidRPr="004210BB" w:rsidRDefault="00C92763" w:rsidP="004210BB">
      <w:pPr>
        <w:spacing w:line="360" w:lineRule="auto"/>
        <w:ind w:left="360"/>
        <w:jc w:val="both"/>
        <w:rPr>
          <w:rFonts w:ascii="Cambria" w:hAnsi="Cambria"/>
          <w:sz w:val="22"/>
          <w:szCs w:val="22"/>
        </w:rPr>
      </w:pPr>
    </w:p>
    <w:p w:rsidR="00E84ECD" w:rsidRPr="004210BB" w:rsidRDefault="00E84ECD" w:rsidP="004210BB">
      <w:pPr>
        <w:pStyle w:val="NormalnyWeb"/>
        <w:spacing w:before="0" w:after="0" w:line="360" w:lineRule="auto"/>
        <w:jc w:val="center"/>
        <w:rPr>
          <w:rFonts w:ascii="Cambria" w:hAnsi="Cambria"/>
          <w:sz w:val="22"/>
          <w:szCs w:val="22"/>
        </w:rPr>
      </w:pPr>
      <w:r w:rsidRPr="004210BB">
        <w:rPr>
          <w:rFonts w:ascii="Cambria" w:hAnsi="Cambria"/>
          <w:b/>
          <w:sz w:val="22"/>
          <w:szCs w:val="22"/>
        </w:rPr>
        <w:t>§9</w:t>
      </w:r>
      <w:bookmarkStart w:id="5" w:name="_Hlk535762076"/>
      <w:r w:rsidR="002E26BA" w:rsidRPr="004210BB">
        <w:rPr>
          <w:rFonts w:ascii="Cambria" w:hAnsi="Cambria"/>
          <w:b/>
          <w:bCs/>
          <w:sz w:val="22"/>
          <w:szCs w:val="22"/>
        </w:rPr>
        <w:br/>
        <w:t>Kary umowne</w:t>
      </w:r>
      <w:bookmarkEnd w:id="5"/>
    </w:p>
    <w:p w:rsidR="00E84ECD" w:rsidRPr="004210BB" w:rsidRDefault="00E84ECD" w:rsidP="004210BB">
      <w:pPr>
        <w:numPr>
          <w:ilvl w:val="0"/>
          <w:numId w:val="2"/>
        </w:numPr>
        <w:tabs>
          <w:tab w:val="left" w:pos="406"/>
        </w:tabs>
        <w:spacing w:line="360" w:lineRule="auto"/>
        <w:ind w:left="406"/>
        <w:jc w:val="both"/>
        <w:rPr>
          <w:rFonts w:ascii="Cambria" w:hAnsi="Cambria"/>
          <w:sz w:val="22"/>
          <w:szCs w:val="22"/>
        </w:rPr>
      </w:pPr>
      <w:r w:rsidRPr="004210BB">
        <w:rPr>
          <w:rFonts w:ascii="Cambria" w:hAnsi="Cambria"/>
          <w:sz w:val="22"/>
          <w:szCs w:val="22"/>
        </w:rPr>
        <w:t>Wykonawca zapłaci Zamawiającemu karę umowną:</w:t>
      </w:r>
    </w:p>
    <w:p w:rsidR="00E84ECD" w:rsidRPr="004210BB" w:rsidRDefault="00E84ECD" w:rsidP="004210BB">
      <w:pPr>
        <w:numPr>
          <w:ilvl w:val="1"/>
          <w:numId w:val="2"/>
        </w:numPr>
        <w:tabs>
          <w:tab w:val="left" w:pos="851"/>
          <w:tab w:val="left" w:pos="9000"/>
        </w:tabs>
        <w:spacing w:line="360" w:lineRule="auto"/>
        <w:ind w:left="851" w:right="200" w:hanging="425"/>
        <w:jc w:val="both"/>
        <w:rPr>
          <w:rFonts w:ascii="Cambria" w:hAnsi="Cambria"/>
          <w:sz w:val="22"/>
          <w:szCs w:val="22"/>
        </w:rPr>
      </w:pPr>
      <w:r w:rsidRPr="004210BB">
        <w:rPr>
          <w:rFonts w:ascii="Cambria" w:hAnsi="Cambria"/>
          <w:sz w:val="22"/>
          <w:szCs w:val="22"/>
        </w:rPr>
        <w:t xml:space="preserve">za </w:t>
      </w:r>
      <w:r w:rsidR="00F66C8E" w:rsidRPr="004210BB">
        <w:rPr>
          <w:rFonts w:ascii="Cambria" w:hAnsi="Cambria"/>
          <w:sz w:val="22"/>
          <w:szCs w:val="22"/>
        </w:rPr>
        <w:t>zwłokę</w:t>
      </w:r>
      <w:r w:rsidRPr="004210BB">
        <w:rPr>
          <w:rFonts w:ascii="Cambria" w:hAnsi="Cambria"/>
          <w:sz w:val="22"/>
          <w:szCs w:val="22"/>
        </w:rPr>
        <w:t xml:space="preserve"> w dostawie</w:t>
      </w:r>
      <w:r w:rsidR="00275DAD" w:rsidRPr="004210BB">
        <w:rPr>
          <w:rFonts w:ascii="Cambria" w:hAnsi="Cambria"/>
          <w:sz w:val="22"/>
          <w:szCs w:val="22"/>
        </w:rPr>
        <w:t xml:space="preserve">, o której mowa w §3 ust. 1 w </w:t>
      </w:r>
      <w:r w:rsidRPr="004210BB">
        <w:rPr>
          <w:rFonts w:ascii="Cambria" w:hAnsi="Cambria"/>
          <w:sz w:val="22"/>
          <w:szCs w:val="22"/>
        </w:rPr>
        <w:t xml:space="preserve">wysokości </w:t>
      </w:r>
      <w:r w:rsidR="00275DAD" w:rsidRPr="004210BB">
        <w:rPr>
          <w:rFonts w:ascii="Cambria" w:hAnsi="Cambria"/>
          <w:sz w:val="22"/>
          <w:szCs w:val="22"/>
        </w:rPr>
        <w:t>5</w:t>
      </w:r>
      <w:r w:rsidRPr="004210BB">
        <w:rPr>
          <w:rFonts w:ascii="Cambria" w:hAnsi="Cambria"/>
          <w:sz w:val="22"/>
          <w:szCs w:val="22"/>
        </w:rPr>
        <w:t xml:space="preserve">% wartości brutto nie dostarczonych w terminie produktów za każdy dzień </w:t>
      </w:r>
      <w:r w:rsidR="00F66C8E" w:rsidRPr="004210BB">
        <w:rPr>
          <w:rFonts w:ascii="Cambria" w:hAnsi="Cambria"/>
          <w:sz w:val="22"/>
          <w:szCs w:val="22"/>
        </w:rPr>
        <w:t>zwłoki</w:t>
      </w:r>
      <w:r w:rsidRPr="004210BB">
        <w:rPr>
          <w:rFonts w:ascii="Cambria" w:hAnsi="Cambria"/>
          <w:sz w:val="22"/>
          <w:szCs w:val="22"/>
        </w:rPr>
        <w:t xml:space="preserve">, co nie wyłącza uprawnień z §3 ust. </w:t>
      </w:r>
      <w:r w:rsidR="000F2902" w:rsidRPr="004210BB">
        <w:rPr>
          <w:rFonts w:ascii="Cambria" w:hAnsi="Cambria"/>
          <w:sz w:val="22"/>
          <w:szCs w:val="22"/>
        </w:rPr>
        <w:t>8</w:t>
      </w:r>
      <w:r w:rsidRPr="004210BB">
        <w:rPr>
          <w:rFonts w:ascii="Cambria" w:hAnsi="Cambria"/>
          <w:sz w:val="22"/>
          <w:szCs w:val="22"/>
        </w:rPr>
        <w:t xml:space="preserve"> niniejszej </w:t>
      </w:r>
      <w:r w:rsidR="00672904" w:rsidRPr="004210BB">
        <w:rPr>
          <w:rFonts w:ascii="Cambria" w:hAnsi="Cambria"/>
          <w:sz w:val="22"/>
          <w:szCs w:val="22"/>
        </w:rPr>
        <w:t>U</w:t>
      </w:r>
      <w:r w:rsidRPr="004210BB">
        <w:rPr>
          <w:rFonts w:ascii="Cambria" w:hAnsi="Cambria"/>
          <w:sz w:val="22"/>
          <w:szCs w:val="22"/>
        </w:rPr>
        <w:t>mowy,</w:t>
      </w:r>
    </w:p>
    <w:p w:rsidR="00E84ECD" w:rsidRPr="004210BB" w:rsidRDefault="00E84ECD" w:rsidP="004210BB">
      <w:pPr>
        <w:numPr>
          <w:ilvl w:val="1"/>
          <w:numId w:val="2"/>
        </w:numPr>
        <w:tabs>
          <w:tab w:val="left" w:pos="851"/>
          <w:tab w:val="left" w:pos="9000"/>
        </w:tabs>
        <w:spacing w:line="360" w:lineRule="auto"/>
        <w:ind w:left="851" w:right="200" w:hanging="425"/>
        <w:jc w:val="both"/>
        <w:rPr>
          <w:rFonts w:ascii="Cambria" w:hAnsi="Cambria"/>
          <w:sz w:val="22"/>
          <w:szCs w:val="22"/>
        </w:rPr>
      </w:pPr>
      <w:r w:rsidRPr="004210BB">
        <w:rPr>
          <w:rFonts w:ascii="Cambria" w:hAnsi="Cambria"/>
          <w:sz w:val="22"/>
          <w:szCs w:val="22"/>
        </w:rPr>
        <w:t xml:space="preserve">za </w:t>
      </w:r>
      <w:r w:rsidR="00F66C8E" w:rsidRPr="004210BB">
        <w:rPr>
          <w:rFonts w:ascii="Cambria" w:hAnsi="Cambria"/>
          <w:sz w:val="22"/>
          <w:szCs w:val="22"/>
        </w:rPr>
        <w:t>zwłokę</w:t>
      </w:r>
      <w:r w:rsidRPr="004210BB">
        <w:rPr>
          <w:rFonts w:ascii="Cambria" w:hAnsi="Cambria"/>
          <w:sz w:val="22"/>
          <w:szCs w:val="22"/>
        </w:rPr>
        <w:t xml:space="preserve"> w dostawie, o której </w:t>
      </w:r>
      <w:r w:rsidRPr="00C45077">
        <w:rPr>
          <w:rFonts w:ascii="Cambria" w:hAnsi="Cambria"/>
          <w:sz w:val="22"/>
          <w:szCs w:val="22"/>
        </w:rPr>
        <w:t xml:space="preserve">mowa w §3 ust. </w:t>
      </w:r>
      <w:r w:rsidR="00C45077" w:rsidRPr="00C45077">
        <w:rPr>
          <w:rFonts w:ascii="Cambria" w:hAnsi="Cambria"/>
          <w:sz w:val="22"/>
          <w:szCs w:val="22"/>
        </w:rPr>
        <w:t>9</w:t>
      </w:r>
      <w:r w:rsidRPr="00C45077">
        <w:rPr>
          <w:rFonts w:ascii="Cambria" w:hAnsi="Cambria"/>
          <w:sz w:val="22"/>
          <w:szCs w:val="22"/>
        </w:rPr>
        <w:t xml:space="preserve"> niniejszej </w:t>
      </w:r>
      <w:r w:rsidR="006E23AB" w:rsidRPr="00C45077">
        <w:rPr>
          <w:rFonts w:ascii="Cambria" w:hAnsi="Cambria"/>
          <w:sz w:val="22"/>
          <w:szCs w:val="22"/>
        </w:rPr>
        <w:t>U</w:t>
      </w:r>
      <w:r w:rsidRPr="00C45077">
        <w:rPr>
          <w:rFonts w:ascii="Cambria" w:hAnsi="Cambria"/>
          <w:sz w:val="22"/>
          <w:szCs w:val="22"/>
        </w:rPr>
        <w:t>mowy, w</w:t>
      </w:r>
      <w:r w:rsidRPr="004210BB">
        <w:rPr>
          <w:rFonts w:ascii="Cambria" w:hAnsi="Cambria"/>
          <w:sz w:val="22"/>
          <w:szCs w:val="22"/>
        </w:rPr>
        <w:t xml:space="preserve"> wysokości </w:t>
      </w:r>
      <w:r w:rsidR="00275DAD" w:rsidRPr="004210BB">
        <w:rPr>
          <w:rFonts w:ascii="Cambria" w:hAnsi="Cambria"/>
          <w:sz w:val="22"/>
          <w:szCs w:val="22"/>
        </w:rPr>
        <w:t>0,</w:t>
      </w:r>
      <w:r w:rsidRPr="004210BB">
        <w:rPr>
          <w:rFonts w:ascii="Cambria" w:hAnsi="Cambria"/>
          <w:sz w:val="22"/>
          <w:szCs w:val="22"/>
        </w:rPr>
        <w:t xml:space="preserve">5% brutto wartości opóźnionej/zakwestionowanej dostawy za każdą godzinę </w:t>
      </w:r>
      <w:r w:rsidR="00F66C8E" w:rsidRPr="004210BB">
        <w:rPr>
          <w:rFonts w:ascii="Cambria" w:hAnsi="Cambria"/>
          <w:sz w:val="22"/>
          <w:szCs w:val="22"/>
        </w:rPr>
        <w:t>zwłoki</w:t>
      </w:r>
      <w:r w:rsidRPr="004210BB">
        <w:rPr>
          <w:rFonts w:ascii="Cambria" w:hAnsi="Cambria"/>
          <w:sz w:val="22"/>
          <w:szCs w:val="22"/>
        </w:rPr>
        <w:t>,</w:t>
      </w:r>
    </w:p>
    <w:p w:rsidR="00E84ECD" w:rsidRPr="004210BB" w:rsidRDefault="00E84ECD" w:rsidP="004210BB">
      <w:pPr>
        <w:pStyle w:val="Tekstpodstawowywcity"/>
        <w:numPr>
          <w:ilvl w:val="1"/>
          <w:numId w:val="2"/>
        </w:numPr>
        <w:tabs>
          <w:tab w:val="left" w:pos="851"/>
        </w:tabs>
        <w:spacing w:line="360" w:lineRule="auto"/>
        <w:ind w:left="851" w:hanging="425"/>
        <w:rPr>
          <w:rFonts w:ascii="Cambria" w:hAnsi="Cambria"/>
          <w:sz w:val="22"/>
        </w:rPr>
      </w:pPr>
      <w:r w:rsidRPr="004210BB">
        <w:rPr>
          <w:rFonts w:ascii="Cambria" w:hAnsi="Cambria"/>
          <w:sz w:val="22"/>
        </w:rPr>
        <w:t xml:space="preserve">za odstąpienie od </w:t>
      </w:r>
      <w:r w:rsidR="006E23AB" w:rsidRPr="004210BB">
        <w:rPr>
          <w:rFonts w:ascii="Cambria" w:hAnsi="Cambria"/>
          <w:sz w:val="22"/>
        </w:rPr>
        <w:t>U</w:t>
      </w:r>
      <w:r w:rsidRPr="004210BB">
        <w:rPr>
          <w:rFonts w:ascii="Cambria" w:hAnsi="Cambria"/>
          <w:sz w:val="22"/>
        </w:rPr>
        <w:t xml:space="preserve">mowy  z </w:t>
      </w:r>
      <w:r w:rsidR="00FD0A11" w:rsidRPr="004210BB">
        <w:rPr>
          <w:rFonts w:ascii="Cambria" w:hAnsi="Cambria"/>
          <w:sz w:val="22"/>
        </w:rPr>
        <w:t xml:space="preserve">przyczyn leżących po stronie </w:t>
      </w:r>
      <w:r w:rsidRPr="004210BB">
        <w:rPr>
          <w:rFonts w:ascii="Cambria" w:hAnsi="Cambria"/>
          <w:sz w:val="22"/>
        </w:rPr>
        <w:t>Wykonawcy - 10% kwoty brutto określonej w §7  ust. 1 powyżej.</w:t>
      </w:r>
    </w:p>
    <w:p w:rsidR="00E84ECD" w:rsidRPr="004210BB" w:rsidRDefault="00E84ECD" w:rsidP="004210BB">
      <w:pPr>
        <w:pStyle w:val="Tekstpodstawowywcity"/>
        <w:numPr>
          <w:ilvl w:val="0"/>
          <w:numId w:val="3"/>
        </w:numPr>
        <w:tabs>
          <w:tab w:val="left" w:pos="426"/>
        </w:tabs>
        <w:spacing w:line="360" w:lineRule="auto"/>
        <w:ind w:left="426"/>
        <w:rPr>
          <w:rFonts w:ascii="Cambria" w:hAnsi="Cambria"/>
          <w:sz w:val="22"/>
        </w:rPr>
      </w:pPr>
      <w:r w:rsidRPr="004210BB">
        <w:rPr>
          <w:rFonts w:ascii="Cambria" w:hAnsi="Cambria"/>
          <w:sz w:val="22"/>
        </w:rPr>
        <w:t xml:space="preserve">Zamawiający zapłaci karę umowną za zwłokę w odbiorze dostawy, wysokości 0,10% wartości brutto nie odebranych w terminie </w:t>
      </w:r>
      <w:r w:rsidR="00FD0A11" w:rsidRPr="004210BB">
        <w:rPr>
          <w:rFonts w:ascii="Cambria" w:hAnsi="Cambria"/>
          <w:sz w:val="22"/>
        </w:rPr>
        <w:t xml:space="preserve">towarów </w:t>
      </w:r>
      <w:r w:rsidRPr="004210BB">
        <w:rPr>
          <w:rFonts w:ascii="Cambria" w:hAnsi="Cambria"/>
          <w:sz w:val="22"/>
        </w:rPr>
        <w:t>za każdą godzinę zwłoki.</w:t>
      </w:r>
    </w:p>
    <w:p w:rsidR="00F66C8E" w:rsidRPr="004210BB" w:rsidRDefault="00E84ECD" w:rsidP="004210BB">
      <w:pPr>
        <w:numPr>
          <w:ilvl w:val="0"/>
          <w:numId w:val="3"/>
        </w:numPr>
        <w:tabs>
          <w:tab w:val="left" w:pos="426"/>
        </w:tabs>
        <w:spacing w:line="360" w:lineRule="auto"/>
        <w:ind w:left="426"/>
        <w:jc w:val="both"/>
        <w:rPr>
          <w:rFonts w:ascii="Cambria" w:hAnsi="Cambria"/>
          <w:sz w:val="22"/>
          <w:szCs w:val="22"/>
        </w:rPr>
      </w:pPr>
      <w:r w:rsidRPr="004210BB">
        <w:rPr>
          <w:rFonts w:ascii="Cambria" w:hAnsi="Cambria"/>
          <w:sz w:val="22"/>
          <w:szCs w:val="22"/>
        </w:rPr>
        <w:t>Roszczenia o zapłatę należnych kar umownych mogą być kumulowane i nie będą pozbawiać Zamawiającego prawa żądania zapłaty odszkodowania uzupełniającego na zasadach ogólnych, jeżeli wysokość ewentualnej szkody przekroczy wysokość zastrzeżonej kary umownej.</w:t>
      </w:r>
    </w:p>
    <w:p w:rsidR="005B2BB2" w:rsidRPr="004210BB" w:rsidRDefault="005B2BB2" w:rsidP="004210BB">
      <w:pPr>
        <w:numPr>
          <w:ilvl w:val="0"/>
          <w:numId w:val="3"/>
        </w:numPr>
        <w:tabs>
          <w:tab w:val="clear" w:pos="786"/>
          <w:tab w:val="left" w:pos="426"/>
          <w:tab w:val="num" w:pos="720"/>
        </w:tabs>
        <w:spacing w:line="360" w:lineRule="auto"/>
        <w:ind w:left="426"/>
        <w:jc w:val="both"/>
        <w:rPr>
          <w:rFonts w:ascii="Cambria" w:hAnsi="Cambria"/>
          <w:sz w:val="22"/>
          <w:szCs w:val="22"/>
        </w:rPr>
      </w:pPr>
      <w:r w:rsidRPr="004210BB">
        <w:rPr>
          <w:rFonts w:ascii="Cambria" w:hAnsi="Cambria"/>
          <w:sz w:val="22"/>
          <w:szCs w:val="22"/>
        </w:rPr>
        <w:t xml:space="preserve">Zamawiający ma prawo egzekwować kary umowne przez potrącenie z przysługującego Wykonawcy wynagrodzenia, tj. z faktury wystawionej na rzecz Zamawiającego. </w:t>
      </w:r>
    </w:p>
    <w:p w:rsidR="00F66C8E" w:rsidRPr="004210BB" w:rsidRDefault="00E84ECD" w:rsidP="004210BB">
      <w:pPr>
        <w:numPr>
          <w:ilvl w:val="0"/>
          <w:numId w:val="3"/>
        </w:numPr>
        <w:tabs>
          <w:tab w:val="left" w:pos="426"/>
        </w:tabs>
        <w:spacing w:line="360" w:lineRule="auto"/>
        <w:ind w:left="426"/>
        <w:jc w:val="both"/>
        <w:rPr>
          <w:rFonts w:ascii="Cambria" w:hAnsi="Cambria"/>
          <w:sz w:val="22"/>
          <w:szCs w:val="22"/>
        </w:rPr>
      </w:pPr>
      <w:r w:rsidRPr="004210BB">
        <w:rPr>
          <w:rFonts w:ascii="Cambria" w:hAnsi="Cambria"/>
          <w:sz w:val="22"/>
          <w:szCs w:val="22"/>
        </w:rPr>
        <w:lastRenderedPageBreak/>
        <w:t xml:space="preserve">Wszystkie przewidziane niniejszą </w:t>
      </w:r>
      <w:r w:rsidR="006E23AB" w:rsidRPr="004210BB">
        <w:rPr>
          <w:rFonts w:ascii="Cambria" w:hAnsi="Cambria"/>
          <w:sz w:val="22"/>
          <w:szCs w:val="22"/>
        </w:rPr>
        <w:t>U</w:t>
      </w:r>
      <w:r w:rsidRPr="004210BB">
        <w:rPr>
          <w:rFonts w:ascii="Cambria" w:hAnsi="Cambria"/>
          <w:sz w:val="22"/>
          <w:szCs w:val="22"/>
        </w:rPr>
        <w:t>mową kary umowne płatne są w terminie 7 dni od dnia doręczenia wezwania do ich zapłaty.</w:t>
      </w:r>
    </w:p>
    <w:p w:rsidR="00F66C8E" w:rsidRPr="004210BB" w:rsidRDefault="00F66C8E" w:rsidP="004210BB">
      <w:pPr>
        <w:numPr>
          <w:ilvl w:val="0"/>
          <w:numId w:val="3"/>
        </w:numPr>
        <w:tabs>
          <w:tab w:val="left" w:pos="426"/>
        </w:tabs>
        <w:spacing w:line="360" w:lineRule="auto"/>
        <w:ind w:left="426"/>
        <w:jc w:val="both"/>
        <w:rPr>
          <w:rFonts w:ascii="Cambria" w:hAnsi="Cambria"/>
          <w:sz w:val="22"/>
          <w:szCs w:val="22"/>
        </w:rPr>
      </w:pPr>
      <w:r w:rsidRPr="004210BB">
        <w:rPr>
          <w:rFonts w:ascii="Cambria" w:hAnsi="Cambria"/>
          <w:sz w:val="22"/>
          <w:szCs w:val="22"/>
        </w:rPr>
        <w:t xml:space="preserve">Strony mogą naliczyć kary umowne tak za zawłokę, jak i za odstąpienie od Umowy,                               z zastrzeżeniem, że maksymalna wysokość kar nie może przekroczyć 30% wartości wynagrodzenia przysługującego Wykonawcy z tytułu realizacji przedmiotu zamówienia.  </w:t>
      </w:r>
    </w:p>
    <w:p w:rsidR="00F66C8E" w:rsidRPr="004210BB" w:rsidRDefault="00F66C8E" w:rsidP="004210BB">
      <w:pPr>
        <w:tabs>
          <w:tab w:val="left" w:pos="426"/>
        </w:tabs>
        <w:spacing w:line="360" w:lineRule="auto"/>
        <w:ind w:left="426"/>
        <w:jc w:val="center"/>
        <w:rPr>
          <w:rFonts w:ascii="Cambria" w:hAnsi="Cambria"/>
          <w:sz w:val="22"/>
          <w:szCs w:val="22"/>
        </w:rPr>
      </w:pPr>
    </w:p>
    <w:p w:rsidR="00E84ECD" w:rsidRPr="004210BB" w:rsidRDefault="00E84ECD" w:rsidP="004210BB">
      <w:pPr>
        <w:tabs>
          <w:tab w:val="left" w:pos="426"/>
        </w:tabs>
        <w:spacing w:line="360" w:lineRule="auto"/>
        <w:ind w:left="426"/>
        <w:jc w:val="center"/>
        <w:rPr>
          <w:rFonts w:ascii="Cambria" w:hAnsi="Cambria"/>
          <w:sz w:val="22"/>
          <w:szCs w:val="22"/>
        </w:rPr>
      </w:pPr>
      <w:r w:rsidRPr="004210BB">
        <w:rPr>
          <w:rFonts w:ascii="Cambria" w:hAnsi="Cambria"/>
          <w:b/>
          <w:sz w:val="22"/>
          <w:szCs w:val="22"/>
        </w:rPr>
        <w:t>§10</w:t>
      </w:r>
      <w:bookmarkStart w:id="6" w:name="_Hlk535761977"/>
      <w:r w:rsidR="002E26BA" w:rsidRPr="004210BB">
        <w:rPr>
          <w:rFonts w:ascii="Cambria" w:hAnsi="Cambria"/>
          <w:b/>
          <w:sz w:val="22"/>
          <w:szCs w:val="22"/>
        </w:rPr>
        <w:br/>
        <w:t>Zmiana postanowień Umowy</w:t>
      </w:r>
      <w:bookmarkEnd w:id="6"/>
    </w:p>
    <w:p w:rsidR="00E84ECD" w:rsidRPr="004210BB" w:rsidRDefault="00E84ECD" w:rsidP="004210BB">
      <w:pPr>
        <w:pStyle w:val="Tekstpodstawowy31"/>
        <w:numPr>
          <w:ilvl w:val="3"/>
          <w:numId w:val="30"/>
        </w:numPr>
        <w:tabs>
          <w:tab w:val="clear" w:pos="2880"/>
          <w:tab w:val="num" w:pos="426"/>
        </w:tabs>
        <w:spacing w:line="360" w:lineRule="auto"/>
        <w:ind w:left="426"/>
        <w:rPr>
          <w:rFonts w:ascii="Cambria" w:hAnsi="Cambria"/>
          <w:sz w:val="22"/>
          <w:szCs w:val="22"/>
        </w:rPr>
      </w:pPr>
      <w:r w:rsidRPr="004210BB">
        <w:rPr>
          <w:rFonts w:ascii="Cambria" w:hAnsi="Cambria"/>
          <w:sz w:val="22"/>
          <w:szCs w:val="22"/>
        </w:rPr>
        <w:t xml:space="preserve">Zamawiający zastrzega możliwość zmiany postanowień niniejszej </w:t>
      </w:r>
      <w:r w:rsidR="006E23AB" w:rsidRPr="004210BB">
        <w:rPr>
          <w:rFonts w:ascii="Cambria" w:hAnsi="Cambria"/>
          <w:sz w:val="22"/>
          <w:szCs w:val="22"/>
        </w:rPr>
        <w:t>U</w:t>
      </w:r>
      <w:r w:rsidRPr="004210BB">
        <w:rPr>
          <w:rFonts w:ascii="Cambria" w:hAnsi="Cambria"/>
          <w:sz w:val="22"/>
          <w:szCs w:val="22"/>
        </w:rPr>
        <w:t xml:space="preserve">mowy, na warunkach określonych w niniejszej </w:t>
      </w:r>
      <w:r w:rsidR="006E23AB" w:rsidRPr="004210BB">
        <w:rPr>
          <w:rFonts w:ascii="Cambria" w:hAnsi="Cambria"/>
          <w:sz w:val="22"/>
          <w:szCs w:val="22"/>
        </w:rPr>
        <w:t>U</w:t>
      </w:r>
      <w:r w:rsidRPr="004210BB">
        <w:rPr>
          <w:rFonts w:ascii="Cambria" w:hAnsi="Cambria"/>
          <w:sz w:val="22"/>
          <w:szCs w:val="22"/>
        </w:rPr>
        <w:t>mowie.</w:t>
      </w:r>
    </w:p>
    <w:p w:rsidR="00E84ECD" w:rsidRPr="004210BB" w:rsidRDefault="00E84ECD" w:rsidP="004210BB">
      <w:pPr>
        <w:pStyle w:val="Tekstpodstawowy31"/>
        <w:numPr>
          <w:ilvl w:val="3"/>
          <w:numId w:val="30"/>
        </w:numPr>
        <w:tabs>
          <w:tab w:val="clear" w:pos="2880"/>
          <w:tab w:val="num" w:pos="426"/>
        </w:tabs>
        <w:spacing w:line="360" w:lineRule="auto"/>
        <w:ind w:left="426"/>
        <w:rPr>
          <w:rFonts w:ascii="Cambria" w:hAnsi="Cambria"/>
          <w:sz w:val="22"/>
          <w:szCs w:val="22"/>
        </w:rPr>
      </w:pPr>
      <w:r w:rsidRPr="004210BB">
        <w:rPr>
          <w:rFonts w:ascii="Cambria" w:hAnsi="Cambria"/>
          <w:sz w:val="22"/>
          <w:szCs w:val="22"/>
        </w:rPr>
        <w:t>Zmiany mogą być wprowadzane o ile nie zmierzają one do obejścia przepisów ustawy Prawo zamówień publicznych</w:t>
      </w:r>
      <w:r w:rsidR="00213D8A" w:rsidRPr="004210BB">
        <w:rPr>
          <w:rFonts w:ascii="Cambria" w:hAnsi="Cambria"/>
          <w:sz w:val="22"/>
          <w:szCs w:val="22"/>
        </w:rPr>
        <w:t>.</w:t>
      </w:r>
    </w:p>
    <w:p w:rsidR="00E84ECD" w:rsidRPr="004210BB" w:rsidRDefault="00E84ECD" w:rsidP="004210BB">
      <w:pPr>
        <w:pStyle w:val="Tekstpodstawowy31"/>
        <w:numPr>
          <w:ilvl w:val="3"/>
          <w:numId w:val="30"/>
        </w:numPr>
        <w:tabs>
          <w:tab w:val="clear" w:pos="2880"/>
          <w:tab w:val="num" w:pos="426"/>
        </w:tabs>
        <w:spacing w:line="360" w:lineRule="auto"/>
        <w:ind w:left="426"/>
        <w:rPr>
          <w:rFonts w:ascii="Cambria" w:hAnsi="Cambria"/>
          <w:sz w:val="22"/>
          <w:szCs w:val="22"/>
        </w:rPr>
      </w:pPr>
      <w:r w:rsidRPr="004210BB">
        <w:rPr>
          <w:rFonts w:ascii="Cambria" w:hAnsi="Cambria"/>
          <w:sz w:val="22"/>
          <w:szCs w:val="22"/>
        </w:rPr>
        <w:t xml:space="preserve">Zmiany, o których mowa w ust. </w:t>
      </w:r>
      <w:r w:rsidR="00213D8A" w:rsidRPr="004210BB">
        <w:rPr>
          <w:rFonts w:ascii="Cambria" w:hAnsi="Cambria"/>
          <w:sz w:val="22"/>
          <w:szCs w:val="22"/>
        </w:rPr>
        <w:t>2</w:t>
      </w:r>
      <w:r w:rsidRPr="004210BB">
        <w:rPr>
          <w:rFonts w:ascii="Cambria" w:hAnsi="Cambria"/>
          <w:sz w:val="22"/>
          <w:szCs w:val="22"/>
        </w:rPr>
        <w:t xml:space="preserve"> niniejszego paragrafu, mogą w szczególności dotyczyć:</w:t>
      </w:r>
    </w:p>
    <w:p w:rsidR="00213D8A" w:rsidRPr="004210BB" w:rsidRDefault="00213D8A" w:rsidP="004210BB">
      <w:pPr>
        <w:pStyle w:val="Tekstpodstawowy31"/>
        <w:numPr>
          <w:ilvl w:val="0"/>
          <w:numId w:val="15"/>
        </w:numPr>
        <w:spacing w:line="360" w:lineRule="auto"/>
        <w:ind w:left="709" w:hanging="283"/>
        <w:rPr>
          <w:rFonts w:ascii="Cambria" w:hAnsi="Cambria"/>
          <w:sz w:val="22"/>
          <w:szCs w:val="22"/>
        </w:rPr>
      </w:pPr>
      <w:r w:rsidRPr="004210BB">
        <w:rPr>
          <w:rFonts w:ascii="Cambria" w:hAnsi="Cambria"/>
          <w:sz w:val="22"/>
          <w:szCs w:val="22"/>
        </w:rPr>
        <w:t>zmiany terminu wykonania dostawy, w przypadku wystąpienia zdarzeń mających charakter siły wyższej;</w:t>
      </w:r>
    </w:p>
    <w:p w:rsidR="00213D8A" w:rsidRPr="004210BB" w:rsidRDefault="00213D8A" w:rsidP="004210BB">
      <w:pPr>
        <w:pStyle w:val="Tekstpodstawowy31"/>
        <w:numPr>
          <w:ilvl w:val="0"/>
          <w:numId w:val="15"/>
        </w:numPr>
        <w:spacing w:line="360" w:lineRule="auto"/>
        <w:ind w:left="709" w:hanging="283"/>
        <w:rPr>
          <w:rFonts w:ascii="Cambria" w:hAnsi="Cambria"/>
          <w:sz w:val="22"/>
          <w:szCs w:val="22"/>
        </w:rPr>
      </w:pPr>
      <w:r w:rsidRPr="004210BB">
        <w:rPr>
          <w:rFonts w:ascii="Cambria" w:hAnsi="Cambria"/>
          <w:sz w:val="22"/>
          <w:szCs w:val="22"/>
        </w:rPr>
        <w:t>zmian wynikających ze zmiany stanu prawnego, w tym również aktów prawa miejscowego odnoszących się do działalności Zamawiającego.</w:t>
      </w:r>
    </w:p>
    <w:p w:rsidR="00DB74A0" w:rsidRPr="004210BB" w:rsidRDefault="00E84ECD" w:rsidP="004210BB">
      <w:pPr>
        <w:pStyle w:val="Tekstpodstawowy31"/>
        <w:numPr>
          <w:ilvl w:val="3"/>
          <w:numId w:val="30"/>
        </w:numPr>
        <w:tabs>
          <w:tab w:val="clear" w:pos="2880"/>
          <w:tab w:val="num" w:pos="426"/>
        </w:tabs>
        <w:spacing w:line="360" w:lineRule="auto"/>
        <w:ind w:left="426"/>
        <w:rPr>
          <w:rFonts w:ascii="Cambria" w:hAnsi="Cambria"/>
          <w:sz w:val="22"/>
          <w:szCs w:val="22"/>
        </w:rPr>
      </w:pPr>
      <w:r w:rsidRPr="004210BB">
        <w:rPr>
          <w:rFonts w:ascii="Cambria" w:hAnsi="Cambria"/>
          <w:sz w:val="22"/>
          <w:szCs w:val="22"/>
        </w:rPr>
        <w:t xml:space="preserve">Wprowadzenie zmian do </w:t>
      </w:r>
      <w:r w:rsidR="008C11C8" w:rsidRPr="004210BB">
        <w:rPr>
          <w:rFonts w:ascii="Cambria" w:hAnsi="Cambria"/>
          <w:sz w:val="22"/>
          <w:szCs w:val="22"/>
        </w:rPr>
        <w:t>U</w:t>
      </w:r>
      <w:r w:rsidRPr="004210BB">
        <w:rPr>
          <w:rFonts w:ascii="Cambria" w:hAnsi="Cambria"/>
          <w:sz w:val="22"/>
          <w:szCs w:val="22"/>
        </w:rPr>
        <w:t>mowy wymaga formy pisemnego aneksu zawierającego uzasadnienie ich wprowadzenia.</w:t>
      </w:r>
      <w:bookmarkStart w:id="7" w:name="_Hlk89179343"/>
    </w:p>
    <w:p w:rsidR="00DB74A0" w:rsidRPr="004210BB" w:rsidRDefault="00DB74A0" w:rsidP="004210BB">
      <w:pPr>
        <w:pStyle w:val="Tekstpodstawowy31"/>
        <w:numPr>
          <w:ilvl w:val="3"/>
          <w:numId w:val="30"/>
        </w:numPr>
        <w:tabs>
          <w:tab w:val="clear" w:pos="2880"/>
          <w:tab w:val="num" w:pos="426"/>
        </w:tabs>
        <w:spacing w:line="360" w:lineRule="auto"/>
        <w:ind w:left="426"/>
        <w:rPr>
          <w:rFonts w:ascii="Cambria" w:hAnsi="Cambria"/>
          <w:sz w:val="22"/>
          <w:szCs w:val="22"/>
        </w:rPr>
      </w:pPr>
      <w:r w:rsidRPr="004210BB">
        <w:rPr>
          <w:rFonts w:ascii="Cambria" w:hAnsi="Cambria"/>
          <w:sz w:val="22"/>
          <w:szCs w:val="22"/>
        </w:rPr>
        <w:t>Zmiany umowy nie mogą naruszać postanowień zawartych w art.</w:t>
      </w:r>
      <w:r w:rsidR="004210BB" w:rsidRPr="004210BB">
        <w:rPr>
          <w:rFonts w:ascii="Cambria" w:hAnsi="Cambria"/>
          <w:sz w:val="22"/>
          <w:szCs w:val="22"/>
        </w:rPr>
        <w:t xml:space="preserve"> 439 oraz</w:t>
      </w:r>
      <w:r w:rsidRPr="004210BB">
        <w:rPr>
          <w:rFonts w:ascii="Cambria" w:hAnsi="Cambria"/>
          <w:sz w:val="22"/>
          <w:szCs w:val="22"/>
        </w:rPr>
        <w:t xml:space="preserve"> 454-455 ustawy.</w:t>
      </w:r>
    </w:p>
    <w:bookmarkEnd w:id="7"/>
    <w:p w:rsidR="00DB74A0" w:rsidRPr="004210BB" w:rsidRDefault="00DB74A0" w:rsidP="004210BB">
      <w:pPr>
        <w:pStyle w:val="Tekstpodstawowy31"/>
        <w:spacing w:line="360" w:lineRule="auto"/>
        <w:ind w:left="426"/>
        <w:rPr>
          <w:rFonts w:ascii="Cambria" w:hAnsi="Cambria"/>
          <w:sz w:val="22"/>
          <w:szCs w:val="22"/>
        </w:rPr>
      </w:pPr>
    </w:p>
    <w:p w:rsidR="00E84ECD" w:rsidRPr="004210BB" w:rsidRDefault="00E84ECD" w:rsidP="004210BB">
      <w:pPr>
        <w:pStyle w:val="Tekstpodstawowy31"/>
        <w:spacing w:line="360" w:lineRule="auto"/>
        <w:ind w:left="426"/>
        <w:jc w:val="center"/>
        <w:rPr>
          <w:rFonts w:ascii="Cambria" w:hAnsi="Cambria"/>
          <w:sz w:val="22"/>
          <w:szCs w:val="22"/>
        </w:rPr>
      </w:pPr>
      <w:r w:rsidRPr="004210BB">
        <w:rPr>
          <w:rFonts w:ascii="Cambria" w:hAnsi="Cambria"/>
          <w:b/>
          <w:sz w:val="22"/>
          <w:szCs w:val="22"/>
        </w:rPr>
        <w:t>§11</w:t>
      </w:r>
      <w:r w:rsidR="002E26BA" w:rsidRPr="004210BB">
        <w:rPr>
          <w:rFonts w:ascii="Cambria" w:hAnsi="Cambria"/>
          <w:b/>
          <w:sz w:val="22"/>
          <w:szCs w:val="22"/>
        </w:rPr>
        <w:br/>
      </w:r>
      <w:bookmarkStart w:id="8" w:name="_Hlk535762050"/>
      <w:r w:rsidR="002E26BA" w:rsidRPr="004210BB">
        <w:rPr>
          <w:rFonts w:ascii="Cambria" w:hAnsi="Cambria"/>
          <w:b/>
          <w:sz w:val="22"/>
          <w:szCs w:val="22"/>
        </w:rPr>
        <w:t>Rozwiązanie Umowy</w:t>
      </w:r>
      <w:r w:rsidR="002E26BA" w:rsidRPr="004210BB">
        <w:rPr>
          <w:rFonts w:ascii="Cambria" w:hAnsi="Cambria"/>
          <w:sz w:val="22"/>
          <w:szCs w:val="22"/>
        </w:rPr>
        <w:t>.</w:t>
      </w:r>
      <w:bookmarkEnd w:id="8"/>
    </w:p>
    <w:p w:rsidR="00B26ED4" w:rsidRPr="004210BB" w:rsidRDefault="00B26ED4" w:rsidP="004210BB">
      <w:pPr>
        <w:pStyle w:val="Tekstpodstawowy"/>
        <w:widowControl/>
        <w:numPr>
          <w:ilvl w:val="0"/>
          <w:numId w:val="12"/>
        </w:numPr>
        <w:tabs>
          <w:tab w:val="clear" w:pos="720"/>
          <w:tab w:val="num" w:pos="426"/>
        </w:tabs>
        <w:autoSpaceDE/>
        <w:spacing w:before="0" w:line="360" w:lineRule="auto"/>
        <w:ind w:left="426" w:hanging="426"/>
        <w:rPr>
          <w:rFonts w:ascii="Cambria" w:hAnsi="Cambria"/>
          <w:sz w:val="22"/>
          <w:szCs w:val="22"/>
        </w:rPr>
      </w:pPr>
      <w:r w:rsidRPr="004210BB">
        <w:rPr>
          <w:rFonts w:ascii="Cambria" w:hAnsi="Cambria"/>
          <w:sz w:val="22"/>
          <w:szCs w:val="22"/>
        </w:rPr>
        <w:t>Zamawiający może wypowiedzieć niniejszą Umowę z powodu naruszenia przez Wykonawcę postanowień niniejszej Umowy ze skutkiem natychmiastowym w terminie 14 dni od daty zaistnienia przyczyny wypowiedzenia Umowy.</w:t>
      </w:r>
    </w:p>
    <w:p w:rsidR="00E84ECD" w:rsidRPr="004210BB" w:rsidRDefault="00E84ECD" w:rsidP="004210BB">
      <w:pPr>
        <w:pStyle w:val="Tekstpodstawowy"/>
        <w:widowControl/>
        <w:numPr>
          <w:ilvl w:val="0"/>
          <w:numId w:val="12"/>
        </w:numPr>
        <w:tabs>
          <w:tab w:val="clear" w:pos="720"/>
          <w:tab w:val="num" w:pos="426"/>
        </w:tabs>
        <w:autoSpaceDE/>
        <w:spacing w:before="0" w:line="360" w:lineRule="auto"/>
        <w:ind w:left="426" w:hanging="426"/>
        <w:rPr>
          <w:rFonts w:ascii="Cambria" w:hAnsi="Cambria"/>
          <w:sz w:val="22"/>
          <w:szCs w:val="22"/>
        </w:rPr>
      </w:pPr>
      <w:r w:rsidRPr="004210BB">
        <w:rPr>
          <w:rFonts w:ascii="Cambria" w:hAnsi="Cambria"/>
          <w:sz w:val="22"/>
          <w:szCs w:val="22"/>
        </w:rPr>
        <w:t>W szczególności przyczynami wypowiedzenia mogą być:</w:t>
      </w:r>
    </w:p>
    <w:p w:rsidR="00E84ECD" w:rsidRPr="004210BB" w:rsidRDefault="00E84ECD" w:rsidP="004210BB">
      <w:pPr>
        <w:numPr>
          <w:ilvl w:val="0"/>
          <w:numId w:val="8"/>
        </w:numPr>
        <w:tabs>
          <w:tab w:val="clear" w:pos="0"/>
        </w:tabs>
        <w:suppressAutoHyphens w:val="0"/>
        <w:spacing w:line="360" w:lineRule="auto"/>
        <w:ind w:left="709" w:hanging="283"/>
        <w:jc w:val="both"/>
        <w:rPr>
          <w:rFonts w:ascii="Cambria" w:hAnsi="Cambria"/>
          <w:sz w:val="22"/>
          <w:szCs w:val="22"/>
        </w:rPr>
      </w:pPr>
      <w:r w:rsidRPr="004210BB">
        <w:rPr>
          <w:rFonts w:ascii="Cambria" w:hAnsi="Cambria"/>
          <w:sz w:val="22"/>
          <w:szCs w:val="22"/>
        </w:rPr>
        <w:t>nie wywiązanie się Wykonawcy z obowiązku terminow</w:t>
      </w:r>
      <w:r w:rsidR="00B26ED4" w:rsidRPr="004210BB">
        <w:rPr>
          <w:rFonts w:ascii="Cambria" w:hAnsi="Cambria"/>
          <w:sz w:val="22"/>
          <w:szCs w:val="22"/>
        </w:rPr>
        <w:t>ej</w:t>
      </w:r>
      <w:r w:rsidRPr="004210BB">
        <w:rPr>
          <w:rFonts w:ascii="Cambria" w:hAnsi="Cambria"/>
          <w:sz w:val="22"/>
          <w:szCs w:val="22"/>
        </w:rPr>
        <w:t xml:space="preserve"> dostaw</w:t>
      </w:r>
      <w:r w:rsidR="00B26ED4" w:rsidRPr="004210BB">
        <w:rPr>
          <w:rFonts w:ascii="Cambria" w:hAnsi="Cambria"/>
          <w:sz w:val="22"/>
          <w:szCs w:val="22"/>
        </w:rPr>
        <w:t>y</w:t>
      </w:r>
      <w:r w:rsidRPr="004210BB">
        <w:rPr>
          <w:rFonts w:ascii="Cambria" w:hAnsi="Cambria"/>
          <w:sz w:val="22"/>
          <w:szCs w:val="22"/>
        </w:rPr>
        <w:t xml:space="preserve"> przedmiotu </w:t>
      </w:r>
      <w:r w:rsidR="006E23AB" w:rsidRPr="004210BB">
        <w:rPr>
          <w:rFonts w:ascii="Cambria" w:hAnsi="Cambria"/>
          <w:sz w:val="22"/>
          <w:szCs w:val="22"/>
        </w:rPr>
        <w:t>U</w:t>
      </w:r>
      <w:r w:rsidRPr="004210BB">
        <w:rPr>
          <w:rFonts w:ascii="Cambria" w:hAnsi="Cambria"/>
          <w:sz w:val="22"/>
          <w:szCs w:val="22"/>
        </w:rPr>
        <w:t>mowy;</w:t>
      </w:r>
    </w:p>
    <w:p w:rsidR="00E84ECD" w:rsidRPr="004210BB" w:rsidRDefault="00E84ECD" w:rsidP="004210BB">
      <w:pPr>
        <w:numPr>
          <w:ilvl w:val="0"/>
          <w:numId w:val="8"/>
        </w:numPr>
        <w:suppressAutoHyphens w:val="0"/>
        <w:spacing w:line="360" w:lineRule="auto"/>
        <w:ind w:left="709" w:hanging="283"/>
        <w:jc w:val="both"/>
        <w:rPr>
          <w:rFonts w:ascii="Cambria" w:hAnsi="Cambria"/>
          <w:sz w:val="22"/>
          <w:szCs w:val="22"/>
        </w:rPr>
      </w:pPr>
      <w:r w:rsidRPr="004210BB">
        <w:rPr>
          <w:rFonts w:ascii="Cambria" w:hAnsi="Cambria"/>
          <w:sz w:val="22"/>
          <w:szCs w:val="22"/>
        </w:rPr>
        <w:t xml:space="preserve">nie wywiązanie się przez Wykonawcę z obowiązku dostarczenia przedmiotu </w:t>
      </w:r>
      <w:r w:rsidR="006E23AB" w:rsidRPr="004210BB">
        <w:rPr>
          <w:rFonts w:ascii="Cambria" w:hAnsi="Cambria"/>
          <w:sz w:val="22"/>
          <w:szCs w:val="22"/>
        </w:rPr>
        <w:t>U</w:t>
      </w:r>
      <w:r w:rsidRPr="004210BB">
        <w:rPr>
          <w:rFonts w:ascii="Cambria" w:hAnsi="Cambria"/>
          <w:sz w:val="22"/>
          <w:szCs w:val="22"/>
        </w:rPr>
        <w:t xml:space="preserve">mowy spełniającego warunki określone w ofercie oraz niniejszej </w:t>
      </w:r>
      <w:r w:rsidR="006E23AB" w:rsidRPr="004210BB">
        <w:rPr>
          <w:rFonts w:ascii="Cambria" w:hAnsi="Cambria"/>
          <w:sz w:val="22"/>
          <w:szCs w:val="22"/>
        </w:rPr>
        <w:t>U</w:t>
      </w:r>
      <w:r w:rsidRPr="004210BB">
        <w:rPr>
          <w:rFonts w:ascii="Cambria" w:hAnsi="Cambria"/>
          <w:sz w:val="22"/>
          <w:szCs w:val="22"/>
        </w:rPr>
        <w:t>mowie;</w:t>
      </w:r>
    </w:p>
    <w:p w:rsidR="00E84ECD" w:rsidRPr="004210BB" w:rsidRDefault="00E84ECD" w:rsidP="004210BB">
      <w:pPr>
        <w:numPr>
          <w:ilvl w:val="0"/>
          <w:numId w:val="8"/>
        </w:numPr>
        <w:suppressAutoHyphens w:val="0"/>
        <w:spacing w:line="360" w:lineRule="auto"/>
        <w:ind w:left="709" w:hanging="283"/>
        <w:jc w:val="both"/>
        <w:rPr>
          <w:rFonts w:ascii="Cambria" w:hAnsi="Cambria"/>
          <w:sz w:val="22"/>
          <w:szCs w:val="22"/>
        </w:rPr>
      </w:pPr>
      <w:r w:rsidRPr="004210BB">
        <w:rPr>
          <w:rFonts w:ascii="Cambria" w:hAnsi="Cambria"/>
          <w:sz w:val="22"/>
          <w:szCs w:val="22"/>
        </w:rPr>
        <w:t>zakwestionowanie przez Zamawiającego jakości dostawy produktów.</w:t>
      </w:r>
    </w:p>
    <w:p w:rsidR="00093545" w:rsidRPr="004210BB" w:rsidRDefault="00093545" w:rsidP="004210BB">
      <w:pPr>
        <w:pStyle w:val="Tekstpodstawowy"/>
        <w:widowControl/>
        <w:numPr>
          <w:ilvl w:val="0"/>
          <w:numId w:val="12"/>
        </w:numPr>
        <w:tabs>
          <w:tab w:val="clear" w:pos="720"/>
          <w:tab w:val="num" w:pos="426"/>
        </w:tabs>
        <w:autoSpaceDE/>
        <w:spacing w:before="0" w:line="360" w:lineRule="auto"/>
        <w:ind w:left="426"/>
        <w:rPr>
          <w:rFonts w:ascii="Cambria" w:hAnsi="Cambria"/>
          <w:sz w:val="22"/>
          <w:szCs w:val="22"/>
        </w:rPr>
      </w:pPr>
      <w:r w:rsidRPr="004210BB">
        <w:rPr>
          <w:rFonts w:ascii="Cambria" w:hAnsi="Cambria"/>
          <w:sz w:val="22"/>
          <w:szCs w:val="22"/>
        </w:rPr>
        <w:t>W przypadku niewykonania przedmiotu zamówienia przez Wykonawcę w terminie określonym w §3 niniejszej Umowy – Zamawiającemu przysługuje w terminie 14 dni od daty zaistnienia powyższej przyczyny, prawo odstąpienia od Umowy w części, która nie została wykonana na dzień wykonania umownego prawa odstąpienia – po uprzednim wezwaniu go do usunięcia nieprawidłowości w wyznaczonym terminie.</w:t>
      </w:r>
    </w:p>
    <w:p w:rsidR="00FF6EEE" w:rsidRPr="004210BB" w:rsidRDefault="00093545" w:rsidP="004210BB">
      <w:pPr>
        <w:pStyle w:val="Tekstpodstawowy"/>
        <w:widowControl/>
        <w:numPr>
          <w:ilvl w:val="0"/>
          <w:numId w:val="12"/>
        </w:numPr>
        <w:tabs>
          <w:tab w:val="clear" w:pos="720"/>
          <w:tab w:val="num" w:pos="426"/>
        </w:tabs>
        <w:autoSpaceDE/>
        <w:spacing w:before="0" w:line="360" w:lineRule="auto"/>
        <w:ind w:left="426"/>
        <w:rPr>
          <w:rFonts w:ascii="Cambria" w:hAnsi="Cambria"/>
          <w:sz w:val="22"/>
          <w:szCs w:val="22"/>
        </w:rPr>
      </w:pPr>
      <w:r w:rsidRPr="004210BB">
        <w:rPr>
          <w:rFonts w:ascii="Cambria" w:hAnsi="Cambria"/>
          <w:sz w:val="22"/>
          <w:szCs w:val="22"/>
        </w:rPr>
        <w:lastRenderedPageBreak/>
        <w:t xml:space="preserve">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t>
      </w:r>
    </w:p>
    <w:p w:rsidR="00827FE4" w:rsidRDefault="00827FE4" w:rsidP="0052105A">
      <w:pPr>
        <w:pStyle w:val="Tekstpodstawowy"/>
        <w:widowControl/>
        <w:autoSpaceDE/>
        <w:spacing w:before="0" w:line="360" w:lineRule="auto"/>
        <w:rPr>
          <w:rFonts w:ascii="Cambria" w:hAnsi="Cambria"/>
          <w:b/>
          <w:sz w:val="22"/>
          <w:szCs w:val="22"/>
        </w:rPr>
      </w:pPr>
    </w:p>
    <w:p w:rsidR="002E26BA" w:rsidRPr="004210BB" w:rsidRDefault="00E84ECD" w:rsidP="004210BB">
      <w:pPr>
        <w:pStyle w:val="Tekstpodstawowy"/>
        <w:widowControl/>
        <w:autoSpaceDE/>
        <w:spacing w:before="0" w:line="360" w:lineRule="auto"/>
        <w:ind w:left="426"/>
        <w:jc w:val="center"/>
        <w:rPr>
          <w:rFonts w:ascii="Cambria" w:hAnsi="Cambria"/>
          <w:sz w:val="22"/>
          <w:szCs w:val="22"/>
        </w:rPr>
      </w:pPr>
      <w:r w:rsidRPr="004210BB">
        <w:rPr>
          <w:rFonts w:ascii="Cambria" w:hAnsi="Cambria"/>
          <w:b/>
          <w:sz w:val="22"/>
          <w:szCs w:val="22"/>
        </w:rPr>
        <w:t>§12</w:t>
      </w:r>
      <w:r w:rsidR="002E26BA" w:rsidRPr="004210BB">
        <w:rPr>
          <w:rFonts w:ascii="Cambria" w:hAnsi="Cambria"/>
          <w:b/>
          <w:sz w:val="22"/>
          <w:szCs w:val="22"/>
        </w:rPr>
        <w:br/>
        <w:t>Rozstrzyganie sporów</w:t>
      </w:r>
    </w:p>
    <w:p w:rsidR="00361DE3" w:rsidRPr="00827FE4" w:rsidRDefault="002E26BA" w:rsidP="00827FE4">
      <w:pPr>
        <w:spacing w:before="40" w:line="360" w:lineRule="auto"/>
        <w:jc w:val="both"/>
        <w:rPr>
          <w:rFonts w:ascii="Cambria" w:hAnsi="Cambria"/>
          <w:sz w:val="22"/>
          <w:szCs w:val="22"/>
        </w:rPr>
      </w:pPr>
      <w:r w:rsidRPr="004210BB">
        <w:rPr>
          <w:rFonts w:ascii="Cambria" w:hAnsi="Cambria"/>
          <w:sz w:val="22"/>
          <w:szCs w:val="22"/>
        </w:rPr>
        <w:t xml:space="preserve">Spory między </w:t>
      </w:r>
      <w:r w:rsidR="006E23AB" w:rsidRPr="004210BB">
        <w:rPr>
          <w:rFonts w:ascii="Cambria" w:hAnsi="Cambria"/>
          <w:sz w:val="22"/>
          <w:szCs w:val="22"/>
        </w:rPr>
        <w:t>S</w:t>
      </w:r>
      <w:r w:rsidRPr="004210BB">
        <w:rPr>
          <w:rFonts w:ascii="Cambria" w:hAnsi="Cambria"/>
          <w:sz w:val="22"/>
          <w:szCs w:val="22"/>
        </w:rPr>
        <w:t>tronami będą poddane pod rozstrzygnięcie właściwemu dla siedziby Zamawiającego Sądowi Powszechnemu.</w:t>
      </w:r>
    </w:p>
    <w:p w:rsidR="00827FE4" w:rsidRDefault="00827FE4" w:rsidP="004210BB">
      <w:pPr>
        <w:spacing w:before="40" w:line="360" w:lineRule="auto"/>
        <w:jc w:val="center"/>
        <w:rPr>
          <w:rFonts w:ascii="Cambria" w:hAnsi="Cambria"/>
          <w:b/>
          <w:sz w:val="22"/>
          <w:szCs w:val="22"/>
        </w:rPr>
      </w:pPr>
    </w:p>
    <w:p w:rsidR="002E26BA" w:rsidRPr="004210BB" w:rsidRDefault="002E26BA" w:rsidP="004210BB">
      <w:pPr>
        <w:spacing w:before="40" w:line="360" w:lineRule="auto"/>
        <w:jc w:val="center"/>
        <w:rPr>
          <w:rFonts w:ascii="Cambria" w:hAnsi="Cambria"/>
          <w:sz w:val="22"/>
          <w:szCs w:val="22"/>
        </w:rPr>
      </w:pPr>
      <w:r w:rsidRPr="004210BB">
        <w:rPr>
          <w:rFonts w:ascii="Cambria" w:hAnsi="Cambria"/>
          <w:b/>
          <w:sz w:val="22"/>
          <w:szCs w:val="22"/>
        </w:rPr>
        <w:t>§13</w:t>
      </w:r>
      <w:r w:rsidRPr="004210BB">
        <w:rPr>
          <w:rFonts w:ascii="Cambria" w:hAnsi="Cambria"/>
          <w:b/>
          <w:sz w:val="22"/>
          <w:szCs w:val="22"/>
        </w:rPr>
        <w:br/>
        <w:t>Klauzule informacyjne</w:t>
      </w:r>
    </w:p>
    <w:p w:rsidR="002E26BA" w:rsidRPr="004210BB" w:rsidRDefault="002E26BA" w:rsidP="004210BB">
      <w:pPr>
        <w:pStyle w:val="Akapitzlist"/>
        <w:numPr>
          <w:ilvl w:val="0"/>
          <w:numId w:val="22"/>
        </w:numPr>
        <w:spacing w:line="360" w:lineRule="auto"/>
        <w:ind w:left="284"/>
        <w:jc w:val="both"/>
        <w:rPr>
          <w:rFonts w:ascii="Cambria" w:hAnsi="Cambria"/>
        </w:rPr>
      </w:pPr>
      <w:r w:rsidRPr="004210BB">
        <w:rPr>
          <w:rFonts w:ascii="Cambria" w:hAnsi="Cambria"/>
        </w:rPr>
        <w:t xml:space="preserve">Wykonawca zobowiązuje się do wykonania względem osób przez siebie zatrudnionych (niezależnie od podstawy prawnej zatrudnienia), których dane osobowe będą ujawniane Zamawiającemu w celu realizacji Umowy, obowiązku informacyjnego zgodnie z art. 14 Rozporządzenia nr 679/2016 Parlamentu Europejskiego i Rady z dnia 27 kwietnia 2016 roku                   w sprawie ochrony osób fizycznych w związku z przetwarzaniem danych osobowych i w sprawie swobodnego przepływu takich danych oraz uchylenia dyrektywy 95/4/WE, w imieniu </w:t>
      </w:r>
      <w:r w:rsidR="00C47D96" w:rsidRPr="004210BB">
        <w:rPr>
          <w:rFonts w:ascii="Cambria" w:hAnsi="Cambria"/>
        </w:rPr>
        <w:t>Zamawiającego</w:t>
      </w:r>
      <w:r w:rsidRPr="004210BB">
        <w:rPr>
          <w:rFonts w:ascii="Cambria" w:hAnsi="Cambria"/>
        </w:rPr>
        <w:t xml:space="preserve">. </w:t>
      </w:r>
    </w:p>
    <w:p w:rsidR="002E26BA" w:rsidRPr="004210BB" w:rsidRDefault="002E26BA" w:rsidP="004210BB">
      <w:pPr>
        <w:pStyle w:val="Akapitzlist"/>
        <w:numPr>
          <w:ilvl w:val="0"/>
          <w:numId w:val="22"/>
        </w:numPr>
        <w:spacing w:line="360" w:lineRule="auto"/>
        <w:ind w:left="284"/>
        <w:jc w:val="both"/>
        <w:rPr>
          <w:rFonts w:ascii="Cambria" w:hAnsi="Cambria"/>
        </w:rPr>
      </w:pPr>
      <w:r w:rsidRPr="004210BB">
        <w:rPr>
          <w:rFonts w:ascii="Cambria" w:hAnsi="Cambria"/>
        </w:rPr>
        <w:t xml:space="preserve">W celu wykonania zobowiązania, o którym mowa w ust. 1 powyżej, Wykonawca niezwłocznie po zawarciu Umowy, lecz nie później niż w terminie miesiąca przekaże wszystkim osobom, o których mowa w ust. 1, informacje określone w art. 14 Rozporządzenia nr 679/2016 Parlamentu Europejskiego i Rady z dnia 27 kwietnia 2016 roku w sprawie ochrony osób fizycznych w związku z przetwarzaniem danych osobowych i w sprawie swobodnego przepływu takich danych oraz uchylenia dyrektywy 95/4/WE, w imieniu Wykonawcy. Wykonawca zobowiązany jest niezwłocznie, lecz nie później niż w ciągu 5 dni roboczych od otrzymania takiego żądania, przedstawić Zamawiającemu pisemne potwierdzenie otrzymania tych informacji przez osoby, o których mowa w ust. 1. </w:t>
      </w:r>
    </w:p>
    <w:p w:rsidR="002E26BA" w:rsidRPr="004210BB" w:rsidRDefault="002E26BA" w:rsidP="004210BB">
      <w:pPr>
        <w:pStyle w:val="Akapitzlist"/>
        <w:numPr>
          <w:ilvl w:val="0"/>
          <w:numId w:val="22"/>
        </w:numPr>
        <w:spacing w:line="360" w:lineRule="auto"/>
        <w:ind w:left="284"/>
        <w:jc w:val="both"/>
        <w:rPr>
          <w:rFonts w:ascii="Cambria" w:hAnsi="Cambria"/>
        </w:rPr>
      </w:pPr>
      <w:r w:rsidRPr="004210BB">
        <w:rPr>
          <w:rFonts w:ascii="Cambria" w:hAnsi="Cambria"/>
        </w:rPr>
        <w:t>Dla uniknięcia wątpliwości Strony potwierdzają, że w razie prawomocnego nałożenia na Zamawiającego przez właściwy sąd lub organ jakiekolwiek kary finansowej lub prawomocnego zobowiązania do naprawienia krzywdy lub szkody, ze względu na niewykonanie przez Wykonawcę obowiązków, o których mowa w niniejszym paragrafie, Zamawiający będzie uprawniona do żądania naprawienia przez Wykonawcę wynikłej stąd szkody w pełnej wysokości, niezależnie od ewentualnych ograniczeń odpowiedzialności przewidzianych w Umowie.</w:t>
      </w:r>
    </w:p>
    <w:p w:rsidR="002E26BA" w:rsidRPr="004210BB" w:rsidRDefault="002E26BA" w:rsidP="004210BB">
      <w:pPr>
        <w:pStyle w:val="Tekstpodstawowy"/>
        <w:spacing w:line="360" w:lineRule="auto"/>
        <w:ind w:left="284"/>
        <w:jc w:val="center"/>
        <w:rPr>
          <w:rFonts w:ascii="Cambria" w:hAnsi="Cambria"/>
          <w:b/>
          <w:sz w:val="22"/>
          <w:szCs w:val="22"/>
        </w:rPr>
      </w:pPr>
      <w:bookmarkStart w:id="9" w:name="_Hlk535761751"/>
      <w:r w:rsidRPr="004210BB">
        <w:rPr>
          <w:rFonts w:ascii="Cambria" w:hAnsi="Cambria"/>
          <w:b/>
          <w:sz w:val="22"/>
          <w:szCs w:val="22"/>
        </w:rPr>
        <w:lastRenderedPageBreak/>
        <w:t>§1</w:t>
      </w:r>
      <w:r w:rsidR="00A91CB8" w:rsidRPr="004210BB">
        <w:rPr>
          <w:rFonts w:ascii="Cambria" w:hAnsi="Cambria"/>
          <w:b/>
          <w:sz w:val="22"/>
          <w:szCs w:val="22"/>
        </w:rPr>
        <w:t>4</w:t>
      </w:r>
      <w:r w:rsidRPr="004210BB">
        <w:rPr>
          <w:rFonts w:ascii="Cambria" w:hAnsi="Cambria"/>
          <w:b/>
          <w:sz w:val="22"/>
          <w:szCs w:val="22"/>
        </w:rPr>
        <w:br/>
        <w:t>Postanowienia końcowe</w:t>
      </w:r>
    </w:p>
    <w:p w:rsidR="002E26BA" w:rsidRDefault="002E26BA" w:rsidP="004210BB">
      <w:pPr>
        <w:pStyle w:val="Tekstpodstawowy"/>
        <w:widowControl/>
        <w:numPr>
          <w:ilvl w:val="0"/>
          <w:numId w:val="23"/>
        </w:numPr>
        <w:autoSpaceDE/>
        <w:spacing w:before="0" w:line="360" w:lineRule="auto"/>
        <w:ind w:left="284" w:hanging="284"/>
        <w:rPr>
          <w:rFonts w:ascii="Cambria" w:hAnsi="Cambria"/>
          <w:sz w:val="22"/>
          <w:szCs w:val="22"/>
        </w:rPr>
      </w:pPr>
      <w:r w:rsidRPr="004210BB">
        <w:rPr>
          <w:rFonts w:ascii="Cambria" w:hAnsi="Cambria"/>
          <w:sz w:val="22"/>
          <w:szCs w:val="22"/>
        </w:rPr>
        <w:t>W sprawach nieuregulowanych niniejszą Umową mają zastosowanie odpowiednie przepisy, a w szczególności przepisy Kodeksu cywilnego i ustawy Prawo zamówień publicznych.</w:t>
      </w:r>
    </w:p>
    <w:p w:rsidR="00827FE4" w:rsidRPr="004210BB" w:rsidRDefault="00827FE4" w:rsidP="00827FE4">
      <w:pPr>
        <w:pStyle w:val="Tekstpodstawowy"/>
        <w:widowControl/>
        <w:autoSpaceDE/>
        <w:spacing w:before="0" w:line="360" w:lineRule="auto"/>
        <w:ind w:left="284"/>
        <w:rPr>
          <w:rFonts w:ascii="Cambria" w:hAnsi="Cambria"/>
          <w:sz w:val="22"/>
          <w:szCs w:val="22"/>
        </w:rPr>
      </w:pPr>
    </w:p>
    <w:p w:rsidR="002E26BA" w:rsidRPr="004210BB" w:rsidRDefault="002E26BA" w:rsidP="004210BB">
      <w:pPr>
        <w:pStyle w:val="Tekstpodstawowy"/>
        <w:widowControl/>
        <w:numPr>
          <w:ilvl w:val="0"/>
          <w:numId w:val="23"/>
        </w:numPr>
        <w:autoSpaceDE/>
        <w:spacing w:before="0" w:line="360" w:lineRule="auto"/>
        <w:ind w:left="284" w:hanging="284"/>
        <w:rPr>
          <w:rFonts w:ascii="Cambria" w:hAnsi="Cambria"/>
          <w:sz w:val="22"/>
          <w:szCs w:val="22"/>
        </w:rPr>
      </w:pPr>
      <w:r w:rsidRPr="004210BB">
        <w:rPr>
          <w:rFonts w:ascii="Cambria" w:hAnsi="Cambria"/>
          <w:sz w:val="22"/>
          <w:szCs w:val="22"/>
        </w:rPr>
        <w:t xml:space="preserve">Wszelkie zmiany i uzupełnienia niniejszej Umowy wymagają dla jej ważności formy pisemnej. </w:t>
      </w:r>
    </w:p>
    <w:p w:rsidR="002E26BA" w:rsidRPr="004210BB" w:rsidRDefault="002E26BA" w:rsidP="004210BB">
      <w:pPr>
        <w:pStyle w:val="Tekstpodstawowy"/>
        <w:widowControl/>
        <w:numPr>
          <w:ilvl w:val="0"/>
          <w:numId w:val="23"/>
        </w:numPr>
        <w:autoSpaceDE/>
        <w:spacing w:before="0" w:line="360" w:lineRule="auto"/>
        <w:ind w:left="284" w:hanging="284"/>
        <w:rPr>
          <w:rFonts w:ascii="Cambria" w:hAnsi="Cambria"/>
          <w:sz w:val="22"/>
          <w:szCs w:val="22"/>
        </w:rPr>
      </w:pPr>
      <w:r w:rsidRPr="004210BB">
        <w:rPr>
          <w:rFonts w:ascii="Cambria" w:hAnsi="Cambria"/>
          <w:sz w:val="22"/>
          <w:szCs w:val="22"/>
        </w:rPr>
        <w:t xml:space="preserve">Umowę sporządzono w dwóch jednobrzmiących egzemplarzach, po jednym dla każdej ze Stron. </w:t>
      </w:r>
    </w:p>
    <w:p w:rsidR="002E26BA" w:rsidRPr="004210BB" w:rsidRDefault="002E26BA" w:rsidP="004210BB">
      <w:pPr>
        <w:pStyle w:val="Tekstpodstawowy"/>
        <w:widowControl/>
        <w:numPr>
          <w:ilvl w:val="0"/>
          <w:numId w:val="23"/>
        </w:numPr>
        <w:autoSpaceDE/>
        <w:spacing w:before="0" w:line="360" w:lineRule="auto"/>
        <w:ind w:left="284" w:hanging="284"/>
        <w:rPr>
          <w:rFonts w:ascii="Cambria" w:hAnsi="Cambria"/>
          <w:sz w:val="22"/>
          <w:szCs w:val="22"/>
        </w:rPr>
      </w:pPr>
      <w:r w:rsidRPr="004210BB">
        <w:rPr>
          <w:rFonts w:ascii="Cambria" w:hAnsi="Cambria"/>
          <w:sz w:val="22"/>
          <w:szCs w:val="22"/>
        </w:rPr>
        <w:t>Do Umowy zostały dołączone następujące Załączniki, które stanowią jej integralną część:</w:t>
      </w:r>
    </w:p>
    <w:bookmarkEnd w:id="9"/>
    <w:p w:rsidR="006E23AB" w:rsidRPr="004210BB" w:rsidRDefault="006E23AB" w:rsidP="004210BB">
      <w:pPr>
        <w:pStyle w:val="FR1"/>
        <w:numPr>
          <w:ilvl w:val="0"/>
          <w:numId w:val="24"/>
        </w:numPr>
        <w:spacing w:before="0" w:line="360" w:lineRule="auto"/>
        <w:ind w:right="-8"/>
        <w:jc w:val="both"/>
        <w:rPr>
          <w:rFonts w:ascii="Cambria" w:hAnsi="Cambria"/>
        </w:rPr>
      </w:pPr>
      <w:r w:rsidRPr="004210BB">
        <w:rPr>
          <w:rFonts w:ascii="Cambria" w:hAnsi="Cambria"/>
        </w:rPr>
        <w:t>Formularz oferty – załącznik nr 1,</w:t>
      </w:r>
    </w:p>
    <w:p w:rsidR="00FD0A11" w:rsidRPr="004210BB" w:rsidRDefault="00E84ECD" w:rsidP="004210BB">
      <w:pPr>
        <w:pStyle w:val="FR1"/>
        <w:numPr>
          <w:ilvl w:val="0"/>
          <w:numId w:val="24"/>
        </w:numPr>
        <w:spacing w:before="0" w:line="360" w:lineRule="auto"/>
        <w:ind w:right="-8"/>
        <w:jc w:val="both"/>
        <w:rPr>
          <w:rFonts w:ascii="Cambria" w:hAnsi="Cambria"/>
        </w:rPr>
      </w:pPr>
      <w:r w:rsidRPr="004210BB">
        <w:rPr>
          <w:rFonts w:ascii="Cambria" w:hAnsi="Cambria"/>
        </w:rPr>
        <w:t xml:space="preserve">Kosztorys </w:t>
      </w:r>
      <w:r w:rsidR="006E23AB" w:rsidRPr="004210BB">
        <w:rPr>
          <w:rFonts w:ascii="Cambria" w:hAnsi="Cambria"/>
        </w:rPr>
        <w:t xml:space="preserve"> ofertowy </w:t>
      </w:r>
      <w:r w:rsidRPr="004210BB">
        <w:rPr>
          <w:rFonts w:ascii="Cambria" w:hAnsi="Cambria"/>
        </w:rPr>
        <w:t xml:space="preserve">– załącznik nr </w:t>
      </w:r>
      <w:r w:rsidR="006E23AB" w:rsidRPr="004210BB">
        <w:rPr>
          <w:rFonts w:ascii="Cambria" w:hAnsi="Cambria"/>
        </w:rPr>
        <w:t>2</w:t>
      </w:r>
      <w:r w:rsidR="00FD0A11" w:rsidRPr="004210BB">
        <w:rPr>
          <w:rFonts w:ascii="Cambria" w:hAnsi="Cambria"/>
        </w:rPr>
        <w:t>,</w:t>
      </w:r>
    </w:p>
    <w:p w:rsidR="009C700C" w:rsidRPr="004210BB" w:rsidRDefault="006E23AB" w:rsidP="004210BB">
      <w:pPr>
        <w:pStyle w:val="FR1"/>
        <w:numPr>
          <w:ilvl w:val="0"/>
          <w:numId w:val="24"/>
        </w:numPr>
        <w:spacing w:before="0" w:line="360" w:lineRule="auto"/>
        <w:ind w:right="-8"/>
        <w:jc w:val="both"/>
        <w:rPr>
          <w:rFonts w:ascii="Cambria" w:hAnsi="Cambria"/>
        </w:rPr>
      </w:pPr>
      <w:r w:rsidRPr="004210BB">
        <w:rPr>
          <w:rFonts w:ascii="Cambria" w:hAnsi="Cambria"/>
        </w:rPr>
        <w:t xml:space="preserve">Protokół odbioru dostawy </w:t>
      </w:r>
      <w:r w:rsidR="00FD0A11" w:rsidRPr="004210BB">
        <w:rPr>
          <w:rFonts w:ascii="Cambria" w:hAnsi="Cambria"/>
        </w:rPr>
        <w:t>– załącznik nr 3</w:t>
      </w:r>
      <w:r w:rsidR="009C700C" w:rsidRPr="004210BB">
        <w:rPr>
          <w:rFonts w:ascii="Cambria" w:hAnsi="Cambria"/>
        </w:rPr>
        <w:t>,</w:t>
      </w:r>
    </w:p>
    <w:p w:rsidR="00E84ECD" w:rsidRPr="004210BB" w:rsidRDefault="006E23AB" w:rsidP="004210BB">
      <w:pPr>
        <w:pStyle w:val="FR1"/>
        <w:numPr>
          <w:ilvl w:val="0"/>
          <w:numId w:val="24"/>
        </w:numPr>
        <w:spacing w:before="0" w:line="360" w:lineRule="auto"/>
        <w:ind w:right="-8"/>
        <w:jc w:val="both"/>
        <w:rPr>
          <w:rFonts w:ascii="Cambria" w:hAnsi="Cambria"/>
        </w:rPr>
      </w:pPr>
      <w:r w:rsidRPr="004210BB">
        <w:rPr>
          <w:rFonts w:ascii="Cambria" w:hAnsi="Cambria"/>
        </w:rPr>
        <w:t xml:space="preserve">Wykaz osób upoważnionych do </w:t>
      </w:r>
      <w:r w:rsidR="008E1A3B" w:rsidRPr="004210BB">
        <w:rPr>
          <w:rFonts w:ascii="Cambria" w:hAnsi="Cambria"/>
        </w:rPr>
        <w:t>zamawiania i</w:t>
      </w:r>
      <w:r w:rsidRPr="004210BB">
        <w:rPr>
          <w:rFonts w:ascii="Cambria" w:hAnsi="Cambria"/>
        </w:rPr>
        <w:t xml:space="preserve"> odbioru</w:t>
      </w:r>
      <w:r w:rsidR="008E1A3B" w:rsidRPr="004210BB">
        <w:rPr>
          <w:rFonts w:ascii="Cambria" w:hAnsi="Cambria"/>
        </w:rPr>
        <w:t xml:space="preserve"> towaru</w:t>
      </w:r>
      <w:r w:rsidR="009C700C" w:rsidRPr="004210BB">
        <w:rPr>
          <w:rFonts w:ascii="Cambria" w:hAnsi="Cambria"/>
        </w:rPr>
        <w:t xml:space="preserve"> – załącznik nr 4</w:t>
      </w:r>
      <w:r w:rsidR="00FD0A11" w:rsidRPr="004210BB">
        <w:rPr>
          <w:rFonts w:ascii="Cambria" w:hAnsi="Cambria"/>
        </w:rPr>
        <w:t>.</w:t>
      </w:r>
    </w:p>
    <w:p w:rsidR="00E84ECD" w:rsidRPr="004210BB" w:rsidRDefault="00E84ECD" w:rsidP="004210BB">
      <w:pPr>
        <w:pStyle w:val="FR1"/>
        <w:spacing w:before="120" w:line="360" w:lineRule="auto"/>
        <w:ind w:left="0" w:right="-8"/>
        <w:jc w:val="left"/>
        <w:rPr>
          <w:rFonts w:ascii="Cambria" w:hAnsi="Cambria"/>
        </w:rPr>
      </w:pPr>
    </w:p>
    <w:p w:rsidR="00E84ECD" w:rsidRPr="004210BB" w:rsidRDefault="00E84ECD" w:rsidP="004210BB">
      <w:pPr>
        <w:spacing w:line="360" w:lineRule="auto"/>
        <w:rPr>
          <w:rFonts w:ascii="Cambria" w:hAnsi="Cambria"/>
          <w:b/>
          <w:sz w:val="22"/>
          <w:szCs w:val="22"/>
        </w:rPr>
      </w:pPr>
      <w:r w:rsidRPr="004210BB">
        <w:rPr>
          <w:rFonts w:ascii="Cambria" w:hAnsi="Cambria"/>
          <w:b/>
          <w:sz w:val="22"/>
          <w:szCs w:val="22"/>
        </w:rPr>
        <w:tab/>
        <w:t>ZAMAWIAJĄCY:</w:t>
      </w:r>
      <w:r w:rsidRPr="004210BB">
        <w:rPr>
          <w:rFonts w:ascii="Cambria" w:hAnsi="Cambria"/>
          <w:b/>
          <w:sz w:val="22"/>
          <w:szCs w:val="22"/>
        </w:rPr>
        <w:tab/>
      </w:r>
      <w:r w:rsidRPr="004210BB">
        <w:rPr>
          <w:rFonts w:ascii="Cambria" w:hAnsi="Cambria"/>
          <w:b/>
          <w:sz w:val="22"/>
          <w:szCs w:val="22"/>
        </w:rPr>
        <w:tab/>
      </w:r>
      <w:r w:rsidRPr="004210BB">
        <w:rPr>
          <w:rFonts w:ascii="Cambria" w:hAnsi="Cambria"/>
          <w:b/>
          <w:sz w:val="22"/>
          <w:szCs w:val="22"/>
        </w:rPr>
        <w:tab/>
      </w:r>
      <w:r w:rsidRPr="004210BB">
        <w:rPr>
          <w:rFonts w:ascii="Cambria" w:hAnsi="Cambria"/>
          <w:b/>
          <w:sz w:val="22"/>
          <w:szCs w:val="22"/>
        </w:rPr>
        <w:tab/>
      </w:r>
      <w:r w:rsidRPr="004210BB">
        <w:rPr>
          <w:rFonts w:ascii="Cambria" w:hAnsi="Cambria"/>
          <w:b/>
          <w:sz w:val="22"/>
          <w:szCs w:val="22"/>
        </w:rPr>
        <w:tab/>
      </w:r>
      <w:r w:rsidRPr="004210BB">
        <w:rPr>
          <w:rFonts w:ascii="Cambria" w:hAnsi="Cambria"/>
          <w:b/>
          <w:sz w:val="22"/>
          <w:szCs w:val="22"/>
        </w:rPr>
        <w:tab/>
        <w:t>WYKONAWCA:</w:t>
      </w:r>
    </w:p>
    <w:p w:rsidR="00E84ECD" w:rsidRPr="004210BB" w:rsidRDefault="00E84ECD" w:rsidP="004210BB">
      <w:pPr>
        <w:spacing w:line="360" w:lineRule="auto"/>
        <w:rPr>
          <w:rFonts w:ascii="Cambria" w:hAnsi="Cambria"/>
          <w:sz w:val="22"/>
          <w:szCs w:val="22"/>
        </w:rPr>
      </w:pPr>
      <w:r w:rsidRPr="004210BB">
        <w:rPr>
          <w:rFonts w:ascii="Cambria" w:hAnsi="Cambria"/>
          <w:sz w:val="22"/>
          <w:szCs w:val="22"/>
        </w:rPr>
        <w:tab/>
      </w:r>
      <w:r w:rsidRPr="004210BB">
        <w:rPr>
          <w:rFonts w:ascii="Cambria" w:hAnsi="Cambria"/>
          <w:b/>
          <w:sz w:val="22"/>
          <w:szCs w:val="22"/>
        </w:rPr>
        <w:t>(MOSiR)</w:t>
      </w:r>
    </w:p>
    <w:sectPr w:rsidR="00E84ECD" w:rsidRPr="004210BB" w:rsidSect="00762704">
      <w:headerReference w:type="default" r:id="rId9"/>
      <w:pgSz w:w="11906" w:h="16838"/>
      <w:pgMar w:top="1247" w:right="1418" w:bottom="1410" w:left="1418" w:header="709" w:footer="113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F83DC6" w15:done="0"/>
  <w15:commentEx w15:paraId="3B71439E" w15:paraIdParent="16F83DC6" w15:done="0"/>
  <w15:commentEx w15:paraId="00119A2C" w15:paraIdParent="16F83DC6" w15:done="0"/>
  <w15:commentEx w15:paraId="288E76B6" w15:paraIdParent="16F83DC6" w15:done="0"/>
  <w15:commentEx w15:paraId="4C6697EA" w15:done="0"/>
  <w15:commentEx w15:paraId="291BAF2A" w15:paraIdParent="4C6697EA" w15:done="0"/>
  <w15:commentEx w15:paraId="16DED4AF" w15:done="0"/>
  <w15:commentEx w15:paraId="6F33B40A" w15:paraIdParent="16DED4AF" w15:done="0"/>
  <w15:commentEx w15:paraId="35DC86E3" w15:paraIdParent="16DED4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5075EA" w16cex:dateUtc="2024-06-28T06:07:00Z"/>
  <w16cex:commentExtensible w16cex:durableId="4B01C13D" w16cex:dateUtc="2024-06-28T06:09:00Z"/>
  <w16cex:commentExtensible w16cex:durableId="58E5AEBF" w16cex:dateUtc="2024-06-28T06:11:00Z"/>
  <w16cex:commentExtensible w16cex:durableId="5687F41A" w16cex:dateUtc="2024-06-28T06:09:00Z"/>
  <w16cex:commentExtensible w16cex:durableId="0B08CF86" w16cex:dateUtc="2024-06-28T06:08:00Z"/>
  <w16cex:commentExtensible w16cex:durableId="0ADE1AF6" w16cex:dateUtc="2024-06-28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F83DC6" w16cid:durableId="39306337"/>
  <w16cid:commentId w16cid:paraId="3B71439E" w16cid:durableId="1C5075EA"/>
  <w16cid:commentId w16cid:paraId="00119A2C" w16cid:durableId="4B01C13D"/>
  <w16cid:commentId w16cid:paraId="288E76B6" w16cid:durableId="58E5AEBF"/>
  <w16cid:commentId w16cid:paraId="4C6697EA" w16cid:durableId="1511F0CC"/>
  <w16cid:commentId w16cid:paraId="291BAF2A" w16cid:durableId="5687F41A"/>
  <w16cid:commentId w16cid:paraId="16DED4AF" w16cid:durableId="0BD82E71"/>
  <w16cid:commentId w16cid:paraId="6F33B40A" w16cid:durableId="0B08CF86"/>
  <w16cid:commentId w16cid:paraId="35DC86E3" w16cid:durableId="0ADE1AF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43A" w:rsidRDefault="002B643A">
      <w:r>
        <w:separator/>
      </w:r>
    </w:p>
  </w:endnote>
  <w:endnote w:type="continuationSeparator" w:id="1">
    <w:p w:rsidR="002B643A" w:rsidRDefault="002B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43A" w:rsidRDefault="002B643A">
      <w:r>
        <w:separator/>
      </w:r>
    </w:p>
  </w:footnote>
  <w:footnote w:type="continuationSeparator" w:id="1">
    <w:p w:rsidR="002B643A" w:rsidRDefault="002B6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BB" w:rsidRPr="004210BB" w:rsidRDefault="004210BB" w:rsidP="004210BB">
    <w:pPr>
      <w:pStyle w:val="Stopka"/>
      <w:tabs>
        <w:tab w:val="clear" w:pos="4536"/>
        <w:tab w:val="clear" w:pos="9072"/>
        <w:tab w:val="left" w:pos="0"/>
      </w:tabs>
      <w:rPr>
        <w:rFonts w:ascii="Cambria" w:hAnsi="Cambria"/>
        <w:sz w:val="22"/>
        <w:szCs w:val="22"/>
      </w:rPr>
    </w:pPr>
    <w:bookmarkStart w:id="10" w:name="_Hlk61177822"/>
    <w:r w:rsidRPr="004210BB">
      <w:rPr>
        <w:rFonts w:ascii="Cambria" w:hAnsi="Cambria"/>
        <w:sz w:val="22"/>
        <w:szCs w:val="22"/>
      </w:rPr>
      <w:t>Numer referencyjny:</w:t>
    </w:r>
    <w:r w:rsidRPr="004210BB">
      <w:rPr>
        <w:rFonts w:ascii="Cambria" w:hAnsi="Cambria"/>
        <w:b/>
        <w:sz w:val="22"/>
        <w:szCs w:val="22"/>
      </w:rPr>
      <w:t xml:space="preserve"> ZZP.260.1.</w:t>
    </w:r>
    <w:r w:rsidR="006A0F53">
      <w:rPr>
        <w:rFonts w:ascii="Cambria" w:hAnsi="Cambria"/>
        <w:b/>
        <w:sz w:val="22"/>
        <w:szCs w:val="22"/>
      </w:rPr>
      <w:t>14</w:t>
    </w:r>
    <w:r w:rsidRPr="004210BB">
      <w:rPr>
        <w:rFonts w:ascii="Cambria" w:hAnsi="Cambria"/>
        <w:b/>
        <w:sz w:val="22"/>
        <w:szCs w:val="22"/>
      </w:rPr>
      <w:t>.202</w:t>
    </w:r>
    <w:bookmarkEnd w:id="10"/>
    <w:r w:rsidR="006A0F53">
      <w:rPr>
        <w:rFonts w:ascii="Cambria" w:hAnsi="Cambria"/>
        <w:b/>
        <w:sz w:val="22"/>
        <w:szCs w:val="22"/>
      </w:rPr>
      <w:t>4</w:t>
    </w:r>
  </w:p>
  <w:p w:rsidR="00E84ECD" w:rsidRPr="004210BB" w:rsidRDefault="004210BB" w:rsidP="004210BB">
    <w:pPr>
      <w:pStyle w:val="Nagwek"/>
      <w:jc w:val="right"/>
      <w:rPr>
        <w:rFonts w:ascii="Cambria" w:hAnsi="Cambria"/>
        <w:b/>
        <w:bCs/>
        <w:sz w:val="22"/>
        <w:szCs w:val="22"/>
      </w:rPr>
    </w:pPr>
    <w:r w:rsidRPr="004210BB">
      <w:rPr>
        <w:rFonts w:ascii="Cambria" w:hAnsi="Cambria"/>
        <w:b/>
        <w:bCs/>
        <w:sz w:val="22"/>
        <w:szCs w:val="22"/>
      </w:rPr>
      <w:t>Załącznik Nr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1080"/>
        </w:tabs>
        <w:ind w:left="1080" w:hanging="720"/>
      </w:p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340"/>
        </w:tabs>
        <w:ind w:left="3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2"/>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00000004"/>
    <w:name w:val="WW8Num4"/>
    <w:lvl w:ilvl="0">
      <w:start w:val="1"/>
      <w:numFmt w:val="lowerLetter"/>
      <w:lvlText w:val="%1)"/>
      <w:lvlJc w:val="left"/>
      <w:pPr>
        <w:tabs>
          <w:tab w:val="num" w:pos="960"/>
        </w:tabs>
        <w:ind w:left="96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1B20120C"/>
    <w:name w:val="WW8Num6"/>
    <w:lvl w:ilvl="0">
      <w:start w:val="1"/>
      <w:numFmt w:val="decimal"/>
      <w:lvlText w:val="%1."/>
      <w:lvlJc w:val="left"/>
      <w:pPr>
        <w:tabs>
          <w:tab w:val="num" w:pos="360"/>
        </w:tabs>
        <w:ind w:left="360" w:hanging="360"/>
      </w:pPr>
      <w:rPr>
        <w:b w:val="0"/>
      </w:rPr>
    </w:lvl>
  </w:abstractNum>
  <w:abstractNum w:abstractNumId="6">
    <w:nsid w:val="00000007"/>
    <w:multiLevelType w:val="singleLevel"/>
    <w:tmpl w:val="00000007"/>
    <w:name w:val="WW8Num7"/>
    <w:lvl w:ilvl="0">
      <w:start w:val="2"/>
      <w:numFmt w:val="decimal"/>
      <w:lvlText w:val="%1."/>
      <w:lvlJc w:val="left"/>
      <w:pPr>
        <w:tabs>
          <w:tab w:val="num" w:pos="0"/>
        </w:tabs>
        <w:ind w:left="1065" w:hanging="360"/>
      </w:pPr>
      <w:rPr>
        <w:b w:val="0"/>
      </w:rPr>
    </w:lvl>
  </w:abstractNum>
  <w:abstractNum w:abstractNumId="7">
    <w:nsid w:val="00000008"/>
    <w:multiLevelType w:val="singleLevel"/>
    <w:tmpl w:val="00000008"/>
    <w:name w:val="WW8Num10"/>
    <w:lvl w:ilvl="0">
      <w:start w:val="1"/>
      <w:numFmt w:val="lowerLetter"/>
      <w:lvlText w:val="%1)"/>
      <w:lvlJc w:val="left"/>
      <w:pPr>
        <w:tabs>
          <w:tab w:val="num" w:pos="0"/>
        </w:tabs>
        <w:ind w:left="2160" w:hanging="360"/>
      </w:pPr>
    </w:lvl>
  </w:abstractNum>
  <w:abstractNum w:abstractNumId="8">
    <w:nsid w:val="00000009"/>
    <w:multiLevelType w:val="singleLevel"/>
    <w:tmpl w:val="00000009"/>
    <w:name w:val="WW8Num11"/>
    <w:lvl w:ilvl="0">
      <w:start w:val="1"/>
      <w:numFmt w:val="decimal"/>
      <w:lvlText w:val="%1."/>
      <w:lvlJc w:val="left"/>
      <w:pPr>
        <w:tabs>
          <w:tab w:val="num" w:pos="720"/>
        </w:tabs>
        <w:ind w:left="720" w:hanging="360"/>
      </w:pPr>
      <w:rPr>
        <w:b w:val="0"/>
      </w:rPr>
    </w:lvl>
  </w:abstractNum>
  <w:abstractNum w:abstractNumId="9">
    <w:nsid w:val="0000000A"/>
    <w:multiLevelType w:val="multilevel"/>
    <w:tmpl w:val="0000000A"/>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singleLevel"/>
    <w:tmpl w:val="0000000B"/>
    <w:name w:val="WW8Num16"/>
    <w:lvl w:ilvl="0">
      <w:start w:val="1"/>
      <w:numFmt w:val="decimal"/>
      <w:lvlText w:val="%1."/>
      <w:lvlJc w:val="left"/>
      <w:pPr>
        <w:tabs>
          <w:tab w:val="num" w:pos="0"/>
        </w:tabs>
        <w:ind w:left="720" w:hanging="360"/>
      </w:pPr>
      <w:rPr>
        <w:b w:val="0"/>
      </w:rPr>
    </w:lvl>
  </w:abstractNum>
  <w:abstractNum w:abstractNumId="11">
    <w:nsid w:val="0000000C"/>
    <w:multiLevelType w:val="multilevel"/>
    <w:tmpl w:val="0000000C"/>
    <w:name w:val="WW8Num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singleLevel"/>
    <w:tmpl w:val="338E5926"/>
    <w:name w:val="WW8Num18"/>
    <w:lvl w:ilvl="0">
      <w:start w:val="1"/>
      <w:numFmt w:val="lowerLetter"/>
      <w:lvlText w:val="%1)"/>
      <w:lvlJc w:val="left"/>
      <w:pPr>
        <w:tabs>
          <w:tab w:val="num" w:pos="0"/>
        </w:tabs>
        <w:ind w:left="1080" w:hanging="360"/>
      </w:pPr>
      <w:rPr>
        <w:b/>
      </w:rPr>
    </w:lvl>
  </w:abstractNum>
  <w:abstractNum w:abstractNumId="13">
    <w:nsid w:val="0000000E"/>
    <w:multiLevelType w:val="singleLevel"/>
    <w:tmpl w:val="0000000E"/>
    <w:name w:val="WW8Num19"/>
    <w:lvl w:ilvl="0">
      <w:start w:val="1"/>
      <w:numFmt w:val="lowerLetter"/>
      <w:lvlText w:val="%1)"/>
      <w:lvlJc w:val="left"/>
      <w:pPr>
        <w:tabs>
          <w:tab w:val="num" w:pos="-152"/>
        </w:tabs>
        <w:ind w:left="928" w:hanging="360"/>
      </w:pPr>
    </w:lvl>
  </w:abstractNum>
  <w:abstractNum w:abstractNumId="14">
    <w:nsid w:val="0000001B"/>
    <w:multiLevelType w:val="singleLevel"/>
    <w:tmpl w:val="0000001B"/>
    <w:name w:val="WW8Num27"/>
    <w:lvl w:ilvl="0">
      <w:start w:val="1"/>
      <w:numFmt w:val="decimal"/>
      <w:lvlText w:val="%1."/>
      <w:lvlJc w:val="left"/>
      <w:pPr>
        <w:tabs>
          <w:tab w:val="num" w:pos="0"/>
        </w:tabs>
        <w:ind w:left="720" w:hanging="360"/>
      </w:pPr>
      <w:rPr>
        <w:rFonts w:ascii="Symbol" w:hAnsi="Symbol" w:cs="Symbol"/>
        <w:vanish w:val="0"/>
        <w:webHidden w:val="0"/>
        <w:sz w:val="22"/>
        <w:szCs w:val="22"/>
        <w:lang w:val="pl-PL"/>
        <w:specVanish w:val="0"/>
      </w:rPr>
    </w:lvl>
  </w:abstractNum>
  <w:abstractNum w:abstractNumId="15">
    <w:nsid w:val="0B585FAF"/>
    <w:multiLevelType w:val="hybridMultilevel"/>
    <w:tmpl w:val="026E92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EE3523E"/>
    <w:multiLevelType w:val="hybridMultilevel"/>
    <w:tmpl w:val="94AC08A4"/>
    <w:lvl w:ilvl="0" w:tplc="000000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495D01"/>
    <w:multiLevelType w:val="hybridMultilevel"/>
    <w:tmpl w:val="5F1C378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A617D7D"/>
    <w:multiLevelType w:val="multilevel"/>
    <w:tmpl w:val="00000003"/>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33E22427"/>
    <w:multiLevelType w:val="singleLevel"/>
    <w:tmpl w:val="3BEE9B82"/>
    <w:lvl w:ilvl="0">
      <w:start w:val="1"/>
      <w:numFmt w:val="decimal"/>
      <w:lvlText w:val="%1."/>
      <w:lvlJc w:val="left"/>
      <w:pPr>
        <w:tabs>
          <w:tab w:val="num" w:pos="360"/>
        </w:tabs>
        <w:ind w:left="360" w:hanging="360"/>
      </w:pPr>
    </w:lvl>
  </w:abstractNum>
  <w:abstractNum w:abstractNumId="20">
    <w:nsid w:val="366B55DD"/>
    <w:multiLevelType w:val="hybridMultilevel"/>
    <w:tmpl w:val="AEA6926E"/>
    <w:lvl w:ilvl="0" w:tplc="04150017">
      <w:start w:val="1"/>
      <w:numFmt w:val="lowerLetter"/>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1">
    <w:nsid w:val="3D8A133C"/>
    <w:multiLevelType w:val="hybridMultilevel"/>
    <w:tmpl w:val="396E9A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955C6C"/>
    <w:multiLevelType w:val="hybridMultilevel"/>
    <w:tmpl w:val="CA58496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50C11A8"/>
    <w:multiLevelType w:val="hybridMultilevel"/>
    <w:tmpl w:val="FB7669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5E611DD"/>
    <w:multiLevelType w:val="multilevel"/>
    <w:tmpl w:val="D9D090CA"/>
    <w:lvl w:ilvl="0">
      <w:start w:val="2"/>
      <w:numFmt w:val="decimal"/>
      <w:lvlText w:val="%1"/>
      <w:lvlJc w:val="left"/>
      <w:pPr>
        <w:tabs>
          <w:tab w:val="num" w:pos="660"/>
        </w:tabs>
        <w:ind w:left="660" w:hanging="660"/>
      </w:pPr>
      <w:rPr>
        <w:rFonts w:hint="default"/>
      </w:rPr>
    </w:lvl>
    <w:lvl w:ilvl="1">
      <w:start w:val="1"/>
      <w:numFmt w:val="decimal"/>
      <w:lvlText w:val="3.%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7F6518E"/>
    <w:multiLevelType w:val="hybridMultilevel"/>
    <w:tmpl w:val="A2B6B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551638"/>
    <w:multiLevelType w:val="hybridMultilevel"/>
    <w:tmpl w:val="E9200148"/>
    <w:lvl w:ilvl="0" w:tplc="6AC0BE1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4A440EC"/>
    <w:multiLevelType w:val="hybridMultilevel"/>
    <w:tmpl w:val="99A6E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82F140D"/>
    <w:multiLevelType w:val="hybridMultilevel"/>
    <w:tmpl w:val="D7D0E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E6470F"/>
    <w:multiLevelType w:val="hybridMultilevel"/>
    <w:tmpl w:val="00E811CE"/>
    <w:lvl w:ilvl="0" w:tplc="3D2E9C3A">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0">
    <w:nsid w:val="6CD73BF2"/>
    <w:multiLevelType w:val="hybridMultilevel"/>
    <w:tmpl w:val="11C4D784"/>
    <w:lvl w:ilvl="0" w:tplc="2618B6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7A515945"/>
    <w:multiLevelType w:val="hybridMultilevel"/>
    <w:tmpl w:val="FB28C0DC"/>
    <w:lvl w:ilvl="0" w:tplc="46E2CF9A">
      <w:start w:val="1"/>
      <w:numFmt w:val="lowerLetter"/>
      <w:lvlText w:val="%1)"/>
      <w:lvlJc w:val="left"/>
      <w:pPr>
        <w:tabs>
          <w:tab w:val="num" w:pos="284"/>
        </w:tabs>
        <w:ind w:left="284" w:hanging="360"/>
      </w:pPr>
      <w:rPr>
        <w:rFonts w:hint="default"/>
      </w:rPr>
    </w:lvl>
    <w:lvl w:ilvl="1" w:tplc="04150019" w:tentative="1">
      <w:start w:val="1"/>
      <w:numFmt w:val="lowerLetter"/>
      <w:lvlText w:val="%2."/>
      <w:lvlJc w:val="left"/>
      <w:pPr>
        <w:tabs>
          <w:tab w:val="num" w:pos="1004"/>
        </w:tabs>
        <w:ind w:left="1004" w:hanging="360"/>
      </w:pPr>
    </w:lvl>
    <w:lvl w:ilvl="2" w:tplc="0415001B" w:tentative="1">
      <w:start w:val="1"/>
      <w:numFmt w:val="lowerRoman"/>
      <w:lvlText w:val="%3."/>
      <w:lvlJc w:val="right"/>
      <w:pPr>
        <w:tabs>
          <w:tab w:val="num" w:pos="1724"/>
        </w:tabs>
        <w:ind w:left="1724" w:hanging="180"/>
      </w:pPr>
    </w:lvl>
    <w:lvl w:ilvl="3" w:tplc="0415000F" w:tentative="1">
      <w:start w:val="1"/>
      <w:numFmt w:val="decimal"/>
      <w:lvlText w:val="%4."/>
      <w:lvlJc w:val="left"/>
      <w:pPr>
        <w:tabs>
          <w:tab w:val="num" w:pos="2444"/>
        </w:tabs>
        <w:ind w:left="2444" w:hanging="360"/>
      </w:pPr>
    </w:lvl>
    <w:lvl w:ilvl="4" w:tplc="04150019" w:tentative="1">
      <w:start w:val="1"/>
      <w:numFmt w:val="lowerLetter"/>
      <w:lvlText w:val="%5."/>
      <w:lvlJc w:val="left"/>
      <w:pPr>
        <w:tabs>
          <w:tab w:val="num" w:pos="3164"/>
        </w:tabs>
        <w:ind w:left="3164" w:hanging="360"/>
      </w:pPr>
    </w:lvl>
    <w:lvl w:ilvl="5" w:tplc="0415001B" w:tentative="1">
      <w:start w:val="1"/>
      <w:numFmt w:val="lowerRoman"/>
      <w:lvlText w:val="%6."/>
      <w:lvlJc w:val="right"/>
      <w:pPr>
        <w:tabs>
          <w:tab w:val="num" w:pos="3884"/>
        </w:tabs>
        <w:ind w:left="3884" w:hanging="180"/>
      </w:pPr>
    </w:lvl>
    <w:lvl w:ilvl="6" w:tplc="0415000F" w:tentative="1">
      <w:start w:val="1"/>
      <w:numFmt w:val="decimal"/>
      <w:lvlText w:val="%7."/>
      <w:lvlJc w:val="left"/>
      <w:pPr>
        <w:tabs>
          <w:tab w:val="num" w:pos="4604"/>
        </w:tabs>
        <w:ind w:left="4604" w:hanging="360"/>
      </w:pPr>
    </w:lvl>
    <w:lvl w:ilvl="7" w:tplc="04150019" w:tentative="1">
      <w:start w:val="1"/>
      <w:numFmt w:val="lowerLetter"/>
      <w:lvlText w:val="%8."/>
      <w:lvlJc w:val="left"/>
      <w:pPr>
        <w:tabs>
          <w:tab w:val="num" w:pos="5324"/>
        </w:tabs>
        <w:ind w:left="5324" w:hanging="360"/>
      </w:pPr>
    </w:lvl>
    <w:lvl w:ilvl="8" w:tplc="0415001B" w:tentative="1">
      <w:start w:val="1"/>
      <w:numFmt w:val="lowerRoman"/>
      <w:lvlText w:val="%9."/>
      <w:lvlJc w:val="right"/>
      <w:pPr>
        <w:tabs>
          <w:tab w:val="num" w:pos="6044"/>
        </w:tabs>
        <w:ind w:left="6044" w:hanging="180"/>
      </w:pPr>
    </w:lvl>
  </w:abstractNum>
  <w:abstractNum w:abstractNumId="32">
    <w:nsid w:val="7C2D21C5"/>
    <w:multiLevelType w:val="hybridMultilevel"/>
    <w:tmpl w:val="CA3E2C84"/>
    <w:lvl w:ilvl="0" w:tplc="63B6BD9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7"/>
  </w:num>
  <w:num w:numId="17">
    <w:abstractNumId w:val="20"/>
  </w:num>
  <w:num w:numId="18">
    <w:abstractNumId w:val="19"/>
    <w:lvlOverride w:ilvl="0">
      <w:startOverride w:val="1"/>
    </w:lvlOverride>
  </w:num>
  <w:num w:numId="19">
    <w:abstractNumId w:val="3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5"/>
  </w:num>
  <w:num w:numId="23">
    <w:abstractNumId w:val="28"/>
  </w:num>
  <w:num w:numId="24">
    <w:abstractNumId w:val="22"/>
  </w:num>
  <w:num w:numId="25">
    <w:abstractNumId w:val="32"/>
  </w:num>
  <w:num w:numId="26">
    <w:abstractNumId w:val="29"/>
  </w:num>
  <w:num w:numId="27">
    <w:abstractNumId w:val="16"/>
  </w:num>
  <w:num w:numId="28">
    <w:abstractNumId w:val="24"/>
  </w:num>
  <w:num w:numId="29">
    <w:abstractNumId w:val="26"/>
  </w:num>
  <w:num w:numId="30">
    <w:abstractNumId w:val="18"/>
  </w:num>
  <w:num w:numId="31">
    <w:abstractNumId w:val="27"/>
  </w:num>
  <w:num w:numId="32">
    <w:abstractNumId w:val="14"/>
    <w:lvlOverride w:ilvl="0">
      <w:startOverride w:val="1"/>
    </w:lvlOverride>
  </w:num>
  <w:num w:numId="33">
    <w:abstractNumId w:val="21"/>
  </w:num>
  <w:num w:numId="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SiR IT">
    <w15:presenceInfo w15:providerId="Windows Live" w15:userId="a5b2789fe16fd3ca"/>
  </w15:person>
  <w15:person w15:author="Aleksandra Kwaśniewska">
    <w15:presenceInfo w15:providerId="AD" w15:userId="S-1-5-21-1911167393-3477274076-989526147-16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4A576C"/>
    <w:rsid w:val="00025D26"/>
    <w:rsid w:val="0004429D"/>
    <w:rsid w:val="000523C4"/>
    <w:rsid w:val="00052C31"/>
    <w:rsid w:val="0005376A"/>
    <w:rsid w:val="000547FE"/>
    <w:rsid w:val="00083A2D"/>
    <w:rsid w:val="00093032"/>
    <w:rsid w:val="00093545"/>
    <w:rsid w:val="000A56BF"/>
    <w:rsid w:val="000C6508"/>
    <w:rsid w:val="000D566B"/>
    <w:rsid w:val="000E2ABF"/>
    <w:rsid w:val="000E62E5"/>
    <w:rsid w:val="000F2902"/>
    <w:rsid w:val="00101EE2"/>
    <w:rsid w:val="00113B7D"/>
    <w:rsid w:val="0012525A"/>
    <w:rsid w:val="00163D0A"/>
    <w:rsid w:val="001770AD"/>
    <w:rsid w:val="00181E29"/>
    <w:rsid w:val="001B1514"/>
    <w:rsid w:val="001B750B"/>
    <w:rsid w:val="00201ABB"/>
    <w:rsid w:val="00213D8A"/>
    <w:rsid w:val="00227859"/>
    <w:rsid w:val="00240EBE"/>
    <w:rsid w:val="00245C55"/>
    <w:rsid w:val="00263CF5"/>
    <w:rsid w:val="00275DAD"/>
    <w:rsid w:val="00294E17"/>
    <w:rsid w:val="002B626A"/>
    <w:rsid w:val="002B643A"/>
    <w:rsid w:val="002C0EF7"/>
    <w:rsid w:val="002D1A2F"/>
    <w:rsid w:val="002D275A"/>
    <w:rsid w:val="002D5590"/>
    <w:rsid w:val="002E26BA"/>
    <w:rsid w:val="002E5F07"/>
    <w:rsid w:val="002F036E"/>
    <w:rsid w:val="002F1C64"/>
    <w:rsid w:val="002F65CA"/>
    <w:rsid w:val="00300EAC"/>
    <w:rsid w:val="0030349D"/>
    <w:rsid w:val="0031320A"/>
    <w:rsid w:val="00345C5C"/>
    <w:rsid w:val="00361DE3"/>
    <w:rsid w:val="00365695"/>
    <w:rsid w:val="003A29B6"/>
    <w:rsid w:val="003C6C31"/>
    <w:rsid w:val="003C7041"/>
    <w:rsid w:val="003D6E73"/>
    <w:rsid w:val="0041183E"/>
    <w:rsid w:val="004210BB"/>
    <w:rsid w:val="00443617"/>
    <w:rsid w:val="004576D0"/>
    <w:rsid w:val="00476232"/>
    <w:rsid w:val="00486F6B"/>
    <w:rsid w:val="004A029F"/>
    <w:rsid w:val="004A1589"/>
    <w:rsid w:val="004A576C"/>
    <w:rsid w:val="004F066C"/>
    <w:rsid w:val="00510673"/>
    <w:rsid w:val="0052105A"/>
    <w:rsid w:val="005635F8"/>
    <w:rsid w:val="00573FD7"/>
    <w:rsid w:val="00574C57"/>
    <w:rsid w:val="005816D7"/>
    <w:rsid w:val="005839D8"/>
    <w:rsid w:val="005864FD"/>
    <w:rsid w:val="005866B9"/>
    <w:rsid w:val="00593A2A"/>
    <w:rsid w:val="005A5FEA"/>
    <w:rsid w:val="005B2BB2"/>
    <w:rsid w:val="005B3342"/>
    <w:rsid w:val="005C35AD"/>
    <w:rsid w:val="005C49C1"/>
    <w:rsid w:val="005D1CBA"/>
    <w:rsid w:val="005E2F03"/>
    <w:rsid w:val="00633B22"/>
    <w:rsid w:val="00633E9D"/>
    <w:rsid w:val="00636DFB"/>
    <w:rsid w:val="006408E3"/>
    <w:rsid w:val="00640A54"/>
    <w:rsid w:val="0064619D"/>
    <w:rsid w:val="00650362"/>
    <w:rsid w:val="00672904"/>
    <w:rsid w:val="00675B97"/>
    <w:rsid w:val="006A0D10"/>
    <w:rsid w:val="006A0F53"/>
    <w:rsid w:val="006B186F"/>
    <w:rsid w:val="006D6467"/>
    <w:rsid w:val="006E23AB"/>
    <w:rsid w:val="006E3550"/>
    <w:rsid w:val="006E7467"/>
    <w:rsid w:val="006F70E0"/>
    <w:rsid w:val="00713804"/>
    <w:rsid w:val="00716ED0"/>
    <w:rsid w:val="00730EFC"/>
    <w:rsid w:val="00737E0B"/>
    <w:rsid w:val="00745086"/>
    <w:rsid w:val="00755EE3"/>
    <w:rsid w:val="00760E1C"/>
    <w:rsid w:val="00762704"/>
    <w:rsid w:val="00771A3C"/>
    <w:rsid w:val="007C6F26"/>
    <w:rsid w:val="007E674D"/>
    <w:rsid w:val="00805C53"/>
    <w:rsid w:val="008111DE"/>
    <w:rsid w:val="00816649"/>
    <w:rsid w:val="00827FE4"/>
    <w:rsid w:val="00831FAA"/>
    <w:rsid w:val="00841E7B"/>
    <w:rsid w:val="00844EC0"/>
    <w:rsid w:val="00857FF8"/>
    <w:rsid w:val="008B0DFE"/>
    <w:rsid w:val="008C11C8"/>
    <w:rsid w:val="008C788E"/>
    <w:rsid w:val="008D3A68"/>
    <w:rsid w:val="008E1A3B"/>
    <w:rsid w:val="008F365E"/>
    <w:rsid w:val="0093353F"/>
    <w:rsid w:val="0095535B"/>
    <w:rsid w:val="0096696B"/>
    <w:rsid w:val="009828F4"/>
    <w:rsid w:val="009B493A"/>
    <w:rsid w:val="009C700C"/>
    <w:rsid w:val="009E4299"/>
    <w:rsid w:val="00A00FF3"/>
    <w:rsid w:val="00A02887"/>
    <w:rsid w:val="00A04BDB"/>
    <w:rsid w:val="00A108F2"/>
    <w:rsid w:val="00A148B2"/>
    <w:rsid w:val="00A304D8"/>
    <w:rsid w:val="00A4343D"/>
    <w:rsid w:val="00A52A5A"/>
    <w:rsid w:val="00A63903"/>
    <w:rsid w:val="00A67EEE"/>
    <w:rsid w:val="00A80DF8"/>
    <w:rsid w:val="00A91CB8"/>
    <w:rsid w:val="00AA0E94"/>
    <w:rsid w:val="00AA7199"/>
    <w:rsid w:val="00AB3638"/>
    <w:rsid w:val="00AB7C74"/>
    <w:rsid w:val="00AD0ECC"/>
    <w:rsid w:val="00B02BDB"/>
    <w:rsid w:val="00B21296"/>
    <w:rsid w:val="00B26479"/>
    <w:rsid w:val="00B26ED4"/>
    <w:rsid w:val="00B52118"/>
    <w:rsid w:val="00B70836"/>
    <w:rsid w:val="00B713E9"/>
    <w:rsid w:val="00BB5711"/>
    <w:rsid w:val="00BC6491"/>
    <w:rsid w:val="00BF3221"/>
    <w:rsid w:val="00BF543D"/>
    <w:rsid w:val="00C0298B"/>
    <w:rsid w:val="00C258D0"/>
    <w:rsid w:val="00C45077"/>
    <w:rsid w:val="00C47D96"/>
    <w:rsid w:val="00C63286"/>
    <w:rsid w:val="00C64489"/>
    <w:rsid w:val="00C92763"/>
    <w:rsid w:val="00CA2141"/>
    <w:rsid w:val="00CA58DE"/>
    <w:rsid w:val="00CB3E2C"/>
    <w:rsid w:val="00CD7F96"/>
    <w:rsid w:val="00CF5884"/>
    <w:rsid w:val="00D1265F"/>
    <w:rsid w:val="00D25182"/>
    <w:rsid w:val="00D264BE"/>
    <w:rsid w:val="00D33CDA"/>
    <w:rsid w:val="00D671EA"/>
    <w:rsid w:val="00D716BF"/>
    <w:rsid w:val="00D94737"/>
    <w:rsid w:val="00DB74A0"/>
    <w:rsid w:val="00DC0963"/>
    <w:rsid w:val="00DC5584"/>
    <w:rsid w:val="00E1305A"/>
    <w:rsid w:val="00E20B09"/>
    <w:rsid w:val="00E21354"/>
    <w:rsid w:val="00E43895"/>
    <w:rsid w:val="00E630E5"/>
    <w:rsid w:val="00E67957"/>
    <w:rsid w:val="00E67DA7"/>
    <w:rsid w:val="00E84ECD"/>
    <w:rsid w:val="00E85A29"/>
    <w:rsid w:val="00EC360D"/>
    <w:rsid w:val="00ED2F18"/>
    <w:rsid w:val="00EF5AE9"/>
    <w:rsid w:val="00F04023"/>
    <w:rsid w:val="00F12841"/>
    <w:rsid w:val="00F173F4"/>
    <w:rsid w:val="00F23921"/>
    <w:rsid w:val="00F41953"/>
    <w:rsid w:val="00F6281E"/>
    <w:rsid w:val="00F66C8E"/>
    <w:rsid w:val="00F718D7"/>
    <w:rsid w:val="00F96977"/>
    <w:rsid w:val="00F96A09"/>
    <w:rsid w:val="00FA2E29"/>
    <w:rsid w:val="00FA32CB"/>
    <w:rsid w:val="00FB2405"/>
    <w:rsid w:val="00FD0A11"/>
    <w:rsid w:val="00FD7EAF"/>
    <w:rsid w:val="00FF641D"/>
    <w:rsid w:val="00FF6E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2704"/>
    <w:pPr>
      <w:suppressAutoHyphens/>
    </w:pPr>
    <w:rPr>
      <w:sz w:val="24"/>
      <w:szCs w:val="24"/>
      <w:lang w:eastAsia="ar-SA"/>
    </w:rPr>
  </w:style>
  <w:style w:type="paragraph" w:styleId="Nagwek2">
    <w:name w:val="heading 2"/>
    <w:basedOn w:val="Normalny"/>
    <w:next w:val="Normalny"/>
    <w:qFormat/>
    <w:rsid w:val="00762704"/>
    <w:pPr>
      <w:keepNext/>
      <w:tabs>
        <w:tab w:val="num" w:pos="1080"/>
      </w:tabs>
      <w:ind w:left="720" w:hanging="360"/>
      <w:jc w:val="both"/>
      <w:outlineLvl w:val="1"/>
    </w:pPr>
    <w:rPr>
      <w:b/>
      <w:bCs/>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0">
    <w:name w:val="WW8Num7z0"/>
    <w:rsid w:val="00762704"/>
    <w:rPr>
      <w:b w:val="0"/>
    </w:rPr>
  </w:style>
  <w:style w:type="character" w:customStyle="1" w:styleId="WW8Num11z0">
    <w:name w:val="WW8Num11z0"/>
    <w:rsid w:val="00762704"/>
    <w:rPr>
      <w:b w:val="0"/>
    </w:rPr>
  </w:style>
  <w:style w:type="character" w:customStyle="1" w:styleId="WW8Num12z0">
    <w:name w:val="WW8Num12z0"/>
    <w:rsid w:val="00762704"/>
    <w:rPr>
      <w:b/>
    </w:rPr>
  </w:style>
  <w:style w:type="character" w:customStyle="1" w:styleId="WW8Num15z0">
    <w:name w:val="WW8Num15z0"/>
    <w:rsid w:val="00762704"/>
    <w:rPr>
      <w:b w:val="0"/>
    </w:rPr>
  </w:style>
  <w:style w:type="character" w:customStyle="1" w:styleId="WW8Num16z0">
    <w:name w:val="WW8Num16z0"/>
    <w:rsid w:val="00762704"/>
    <w:rPr>
      <w:b w:val="0"/>
    </w:rPr>
  </w:style>
  <w:style w:type="character" w:customStyle="1" w:styleId="Domylnaczcionkaakapitu1">
    <w:name w:val="Domyślna czcionka akapitu1"/>
    <w:rsid w:val="00762704"/>
  </w:style>
  <w:style w:type="character" w:customStyle="1" w:styleId="WW8Num8z0">
    <w:name w:val="WW8Num8z0"/>
    <w:rsid w:val="00762704"/>
    <w:rPr>
      <w:color w:val="000000"/>
    </w:rPr>
  </w:style>
  <w:style w:type="character" w:customStyle="1" w:styleId="WW8Num11z1">
    <w:name w:val="WW8Num11z1"/>
    <w:rsid w:val="00762704"/>
    <w:rPr>
      <w:b w:val="0"/>
    </w:rPr>
  </w:style>
  <w:style w:type="character" w:customStyle="1" w:styleId="WW8Num12z1">
    <w:name w:val="WW8Num12z1"/>
    <w:rsid w:val="00762704"/>
    <w:rPr>
      <w:rFonts w:ascii="Times New Roman" w:eastAsia="Times New Roman" w:hAnsi="Times New Roman" w:cs="Times New Roman"/>
    </w:rPr>
  </w:style>
  <w:style w:type="character" w:customStyle="1" w:styleId="WW8Num14z0">
    <w:name w:val="WW8Num14z0"/>
    <w:rsid w:val="00762704"/>
    <w:rPr>
      <w:b w:val="0"/>
    </w:rPr>
  </w:style>
  <w:style w:type="character" w:customStyle="1" w:styleId="WW8Num17z0">
    <w:name w:val="WW8Num17z0"/>
    <w:rsid w:val="00762704"/>
    <w:rPr>
      <w:color w:val="auto"/>
    </w:rPr>
  </w:style>
  <w:style w:type="character" w:customStyle="1" w:styleId="WW8Num21z0">
    <w:name w:val="WW8Num21z0"/>
    <w:rsid w:val="00762704"/>
    <w:rPr>
      <w:b w:val="0"/>
    </w:rPr>
  </w:style>
  <w:style w:type="character" w:customStyle="1" w:styleId="WW8Num22z0">
    <w:name w:val="WW8Num22z0"/>
    <w:rsid w:val="00762704"/>
    <w:rPr>
      <w:b w:val="0"/>
    </w:rPr>
  </w:style>
  <w:style w:type="character" w:customStyle="1" w:styleId="WW8Num23z0">
    <w:name w:val="WW8Num23z0"/>
    <w:rsid w:val="00762704"/>
    <w:rPr>
      <w:b/>
    </w:rPr>
  </w:style>
  <w:style w:type="character" w:customStyle="1" w:styleId="WW8Num27z1">
    <w:name w:val="WW8Num27z1"/>
    <w:rsid w:val="00762704"/>
    <w:rPr>
      <w:b/>
      <w:sz w:val="22"/>
      <w:szCs w:val="22"/>
    </w:rPr>
  </w:style>
  <w:style w:type="character" w:customStyle="1" w:styleId="Domylnaczcionkaakapitu4">
    <w:name w:val="Domyślna czcionka akapitu4"/>
    <w:rsid w:val="00762704"/>
  </w:style>
  <w:style w:type="character" w:customStyle="1" w:styleId="Domylnaczcionkaakapitu3">
    <w:name w:val="Domyślna czcionka akapitu3"/>
    <w:rsid w:val="00762704"/>
  </w:style>
  <w:style w:type="character" w:customStyle="1" w:styleId="Domylnaczcionkaakapitu2">
    <w:name w:val="Domyślna czcionka akapitu2"/>
    <w:rsid w:val="00762704"/>
  </w:style>
  <w:style w:type="character" w:customStyle="1" w:styleId="WW8Num4z2">
    <w:name w:val="WW8Num4z2"/>
    <w:rsid w:val="00762704"/>
    <w:rPr>
      <w:rFonts w:ascii="Times New Roman" w:eastAsia="Times New Roman" w:hAnsi="Times New Roman" w:cs="Times New Roman"/>
    </w:rPr>
  </w:style>
  <w:style w:type="character" w:customStyle="1" w:styleId="WW8Num8z1">
    <w:name w:val="WW8Num8z1"/>
    <w:rsid w:val="00762704"/>
    <w:rPr>
      <w:rFonts w:ascii="Times New Roman" w:eastAsia="Times New Roman" w:hAnsi="Times New Roman" w:cs="Times New Roman"/>
    </w:rPr>
  </w:style>
  <w:style w:type="character" w:customStyle="1" w:styleId="WW8Num19z1">
    <w:name w:val="WW8Num19z1"/>
    <w:rsid w:val="00762704"/>
    <w:rPr>
      <w:rFonts w:ascii="Times New Roman" w:eastAsia="Times New Roman" w:hAnsi="Times New Roman" w:cs="Times New Roman"/>
    </w:rPr>
  </w:style>
  <w:style w:type="character" w:customStyle="1" w:styleId="WW8Num21z1">
    <w:name w:val="WW8Num21z1"/>
    <w:rsid w:val="00762704"/>
    <w:rPr>
      <w:rFonts w:ascii="Times New Roman" w:eastAsia="Times New Roman" w:hAnsi="Times New Roman" w:cs="Times New Roman"/>
    </w:rPr>
  </w:style>
  <w:style w:type="character" w:customStyle="1" w:styleId="Domylnaczcionkaakapitu10">
    <w:name w:val="Domyślna czcionka akapitu1"/>
    <w:rsid w:val="00762704"/>
  </w:style>
  <w:style w:type="character" w:styleId="Numerstrony">
    <w:name w:val="page number"/>
    <w:basedOn w:val="Domylnaczcionkaakapitu10"/>
    <w:semiHidden/>
    <w:rsid w:val="00762704"/>
  </w:style>
  <w:style w:type="character" w:customStyle="1" w:styleId="Odwoaniedokomentarza1">
    <w:name w:val="Odwołanie do komentarza1"/>
    <w:rsid w:val="00762704"/>
    <w:rPr>
      <w:sz w:val="16"/>
      <w:szCs w:val="16"/>
    </w:rPr>
  </w:style>
  <w:style w:type="character" w:customStyle="1" w:styleId="Znakiprzypiswkocowych">
    <w:name w:val="Znaki przypisów końcowych"/>
    <w:rsid w:val="00762704"/>
    <w:rPr>
      <w:vertAlign w:val="superscript"/>
    </w:rPr>
  </w:style>
  <w:style w:type="character" w:customStyle="1" w:styleId="Odwoaniedokomentarza2">
    <w:name w:val="Odwołanie do komentarza2"/>
    <w:rsid w:val="00762704"/>
    <w:rPr>
      <w:sz w:val="16"/>
      <w:szCs w:val="16"/>
    </w:rPr>
  </w:style>
  <w:style w:type="paragraph" w:customStyle="1" w:styleId="Nagwek5">
    <w:name w:val="Nagłówek5"/>
    <w:basedOn w:val="Normalny"/>
    <w:next w:val="Tekstpodstawowy"/>
    <w:rsid w:val="00762704"/>
    <w:pPr>
      <w:keepNext/>
      <w:spacing w:before="240" w:after="120"/>
    </w:pPr>
    <w:rPr>
      <w:rFonts w:ascii="Arial" w:eastAsia="Microsoft YaHei" w:hAnsi="Arial" w:cs="Mangal"/>
      <w:sz w:val="28"/>
      <w:szCs w:val="28"/>
    </w:rPr>
  </w:style>
  <w:style w:type="paragraph" w:styleId="Tekstpodstawowy">
    <w:name w:val="Body Text"/>
    <w:basedOn w:val="Normalny"/>
    <w:semiHidden/>
    <w:rsid w:val="00762704"/>
    <w:pPr>
      <w:widowControl w:val="0"/>
      <w:autoSpaceDE w:val="0"/>
      <w:spacing w:before="320"/>
      <w:jc w:val="both"/>
    </w:pPr>
    <w:rPr>
      <w:szCs w:val="20"/>
    </w:rPr>
  </w:style>
  <w:style w:type="paragraph" w:styleId="Lista">
    <w:name w:val="List"/>
    <w:basedOn w:val="Tekstpodstawowy"/>
    <w:semiHidden/>
    <w:rsid w:val="00762704"/>
    <w:rPr>
      <w:rFonts w:cs="Tahoma"/>
    </w:rPr>
  </w:style>
  <w:style w:type="paragraph" w:customStyle="1" w:styleId="Podpis5">
    <w:name w:val="Podpis5"/>
    <w:basedOn w:val="Normalny"/>
    <w:rsid w:val="00762704"/>
    <w:pPr>
      <w:suppressLineNumbers/>
      <w:spacing w:before="120" w:after="120"/>
    </w:pPr>
    <w:rPr>
      <w:rFonts w:cs="Mangal"/>
      <w:i/>
      <w:iCs/>
    </w:rPr>
  </w:style>
  <w:style w:type="paragraph" w:customStyle="1" w:styleId="Indeks">
    <w:name w:val="Indeks"/>
    <w:basedOn w:val="Normalny"/>
    <w:rsid w:val="00762704"/>
    <w:pPr>
      <w:suppressLineNumbers/>
    </w:pPr>
    <w:rPr>
      <w:rFonts w:cs="Tahoma"/>
    </w:rPr>
  </w:style>
  <w:style w:type="paragraph" w:customStyle="1" w:styleId="Nagwek4">
    <w:name w:val="Nagłówek4"/>
    <w:basedOn w:val="Normalny"/>
    <w:next w:val="Tekstpodstawowy"/>
    <w:rsid w:val="00762704"/>
    <w:pPr>
      <w:keepNext/>
      <w:spacing w:before="240" w:after="120"/>
    </w:pPr>
    <w:rPr>
      <w:rFonts w:ascii="Arial" w:eastAsia="Microsoft YaHei" w:hAnsi="Arial" w:cs="Mangal"/>
      <w:sz w:val="28"/>
      <w:szCs w:val="28"/>
    </w:rPr>
  </w:style>
  <w:style w:type="paragraph" w:customStyle="1" w:styleId="Podpis4">
    <w:name w:val="Podpis4"/>
    <w:basedOn w:val="Normalny"/>
    <w:rsid w:val="00762704"/>
    <w:pPr>
      <w:suppressLineNumbers/>
      <w:spacing w:before="120" w:after="120"/>
    </w:pPr>
    <w:rPr>
      <w:rFonts w:cs="Mangal"/>
      <w:i/>
      <w:iCs/>
    </w:rPr>
  </w:style>
  <w:style w:type="paragraph" w:customStyle="1" w:styleId="Nagwek3">
    <w:name w:val="Nagłówek3"/>
    <w:basedOn w:val="Normalny"/>
    <w:next w:val="Tekstpodstawowy"/>
    <w:rsid w:val="00762704"/>
    <w:pPr>
      <w:keepNext/>
      <w:spacing w:before="240" w:after="120"/>
    </w:pPr>
    <w:rPr>
      <w:rFonts w:ascii="Arial" w:eastAsia="Lucida Sans Unicode" w:hAnsi="Arial" w:cs="Tahoma"/>
      <w:sz w:val="28"/>
      <w:szCs w:val="28"/>
    </w:rPr>
  </w:style>
  <w:style w:type="paragraph" w:customStyle="1" w:styleId="Podpis3">
    <w:name w:val="Podpis3"/>
    <w:basedOn w:val="Normalny"/>
    <w:rsid w:val="00762704"/>
    <w:pPr>
      <w:suppressLineNumbers/>
      <w:spacing w:before="120" w:after="120"/>
    </w:pPr>
    <w:rPr>
      <w:rFonts w:cs="Tahoma"/>
      <w:i/>
      <w:iCs/>
    </w:rPr>
  </w:style>
  <w:style w:type="paragraph" w:customStyle="1" w:styleId="Nagwek20">
    <w:name w:val="Nagłówek2"/>
    <w:basedOn w:val="Normalny"/>
    <w:next w:val="Tekstpodstawowy"/>
    <w:rsid w:val="00762704"/>
    <w:pPr>
      <w:keepNext/>
      <w:spacing w:before="240" w:after="120"/>
    </w:pPr>
    <w:rPr>
      <w:rFonts w:ascii="Arial" w:eastAsia="Lucida Sans Unicode" w:hAnsi="Arial" w:cs="Tahoma"/>
      <w:sz w:val="28"/>
      <w:szCs w:val="28"/>
    </w:rPr>
  </w:style>
  <w:style w:type="paragraph" w:customStyle="1" w:styleId="Podpis2">
    <w:name w:val="Podpis2"/>
    <w:basedOn w:val="Normalny"/>
    <w:rsid w:val="00762704"/>
    <w:pPr>
      <w:suppressLineNumbers/>
      <w:spacing w:before="120" w:after="120"/>
    </w:pPr>
    <w:rPr>
      <w:rFonts w:cs="Tahoma"/>
      <w:i/>
      <w:iCs/>
    </w:rPr>
  </w:style>
  <w:style w:type="paragraph" w:customStyle="1" w:styleId="Nagwek1">
    <w:name w:val="Nagłówek1"/>
    <w:basedOn w:val="Normalny"/>
    <w:next w:val="Tekstpodstawowy"/>
    <w:rsid w:val="00762704"/>
    <w:pPr>
      <w:keepNext/>
      <w:spacing w:before="240" w:after="120"/>
    </w:pPr>
    <w:rPr>
      <w:rFonts w:ascii="Arial" w:eastAsia="Lucida Sans Unicode" w:hAnsi="Arial" w:cs="Tahoma"/>
      <w:sz w:val="28"/>
      <w:szCs w:val="28"/>
    </w:rPr>
  </w:style>
  <w:style w:type="paragraph" w:customStyle="1" w:styleId="Podpis1">
    <w:name w:val="Podpis1"/>
    <w:basedOn w:val="Normalny"/>
    <w:rsid w:val="00762704"/>
    <w:pPr>
      <w:suppressLineNumbers/>
      <w:spacing w:before="120" w:after="120"/>
    </w:pPr>
    <w:rPr>
      <w:rFonts w:cs="Tahoma"/>
      <w:i/>
      <w:iCs/>
    </w:rPr>
  </w:style>
  <w:style w:type="paragraph" w:customStyle="1" w:styleId="FR1">
    <w:name w:val="FR1"/>
    <w:rsid w:val="00762704"/>
    <w:pPr>
      <w:widowControl w:val="0"/>
      <w:suppressAutoHyphens/>
      <w:autoSpaceDE w:val="0"/>
      <w:spacing w:before="280" w:line="432" w:lineRule="auto"/>
      <w:ind w:left="240"/>
      <w:jc w:val="right"/>
    </w:pPr>
    <w:rPr>
      <w:rFonts w:eastAsia="Arial"/>
      <w:sz w:val="22"/>
      <w:szCs w:val="22"/>
      <w:lang w:eastAsia="ar-SA"/>
    </w:rPr>
  </w:style>
  <w:style w:type="paragraph" w:customStyle="1" w:styleId="Tekstblokowy1">
    <w:name w:val="Tekst blokowy1"/>
    <w:basedOn w:val="Normalny"/>
    <w:rsid w:val="00762704"/>
    <w:pPr>
      <w:widowControl w:val="0"/>
      <w:autoSpaceDE w:val="0"/>
      <w:spacing w:before="300"/>
      <w:ind w:left="240" w:right="400"/>
      <w:jc w:val="both"/>
    </w:pPr>
    <w:rPr>
      <w:szCs w:val="20"/>
    </w:rPr>
  </w:style>
  <w:style w:type="paragraph" w:styleId="Tekstpodstawowywcity">
    <w:name w:val="Body Text Indent"/>
    <w:basedOn w:val="Normalny"/>
    <w:semiHidden/>
    <w:rsid w:val="00762704"/>
    <w:pPr>
      <w:widowControl w:val="0"/>
      <w:autoSpaceDE w:val="0"/>
      <w:ind w:left="400" w:hanging="380"/>
      <w:jc w:val="both"/>
    </w:pPr>
    <w:rPr>
      <w:szCs w:val="22"/>
    </w:rPr>
  </w:style>
  <w:style w:type="paragraph" w:styleId="Tytu">
    <w:name w:val="Title"/>
    <w:basedOn w:val="Normalny"/>
    <w:next w:val="Podtytu"/>
    <w:link w:val="TytuZnak"/>
    <w:qFormat/>
    <w:rsid w:val="00762704"/>
    <w:pPr>
      <w:widowControl w:val="0"/>
      <w:autoSpaceDE w:val="0"/>
      <w:jc w:val="center"/>
    </w:pPr>
    <w:rPr>
      <w:b/>
      <w:bCs/>
      <w:sz w:val="28"/>
      <w:szCs w:val="20"/>
    </w:rPr>
  </w:style>
  <w:style w:type="paragraph" w:styleId="Podtytu">
    <w:name w:val="Subtitle"/>
    <w:basedOn w:val="Normalny"/>
    <w:next w:val="Tekstpodstawowy"/>
    <w:qFormat/>
    <w:rsid w:val="00762704"/>
    <w:pPr>
      <w:widowControl w:val="0"/>
      <w:autoSpaceDE w:val="0"/>
      <w:jc w:val="both"/>
    </w:pPr>
    <w:rPr>
      <w:szCs w:val="20"/>
    </w:rPr>
  </w:style>
  <w:style w:type="paragraph" w:styleId="Nagwek">
    <w:name w:val="header"/>
    <w:basedOn w:val="Normalny"/>
    <w:link w:val="NagwekZnak"/>
    <w:rsid w:val="00762704"/>
    <w:pPr>
      <w:tabs>
        <w:tab w:val="center" w:pos="4536"/>
        <w:tab w:val="right" w:pos="9072"/>
      </w:tabs>
    </w:pPr>
  </w:style>
  <w:style w:type="paragraph" w:customStyle="1" w:styleId="Tekstkomentarza1">
    <w:name w:val="Tekst komentarza1"/>
    <w:basedOn w:val="Normalny"/>
    <w:rsid w:val="00762704"/>
    <w:rPr>
      <w:sz w:val="20"/>
      <w:szCs w:val="20"/>
    </w:rPr>
  </w:style>
  <w:style w:type="paragraph" w:customStyle="1" w:styleId="Tekstdymka1">
    <w:name w:val="Tekst dymka1"/>
    <w:basedOn w:val="Normalny"/>
    <w:rsid w:val="00762704"/>
    <w:rPr>
      <w:rFonts w:ascii="Tahoma" w:hAnsi="Tahoma" w:cs="Tahoma"/>
      <w:sz w:val="16"/>
      <w:szCs w:val="16"/>
    </w:rPr>
  </w:style>
  <w:style w:type="paragraph" w:customStyle="1" w:styleId="CommentSubject">
    <w:name w:val="Comment Subject"/>
    <w:basedOn w:val="Tekstkomentarza1"/>
    <w:next w:val="Tekstkomentarza1"/>
    <w:rsid w:val="00762704"/>
    <w:rPr>
      <w:b/>
      <w:bCs/>
    </w:rPr>
  </w:style>
  <w:style w:type="paragraph" w:customStyle="1" w:styleId="Zawartoramki">
    <w:name w:val="Zawartość ramki"/>
    <w:basedOn w:val="Tekstpodstawowy"/>
    <w:rsid w:val="00762704"/>
  </w:style>
  <w:style w:type="paragraph" w:customStyle="1" w:styleId="Standard">
    <w:name w:val="Standard"/>
    <w:rsid w:val="00762704"/>
    <w:pPr>
      <w:suppressAutoHyphens/>
      <w:autoSpaceDE w:val="0"/>
    </w:pPr>
    <w:rPr>
      <w:rFonts w:eastAsia="Arial"/>
      <w:sz w:val="24"/>
      <w:szCs w:val="24"/>
      <w:lang w:eastAsia="ar-SA"/>
    </w:rPr>
  </w:style>
  <w:style w:type="paragraph" w:styleId="Stopka">
    <w:name w:val="footer"/>
    <w:basedOn w:val="Normalny"/>
    <w:semiHidden/>
    <w:rsid w:val="00762704"/>
    <w:pPr>
      <w:tabs>
        <w:tab w:val="center" w:pos="4536"/>
        <w:tab w:val="right" w:pos="9072"/>
      </w:tabs>
    </w:pPr>
  </w:style>
  <w:style w:type="paragraph" w:customStyle="1" w:styleId="NormalnyWeb1">
    <w:name w:val="Normalny (Web)1"/>
    <w:basedOn w:val="Normalny"/>
    <w:rsid w:val="00762704"/>
    <w:pPr>
      <w:suppressAutoHyphens w:val="0"/>
      <w:spacing w:before="318"/>
      <w:jc w:val="both"/>
    </w:pPr>
  </w:style>
  <w:style w:type="paragraph" w:styleId="Tekstprzypisukocowego">
    <w:name w:val="endnote text"/>
    <w:basedOn w:val="Normalny"/>
    <w:semiHidden/>
    <w:rsid w:val="00762704"/>
    <w:rPr>
      <w:sz w:val="20"/>
      <w:szCs w:val="20"/>
    </w:rPr>
  </w:style>
  <w:style w:type="paragraph" w:customStyle="1" w:styleId="Tekstpodstawowywcity21">
    <w:name w:val="Tekst podstawowy wcięty 21"/>
    <w:basedOn w:val="Normalny"/>
    <w:rsid w:val="00762704"/>
    <w:pPr>
      <w:ind w:left="360"/>
      <w:jc w:val="both"/>
    </w:pPr>
  </w:style>
  <w:style w:type="paragraph" w:customStyle="1" w:styleId="Tekstpodstawowy31">
    <w:name w:val="Tekst podstawowy 31"/>
    <w:basedOn w:val="Normalny"/>
    <w:rsid w:val="00762704"/>
    <w:pPr>
      <w:widowControl w:val="0"/>
      <w:jc w:val="both"/>
    </w:pPr>
    <w:rPr>
      <w:rFonts w:eastAsia="Arial Unicode MS"/>
      <w:kern w:val="1"/>
    </w:rPr>
  </w:style>
  <w:style w:type="paragraph" w:customStyle="1" w:styleId="Tekstkomentarza2">
    <w:name w:val="Tekst komentarza2"/>
    <w:basedOn w:val="Normalny"/>
    <w:rsid w:val="00762704"/>
    <w:rPr>
      <w:sz w:val="20"/>
      <w:szCs w:val="20"/>
    </w:rPr>
  </w:style>
  <w:style w:type="paragraph" w:customStyle="1" w:styleId="Akapitzlist1">
    <w:name w:val="Akapit z listą1"/>
    <w:basedOn w:val="Normalny"/>
    <w:rsid w:val="00762704"/>
    <w:pPr>
      <w:suppressAutoHyphens w:val="0"/>
      <w:spacing w:after="200" w:line="276" w:lineRule="auto"/>
      <w:ind w:left="720"/>
    </w:pPr>
    <w:rPr>
      <w:rFonts w:ascii="Calibri" w:eastAsia="Calibri" w:hAnsi="Calibri"/>
      <w:sz w:val="22"/>
      <w:szCs w:val="22"/>
    </w:rPr>
  </w:style>
  <w:style w:type="paragraph" w:customStyle="1" w:styleId="western">
    <w:name w:val="western"/>
    <w:basedOn w:val="Normalny"/>
    <w:qFormat/>
    <w:rsid w:val="00762704"/>
    <w:pPr>
      <w:suppressAutoHyphens w:val="0"/>
      <w:spacing w:before="318"/>
      <w:jc w:val="both"/>
    </w:pPr>
  </w:style>
  <w:style w:type="paragraph" w:customStyle="1" w:styleId="Styl">
    <w:name w:val="Styl"/>
    <w:rsid w:val="00762704"/>
    <w:pPr>
      <w:widowControl w:val="0"/>
      <w:suppressAutoHyphens/>
      <w:autoSpaceDE w:val="0"/>
    </w:pPr>
    <w:rPr>
      <w:rFonts w:ascii="Arial" w:eastAsia="Arial" w:hAnsi="Arial" w:cs="Arial"/>
      <w:kern w:val="1"/>
      <w:sz w:val="24"/>
      <w:szCs w:val="24"/>
      <w:lang w:eastAsia="ar-SA"/>
    </w:rPr>
  </w:style>
  <w:style w:type="paragraph" w:styleId="Tekstdymka">
    <w:name w:val="Balloon Text"/>
    <w:basedOn w:val="Normalny"/>
    <w:semiHidden/>
    <w:unhideWhenUsed/>
    <w:rsid w:val="00762704"/>
    <w:rPr>
      <w:rFonts w:ascii="Segoe UI" w:hAnsi="Segoe UI" w:cs="Segoe UI"/>
      <w:sz w:val="18"/>
      <w:szCs w:val="18"/>
    </w:rPr>
  </w:style>
  <w:style w:type="character" w:customStyle="1" w:styleId="TekstdymkaZnak">
    <w:name w:val="Tekst dymka Znak"/>
    <w:semiHidden/>
    <w:rsid w:val="00762704"/>
    <w:rPr>
      <w:rFonts w:ascii="Segoe UI" w:hAnsi="Segoe UI" w:cs="Segoe UI"/>
      <w:sz w:val="18"/>
      <w:szCs w:val="18"/>
      <w:lang w:eastAsia="ar-SA"/>
    </w:rPr>
  </w:style>
  <w:style w:type="paragraph" w:customStyle="1" w:styleId="NumberList">
    <w:name w:val="Number List"/>
    <w:rsid w:val="00762704"/>
    <w:pPr>
      <w:ind w:left="432"/>
      <w:jc w:val="both"/>
    </w:pPr>
    <w:rPr>
      <w:color w:val="000000"/>
      <w:sz w:val="24"/>
      <w:lang w:val="cs-CZ"/>
    </w:rPr>
  </w:style>
  <w:style w:type="paragraph" w:styleId="NormalnyWeb">
    <w:name w:val="Normal (Web)"/>
    <w:basedOn w:val="Normalny"/>
    <w:uiPriority w:val="99"/>
    <w:rsid w:val="005D1CBA"/>
    <w:pPr>
      <w:spacing w:before="280" w:after="119"/>
    </w:pPr>
  </w:style>
  <w:style w:type="character" w:customStyle="1" w:styleId="TytuZnak">
    <w:name w:val="Tytuł Znak"/>
    <w:link w:val="Tytu"/>
    <w:rsid w:val="005D1CBA"/>
    <w:rPr>
      <w:b/>
      <w:bCs/>
      <w:sz w:val="28"/>
      <w:lang w:eastAsia="ar-SA"/>
    </w:rPr>
  </w:style>
  <w:style w:type="paragraph" w:customStyle="1" w:styleId="Podtytu0">
    <w:name w:val="Podtytu?"/>
    <w:basedOn w:val="Standard"/>
    <w:next w:val="Normalny"/>
    <w:rsid w:val="005D1CBA"/>
    <w:pPr>
      <w:widowControl w:val="0"/>
      <w:autoSpaceDN w:val="0"/>
      <w:jc w:val="both"/>
      <w:textAlignment w:val="baseline"/>
    </w:pPr>
    <w:rPr>
      <w:rFonts w:eastAsia="Times New Roman"/>
      <w:kern w:val="3"/>
      <w:lang w:eastAsia="zh-CN" w:bidi="hi-IN"/>
    </w:rPr>
  </w:style>
  <w:style w:type="paragraph" w:styleId="Akapitzlist">
    <w:name w:val="List Paragraph"/>
    <w:basedOn w:val="Normalny"/>
    <w:uiPriority w:val="34"/>
    <w:qFormat/>
    <w:rsid w:val="002E26BA"/>
    <w:pPr>
      <w:suppressAutoHyphens w:val="0"/>
      <w:spacing w:after="200" w:line="276" w:lineRule="auto"/>
      <w:ind w:left="720"/>
      <w:contextualSpacing/>
    </w:pPr>
    <w:rPr>
      <w:rFonts w:ascii="Calibri" w:eastAsia="Calibri" w:hAnsi="Calibri"/>
      <w:sz w:val="22"/>
      <w:szCs w:val="22"/>
      <w:lang w:eastAsia="en-US"/>
    </w:rPr>
  </w:style>
  <w:style w:type="character" w:customStyle="1" w:styleId="NagwekZnak">
    <w:name w:val="Nagłówek Znak"/>
    <w:link w:val="Nagwek"/>
    <w:rsid w:val="00EC360D"/>
    <w:rPr>
      <w:sz w:val="24"/>
      <w:szCs w:val="24"/>
      <w:lang w:eastAsia="ar-SA"/>
    </w:rPr>
  </w:style>
  <w:style w:type="paragraph" w:customStyle="1" w:styleId="NormalnyWeb10">
    <w:name w:val="Normalny (Web)1"/>
    <w:basedOn w:val="Normalny"/>
    <w:rsid w:val="00AA0E94"/>
    <w:pPr>
      <w:suppressAutoHyphens w:val="0"/>
      <w:spacing w:before="100" w:after="100" w:line="100" w:lineRule="atLeast"/>
    </w:pPr>
  </w:style>
  <w:style w:type="character" w:customStyle="1" w:styleId="czeinternetowe">
    <w:name w:val="Łącze internetowe"/>
    <w:rsid w:val="001B1514"/>
    <w:rPr>
      <w:color w:val="000080"/>
      <w:u w:val="single"/>
    </w:rPr>
  </w:style>
  <w:style w:type="character" w:customStyle="1" w:styleId="object">
    <w:name w:val="object"/>
    <w:rsid w:val="00CA2141"/>
  </w:style>
  <w:style w:type="paragraph" w:customStyle="1" w:styleId="WW-Domylnie">
    <w:name w:val="WW-Domyślnie"/>
    <w:rsid w:val="00D1265F"/>
    <w:pPr>
      <w:widowControl w:val="0"/>
      <w:suppressAutoHyphens/>
    </w:pPr>
    <w:rPr>
      <w:kern w:val="1"/>
      <w:lang w:eastAsia="ar-SA"/>
    </w:rPr>
  </w:style>
  <w:style w:type="character" w:styleId="Odwoaniedokomentarza">
    <w:name w:val="annotation reference"/>
    <w:uiPriority w:val="99"/>
    <w:semiHidden/>
    <w:unhideWhenUsed/>
    <w:rsid w:val="000E2ABF"/>
    <w:rPr>
      <w:sz w:val="16"/>
      <w:szCs w:val="16"/>
    </w:rPr>
  </w:style>
  <w:style w:type="paragraph" w:styleId="Tekstkomentarza">
    <w:name w:val="annotation text"/>
    <w:basedOn w:val="Normalny"/>
    <w:link w:val="TekstkomentarzaZnak"/>
    <w:uiPriority w:val="99"/>
    <w:unhideWhenUsed/>
    <w:rsid w:val="000E2ABF"/>
    <w:rPr>
      <w:sz w:val="20"/>
      <w:szCs w:val="20"/>
    </w:rPr>
  </w:style>
  <w:style w:type="character" w:customStyle="1" w:styleId="TekstkomentarzaZnak">
    <w:name w:val="Tekst komentarza Znak"/>
    <w:link w:val="Tekstkomentarza"/>
    <w:uiPriority w:val="99"/>
    <w:rsid w:val="000E2ABF"/>
    <w:rPr>
      <w:lang w:eastAsia="ar-SA"/>
    </w:rPr>
  </w:style>
  <w:style w:type="paragraph" w:styleId="Tematkomentarza">
    <w:name w:val="annotation subject"/>
    <w:basedOn w:val="Tekstkomentarza"/>
    <w:next w:val="Tekstkomentarza"/>
    <w:link w:val="TematkomentarzaZnak"/>
    <w:uiPriority w:val="99"/>
    <w:semiHidden/>
    <w:unhideWhenUsed/>
    <w:rsid w:val="000E2ABF"/>
    <w:rPr>
      <w:b/>
      <w:bCs/>
    </w:rPr>
  </w:style>
  <w:style w:type="character" w:customStyle="1" w:styleId="TematkomentarzaZnak">
    <w:name w:val="Temat komentarza Znak"/>
    <w:link w:val="Tematkomentarza"/>
    <w:uiPriority w:val="99"/>
    <w:semiHidden/>
    <w:rsid w:val="000E2ABF"/>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8308771">
      <w:bodyDiv w:val="1"/>
      <w:marLeft w:val="0"/>
      <w:marRight w:val="0"/>
      <w:marTop w:val="0"/>
      <w:marBottom w:val="0"/>
      <w:divBdr>
        <w:top w:val="none" w:sz="0" w:space="0" w:color="auto"/>
        <w:left w:val="none" w:sz="0" w:space="0" w:color="auto"/>
        <w:bottom w:val="none" w:sz="0" w:space="0" w:color="auto"/>
        <w:right w:val="none" w:sz="0" w:space="0" w:color="auto"/>
      </w:divBdr>
      <w:divsChild>
        <w:div w:id="382096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osir.lublin.p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A8739-7D8F-436B-96ED-CF4BAC7C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2567</Words>
  <Characters>15402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Zał</vt:lpstr>
    </vt:vector>
  </TitlesOfParts>
  <Company/>
  <LinksUpToDate>false</LinksUpToDate>
  <CharactersWithSpaces>17934</CharactersWithSpaces>
  <SharedDoc>false</SharedDoc>
  <HLinks>
    <vt:vector size="6" baseType="variant">
      <vt:variant>
        <vt:i4>2752578</vt:i4>
      </vt:variant>
      <vt:variant>
        <vt:i4>0</vt:i4>
      </vt:variant>
      <vt:variant>
        <vt:i4>0</vt:i4>
      </vt:variant>
      <vt:variant>
        <vt:i4>5</vt:i4>
      </vt:variant>
      <vt:variant>
        <vt:lpwstr>mailto:faktury@mosir.lublin.pl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MOSIR</dc:creator>
  <cp:lastModifiedBy>a.kliczka</cp:lastModifiedBy>
  <cp:revision>10</cp:revision>
  <cp:lastPrinted>2022-10-06T11:58:00Z</cp:lastPrinted>
  <dcterms:created xsi:type="dcterms:W3CDTF">2023-03-10T12:11:00Z</dcterms:created>
  <dcterms:modified xsi:type="dcterms:W3CDTF">2024-07-03T11:04:00Z</dcterms:modified>
</cp:coreProperties>
</file>