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1ED62" w14:textId="589DC49D" w:rsidR="002176A1" w:rsidRDefault="001A71B7" w:rsidP="00C000D6">
      <w:pPr>
        <w:spacing w:line="276" w:lineRule="auto"/>
        <w:ind w:left="261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CF3E35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do SWZ.</w:t>
      </w:r>
    </w:p>
    <w:p w14:paraId="46622AF7" w14:textId="384BA6CD" w:rsidR="002176A1" w:rsidRPr="00464288" w:rsidRDefault="001A71B7" w:rsidP="00464288">
      <w:pPr>
        <w:spacing w:line="276" w:lineRule="auto"/>
        <w:ind w:left="261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OPIS PRZEDMIOTU ZAMÓWIENIA</w:t>
      </w:r>
    </w:p>
    <w:p w14:paraId="3F1724E4" w14:textId="77777777" w:rsidR="002176A1" w:rsidRDefault="001A71B7">
      <w:pPr>
        <w:spacing w:line="276" w:lineRule="auto"/>
        <w:ind w:left="261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606064"/>
          <w:spacing w:val="-2"/>
          <w:w w:val="105"/>
        </w:rPr>
        <w:t>Za</w:t>
      </w:r>
      <w:r>
        <w:rPr>
          <w:rFonts w:ascii="Calibri" w:hAnsi="Calibri" w:cs="Calibri"/>
          <w:b/>
          <w:color w:val="3F3F42"/>
          <w:spacing w:val="-2"/>
          <w:w w:val="105"/>
        </w:rPr>
        <w:t>mawiający:</w:t>
      </w:r>
    </w:p>
    <w:p w14:paraId="75EF0C87" w14:textId="59953806" w:rsidR="002176A1" w:rsidRDefault="001A71B7">
      <w:pPr>
        <w:spacing w:line="276" w:lineRule="auto"/>
        <w:ind w:left="252"/>
        <w:rPr>
          <w:rFonts w:ascii="Calibri" w:hAnsi="Calibri" w:cs="Calibri"/>
          <w:b/>
        </w:rPr>
      </w:pPr>
      <w:r>
        <w:rPr>
          <w:rFonts w:ascii="Calibri" w:hAnsi="Calibri" w:cs="Calibri"/>
          <w:b/>
          <w:spacing w:val="2"/>
        </w:rPr>
        <w:t>GMINA</w:t>
      </w:r>
      <w:r>
        <w:rPr>
          <w:rFonts w:ascii="Calibri" w:hAnsi="Calibri" w:cs="Calibri"/>
          <w:b/>
          <w:spacing w:val="36"/>
        </w:rPr>
        <w:t xml:space="preserve"> </w:t>
      </w:r>
      <w:r>
        <w:rPr>
          <w:rFonts w:ascii="Calibri" w:hAnsi="Calibri" w:cs="Calibri"/>
          <w:b/>
          <w:spacing w:val="-2"/>
        </w:rPr>
        <w:t>NOWOSOLNA /O</w:t>
      </w:r>
      <w:r w:rsidR="00DA2267">
        <w:rPr>
          <w:rFonts w:ascii="Calibri" w:hAnsi="Calibri" w:cs="Calibri"/>
          <w:b/>
          <w:spacing w:val="-2"/>
        </w:rPr>
        <w:t>Ś</w:t>
      </w:r>
      <w:r>
        <w:rPr>
          <w:rFonts w:ascii="Calibri" w:hAnsi="Calibri" w:cs="Calibri"/>
          <w:b/>
          <w:spacing w:val="-2"/>
        </w:rPr>
        <w:t>RODEK POMOCY SPOŁECZNEJ GMINY NOWOSOLNA</w:t>
      </w:r>
    </w:p>
    <w:p w14:paraId="6EC07EBE" w14:textId="77777777" w:rsidR="002176A1" w:rsidRDefault="001A71B7">
      <w:pPr>
        <w:pStyle w:val="Tekstpodstawowy"/>
        <w:spacing w:line="276" w:lineRule="auto"/>
        <w:ind w:left="247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ul. Rynek Nowosolna 1</w:t>
      </w:r>
    </w:p>
    <w:p w14:paraId="69CB27D9" w14:textId="77777777" w:rsidR="002176A1" w:rsidRDefault="001A71B7">
      <w:pPr>
        <w:pStyle w:val="Tekstpodstawowy"/>
        <w:spacing w:line="276" w:lineRule="auto"/>
        <w:ind w:left="2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92-703 ŁÓDŹ</w:t>
      </w:r>
    </w:p>
    <w:p w14:paraId="31C48E2B" w14:textId="77777777" w:rsidR="002176A1" w:rsidRDefault="001A71B7">
      <w:pPr>
        <w:spacing w:line="276" w:lineRule="auto"/>
        <w:ind w:left="245"/>
        <w:rPr>
          <w:rFonts w:ascii="Calibri" w:hAnsi="Calibri" w:cs="Calibri"/>
        </w:rPr>
      </w:pPr>
      <w:r>
        <w:rPr>
          <w:rFonts w:ascii="Calibri" w:hAnsi="Calibri" w:cs="Calibri"/>
          <w:w w:val="110"/>
        </w:rPr>
        <w:t>42 6484520</w:t>
      </w:r>
    </w:p>
    <w:p w14:paraId="5C8ED565" w14:textId="77777777" w:rsidR="002176A1" w:rsidRDefault="001A71B7">
      <w:pPr>
        <w:pStyle w:val="Tekstpodstawowy"/>
        <w:spacing w:line="276" w:lineRule="auto"/>
        <w:ind w:left="242" w:right="3676" w:firstLine="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r>
        <w:rPr>
          <w:rFonts w:ascii="Calibri" w:hAnsi="Calibri" w:cs="Calibri"/>
          <w:sz w:val="22"/>
          <w:szCs w:val="22"/>
          <w:u w:val="thick" w:color="1C1C1F"/>
        </w:rPr>
        <w:t>ops@opsnowosolna.</w:t>
      </w:r>
      <w:r>
        <w:rPr>
          <w:rFonts w:ascii="Calibri" w:hAnsi="Calibri" w:cs="Calibri"/>
          <w:sz w:val="22"/>
          <w:szCs w:val="22"/>
        </w:rPr>
        <w:t>pl</w:t>
      </w:r>
    </w:p>
    <w:p w14:paraId="6E9D725C" w14:textId="77777777" w:rsidR="002176A1" w:rsidRDefault="001A71B7">
      <w:pPr>
        <w:pStyle w:val="Tekstpodstawowy"/>
        <w:spacing w:line="276" w:lineRule="auto"/>
        <w:ind w:left="242" w:right="3676" w:firstLine="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w w:val="110"/>
          <w:sz w:val="22"/>
          <w:szCs w:val="22"/>
        </w:rPr>
        <w:t>strona</w:t>
      </w:r>
      <w:r>
        <w:rPr>
          <w:rFonts w:ascii="Calibri" w:hAnsi="Calibri" w:cs="Calibri"/>
          <w:spacing w:val="-15"/>
          <w:w w:val="110"/>
          <w:sz w:val="22"/>
          <w:szCs w:val="22"/>
        </w:rPr>
        <w:t xml:space="preserve"> </w:t>
      </w:r>
      <w:r>
        <w:rPr>
          <w:rFonts w:ascii="Calibri" w:hAnsi="Calibri" w:cs="Calibri"/>
          <w:w w:val="110"/>
          <w:sz w:val="22"/>
          <w:szCs w:val="22"/>
        </w:rPr>
        <w:t>internetowa:</w:t>
      </w:r>
      <w:r>
        <w:rPr>
          <w:rFonts w:ascii="Calibri" w:hAnsi="Calibri" w:cs="Calibri"/>
          <w:spacing w:val="-35"/>
          <w:w w:val="110"/>
          <w:sz w:val="22"/>
          <w:szCs w:val="22"/>
        </w:rPr>
        <w:t xml:space="preserve"> </w:t>
      </w:r>
      <w:r>
        <w:rPr>
          <w:rFonts w:ascii="Calibri" w:hAnsi="Calibri" w:cs="Calibri"/>
          <w:w w:val="110"/>
          <w:sz w:val="22"/>
          <w:szCs w:val="22"/>
          <w:u w:val="thick" w:color="2F2F31"/>
        </w:rPr>
        <w:t>www.opsnowosolna.pl</w:t>
      </w:r>
    </w:p>
    <w:p w14:paraId="29391821" w14:textId="77777777" w:rsidR="002176A1" w:rsidRDefault="002176A1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14:paraId="0E5F6243" w14:textId="77777777" w:rsidR="002176A1" w:rsidRDefault="001A71B7">
      <w:pPr>
        <w:pStyle w:val="Akapitzlist"/>
        <w:numPr>
          <w:ilvl w:val="0"/>
          <w:numId w:val="1"/>
        </w:numPr>
        <w:tabs>
          <w:tab w:val="left" w:pos="586"/>
        </w:tabs>
        <w:spacing w:line="276" w:lineRule="auto"/>
        <w:ind w:left="567" w:right="197" w:hanging="567"/>
        <w:rPr>
          <w:rFonts w:ascii="Calibri" w:hAnsi="Calibri" w:cs="Calibri"/>
          <w:color w:val="1C1C1F"/>
        </w:rPr>
      </w:pPr>
      <w:r>
        <w:rPr>
          <w:rFonts w:ascii="Calibri" w:hAnsi="Calibri" w:cs="Calibri"/>
          <w:color w:val="1C1C1F"/>
        </w:rPr>
        <w:t>Pr</w:t>
      </w:r>
      <w:r>
        <w:rPr>
          <w:rFonts w:ascii="Calibri" w:hAnsi="Calibri" w:cs="Calibri"/>
          <w:color w:val="3F3F42"/>
        </w:rPr>
        <w:t>ze</w:t>
      </w:r>
      <w:r>
        <w:rPr>
          <w:rFonts w:ascii="Calibri" w:hAnsi="Calibri" w:cs="Calibri"/>
          <w:color w:val="1C1C1F"/>
        </w:rPr>
        <w:t xml:space="preserve">dmiot </w:t>
      </w:r>
      <w:r>
        <w:rPr>
          <w:rFonts w:ascii="Calibri" w:hAnsi="Calibri" w:cs="Calibri"/>
          <w:color w:val="3F3F42"/>
        </w:rPr>
        <w:t>za</w:t>
      </w:r>
      <w:r>
        <w:rPr>
          <w:rFonts w:ascii="Calibri" w:hAnsi="Calibri" w:cs="Calibri"/>
          <w:color w:val="1C1C1F"/>
        </w:rPr>
        <w:t>mówi</w:t>
      </w:r>
      <w:r>
        <w:rPr>
          <w:rFonts w:ascii="Calibri" w:hAnsi="Calibri" w:cs="Calibri"/>
          <w:color w:val="3F3F42"/>
        </w:rPr>
        <w:t>e</w:t>
      </w:r>
      <w:r>
        <w:rPr>
          <w:rFonts w:ascii="Calibri" w:hAnsi="Calibri" w:cs="Calibri"/>
          <w:color w:val="1C1C1F"/>
        </w:rPr>
        <w:t xml:space="preserve">nia </w:t>
      </w:r>
      <w:r>
        <w:rPr>
          <w:rFonts w:ascii="Calibri" w:hAnsi="Calibri" w:cs="Calibri"/>
          <w:color w:val="2F2F31"/>
        </w:rPr>
        <w:t xml:space="preserve">obejmuje </w:t>
      </w:r>
      <w:r>
        <w:rPr>
          <w:rFonts w:ascii="Calibri" w:hAnsi="Calibri" w:cs="Calibri"/>
          <w:color w:val="1C1C1F"/>
        </w:rPr>
        <w:t>u</w:t>
      </w:r>
      <w:r>
        <w:rPr>
          <w:rFonts w:ascii="Calibri" w:hAnsi="Calibri" w:cs="Calibri"/>
          <w:color w:val="3F3F42"/>
        </w:rPr>
        <w:t>s</w:t>
      </w:r>
      <w:r>
        <w:rPr>
          <w:rFonts w:ascii="Calibri" w:hAnsi="Calibri" w:cs="Calibri"/>
          <w:color w:val="1C1C1F"/>
        </w:rPr>
        <w:t xml:space="preserve">ługi </w:t>
      </w:r>
      <w:r>
        <w:rPr>
          <w:rFonts w:ascii="Calibri" w:hAnsi="Calibri" w:cs="Calibri"/>
          <w:color w:val="2F2F31"/>
        </w:rPr>
        <w:t xml:space="preserve">społeczne wymienione w </w:t>
      </w:r>
      <w:r>
        <w:rPr>
          <w:rFonts w:ascii="Calibri" w:hAnsi="Calibri" w:cs="Calibri"/>
          <w:color w:val="3F3F42"/>
        </w:rPr>
        <w:t>za</w:t>
      </w:r>
      <w:r>
        <w:rPr>
          <w:rFonts w:ascii="Calibri" w:hAnsi="Calibri" w:cs="Calibri"/>
          <w:color w:val="1C1C1F"/>
        </w:rPr>
        <w:t>ł</w:t>
      </w:r>
      <w:r>
        <w:rPr>
          <w:rFonts w:ascii="Calibri" w:hAnsi="Calibri" w:cs="Calibri"/>
          <w:color w:val="3F3F42"/>
        </w:rPr>
        <w:t>ączn</w:t>
      </w:r>
      <w:r>
        <w:rPr>
          <w:rFonts w:ascii="Calibri" w:hAnsi="Calibri" w:cs="Calibri"/>
          <w:color w:val="1C1C1F"/>
        </w:rPr>
        <w:t xml:space="preserve">iku </w:t>
      </w:r>
      <w:r>
        <w:rPr>
          <w:rFonts w:ascii="Calibri" w:hAnsi="Calibri" w:cs="Calibri"/>
          <w:color w:val="3F3F42"/>
        </w:rPr>
        <w:t>X</w:t>
      </w:r>
      <w:r>
        <w:rPr>
          <w:rFonts w:ascii="Calibri" w:hAnsi="Calibri" w:cs="Calibri"/>
          <w:color w:val="1C1C1F"/>
        </w:rPr>
        <w:t xml:space="preserve">IV </w:t>
      </w:r>
      <w:r>
        <w:rPr>
          <w:rFonts w:ascii="Calibri" w:hAnsi="Calibri" w:cs="Calibri"/>
          <w:color w:val="1C1C1F"/>
        </w:rPr>
        <w:br/>
      </w:r>
      <w:r>
        <w:rPr>
          <w:rFonts w:ascii="Calibri" w:hAnsi="Calibri" w:cs="Calibri"/>
          <w:color w:val="2F2F31"/>
        </w:rPr>
        <w:t xml:space="preserve">do </w:t>
      </w:r>
      <w:r>
        <w:rPr>
          <w:rFonts w:ascii="Calibri" w:hAnsi="Calibri" w:cs="Calibri"/>
          <w:color w:val="1C1C1F"/>
        </w:rPr>
        <w:t>dyr</w:t>
      </w:r>
      <w:r>
        <w:rPr>
          <w:rFonts w:ascii="Calibri" w:hAnsi="Calibri" w:cs="Calibri"/>
          <w:color w:val="3F3F42"/>
        </w:rPr>
        <w:t>e</w:t>
      </w:r>
      <w:r>
        <w:rPr>
          <w:rFonts w:ascii="Calibri" w:hAnsi="Calibri" w:cs="Calibri"/>
          <w:color w:val="1C1C1F"/>
        </w:rPr>
        <w:t xml:space="preserve">ktywy </w:t>
      </w:r>
      <w:r>
        <w:rPr>
          <w:rFonts w:ascii="Calibri" w:hAnsi="Calibri" w:cs="Calibri"/>
          <w:color w:val="2F2F31"/>
        </w:rPr>
        <w:t xml:space="preserve">2014/24/UE, </w:t>
      </w:r>
      <w:r>
        <w:rPr>
          <w:rFonts w:ascii="Calibri" w:hAnsi="Calibri" w:cs="Calibri"/>
          <w:color w:val="1C1C1F"/>
        </w:rPr>
        <w:t xml:space="preserve">o których mowa </w:t>
      </w:r>
      <w:r>
        <w:rPr>
          <w:rFonts w:ascii="Calibri" w:hAnsi="Calibri" w:cs="Calibri"/>
          <w:color w:val="2F2F31"/>
        </w:rPr>
        <w:t xml:space="preserve">w art. </w:t>
      </w:r>
      <w:r>
        <w:rPr>
          <w:rFonts w:ascii="Calibri" w:hAnsi="Calibri" w:cs="Calibri"/>
          <w:color w:val="3F3F42"/>
        </w:rPr>
        <w:t xml:space="preserve">359 </w:t>
      </w:r>
      <w:r>
        <w:rPr>
          <w:rFonts w:ascii="Calibri" w:hAnsi="Calibri" w:cs="Calibri"/>
          <w:color w:val="1C1C1F"/>
        </w:rPr>
        <w:t xml:space="preserve">pkt </w:t>
      </w:r>
      <w:r>
        <w:rPr>
          <w:rFonts w:ascii="Calibri" w:hAnsi="Calibri" w:cs="Calibri"/>
          <w:color w:val="2F2F31"/>
        </w:rPr>
        <w:t xml:space="preserve">2 </w:t>
      </w:r>
      <w:r>
        <w:rPr>
          <w:rFonts w:ascii="Calibri" w:hAnsi="Calibri" w:cs="Calibri"/>
          <w:color w:val="1C1C1F"/>
        </w:rPr>
        <w:t>u</w:t>
      </w:r>
      <w:r>
        <w:rPr>
          <w:rFonts w:ascii="Calibri" w:hAnsi="Calibri" w:cs="Calibri"/>
          <w:color w:val="3F3F42"/>
        </w:rPr>
        <w:t>staw</w:t>
      </w:r>
      <w:r>
        <w:rPr>
          <w:rFonts w:ascii="Calibri" w:hAnsi="Calibri" w:cs="Calibri"/>
          <w:color w:val="1C1C1F"/>
        </w:rPr>
        <w:t xml:space="preserve">y </w:t>
      </w:r>
      <w:proofErr w:type="spellStart"/>
      <w:r>
        <w:rPr>
          <w:rFonts w:ascii="Calibri" w:hAnsi="Calibri" w:cs="Calibri"/>
          <w:color w:val="1C1C1F"/>
        </w:rPr>
        <w:t>Pz</w:t>
      </w:r>
      <w:r>
        <w:rPr>
          <w:rFonts w:ascii="Calibri" w:hAnsi="Calibri" w:cs="Calibri"/>
          <w:color w:val="3F3F42"/>
        </w:rPr>
        <w:t>p</w:t>
      </w:r>
      <w:proofErr w:type="spellEnd"/>
      <w:r>
        <w:rPr>
          <w:rFonts w:ascii="Calibri" w:hAnsi="Calibri" w:cs="Calibri"/>
          <w:color w:val="1C1C1F"/>
        </w:rPr>
        <w:t>.</w:t>
      </w:r>
    </w:p>
    <w:p w14:paraId="66871DC6" w14:textId="4D122741" w:rsidR="003A521F" w:rsidRPr="00201800" w:rsidRDefault="001A71B7" w:rsidP="00201800">
      <w:pPr>
        <w:spacing w:line="276" w:lineRule="auto"/>
        <w:ind w:left="567" w:right="-14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Nazwa zadania: </w:t>
      </w:r>
      <w:r w:rsidR="00CF3E35" w:rsidRPr="00CF3E35">
        <w:rPr>
          <w:rFonts w:ascii="Calibri" w:hAnsi="Calibri" w:cs="Calibri"/>
          <w:b/>
        </w:rPr>
        <w:t xml:space="preserve">Świadczenie </w:t>
      </w:r>
      <w:r w:rsidR="00CF3E35" w:rsidRPr="0006743A">
        <w:rPr>
          <w:rFonts w:ascii="Calibri" w:hAnsi="Calibri" w:cs="Calibri"/>
          <w:b/>
        </w:rPr>
        <w:t xml:space="preserve">usług </w:t>
      </w:r>
      <w:r w:rsidR="00DA2267" w:rsidRPr="0006743A">
        <w:rPr>
          <w:rFonts w:ascii="Calibri" w:hAnsi="Calibri" w:cs="Calibri"/>
          <w:b/>
        </w:rPr>
        <w:t>asystent</w:t>
      </w:r>
      <w:r w:rsidR="00CF3E35" w:rsidRPr="0006743A">
        <w:rPr>
          <w:rFonts w:ascii="Calibri" w:hAnsi="Calibri" w:cs="Calibri"/>
          <w:b/>
        </w:rPr>
        <w:t>ów osobi</w:t>
      </w:r>
      <w:r w:rsidR="00CF3E35" w:rsidRPr="00CF3E35">
        <w:rPr>
          <w:rFonts w:ascii="Calibri" w:hAnsi="Calibri" w:cs="Calibri"/>
          <w:b/>
        </w:rPr>
        <w:t>stych osób niepełnosprawnych dla mieszkańców  Gminy Nowosolna w ramach projektu Centrum Usług Środowiskowych „WISIENKA 4”, współfinansowanego ze środków Europejskiego Funduszu Społecznego Plus w ramach regionalnego programu Fundusze Europejskie dla Łódzkiego na lata 2021- 2027</w:t>
      </w:r>
      <w:bookmarkStart w:id="0" w:name="_Hlk161231999"/>
      <w:r>
        <w:rPr>
          <w:rFonts w:ascii="Calibri" w:hAnsi="Calibri" w:cs="Calibri"/>
          <w:bCs/>
        </w:rPr>
        <w:t>- zwanego dalej AOON.</w:t>
      </w:r>
      <w:bookmarkEnd w:id="0"/>
    </w:p>
    <w:p w14:paraId="27194350" w14:textId="3E03E077" w:rsidR="002176A1" w:rsidRDefault="001A71B7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right="222" w:hanging="567"/>
        <w:rPr>
          <w:rFonts w:ascii="Calibri" w:hAnsi="Calibri" w:cs="Calibri"/>
          <w:color w:val="2F2F31"/>
        </w:rPr>
      </w:pPr>
      <w:r>
        <w:rPr>
          <w:rFonts w:ascii="Calibri" w:hAnsi="Calibri" w:cs="Calibri"/>
          <w:color w:val="2F2F31"/>
        </w:rPr>
        <w:t xml:space="preserve">Projekt Centrum Usług Środowiskowych „WISIENKA 4” współfinansowany jest ze środków Europejskiego Funduszu Społecznego Plus w ramach regionalnego Programu Fundusze Europejskie dla Łódzkiego na lata 2021-2027 </w:t>
      </w:r>
      <w:r w:rsidR="007C10F0">
        <w:rPr>
          <w:rFonts w:ascii="Calibri" w:hAnsi="Calibri" w:cs="Calibri"/>
          <w:color w:val="2F2F31"/>
        </w:rPr>
        <w:t xml:space="preserve">oraz wkładu własnego Gminy Nowosolna. </w:t>
      </w:r>
    </w:p>
    <w:p w14:paraId="087214E8" w14:textId="77777777" w:rsidR="007716E8" w:rsidRDefault="007716E8" w:rsidP="007716E8">
      <w:pPr>
        <w:pStyle w:val="Akapitzlist"/>
        <w:numPr>
          <w:ilvl w:val="0"/>
          <w:numId w:val="1"/>
        </w:numPr>
        <w:tabs>
          <w:tab w:val="left" w:pos="567"/>
          <w:tab w:val="left" w:pos="913"/>
          <w:tab w:val="left" w:pos="917"/>
        </w:tabs>
        <w:spacing w:line="276" w:lineRule="auto"/>
        <w:ind w:left="567" w:right="234" w:hanging="567"/>
        <w:jc w:val="left"/>
        <w:rPr>
          <w:rFonts w:ascii="Calibri" w:hAnsi="Calibri" w:cs="Calibri"/>
          <w:color w:val="2F2F31"/>
        </w:rPr>
      </w:pPr>
      <w:r>
        <w:rPr>
          <w:rFonts w:ascii="Calibri" w:hAnsi="Calibri" w:cs="Calibri"/>
          <w:color w:val="1C1C1F"/>
        </w:rPr>
        <w:t xml:space="preserve">Klasyfikacja wg Wspólnego Słownika </w:t>
      </w:r>
      <w:r>
        <w:rPr>
          <w:rFonts w:ascii="Calibri" w:hAnsi="Calibri" w:cs="Calibri"/>
          <w:color w:val="2F2F31"/>
        </w:rPr>
        <w:t xml:space="preserve">Zamówień: </w:t>
      </w:r>
    </w:p>
    <w:p w14:paraId="1B98BED5" w14:textId="77777777" w:rsidR="007716E8" w:rsidRPr="007716E8" w:rsidRDefault="007716E8" w:rsidP="007716E8">
      <w:pPr>
        <w:pStyle w:val="Akapitzlist"/>
        <w:tabs>
          <w:tab w:val="left" w:pos="567"/>
          <w:tab w:val="left" w:pos="913"/>
          <w:tab w:val="left" w:pos="917"/>
        </w:tabs>
        <w:spacing w:line="276" w:lineRule="auto"/>
        <w:ind w:left="567" w:right="234" w:hanging="567"/>
        <w:rPr>
          <w:rFonts w:ascii="Calibri" w:hAnsi="Calibri" w:cs="Calibri"/>
          <w:color w:val="1C1C1F"/>
        </w:rPr>
      </w:pPr>
      <w:r>
        <w:rPr>
          <w:rFonts w:ascii="Calibri" w:hAnsi="Calibri" w:cs="Calibri"/>
          <w:color w:val="1C1C1F"/>
        </w:rPr>
        <w:tab/>
        <w:t xml:space="preserve">Kod CPV: 85311200 </w:t>
      </w:r>
      <w:r>
        <w:rPr>
          <w:rFonts w:ascii="Calibri" w:hAnsi="Calibri" w:cs="Calibri"/>
          <w:color w:val="4F4F52"/>
        </w:rPr>
        <w:t xml:space="preserve">- </w:t>
      </w:r>
      <w:r>
        <w:rPr>
          <w:rFonts w:ascii="Calibri" w:hAnsi="Calibri" w:cs="Calibri"/>
          <w:color w:val="1C1C1F"/>
        </w:rPr>
        <w:t>U</w:t>
      </w:r>
      <w:r>
        <w:rPr>
          <w:rFonts w:ascii="Calibri" w:hAnsi="Calibri" w:cs="Calibri"/>
          <w:color w:val="3F3F42"/>
        </w:rPr>
        <w:t>s</w:t>
      </w:r>
      <w:r>
        <w:rPr>
          <w:rFonts w:ascii="Calibri" w:hAnsi="Calibri" w:cs="Calibri"/>
          <w:color w:val="1C1C1F"/>
        </w:rPr>
        <w:t xml:space="preserve">ługi </w:t>
      </w:r>
      <w:r>
        <w:rPr>
          <w:rFonts w:ascii="Calibri" w:hAnsi="Calibri" w:cs="Calibri"/>
          <w:color w:val="2F2F31"/>
        </w:rPr>
        <w:t xml:space="preserve">opieki społecznej </w:t>
      </w:r>
      <w:r>
        <w:rPr>
          <w:rFonts w:ascii="Calibri" w:hAnsi="Calibri" w:cs="Calibri"/>
          <w:color w:val="1C1C1F"/>
        </w:rPr>
        <w:t>dla osób niepełnosprawnych.</w:t>
      </w:r>
    </w:p>
    <w:p w14:paraId="0F3813FB" w14:textId="31912C17" w:rsidR="002176A1" w:rsidRPr="0006743A" w:rsidRDefault="001A71B7" w:rsidP="007716E8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color w:val="2F2F31"/>
        </w:rPr>
      </w:pPr>
      <w:r w:rsidRPr="007716E8">
        <w:rPr>
          <w:rFonts w:ascii="Calibri" w:hAnsi="Calibri" w:cs="Calibri"/>
          <w:color w:val="2F2F31"/>
        </w:rPr>
        <w:t xml:space="preserve">Planowany termin realizacji usługi </w:t>
      </w:r>
      <w:r w:rsidRPr="0006743A">
        <w:rPr>
          <w:rFonts w:ascii="Calibri" w:hAnsi="Calibri" w:cs="Calibri"/>
          <w:color w:val="2F2F31"/>
        </w:rPr>
        <w:t>01.0</w:t>
      </w:r>
      <w:r w:rsidR="007C10F0" w:rsidRPr="0006743A">
        <w:rPr>
          <w:rFonts w:ascii="Calibri" w:hAnsi="Calibri" w:cs="Calibri"/>
          <w:color w:val="2F2F31"/>
        </w:rPr>
        <w:t>8</w:t>
      </w:r>
      <w:r w:rsidRPr="0006743A">
        <w:rPr>
          <w:rFonts w:ascii="Calibri" w:hAnsi="Calibri" w:cs="Calibri"/>
          <w:color w:val="2F2F31"/>
        </w:rPr>
        <w:t xml:space="preserve">.2024-31.12.2026 r. </w:t>
      </w:r>
    </w:p>
    <w:p w14:paraId="08C66374" w14:textId="035A4069" w:rsidR="007716E8" w:rsidRPr="007716E8" w:rsidRDefault="007716E8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color w:val="2F2F31"/>
        </w:rPr>
      </w:pPr>
      <w:r>
        <w:rPr>
          <w:rFonts w:ascii="Calibri" w:hAnsi="Calibri" w:cs="Calibri"/>
          <w:color w:val="1C1C1F"/>
        </w:rPr>
        <w:t xml:space="preserve">Celem Projektu CUŚ </w:t>
      </w:r>
      <w:r w:rsidR="00DF0352">
        <w:rPr>
          <w:rFonts w:ascii="Calibri" w:hAnsi="Calibri" w:cs="Calibri"/>
          <w:color w:val="1C1C1F"/>
        </w:rPr>
        <w:t>„</w:t>
      </w:r>
      <w:r>
        <w:rPr>
          <w:rFonts w:ascii="Calibri" w:hAnsi="Calibri" w:cs="Calibri"/>
          <w:color w:val="1C1C1F"/>
        </w:rPr>
        <w:t>WISIENKA</w:t>
      </w:r>
      <w:r w:rsidR="00DF0352">
        <w:rPr>
          <w:rFonts w:ascii="Calibri" w:hAnsi="Calibri" w:cs="Calibri"/>
          <w:color w:val="1C1C1F"/>
        </w:rPr>
        <w:t xml:space="preserve"> </w:t>
      </w:r>
      <w:r>
        <w:rPr>
          <w:rFonts w:ascii="Calibri" w:hAnsi="Calibri" w:cs="Calibri"/>
          <w:color w:val="1C1C1F"/>
        </w:rPr>
        <w:t>4</w:t>
      </w:r>
      <w:r w:rsidR="00DF0352">
        <w:rPr>
          <w:rFonts w:ascii="Calibri" w:hAnsi="Calibri" w:cs="Calibri"/>
          <w:color w:val="1C1C1F"/>
        </w:rPr>
        <w:t>”</w:t>
      </w:r>
      <w:r>
        <w:rPr>
          <w:rFonts w:ascii="Calibri" w:hAnsi="Calibri" w:cs="Calibri"/>
          <w:color w:val="1C1C1F"/>
        </w:rPr>
        <w:t xml:space="preserve">  jest </w:t>
      </w:r>
      <w:proofErr w:type="spellStart"/>
      <w:r>
        <w:rPr>
          <w:rFonts w:ascii="Calibri" w:hAnsi="Calibri" w:cs="Calibri"/>
          <w:color w:val="1C1C1F"/>
        </w:rPr>
        <w:t>deinstytucjonalizacja</w:t>
      </w:r>
      <w:proofErr w:type="spellEnd"/>
      <w:r>
        <w:rPr>
          <w:rFonts w:ascii="Calibri" w:hAnsi="Calibri" w:cs="Calibri"/>
          <w:color w:val="1C1C1F"/>
        </w:rPr>
        <w:t xml:space="preserve"> usług społecznych.</w:t>
      </w:r>
    </w:p>
    <w:p w14:paraId="0AA98390" w14:textId="784C9A9F" w:rsidR="002176A1" w:rsidRPr="00DF0352" w:rsidRDefault="007C10F0" w:rsidP="00DF0352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color w:val="2F2F31"/>
        </w:rPr>
      </w:pPr>
      <w:r>
        <w:rPr>
          <w:rFonts w:ascii="Calibri" w:hAnsi="Calibri" w:cs="Calibri"/>
        </w:rPr>
        <w:t xml:space="preserve">Szczegółowy opis projektu </w:t>
      </w:r>
      <w:r w:rsidR="007716E8" w:rsidRPr="00DA2267">
        <w:rPr>
          <w:rFonts w:ascii="Calibri" w:hAnsi="Calibri" w:cs="Calibri"/>
        </w:rPr>
        <w:t>dostępny jest  na stronie internetowej https://opsnowosolna.pl/bip/centrum-uslug-srodowiskowych-wisienka-4/</w:t>
      </w:r>
    </w:p>
    <w:p w14:paraId="2428F3FF" w14:textId="347D66B5" w:rsidR="002176A1" w:rsidRDefault="001A71B7">
      <w:pPr>
        <w:pStyle w:val="Akapitzlist"/>
        <w:numPr>
          <w:ilvl w:val="0"/>
          <w:numId w:val="1"/>
        </w:numPr>
        <w:tabs>
          <w:tab w:val="left" w:pos="567"/>
          <w:tab w:val="left" w:pos="909"/>
        </w:tabs>
        <w:spacing w:line="276" w:lineRule="auto"/>
        <w:ind w:left="567" w:hanging="567"/>
        <w:rPr>
          <w:rFonts w:ascii="Calibri" w:hAnsi="Calibri" w:cs="Calibri"/>
          <w:color w:val="1C1C1F"/>
        </w:rPr>
      </w:pPr>
      <w:r>
        <w:rPr>
          <w:rFonts w:ascii="Calibri" w:hAnsi="Calibri" w:cs="Calibri"/>
          <w:color w:val="1C1C1F"/>
        </w:rPr>
        <w:t>Projekt kierowany jest do osób wymagających wsparcia w codziennym funkcjonowaniu, osób niesamodzielnych i ich otoczenia. Wsparciem AOON zostaną objęte osoby, które ze względu na wiek, stan zdrowia, niepełnosprawność wymagają pomocy w związku z niemożnością samodzielnego wykonywania co najmniej jednej  z czynności dnia codziennego, w szczególności do osób z niepełnosprawnościami posiadającymi orzeczenie:</w:t>
      </w:r>
    </w:p>
    <w:p w14:paraId="52253874" w14:textId="77777777" w:rsidR="002176A1" w:rsidRDefault="001A71B7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right="3876" w:hanging="567"/>
        <w:rPr>
          <w:rFonts w:ascii="Calibri" w:hAnsi="Calibri" w:cs="Calibri"/>
        </w:rPr>
      </w:pPr>
      <w:r>
        <w:rPr>
          <w:rFonts w:ascii="Calibri" w:hAnsi="Calibri" w:cs="Calibri"/>
          <w:color w:val="1C1C1F"/>
          <w:w w:val="105"/>
        </w:rPr>
        <w:t>o</w:t>
      </w:r>
      <w:r>
        <w:rPr>
          <w:rFonts w:ascii="Calibri" w:hAnsi="Calibri" w:cs="Calibri"/>
          <w:color w:val="1C1C1F"/>
          <w:spacing w:val="-16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znacznym</w:t>
      </w:r>
      <w:r>
        <w:rPr>
          <w:rFonts w:ascii="Calibri" w:hAnsi="Calibri" w:cs="Calibri"/>
          <w:color w:val="1C1C1F"/>
          <w:spacing w:val="-15"/>
          <w:w w:val="105"/>
        </w:rPr>
        <w:t xml:space="preserve"> </w:t>
      </w:r>
      <w:r>
        <w:rPr>
          <w:rFonts w:ascii="Calibri" w:hAnsi="Calibri" w:cs="Calibri"/>
          <w:color w:val="2F2F31"/>
          <w:w w:val="105"/>
        </w:rPr>
        <w:t>stopniu</w:t>
      </w:r>
      <w:r>
        <w:rPr>
          <w:rFonts w:ascii="Calibri" w:hAnsi="Calibri" w:cs="Calibri"/>
          <w:color w:val="2F2F31"/>
          <w:spacing w:val="-15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 xml:space="preserve">niepełnosprawności </w:t>
      </w:r>
      <w:r>
        <w:rPr>
          <w:rFonts w:ascii="Calibri" w:hAnsi="Calibri" w:cs="Calibri"/>
          <w:color w:val="2F2F31"/>
          <w:spacing w:val="-4"/>
          <w:w w:val="105"/>
        </w:rPr>
        <w:t>albo</w:t>
      </w:r>
    </w:p>
    <w:p w14:paraId="78F3AA88" w14:textId="77777777" w:rsidR="002176A1" w:rsidRDefault="001A71B7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right="3321" w:hanging="567"/>
        <w:rPr>
          <w:rFonts w:ascii="Calibri" w:hAnsi="Calibri" w:cs="Calibri"/>
        </w:rPr>
      </w:pPr>
      <w:r>
        <w:rPr>
          <w:rFonts w:ascii="Calibri" w:hAnsi="Calibri" w:cs="Calibri"/>
          <w:color w:val="1C1C1F"/>
          <w:w w:val="105"/>
        </w:rPr>
        <w:t xml:space="preserve">o umiarkowanym </w:t>
      </w:r>
      <w:r>
        <w:rPr>
          <w:rFonts w:ascii="Calibri" w:hAnsi="Calibri" w:cs="Calibri"/>
          <w:color w:val="2F2F31"/>
          <w:w w:val="105"/>
        </w:rPr>
        <w:t xml:space="preserve">stopniu </w:t>
      </w:r>
      <w:r>
        <w:rPr>
          <w:rFonts w:ascii="Calibri" w:hAnsi="Calibri" w:cs="Calibri"/>
          <w:color w:val="1C1C1F"/>
          <w:w w:val="105"/>
        </w:rPr>
        <w:t xml:space="preserve">niepełnosprawności </w:t>
      </w:r>
      <w:r>
        <w:rPr>
          <w:rFonts w:ascii="Calibri" w:hAnsi="Calibri" w:cs="Calibri"/>
          <w:color w:val="1C1C1F"/>
          <w:spacing w:val="-4"/>
          <w:w w:val="105"/>
        </w:rPr>
        <w:t>albo</w:t>
      </w:r>
    </w:p>
    <w:p w14:paraId="19638D1E" w14:textId="4042DE01" w:rsidR="002176A1" w:rsidRPr="00DF0352" w:rsidRDefault="001A71B7" w:rsidP="00DF0352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</w:rPr>
      </w:pPr>
      <w:r>
        <w:rPr>
          <w:rFonts w:ascii="Calibri" w:hAnsi="Calibri" w:cs="Calibri"/>
          <w:color w:val="2F2F31"/>
          <w:w w:val="105"/>
        </w:rPr>
        <w:t>traktowane</w:t>
      </w:r>
      <w:r>
        <w:rPr>
          <w:rFonts w:ascii="Calibri" w:hAnsi="Calibri" w:cs="Calibri"/>
          <w:color w:val="2F2F31"/>
          <w:spacing w:val="-13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na</w:t>
      </w:r>
      <w:r>
        <w:rPr>
          <w:rFonts w:ascii="Calibri" w:hAnsi="Calibri" w:cs="Calibri"/>
          <w:color w:val="1C1C1F"/>
          <w:spacing w:val="-16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równi</w:t>
      </w:r>
      <w:r>
        <w:rPr>
          <w:rFonts w:ascii="Calibri" w:hAnsi="Calibri" w:cs="Calibri"/>
          <w:color w:val="1C1C1F"/>
          <w:spacing w:val="-19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z</w:t>
      </w:r>
      <w:r>
        <w:rPr>
          <w:rFonts w:ascii="Calibri" w:hAnsi="Calibri" w:cs="Calibri"/>
          <w:color w:val="1C1C1F"/>
          <w:spacing w:val="-20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orzeczeniami</w:t>
      </w:r>
      <w:r>
        <w:rPr>
          <w:rFonts w:ascii="Calibri" w:hAnsi="Calibri" w:cs="Calibri"/>
          <w:color w:val="1C1C1F"/>
          <w:spacing w:val="-5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wymienionymi</w:t>
      </w:r>
      <w:r>
        <w:rPr>
          <w:rFonts w:ascii="Calibri" w:hAnsi="Calibri" w:cs="Calibri"/>
          <w:color w:val="1C1C1F"/>
          <w:spacing w:val="2"/>
          <w:w w:val="105"/>
        </w:rPr>
        <w:t xml:space="preserve"> </w:t>
      </w:r>
      <w:r>
        <w:rPr>
          <w:rFonts w:ascii="Calibri" w:hAnsi="Calibri" w:cs="Calibri"/>
          <w:color w:val="2F2F31"/>
          <w:w w:val="105"/>
        </w:rPr>
        <w:t>w</w:t>
      </w:r>
      <w:r>
        <w:rPr>
          <w:rFonts w:ascii="Calibri" w:hAnsi="Calibri" w:cs="Calibri"/>
          <w:color w:val="2F2F31"/>
          <w:spacing w:val="-9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lit</w:t>
      </w:r>
      <w:r>
        <w:rPr>
          <w:rFonts w:ascii="Calibri" w:hAnsi="Calibri" w:cs="Calibri"/>
          <w:color w:val="3F3F42"/>
          <w:w w:val="105"/>
        </w:rPr>
        <w:t>.</w:t>
      </w:r>
      <w:r>
        <w:rPr>
          <w:rFonts w:ascii="Calibri" w:hAnsi="Calibri" w:cs="Calibri"/>
          <w:color w:val="3F3F42"/>
          <w:spacing w:val="-26"/>
          <w:w w:val="105"/>
        </w:rPr>
        <w:t xml:space="preserve"> </w:t>
      </w:r>
      <w:r>
        <w:rPr>
          <w:rFonts w:ascii="Calibri" w:hAnsi="Calibri" w:cs="Calibri"/>
          <w:color w:val="2F2F31"/>
          <w:w w:val="105"/>
        </w:rPr>
        <w:t>a</w:t>
      </w:r>
      <w:r>
        <w:rPr>
          <w:rFonts w:ascii="Calibri" w:hAnsi="Calibri" w:cs="Calibri"/>
          <w:color w:val="2F2F31"/>
          <w:spacing w:val="-16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i</w:t>
      </w:r>
      <w:r>
        <w:rPr>
          <w:rFonts w:ascii="Calibri" w:hAnsi="Calibri" w:cs="Calibri"/>
          <w:color w:val="1C1C1F"/>
          <w:spacing w:val="3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b,</w:t>
      </w:r>
      <w:r>
        <w:rPr>
          <w:rFonts w:ascii="Calibri" w:hAnsi="Calibri" w:cs="Calibri"/>
          <w:color w:val="1C1C1F"/>
          <w:spacing w:val="16"/>
          <w:w w:val="105"/>
        </w:rPr>
        <w:t xml:space="preserve"> </w:t>
      </w:r>
      <w:r>
        <w:rPr>
          <w:rFonts w:ascii="Calibri" w:hAnsi="Calibri" w:cs="Calibri"/>
          <w:color w:val="2F2F31"/>
          <w:w w:val="105"/>
        </w:rPr>
        <w:t>zgodnie</w:t>
      </w:r>
      <w:r>
        <w:rPr>
          <w:rFonts w:ascii="Calibri" w:hAnsi="Calibri" w:cs="Calibri"/>
          <w:color w:val="2F2F31"/>
          <w:spacing w:val="-14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z</w:t>
      </w:r>
      <w:r>
        <w:rPr>
          <w:rFonts w:ascii="Calibri" w:hAnsi="Calibri" w:cs="Calibri"/>
          <w:color w:val="1C1C1F"/>
          <w:spacing w:val="-15"/>
          <w:w w:val="105"/>
        </w:rPr>
        <w:t xml:space="preserve"> </w:t>
      </w:r>
      <w:r>
        <w:rPr>
          <w:rFonts w:ascii="Calibri" w:hAnsi="Calibri" w:cs="Calibri"/>
          <w:color w:val="1C1C1F"/>
          <w:spacing w:val="-4"/>
          <w:w w:val="105"/>
        </w:rPr>
        <w:t>art.</w:t>
      </w:r>
      <w:r w:rsidR="00DF0352">
        <w:rPr>
          <w:rFonts w:ascii="Calibri" w:hAnsi="Calibri" w:cs="Calibri"/>
          <w:color w:val="1C1C1F"/>
          <w:spacing w:val="-4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5</w:t>
      </w:r>
      <w:r w:rsidRPr="00DF0352">
        <w:rPr>
          <w:rFonts w:ascii="Calibri" w:hAnsi="Calibri" w:cs="Calibri"/>
          <w:color w:val="1C1C1F"/>
          <w:spacing w:val="56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i</w:t>
      </w:r>
      <w:r w:rsidRPr="00DF0352">
        <w:rPr>
          <w:rFonts w:ascii="Calibri" w:hAnsi="Calibri" w:cs="Calibri"/>
          <w:color w:val="1C1C1F"/>
          <w:spacing w:val="70"/>
          <w:w w:val="105"/>
        </w:rPr>
        <w:t xml:space="preserve"> </w:t>
      </w:r>
      <w:r w:rsidRPr="00DF0352">
        <w:rPr>
          <w:rFonts w:ascii="Calibri" w:hAnsi="Calibri" w:cs="Calibri"/>
          <w:color w:val="2F2F31"/>
          <w:w w:val="105"/>
        </w:rPr>
        <w:t>art.</w:t>
      </w:r>
      <w:r w:rsidRPr="00DF0352">
        <w:rPr>
          <w:rFonts w:ascii="Calibri" w:hAnsi="Calibri" w:cs="Calibri"/>
          <w:color w:val="2F2F31"/>
          <w:spacing w:val="52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62</w:t>
      </w:r>
      <w:r w:rsidRPr="00DF0352">
        <w:rPr>
          <w:rFonts w:ascii="Calibri" w:hAnsi="Calibri" w:cs="Calibri"/>
          <w:color w:val="1C1C1F"/>
          <w:spacing w:val="54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ustawy</w:t>
      </w:r>
      <w:r w:rsidRPr="00DF0352">
        <w:rPr>
          <w:rFonts w:ascii="Calibri" w:hAnsi="Calibri" w:cs="Calibri"/>
          <w:color w:val="1C1C1F"/>
          <w:spacing w:val="62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z</w:t>
      </w:r>
      <w:r w:rsidRPr="00DF0352">
        <w:rPr>
          <w:rFonts w:ascii="Calibri" w:hAnsi="Calibri" w:cs="Calibri"/>
          <w:color w:val="1C1C1F"/>
          <w:spacing w:val="61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dnia</w:t>
      </w:r>
      <w:r w:rsidRPr="00DF0352">
        <w:rPr>
          <w:rFonts w:ascii="Calibri" w:hAnsi="Calibri" w:cs="Calibri"/>
          <w:color w:val="1C1C1F"/>
          <w:spacing w:val="68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27</w:t>
      </w:r>
      <w:r w:rsidRPr="00DF0352">
        <w:rPr>
          <w:rFonts w:ascii="Calibri" w:hAnsi="Calibri" w:cs="Calibri"/>
          <w:color w:val="1C1C1F"/>
          <w:spacing w:val="49"/>
          <w:w w:val="105"/>
        </w:rPr>
        <w:t xml:space="preserve"> </w:t>
      </w:r>
      <w:r w:rsidRPr="00DF0352">
        <w:rPr>
          <w:rFonts w:ascii="Calibri" w:hAnsi="Calibri" w:cs="Calibri"/>
          <w:color w:val="2F2F31"/>
          <w:w w:val="105"/>
        </w:rPr>
        <w:t>sierpnia</w:t>
      </w:r>
      <w:r w:rsidRPr="00DF0352">
        <w:rPr>
          <w:rFonts w:ascii="Calibri" w:hAnsi="Calibri" w:cs="Calibri"/>
          <w:color w:val="2F2F31"/>
          <w:spacing w:val="66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1997</w:t>
      </w:r>
      <w:r w:rsidRPr="00DF0352">
        <w:rPr>
          <w:rFonts w:ascii="Calibri" w:hAnsi="Calibri" w:cs="Calibri"/>
          <w:color w:val="1C1C1F"/>
          <w:spacing w:val="52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r.</w:t>
      </w:r>
      <w:r w:rsidRPr="00DF0352">
        <w:rPr>
          <w:rFonts w:ascii="Calibri" w:hAnsi="Calibri" w:cs="Calibri"/>
          <w:color w:val="1C1C1F"/>
          <w:spacing w:val="70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o</w:t>
      </w:r>
      <w:r w:rsidRPr="00DF0352">
        <w:rPr>
          <w:rFonts w:ascii="Calibri" w:hAnsi="Calibri" w:cs="Calibri"/>
          <w:color w:val="1C1C1F"/>
          <w:spacing w:val="62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rehabilitacji</w:t>
      </w:r>
      <w:r w:rsidRPr="00DF0352">
        <w:rPr>
          <w:rFonts w:ascii="Calibri" w:hAnsi="Calibri" w:cs="Calibri"/>
          <w:color w:val="1C1C1F"/>
          <w:spacing w:val="79"/>
          <w:w w:val="105"/>
        </w:rPr>
        <w:t xml:space="preserve"> </w:t>
      </w:r>
      <w:r w:rsidRPr="00DF0352">
        <w:rPr>
          <w:rFonts w:ascii="Calibri" w:hAnsi="Calibri" w:cs="Calibri"/>
          <w:color w:val="2F2F31"/>
          <w:w w:val="105"/>
        </w:rPr>
        <w:t xml:space="preserve">zawodowej </w:t>
      </w:r>
      <w:r w:rsidRPr="00DF0352">
        <w:rPr>
          <w:rFonts w:ascii="Calibri" w:hAnsi="Calibri" w:cs="Calibri"/>
          <w:color w:val="1C1C1F"/>
          <w:w w:val="105"/>
        </w:rPr>
        <w:t xml:space="preserve">i </w:t>
      </w:r>
      <w:r w:rsidRPr="00DF0352">
        <w:rPr>
          <w:rFonts w:ascii="Calibri" w:hAnsi="Calibri" w:cs="Calibri"/>
          <w:color w:val="3F3F42"/>
          <w:w w:val="105"/>
        </w:rPr>
        <w:t>s</w:t>
      </w:r>
      <w:r w:rsidRPr="00DF0352">
        <w:rPr>
          <w:rFonts w:ascii="Calibri" w:hAnsi="Calibri" w:cs="Calibri"/>
          <w:color w:val="1C1C1F"/>
          <w:w w:val="105"/>
        </w:rPr>
        <w:t>połecznej oraz zatrudnianiu osób niepełnosprawnych.</w:t>
      </w:r>
    </w:p>
    <w:p w14:paraId="1B296469" w14:textId="0F5316C0" w:rsidR="002176A1" w:rsidRDefault="001A71B7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sz w:val="22"/>
          <w:szCs w:val="22"/>
        </w:rPr>
        <w:t>Projekt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 CUŚ </w:t>
      </w:r>
      <w:r w:rsidR="00DF0352">
        <w:rPr>
          <w:rFonts w:ascii="Calibri" w:hAnsi="Calibri" w:cs="Calibri"/>
          <w:color w:val="1C1C1F"/>
          <w:w w:val="105"/>
          <w:sz w:val="22"/>
          <w:szCs w:val="22"/>
        </w:rPr>
        <w:t>„</w:t>
      </w:r>
      <w:r>
        <w:rPr>
          <w:rFonts w:ascii="Calibri" w:hAnsi="Calibri" w:cs="Calibri"/>
          <w:color w:val="1C1C1F"/>
          <w:w w:val="105"/>
          <w:sz w:val="22"/>
          <w:szCs w:val="22"/>
        </w:rPr>
        <w:t>WISIENKA 4</w:t>
      </w:r>
      <w:r w:rsidR="00DF0352">
        <w:rPr>
          <w:rFonts w:ascii="Calibri" w:hAnsi="Calibri" w:cs="Calibri"/>
          <w:color w:val="1C1C1F"/>
          <w:w w:val="105"/>
          <w:sz w:val="22"/>
          <w:szCs w:val="22"/>
        </w:rPr>
        <w:t>”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  </w:t>
      </w:r>
      <w:r>
        <w:rPr>
          <w:rFonts w:ascii="Calibri" w:hAnsi="Calibri" w:cs="Calibri"/>
          <w:color w:val="1C1C1F"/>
          <w:spacing w:val="35"/>
          <w:sz w:val="22"/>
          <w:szCs w:val="22"/>
        </w:rPr>
        <w:t>w</w:t>
      </w:r>
      <w:r>
        <w:rPr>
          <w:rFonts w:ascii="Calibri" w:hAnsi="Calibri" w:cs="Calibri"/>
          <w:color w:val="1C1C1F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color w:val="2F2F31"/>
          <w:sz w:val="22"/>
          <w:szCs w:val="22"/>
        </w:rPr>
        <w:t xml:space="preserve">Gminie </w:t>
      </w:r>
      <w:r>
        <w:rPr>
          <w:rFonts w:ascii="Calibri" w:hAnsi="Calibri" w:cs="Calibri"/>
          <w:color w:val="1C1C1F"/>
          <w:sz w:val="22"/>
          <w:szCs w:val="22"/>
        </w:rPr>
        <w:t>Nowosolna będzie realizowany</w:t>
      </w:r>
      <w:r w:rsidR="007C10F0">
        <w:rPr>
          <w:rFonts w:ascii="Calibri" w:hAnsi="Calibri" w:cs="Calibri"/>
          <w:color w:val="1C1C1F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1C1C1F"/>
          <w:spacing w:val="34"/>
          <w:sz w:val="22"/>
          <w:szCs w:val="22"/>
        </w:rPr>
        <w:t xml:space="preserve">przez Ośrodek Pomocy Społecznej Gminy Nowosolna </w:t>
      </w:r>
      <w:r>
        <w:rPr>
          <w:rFonts w:ascii="Calibri" w:hAnsi="Calibri" w:cs="Calibri"/>
          <w:color w:val="1C1C1F"/>
          <w:sz w:val="22"/>
          <w:szCs w:val="22"/>
        </w:rPr>
        <w:t>w</w:t>
      </w:r>
      <w:r>
        <w:rPr>
          <w:rFonts w:ascii="Calibri" w:hAnsi="Calibri" w:cs="Calibri"/>
          <w:color w:val="1C1C1F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color w:val="1C1C1F"/>
          <w:sz w:val="22"/>
          <w:szCs w:val="22"/>
        </w:rPr>
        <w:t>formi</w:t>
      </w:r>
      <w:r>
        <w:rPr>
          <w:rFonts w:ascii="Calibri" w:hAnsi="Calibri" w:cs="Calibri"/>
          <w:color w:val="3F3F42"/>
          <w:sz w:val="22"/>
          <w:szCs w:val="22"/>
        </w:rPr>
        <w:t xml:space="preserve">e </w:t>
      </w:r>
      <w:r>
        <w:rPr>
          <w:rFonts w:ascii="Calibri" w:hAnsi="Calibri" w:cs="Calibri"/>
          <w:color w:val="1C1C1F"/>
          <w:sz w:val="22"/>
          <w:szCs w:val="22"/>
        </w:rPr>
        <w:t>usług asystenckich (AOON).</w:t>
      </w:r>
    </w:p>
    <w:p w14:paraId="4EDD1D73" w14:textId="3861894A" w:rsidR="003A521F" w:rsidRPr="00312B62" w:rsidRDefault="001A71B7" w:rsidP="003A521F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sz w:val="22"/>
          <w:szCs w:val="22"/>
        </w:rPr>
        <w:t xml:space="preserve">Usługi asystenckie wykonywane będą przez 2 Asystentów Osobistych Osoby Niepełnosprawnej (AOON),  zatrudnionych na podstawie umów cywilno-prawnych dla łącznie </w:t>
      </w:r>
      <w:r>
        <w:rPr>
          <w:rFonts w:ascii="Calibri" w:hAnsi="Calibri" w:cs="Calibri"/>
          <w:color w:val="2F2F31"/>
          <w:sz w:val="22"/>
          <w:szCs w:val="22"/>
        </w:rPr>
        <w:t xml:space="preserve">10 </w:t>
      </w:r>
      <w:r>
        <w:rPr>
          <w:rFonts w:ascii="Calibri" w:hAnsi="Calibri" w:cs="Calibri"/>
          <w:color w:val="1C1C1F"/>
          <w:sz w:val="22"/>
          <w:szCs w:val="22"/>
        </w:rPr>
        <w:t>osób (5 Kobiet i 5 Mężczyzn)  w max. miesięcznym  wymiarze średnio 160 h/każdego AOON.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73F1A3C9" w14:textId="3D7D5062" w:rsidR="00312B62" w:rsidRPr="00464288" w:rsidRDefault="00312B62" w:rsidP="003A521F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b/>
          <w:w w:val="105"/>
          <w:sz w:val="22"/>
          <w:szCs w:val="22"/>
        </w:rPr>
      </w:pPr>
      <w:bookmarkStart w:id="1" w:name="_Hlk170460701"/>
      <w:r w:rsidRPr="00464288">
        <w:rPr>
          <w:rFonts w:ascii="Calibri" w:hAnsi="Calibri" w:cs="Calibri"/>
          <w:b/>
          <w:sz w:val="22"/>
          <w:szCs w:val="22"/>
        </w:rPr>
        <w:lastRenderedPageBreak/>
        <w:t>Z uwagi na fakt, że usługi będą świadczone przez 2 AOON, którzy będą obsługiwać łącznie 10 osób, to Zamawiający dokonuje podziału przedmiotu zamówienia  na dwie części</w:t>
      </w:r>
      <w:bookmarkEnd w:id="1"/>
      <w:r w:rsidRPr="00464288">
        <w:rPr>
          <w:rFonts w:ascii="Calibri" w:hAnsi="Calibri" w:cs="Calibri"/>
          <w:b/>
          <w:sz w:val="22"/>
          <w:szCs w:val="22"/>
        </w:rPr>
        <w:t>.</w:t>
      </w:r>
    </w:p>
    <w:p w14:paraId="065B508E" w14:textId="253BE225" w:rsidR="00312B62" w:rsidRPr="00464288" w:rsidRDefault="00312B62" w:rsidP="00312B62">
      <w:pPr>
        <w:pStyle w:val="Tekstpodstawowy"/>
        <w:numPr>
          <w:ilvl w:val="2"/>
          <w:numId w:val="1"/>
        </w:numPr>
        <w:spacing w:line="276" w:lineRule="auto"/>
        <w:ind w:right="282"/>
        <w:jc w:val="both"/>
        <w:rPr>
          <w:rFonts w:ascii="Calibri" w:hAnsi="Calibri" w:cs="Calibri"/>
          <w:b/>
          <w:w w:val="105"/>
          <w:sz w:val="22"/>
          <w:szCs w:val="22"/>
        </w:rPr>
      </w:pPr>
      <w:r w:rsidRPr="00464288">
        <w:rPr>
          <w:rFonts w:ascii="Calibri" w:hAnsi="Calibri" w:cs="Calibri"/>
          <w:b/>
          <w:sz w:val="22"/>
          <w:szCs w:val="22"/>
        </w:rPr>
        <w:t>Część nr 1 – Usługi AOON nr 1</w:t>
      </w:r>
    </w:p>
    <w:p w14:paraId="3972380C" w14:textId="284796CE" w:rsidR="00312B62" w:rsidRPr="00464288" w:rsidRDefault="00312B62" w:rsidP="00312B62">
      <w:pPr>
        <w:pStyle w:val="Tekstpodstawowy"/>
        <w:numPr>
          <w:ilvl w:val="2"/>
          <w:numId w:val="1"/>
        </w:numPr>
        <w:spacing w:line="276" w:lineRule="auto"/>
        <w:ind w:right="282"/>
        <w:jc w:val="both"/>
        <w:rPr>
          <w:rFonts w:ascii="Calibri" w:hAnsi="Calibri" w:cs="Calibri"/>
          <w:b/>
          <w:w w:val="105"/>
          <w:sz w:val="22"/>
          <w:szCs w:val="22"/>
        </w:rPr>
      </w:pPr>
      <w:r w:rsidRPr="00464288">
        <w:rPr>
          <w:rFonts w:ascii="Calibri" w:hAnsi="Calibri" w:cs="Calibri"/>
          <w:b/>
          <w:sz w:val="22"/>
          <w:szCs w:val="22"/>
        </w:rPr>
        <w:t>Część nr 2 – Usługi AOON nr 2</w:t>
      </w:r>
    </w:p>
    <w:p w14:paraId="451B5E32" w14:textId="68853060" w:rsidR="00312B62" w:rsidRPr="00464288" w:rsidRDefault="00312B62" w:rsidP="0019518D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b/>
          <w:w w:val="105"/>
          <w:sz w:val="22"/>
          <w:szCs w:val="22"/>
        </w:rPr>
      </w:pPr>
      <w:r w:rsidRPr="00464288">
        <w:rPr>
          <w:rFonts w:ascii="Calibri" w:hAnsi="Calibri" w:cs="Calibri"/>
          <w:b/>
          <w:w w:val="105"/>
          <w:sz w:val="22"/>
          <w:szCs w:val="22"/>
        </w:rPr>
        <w:t xml:space="preserve">Mając powyższe na uwadze </w:t>
      </w:r>
      <w:bookmarkStart w:id="2" w:name="_Hlk170418127"/>
      <w:r w:rsidRPr="00464288">
        <w:rPr>
          <w:rFonts w:ascii="Calibri" w:hAnsi="Calibri" w:cs="Calibri"/>
          <w:b/>
          <w:w w:val="105"/>
          <w:sz w:val="22"/>
          <w:szCs w:val="22"/>
        </w:rPr>
        <w:t xml:space="preserve">Zamawiający dopuszcza złożenie ofert częściowych. Odpowiednio na jedną (pierwszą lub drugą część) lub dwie części, z tym, że w przypadku </w:t>
      </w:r>
      <w:r w:rsidR="00464288" w:rsidRPr="00464288">
        <w:rPr>
          <w:rFonts w:ascii="Calibri" w:hAnsi="Calibri" w:cs="Calibri"/>
          <w:b/>
          <w:w w:val="105"/>
          <w:sz w:val="22"/>
          <w:szCs w:val="22"/>
        </w:rPr>
        <w:t>W</w:t>
      </w:r>
      <w:r w:rsidRPr="00464288">
        <w:rPr>
          <w:rFonts w:ascii="Calibri" w:hAnsi="Calibri" w:cs="Calibri"/>
          <w:b/>
          <w:w w:val="105"/>
          <w:sz w:val="22"/>
          <w:szCs w:val="22"/>
        </w:rPr>
        <w:t xml:space="preserve">ykonawców będących osobami fizycznymi możliwe jest złożenie </w:t>
      </w:r>
      <w:r w:rsidR="00464288" w:rsidRPr="00464288">
        <w:rPr>
          <w:rFonts w:ascii="Calibri" w:hAnsi="Calibri" w:cs="Calibri"/>
          <w:b/>
          <w:w w:val="105"/>
          <w:sz w:val="22"/>
          <w:szCs w:val="22"/>
        </w:rPr>
        <w:t xml:space="preserve">1 </w:t>
      </w:r>
      <w:r w:rsidRPr="00464288">
        <w:rPr>
          <w:rFonts w:ascii="Calibri" w:hAnsi="Calibri" w:cs="Calibri"/>
          <w:b/>
          <w:w w:val="105"/>
          <w:sz w:val="22"/>
          <w:szCs w:val="22"/>
        </w:rPr>
        <w:t xml:space="preserve">oferty tylko na jedną z dwóch części z uwagi na fakt, że jedna osoba nie może równocześnie świadczyć usług </w:t>
      </w:r>
      <w:r w:rsidR="00C000D6">
        <w:rPr>
          <w:rFonts w:ascii="Calibri" w:hAnsi="Calibri" w:cs="Calibri"/>
          <w:b/>
          <w:w w:val="105"/>
          <w:sz w:val="22"/>
          <w:szCs w:val="22"/>
        </w:rPr>
        <w:br/>
      </w:r>
      <w:r w:rsidRPr="00464288">
        <w:rPr>
          <w:rFonts w:ascii="Calibri" w:hAnsi="Calibri" w:cs="Calibri"/>
          <w:b/>
          <w:w w:val="105"/>
          <w:sz w:val="22"/>
          <w:szCs w:val="22"/>
        </w:rPr>
        <w:t>w obu częściach przedmiotu zamówienia.</w:t>
      </w:r>
    </w:p>
    <w:bookmarkEnd w:id="2"/>
    <w:p w14:paraId="42D88D72" w14:textId="17702A81" w:rsidR="0019518D" w:rsidRPr="0019518D" w:rsidRDefault="0019518D" w:rsidP="0019518D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 w:rsidRPr="0019518D">
        <w:rPr>
          <w:rFonts w:ascii="Calibri" w:hAnsi="Calibri" w:cs="Calibri"/>
        </w:rPr>
        <w:t>Uczestnik Projektu objęty usługą  AOON za usługi asystencji osobistej nie ponosi odpłatności.</w:t>
      </w:r>
    </w:p>
    <w:p w14:paraId="5B0DFE10" w14:textId="6D27305C" w:rsidR="0019518D" w:rsidRPr="0019518D" w:rsidRDefault="0019518D" w:rsidP="0019518D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b/>
          <w:bCs/>
          <w:color w:val="1C1C1F"/>
          <w:w w:val="105"/>
          <w:sz w:val="22"/>
          <w:szCs w:val="22"/>
        </w:rPr>
      </w:pPr>
      <w:r w:rsidRPr="003A521F">
        <w:rPr>
          <w:rFonts w:ascii="Calibri" w:hAnsi="Calibri" w:cs="Calibri"/>
          <w:color w:val="1C1C1F"/>
          <w:w w:val="105"/>
          <w:sz w:val="22"/>
          <w:szCs w:val="22"/>
        </w:rPr>
        <w:t xml:space="preserve">Z usługi asystencji osobistej u 1 asystenta w tym samym czasie może korzystać wyłącznie </w:t>
      </w:r>
      <w:r>
        <w:rPr>
          <w:rFonts w:ascii="Calibri" w:hAnsi="Calibri" w:cs="Calibri"/>
          <w:color w:val="1C1C1F"/>
          <w:w w:val="105"/>
          <w:sz w:val="22"/>
          <w:szCs w:val="22"/>
        </w:rPr>
        <w:br/>
      </w:r>
      <w:r w:rsidRPr="003A521F">
        <w:rPr>
          <w:rFonts w:ascii="Calibri" w:hAnsi="Calibri" w:cs="Calibri"/>
          <w:color w:val="1C1C1F"/>
          <w:w w:val="105"/>
          <w:sz w:val="22"/>
          <w:szCs w:val="22"/>
        </w:rPr>
        <w:t>1 Uczestnik Projektu (UP).</w:t>
      </w:r>
    </w:p>
    <w:p w14:paraId="518312AB" w14:textId="752BA7A8" w:rsidR="00D36760" w:rsidRPr="00D36760" w:rsidRDefault="00DF0352" w:rsidP="00D36760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 w:rsidRPr="00DF0352">
        <w:rPr>
          <w:rFonts w:ascii="Calibri" w:hAnsi="Calibri" w:cs="Calibri"/>
          <w:w w:val="105"/>
        </w:rPr>
        <w:t>Po zawarciu umowy o zamówienie publiczne,</w:t>
      </w:r>
      <w:r w:rsidR="006957BA" w:rsidRPr="006957BA">
        <w:rPr>
          <w:rFonts w:ascii="Calibri" w:hAnsi="Calibri" w:cs="Calibri"/>
          <w:w w:val="105"/>
        </w:rPr>
        <w:t xml:space="preserve"> </w:t>
      </w:r>
      <w:r w:rsidR="006957BA" w:rsidRPr="00DF0352">
        <w:rPr>
          <w:rFonts w:ascii="Calibri" w:hAnsi="Calibri" w:cs="Calibri"/>
          <w:w w:val="105"/>
        </w:rPr>
        <w:t xml:space="preserve"> które</w:t>
      </w:r>
      <w:r w:rsidR="006957BA">
        <w:rPr>
          <w:rFonts w:ascii="Calibri" w:hAnsi="Calibri" w:cs="Calibri"/>
          <w:w w:val="105"/>
        </w:rPr>
        <w:t>j</w:t>
      </w:r>
      <w:r w:rsidR="006957BA" w:rsidRPr="00DF0352">
        <w:rPr>
          <w:rFonts w:ascii="Calibri" w:hAnsi="Calibri" w:cs="Calibri"/>
          <w:w w:val="105"/>
        </w:rPr>
        <w:t xml:space="preserve"> dotyczy postępowanie</w:t>
      </w:r>
      <w:r w:rsidRPr="00DF0352">
        <w:rPr>
          <w:rFonts w:ascii="Calibri" w:hAnsi="Calibri" w:cs="Calibri"/>
          <w:w w:val="105"/>
        </w:rPr>
        <w:t xml:space="preserve"> </w:t>
      </w:r>
      <w:r w:rsidR="0019518D">
        <w:rPr>
          <w:rFonts w:ascii="Calibri" w:hAnsi="Calibri" w:cs="Calibri"/>
          <w:w w:val="105"/>
        </w:rPr>
        <w:t>W</w:t>
      </w:r>
      <w:r w:rsidRPr="00DF0352">
        <w:rPr>
          <w:rFonts w:ascii="Calibri" w:hAnsi="Calibri" w:cs="Calibri"/>
          <w:w w:val="105"/>
        </w:rPr>
        <w:t>ykonawca</w:t>
      </w:r>
      <w:r w:rsidR="00D3311A">
        <w:rPr>
          <w:rFonts w:ascii="Calibri" w:hAnsi="Calibri" w:cs="Calibri"/>
          <w:w w:val="105"/>
        </w:rPr>
        <w:t>/AOON</w:t>
      </w:r>
      <w:r w:rsidRPr="00DF0352">
        <w:rPr>
          <w:rFonts w:ascii="Calibri" w:hAnsi="Calibri" w:cs="Calibri"/>
          <w:w w:val="105"/>
        </w:rPr>
        <w:t xml:space="preserve"> zobowiązuje się  do zawarcia </w:t>
      </w:r>
      <w:r w:rsidR="00191AA4">
        <w:rPr>
          <w:rFonts w:ascii="Calibri" w:hAnsi="Calibri" w:cs="Calibri"/>
          <w:w w:val="105"/>
        </w:rPr>
        <w:t>K</w:t>
      </w:r>
      <w:r w:rsidRPr="00DF0352">
        <w:rPr>
          <w:rFonts w:ascii="Calibri" w:hAnsi="Calibri" w:cs="Calibri"/>
          <w:w w:val="105"/>
        </w:rPr>
        <w:t xml:space="preserve">ontraktu </w:t>
      </w:r>
      <w:r w:rsidR="00191AA4">
        <w:rPr>
          <w:rFonts w:ascii="Calibri" w:hAnsi="Calibri" w:cs="Calibri"/>
          <w:w w:val="105"/>
        </w:rPr>
        <w:t>T</w:t>
      </w:r>
      <w:r w:rsidRPr="00DF0352">
        <w:rPr>
          <w:rFonts w:ascii="Calibri" w:hAnsi="Calibri" w:cs="Calibri"/>
          <w:w w:val="105"/>
        </w:rPr>
        <w:t>rójstronnego pomiędzy Asystentem Osobistym Osoby Niepełnospra</w:t>
      </w:r>
      <w:r w:rsidR="007C10F0">
        <w:rPr>
          <w:rFonts w:ascii="Calibri" w:hAnsi="Calibri" w:cs="Calibri"/>
          <w:w w:val="105"/>
        </w:rPr>
        <w:t>wnej, pracownikiem socjalnym i U</w:t>
      </w:r>
      <w:r w:rsidRPr="00DF0352">
        <w:rPr>
          <w:rFonts w:ascii="Calibri" w:hAnsi="Calibri" w:cs="Calibri"/>
          <w:w w:val="105"/>
        </w:rPr>
        <w:t>czestnikiem projektu</w:t>
      </w:r>
      <w:r w:rsidRPr="00DF0352">
        <w:rPr>
          <w:rFonts w:ascii="Calibri" w:hAnsi="Calibri" w:cs="Calibri"/>
          <w:color w:val="1C1C1F"/>
          <w:w w:val="105"/>
        </w:rPr>
        <w:t>.</w:t>
      </w:r>
    </w:p>
    <w:p w14:paraId="61842179" w14:textId="7CD1AAA9" w:rsidR="00DF0352" w:rsidRPr="00D36760" w:rsidRDefault="00DF0352" w:rsidP="00DF0352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w w:val="105"/>
        </w:rPr>
        <w:t xml:space="preserve">Kontrakt </w:t>
      </w:r>
      <w:r w:rsidR="0031380D">
        <w:rPr>
          <w:rFonts w:ascii="Calibri" w:hAnsi="Calibri" w:cs="Calibri"/>
          <w:w w:val="105"/>
        </w:rPr>
        <w:t>trójstronny</w:t>
      </w:r>
      <w:r w:rsidR="00D36760">
        <w:rPr>
          <w:rFonts w:ascii="Calibri" w:hAnsi="Calibri" w:cs="Calibri"/>
          <w:w w:val="105"/>
        </w:rPr>
        <w:t xml:space="preserve"> z UP</w:t>
      </w:r>
      <w:r>
        <w:rPr>
          <w:rFonts w:ascii="Calibri" w:hAnsi="Calibri" w:cs="Calibri"/>
          <w:w w:val="105"/>
        </w:rPr>
        <w:t xml:space="preserve">, którego wzór stanowi </w:t>
      </w:r>
      <w:r w:rsidR="00EF2296" w:rsidRPr="00D36760">
        <w:rPr>
          <w:rFonts w:ascii="Calibri" w:hAnsi="Calibri" w:cs="Calibri"/>
          <w:b/>
          <w:bCs/>
          <w:w w:val="105"/>
        </w:rPr>
        <w:t>Z</w:t>
      </w:r>
      <w:r w:rsidRPr="00D36760">
        <w:rPr>
          <w:rFonts w:ascii="Calibri" w:hAnsi="Calibri" w:cs="Calibri"/>
          <w:b/>
          <w:bCs/>
          <w:w w:val="105"/>
        </w:rPr>
        <w:t xml:space="preserve">ałącznik nr </w:t>
      </w:r>
      <w:r w:rsidR="00EF2296" w:rsidRPr="00D36760">
        <w:rPr>
          <w:rFonts w:ascii="Calibri" w:hAnsi="Calibri" w:cs="Calibri"/>
          <w:b/>
          <w:bCs/>
          <w:w w:val="105"/>
        </w:rPr>
        <w:t>2 do OPZ</w:t>
      </w:r>
      <w:r w:rsidR="00191AA4" w:rsidRPr="00191AA4">
        <w:rPr>
          <w:rFonts w:ascii="Calibri" w:hAnsi="Calibri" w:cs="Calibri"/>
          <w:w w:val="105"/>
        </w:rPr>
        <w:t xml:space="preserve">, sporządzany będzie dla każdego UP i </w:t>
      </w:r>
      <w:r w:rsidR="00EF2296" w:rsidRPr="00191AA4">
        <w:rPr>
          <w:rFonts w:ascii="Calibri" w:hAnsi="Calibri" w:cs="Calibri"/>
          <w:w w:val="105"/>
        </w:rPr>
        <w:t xml:space="preserve"> z</w:t>
      </w:r>
      <w:r w:rsidR="00EF2296">
        <w:rPr>
          <w:rFonts w:ascii="Calibri" w:hAnsi="Calibri" w:cs="Calibri"/>
          <w:w w:val="105"/>
        </w:rPr>
        <w:t xml:space="preserve">awierany będzie w oparciu o </w:t>
      </w:r>
      <w:r w:rsidR="00D36760">
        <w:rPr>
          <w:rFonts w:ascii="Calibri" w:hAnsi="Calibri" w:cs="Calibri"/>
          <w:w w:val="105"/>
        </w:rPr>
        <w:t xml:space="preserve">Indywidualną Ścieżkę Wsparcia wypracowaną przez pracownika socjalnego i </w:t>
      </w:r>
      <w:bookmarkStart w:id="3" w:name="_Hlk170287241"/>
      <w:r w:rsidR="00D36760" w:rsidRPr="0031380D">
        <w:rPr>
          <w:rFonts w:ascii="Calibri" w:hAnsi="Calibri" w:cs="Calibri"/>
          <w:w w:val="105"/>
        </w:rPr>
        <w:t xml:space="preserve">Kartę zgłoszenia potrzeb w zakresie usługi asystenckiej </w:t>
      </w:r>
      <w:r w:rsidR="00D36760" w:rsidRPr="00D36760">
        <w:rPr>
          <w:rFonts w:ascii="Calibri" w:hAnsi="Calibri" w:cs="Calibri"/>
          <w:b/>
          <w:bCs/>
          <w:w w:val="105"/>
        </w:rPr>
        <w:t>(Załącznik nr 2.3 do OPZ</w:t>
      </w:r>
      <w:r w:rsidR="00D36760">
        <w:rPr>
          <w:rFonts w:ascii="Calibri" w:hAnsi="Calibri" w:cs="Calibri"/>
          <w:w w:val="105"/>
        </w:rPr>
        <w:t>).</w:t>
      </w:r>
    </w:p>
    <w:bookmarkEnd w:id="3"/>
    <w:p w14:paraId="285B1220" w14:textId="1E7DCFA1" w:rsidR="00D36760" w:rsidRDefault="00D36760" w:rsidP="00DF0352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Zasady wzajemnej współpracy i uczestnictwa stron kontraktu określone zostały </w:t>
      </w:r>
      <w:r>
        <w:rPr>
          <w:rFonts w:ascii="Calibri" w:hAnsi="Calibri" w:cs="Calibri"/>
          <w:color w:val="1C1C1F"/>
          <w:w w:val="105"/>
          <w:sz w:val="22"/>
          <w:szCs w:val="22"/>
        </w:rPr>
        <w:br/>
        <w:t xml:space="preserve">w </w:t>
      </w:r>
      <w:r w:rsidRPr="0031380D">
        <w:rPr>
          <w:rFonts w:ascii="Calibri" w:hAnsi="Calibri" w:cs="Calibri"/>
          <w:color w:val="1C1C1F"/>
          <w:w w:val="105"/>
          <w:sz w:val="22"/>
          <w:szCs w:val="22"/>
        </w:rPr>
        <w:t>Regulaminie usługi AOON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 w projekcie CUS „WISIENKA 4”, stanowiącym </w:t>
      </w:r>
      <w:r w:rsidRPr="00D36760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Załącznik nr 2.1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 </w:t>
      </w:r>
      <w:r w:rsidRPr="00D36760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do OPZ.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 </w:t>
      </w:r>
    </w:p>
    <w:p w14:paraId="4BC40774" w14:textId="74B29D32" w:rsidR="00D36760" w:rsidRDefault="00D36760" w:rsidP="00DF0352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b/>
          <w:bCs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Rodzaj możliwych usług  realizowanych przez AOON został </w:t>
      </w:r>
      <w:r w:rsidR="0031380D">
        <w:rPr>
          <w:rFonts w:ascii="Calibri" w:hAnsi="Calibri" w:cs="Calibri"/>
          <w:color w:val="1C1C1F"/>
          <w:w w:val="105"/>
          <w:sz w:val="22"/>
          <w:szCs w:val="22"/>
        </w:rPr>
        <w:t>określony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 w </w:t>
      </w:r>
      <w:r w:rsidRPr="00D36760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Karcie zakresu czynności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, stanowiącej </w:t>
      </w:r>
      <w:r w:rsidRPr="00D36760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Załącznik nr 2.2 do OPZ.</w:t>
      </w:r>
    </w:p>
    <w:p w14:paraId="42395968" w14:textId="40D458C8" w:rsidR="003A521F" w:rsidRPr="00A30E65" w:rsidRDefault="003A521F" w:rsidP="003A521F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bCs/>
          <w:color w:val="1C1C1F"/>
          <w:w w:val="105"/>
          <w:sz w:val="22"/>
          <w:szCs w:val="22"/>
        </w:rPr>
      </w:pPr>
      <w:r w:rsidRPr="00A30E65">
        <w:rPr>
          <w:rFonts w:ascii="Calibri" w:hAnsi="Calibri" w:cs="Calibri"/>
          <w:color w:val="1C1C1F"/>
          <w:w w:val="105"/>
        </w:rPr>
        <w:t>Rodzaj usług i ich zakres godzinowy powinny być uzależnione od indywidualnej sytuacji UP jako osoby niepełnosprawnej, z uwzględnieniem stopnia i rodzaju niepełnosprawności Uczestnika Projektu oraz jego potrzeb w zakresie codziennego funkcjonowania</w:t>
      </w:r>
      <w:r w:rsidR="007C5B35" w:rsidRPr="00A30E65">
        <w:rPr>
          <w:rFonts w:ascii="Calibri" w:hAnsi="Calibri" w:cs="Calibri"/>
          <w:color w:val="1C1C1F"/>
          <w:w w:val="105"/>
        </w:rPr>
        <w:t>, średni</w:t>
      </w:r>
      <w:r w:rsidR="00A30E65" w:rsidRPr="00A30E65">
        <w:rPr>
          <w:rFonts w:ascii="Calibri" w:hAnsi="Calibri" w:cs="Calibri"/>
          <w:color w:val="1C1C1F"/>
          <w:w w:val="105"/>
        </w:rPr>
        <w:t xml:space="preserve">o </w:t>
      </w:r>
      <w:r w:rsidR="007C5B35" w:rsidRPr="00A30E65">
        <w:rPr>
          <w:rFonts w:ascii="Calibri" w:hAnsi="Calibri" w:cs="Calibri"/>
          <w:color w:val="1C1C1F"/>
          <w:w w:val="105"/>
        </w:rPr>
        <w:t>160 h/1 AOON</w:t>
      </w:r>
      <w:r w:rsidR="0019518D" w:rsidRPr="00A30E65">
        <w:rPr>
          <w:rFonts w:ascii="Calibri" w:hAnsi="Calibri" w:cs="Calibri"/>
          <w:color w:val="1C1C1F"/>
          <w:w w:val="105"/>
        </w:rPr>
        <w:t xml:space="preserve">. </w:t>
      </w:r>
    </w:p>
    <w:p w14:paraId="197FA125" w14:textId="2D5EB85D" w:rsidR="003A521F" w:rsidRPr="00240845" w:rsidRDefault="003A521F" w:rsidP="0019518D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b/>
          <w:bCs/>
          <w:w w:val="105"/>
          <w:sz w:val="22"/>
          <w:szCs w:val="22"/>
        </w:rPr>
      </w:pPr>
      <w:r w:rsidRPr="00FD7023">
        <w:rPr>
          <w:rFonts w:ascii="Calibri" w:hAnsi="Calibri" w:cs="Calibri"/>
          <w:color w:val="1C1C1F"/>
          <w:w w:val="105"/>
        </w:rPr>
        <w:t>AOON</w:t>
      </w:r>
      <w:r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 zobowiązany </w:t>
      </w:r>
      <w:r w:rsidR="00FD7023"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będzie </w:t>
      </w:r>
      <w:r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do </w:t>
      </w:r>
      <w:r w:rsidR="00FD7023"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bieżącego </w:t>
      </w:r>
      <w:r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prowadzenia </w:t>
      </w:r>
      <w:r w:rsidR="00FD7023" w:rsidRPr="00FD7023">
        <w:rPr>
          <w:rFonts w:ascii="Calibri" w:hAnsi="Calibri" w:cs="Calibri"/>
          <w:color w:val="1C1C1F"/>
          <w:w w:val="105"/>
          <w:sz w:val="22"/>
          <w:szCs w:val="22"/>
        </w:rPr>
        <w:t>K</w:t>
      </w:r>
      <w:r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arty realizacji usług asystencji osobistej w ramach Projektu </w:t>
      </w:r>
      <w:r w:rsidR="00FD7023"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CUŚ „WISIENKA 4” </w:t>
      </w:r>
      <w:r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według wzoru określonego w </w:t>
      </w:r>
      <w:r w:rsidRPr="00FD7023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Załączniku Nr 2</w:t>
      </w:r>
      <w:r w:rsidR="00FD7023" w:rsidRPr="00FD7023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.4</w:t>
      </w:r>
      <w:r w:rsidRPr="00FD7023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 xml:space="preserve"> do OP</w:t>
      </w:r>
      <w:r w:rsidR="005612FB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Z</w:t>
      </w:r>
      <w:r w:rsidR="00FD7023" w:rsidRPr="00FD7023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 xml:space="preserve"> </w:t>
      </w:r>
      <w:r w:rsidR="00FD7023"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i przedkładania Zamawiającemu </w:t>
      </w:r>
      <w:r w:rsidR="00FD7023">
        <w:rPr>
          <w:rFonts w:ascii="Calibri" w:hAnsi="Calibri" w:cs="Calibri"/>
          <w:color w:val="1C1C1F"/>
          <w:w w:val="105"/>
          <w:sz w:val="22"/>
          <w:szCs w:val="22"/>
        </w:rPr>
        <w:t xml:space="preserve">systematycznie, </w:t>
      </w:r>
      <w:bookmarkStart w:id="4" w:name="_Hlk170305456"/>
      <w:r w:rsidR="00FD7023"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w nieprzekraczalnym terminie do 5-tego dnia miesiąca następującego po wykonaniu usługi asystencji, (z wyjątkiem ostatniego miesiąca roku, w którym rozliczenie nastąpi do dnia 20 grudnia). </w:t>
      </w:r>
      <w:r w:rsidR="00A83B76" w:rsidRPr="00A83B76">
        <w:rPr>
          <w:rFonts w:ascii="Calibri" w:hAnsi="Calibri" w:cs="Calibri"/>
          <w:color w:val="1C1C1F"/>
          <w:w w:val="105"/>
          <w:sz w:val="22"/>
          <w:szCs w:val="22"/>
        </w:rPr>
        <w:t>W przypadku gdy 5 dzień przypada na sobotę lub dzień ustawowo wolny od pracy, terminem dostarczenia dokumentów jest najbliższy dzień roboczy</w:t>
      </w:r>
      <w:r w:rsidR="00A83B76">
        <w:rPr>
          <w:rFonts w:ascii="Calibri" w:hAnsi="Calibri" w:cs="Calibri"/>
          <w:color w:val="1C1C1F"/>
          <w:w w:val="105"/>
          <w:sz w:val="22"/>
          <w:szCs w:val="22"/>
        </w:rPr>
        <w:t xml:space="preserve">. </w:t>
      </w:r>
      <w:r w:rsidR="00FD7023" w:rsidRPr="00240845">
        <w:rPr>
          <w:rFonts w:ascii="Calibri" w:hAnsi="Calibri" w:cs="Calibri"/>
          <w:w w:val="105"/>
          <w:sz w:val="22"/>
          <w:szCs w:val="22"/>
        </w:rPr>
        <w:t>Data wpływu dokumentów będzie rejestrowana.</w:t>
      </w:r>
      <w:r w:rsidR="00E851C0">
        <w:rPr>
          <w:rFonts w:ascii="Calibri" w:hAnsi="Calibri" w:cs="Calibri"/>
          <w:w w:val="105"/>
          <w:sz w:val="22"/>
          <w:szCs w:val="22"/>
        </w:rPr>
        <w:t xml:space="preserve"> (Niedotrzymanie terminu </w:t>
      </w:r>
      <w:r w:rsidR="00240845">
        <w:rPr>
          <w:rFonts w:ascii="Calibri" w:hAnsi="Calibri" w:cs="Calibri"/>
          <w:w w:val="105"/>
          <w:sz w:val="22"/>
          <w:szCs w:val="22"/>
        </w:rPr>
        <w:t>będzie p</w:t>
      </w:r>
      <w:r w:rsidR="00201800" w:rsidRPr="00240845">
        <w:rPr>
          <w:rFonts w:ascii="Calibri" w:hAnsi="Calibri" w:cs="Calibri"/>
          <w:w w:val="105"/>
          <w:sz w:val="22"/>
          <w:szCs w:val="22"/>
        </w:rPr>
        <w:t xml:space="preserve">odstawą do naliczenia kar umownych). </w:t>
      </w:r>
    </w:p>
    <w:bookmarkEnd w:id="4"/>
    <w:p w14:paraId="0C72B642" w14:textId="77777777" w:rsidR="002176A1" w:rsidRPr="0019518D" w:rsidRDefault="001A71B7" w:rsidP="0019518D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b/>
          <w:bCs/>
          <w:color w:val="1C1C1F"/>
          <w:w w:val="105"/>
          <w:sz w:val="22"/>
          <w:szCs w:val="22"/>
        </w:rPr>
      </w:pPr>
      <w:r w:rsidRPr="0019518D">
        <w:rPr>
          <w:rFonts w:ascii="Calibri" w:hAnsi="Calibri" w:cs="Calibri"/>
          <w:color w:val="1C1C1F"/>
          <w:w w:val="105"/>
          <w:sz w:val="22"/>
          <w:szCs w:val="22"/>
        </w:rPr>
        <w:t xml:space="preserve">Usługa asystencka obejmuje wspieranie osób, w tym w szczególności osób </w:t>
      </w:r>
      <w:r w:rsidRPr="0019518D">
        <w:rPr>
          <w:rFonts w:ascii="Calibri" w:hAnsi="Calibri" w:cs="Calibri"/>
          <w:color w:val="1C1C1F"/>
          <w:w w:val="105"/>
          <w:sz w:val="22"/>
          <w:szCs w:val="22"/>
        </w:rPr>
        <w:br/>
        <w:t xml:space="preserve">z niepełnosprawnościami, w wykonywaniu podstawowych czynności dnia codziennego, niezbędnych do aktywnego funkcjonowania społecznego, zawodowego, edukacyjnego. </w:t>
      </w:r>
    </w:p>
    <w:p w14:paraId="27C6CA6F" w14:textId="5B22AE96" w:rsidR="002176A1" w:rsidRDefault="001A71B7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>Zadaniem AOON nie jest podejmowanie decyzji za osobę niep</w:t>
      </w:r>
      <w:r w:rsidR="00E851C0">
        <w:rPr>
          <w:rFonts w:ascii="Calibri" w:hAnsi="Calibri" w:cs="Calibri"/>
          <w:color w:val="1C1C1F"/>
          <w:w w:val="105"/>
          <w:sz w:val="22"/>
          <w:szCs w:val="22"/>
        </w:rPr>
        <w:t xml:space="preserve">ełnosprawną lub jej opiekunów, </w:t>
      </w:r>
      <w:r>
        <w:rPr>
          <w:rFonts w:ascii="Calibri" w:hAnsi="Calibri" w:cs="Calibri"/>
          <w:color w:val="1C1C1F"/>
          <w:w w:val="105"/>
          <w:sz w:val="22"/>
          <w:szCs w:val="22"/>
        </w:rPr>
        <w:t>wyręczanie jej, ale pomaganie, bądź wspieranie jej w realizacji osobistych zamiarów.</w:t>
      </w:r>
    </w:p>
    <w:p w14:paraId="36653CD1" w14:textId="5C9085AF" w:rsidR="00DA55D7" w:rsidRPr="00DA55D7" w:rsidRDefault="00D3311A" w:rsidP="00DA55D7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Usługa asystencka realizowana będzie w miejscu zamieszkania Uczestnika Projektu  lub w </w:t>
      </w:r>
      <w:r>
        <w:rPr>
          <w:rFonts w:ascii="Calibri" w:hAnsi="Calibri" w:cs="Calibri"/>
          <w:bCs/>
          <w:sz w:val="22"/>
          <w:szCs w:val="22"/>
        </w:rPr>
        <w:lastRenderedPageBreak/>
        <w:t>miejscu wskazanym, zależnym od potrzeb Uczestnika Projektu</w:t>
      </w:r>
      <w:r w:rsidR="00E851C0">
        <w:rPr>
          <w:rFonts w:ascii="Calibri" w:hAnsi="Calibri" w:cs="Calibri"/>
          <w:bCs/>
          <w:sz w:val="22"/>
          <w:szCs w:val="22"/>
        </w:rPr>
        <w:t>.</w:t>
      </w:r>
    </w:p>
    <w:p w14:paraId="1050D09B" w14:textId="77777777" w:rsidR="002176A1" w:rsidRDefault="001A71B7">
      <w:pPr>
        <w:pStyle w:val="Akapitzlist"/>
        <w:numPr>
          <w:ilvl w:val="0"/>
          <w:numId w:val="1"/>
        </w:numPr>
        <w:tabs>
          <w:tab w:val="left" w:pos="951"/>
        </w:tabs>
        <w:spacing w:line="276" w:lineRule="auto"/>
        <w:ind w:left="567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Usługi</w:t>
      </w:r>
      <w:r>
        <w:rPr>
          <w:rFonts w:ascii="Calibri" w:hAnsi="Calibri" w:cs="Calibri"/>
          <w:color w:val="1F1F21"/>
          <w:spacing w:val="2"/>
        </w:rPr>
        <w:t xml:space="preserve"> </w:t>
      </w:r>
      <w:r>
        <w:rPr>
          <w:rFonts w:ascii="Calibri" w:hAnsi="Calibri" w:cs="Calibri"/>
          <w:color w:val="343438"/>
        </w:rPr>
        <w:t>asystencji</w:t>
      </w:r>
      <w:r>
        <w:rPr>
          <w:rFonts w:ascii="Calibri" w:hAnsi="Calibri" w:cs="Calibri"/>
          <w:color w:val="343438"/>
          <w:spacing w:val="29"/>
        </w:rPr>
        <w:t xml:space="preserve"> </w:t>
      </w:r>
      <w:r>
        <w:rPr>
          <w:rFonts w:ascii="Calibri" w:hAnsi="Calibri" w:cs="Calibri"/>
          <w:color w:val="1F1F21"/>
        </w:rPr>
        <w:t>osobistej</w:t>
      </w:r>
      <w:r>
        <w:rPr>
          <w:rFonts w:ascii="Calibri" w:hAnsi="Calibri" w:cs="Calibri"/>
          <w:color w:val="1F1F21"/>
          <w:spacing w:val="12"/>
        </w:rPr>
        <w:t xml:space="preserve"> </w:t>
      </w:r>
      <w:r>
        <w:rPr>
          <w:rFonts w:ascii="Calibri" w:hAnsi="Calibri" w:cs="Calibri"/>
          <w:color w:val="1F1F21"/>
        </w:rPr>
        <w:t>mogą</w:t>
      </w:r>
      <w:r>
        <w:rPr>
          <w:rFonts w:ascii="Calibri" w:hAnsi="Calibri" w:cs="Calibri"/>
          <w:color w:val="1F1F21"/>
          <w:spacing w:val="8"/>
        </w:rPr>
        <w:t xml:space="preserve"> </w:t>
      </w:r>
      <w:r>
        <w:rPr>
          <w:rFonts w:ascii="Calibri" w:hAnsi="Calibri" w:cs="Calibri"/>
          <w:color w:val="1F1F21"/>
        </w:rPr>
        <w:t>w</w:t>
      </w:r>
      <w:r>
        <w:rPr>
          <w:rFonts w:ascii="Calibri" w:hAnsi="Calibri" w:cs="Calibri"/>
          <w:color w:val="1F1F21"/>
          <w:spacing w:val="23"/>
        </w:rPr>
        <w:t xml:space="preserve"> </w:t>
      </w:r>
      <w:r>
        <w:rPr>
          <w:rFonts w:ascii="Calibri" w:hAnsi="Calibri" w:cs="Calibri"/>
          <w:color w:val="444446"/>
        </w:rPr>
        <w:t>szczeg</w:t>
      </w:r>
      <w:r>
        <w:rPr>
          <w:rFonts w:ascii="Calibri" w:hAnsi="Calibri" w:cs="Calibri"/>
          <w:color w:val="1F1F21"/>
        </w:rPr>
        <w:t>ólno</w:t>
      </w:r>
      <w:r>
        <w:rPr>
          <w:rFonts w:ascii="Calibri" w:hAnsi="Calibri" w:cs="Calibri"/>
          <w:color w:val="444446"/>
        </w:rPr>
        <w:t>ś</w:t>
      </w:r>
      <w:r>
        <w:rPr>
          <w:rFonts w:ascii="Calibri" w:hAnsi="Calibri" w:cs="Calibri"/>
          <w:color w:val="1F1F21"/>
        </w:rPr>
        <w:t>ci</w:t>
      </w:r>
      <w:r>
        <w:rPr>
          <w:rFonts w:ascii="Calibri" w:hAnsi="Calibri" w:cs="Calibri"/>
          <w:color w:val="1F1F21"/>
          <w:spacing w:val="-9"/>
        </w:rPr>
        <w:t xml:space="preserve"> </w:t>
      </w:r>
      <w:r>
        <w:rPr>
          <w:rFonts w:ascii="Calibri" w:hAnsi="Calibri" w:cs="Calibri"/>
          <w:color w:val="1F1F21"/>
        </w:rPr>
        <w:t>polegać na</w:t>
      </w:r>
      <w:r>
        <w:rPr>
          <w:rFonts w:ascii="Calibri" w:hAnsi="Calibri" w:cs="Calibri"/>
          <w:color w:val="1F1F21"/>
          <w:spacing w:val="5"/>
        </w:rPr>
        <w:t xml:space="preserve"> </w:t>
      </w:r>
      <w:r>
        <w:rPr>
          <w:rFonts w:ascii="Calibri" w:hAnsi="Calibri" w:cs="Calibri"/>
          <w:color w:val="1F1F21"/>
        </w:rPr>
        <w:t>pomocy</w:t>
      </w:r>
      <w:r>
        <w:rPr>
          <w:rFonts w:ascii="Calibri" w:hAnsi="Calibri" w:cs="Calibri"/>
          <w:color w:val="1F1F21"/>
          <w:spacing w:val="16"/>
        </w:rPr>
        <w:t xml:space="preserve"> </w:t>
      </w:r>
      <w:r>
        <w:rPr>
          <w:rFonts w:ascii="Calibri" w:hAnsi="Calibri" w:cs="Calibri"/>
          <w:color w:val="1F1F21"/>
        </w:rPr>
        <w:t>asystenta</w:t>
      </w:r>
      <w:r>
        <w:rPr>
          <w:rFonts w:ascii="Calibri" w:hAnsi="Calibri" w:cs="Calibri"/>
          <w:color w:val="1F1F21"/>
          <w:spacing w:val="16"/>
        </w:rPr>
        <w:t xml:space="preserve"> </w:t>
      </w:r>
      <w:r>
        <w:rPr>
          <w:rFonts w:ascii="Calibri" w:hAnsi="Calibri" w:cs="Calibri"/>
          <w:color w:val="343438"/>
          <w:spacing w:val="-5"/>
        </w:rPr>
        <w:t>w:</w:t>
      </w:r>
    </w:p>
    <w:p w14:paraId="075F7A57" w14:textId="4155ACD3" w:rsidR="002176A1" w:rsidRDefault="0019518D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left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w</w:t>
      </w:r>
      <w:r w:rsidR="001A71B7">
        <w:rPr>
          <w:rFonts w:ascii="Calibri" w:hAnsi="Calibri" w:cs="Calibri"/>
          <w:color w:val="1F1F21"/>
        </w:rPr>
        <w:t>ykonywaniu</w:t>
      </w:r>
      <w:r w:rsidR="001A71B7">
        <w:rPr>
          <w:rFonts w:ascii="Calibri" w:hAnsi="Calibri" w:cs="Calibri"/>
          <w:color w:val="1F1F21"/>
          <w:spacing w:val="36"/>
        </w:rPr>
        <w:t xml:space="preserve"> </w:t>
      </w:r>
      <w:r w:rsidR="001A71B7">
        <w:rPr>
          <w:rFonts w:ascii="Calibri" w:hAnsi="Calibri" w:cs="Calibri"/>
          <w:color w:val="1F1F21"/>
        </w:rPr>
        <w:t>czynności</w:t>
      </w:r>
      <w:r w:rsidR="001A71B7">
        <w:rPr>
          <w:rFonts w:ascii="Calibri" w:hAnsi="Calibri" w:cs="Calibri"/>
          <w:color w:val="1F1F21"/>
          <w:spacing w:val="28"/>
        </w:rPr>
        <w:t xml:space="preserve"> </w:t>
      </w:r>
      <w:r w:rsidR="001A71B7">
        <w:rPr>
          <w:rFonts w:ascii="Calibri" w:hAnsi="Calibri" w:cs="Calibri"/>
          <w:color w:val="1F1F21"/>
        </w:rPr>
        <w:t>dnia</w:t>
      </w:r>
      <w:r w:rsidR="001A71B7">
        <w:rPr>
          <w:rFonts w:ascii="Calibri" w:hAnsi="Calibri" w:cs="Calibri"/>
          <w:color w:val="1F1F21"/>
          <w:spacing w:val="10"/>
        </w:rPr>
        <w:t xml:space="preserve"> </w:t>
      </w:r>
      <w:r w:rsidR="001A71B7">
        <w:rPr>
          <w:rFonts w:ascii="Calibri" w:hAnsi="Calibri" w:cs="Calibri"/>
          <w:color w:val="1F1F21"/>
        </w:rPr>
        <w:t>codziennego</w:t>
      </w:r>
      <w:r w:rsidR="001A71B7">
        <w:rPr>
          <w:rFonts w:ascii="Calibri" w:hAnsi="Calibri" w:cs="Calibri"/>
          <w:color w:val="1F1F21"/>
          <w:spacing w:val="30"/>
        </w:rPr>
        <w:t xml:space="preserve"> </w:t>
      </w:r>
      <w:r w:rsidR="001A71B7">
        <w:rPr>
          <w:rFonts w:ascii="Calibri" w:hAnsi="Calibri" w:cs="Calibri"/>
          <w:color w:val="1F1F21"/>
        </w:rPr>
        <w:t>dla</w:t>
      </w:r>
      <w:r w:rsidR="001A71B7">
        <w:rPr>
          <w:rFonts w:ascii="Calibri" w:hAnsi="Calibri" w:cs="Calibri"/>
          <w:color w:val="1F1F21"/>
          <w:spacing w:val="11"/>
        </w:rPr>
        <w:t xml:space="preserve"> </w:t>
      </w:r>
      <w:r w:rsidR="001A71B7">
        <w:rPr>
          <w:rFonts w:ascii="Calibri" w:hAnsi="Calibri" w:cs="Calibri"/>
          <w:color w:val="1F1F21"/>
        </w:rPr>
        <w:t>Uczestnika</w:t>
      </w:r>
      <w:r w:rsidR="001A71B7">
        <w:rPr>
          <w:rFonts w:ascii="Calibri" w:hAnsi="Calibri" w:cs="Calibri"/>
          <w:color w:val="1F1F21"/>
          <w:spacing w:val="-3"/>
        </w:rPr>
        <w:t xml:space="preserve"> </w:t>
      </w:r>
      <w:r w:rsidR="001A71B7">
        <w:rPr>
          <w:rFonts w:ascii="Calibri" w:hAnsi="Calibri" w:cs="Calibri"/>
          <w:color w:val="1F1F21"/>
          <w:spacing w:val="-2"/>
        </w:rPr>
        <w:t>Projektu;</w:t>
      </w:r>
    </w:p>
    <w:p w14:paraId="74E51FA3" w14:textId="44A5EAB0" w:rsidR="002176A1" w:rsidRDefault="0019518D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1134" w:right="213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w</w:t>
      </w:r>
      <w:r w:rsidR="001A71B7">
        <w:rPr>
          <w:rFonts w:ascii="Calibri" w:hAnsi="Calibri" w:cs="Calibri"/>
          <w:color w:val="1F1F21"/>
        </w:rPr>
        <w:t>yjściu,</w:t>
      </w:r>
      <w:r w:rsidR="001A71B7">
        <w:rPr>
          <w:rFonts w:ascii="Calibri" w:hAnsi="Calibri" w:cs="Calibri"/>
          <w:color w:val="1F1F21"/>
          <w:spacing w:val="40"/>
        </w:rPr>
        <w:t xml:space="preserve"> </w:t>
      </w:r>
      <w:r w:rsidR="001A71B7">
        <w:rPr>
          <w:rFonts w:ascii="Calibri" w:hAnsi="Calibri" w:cs="Calibri"/>
          <w:color w:val="1F1F21"/>
        </w:rPr>
        <w:t>powrocie</w:t>
      </w:r>
      <w:r w:rsidR="001A71B7">
        <w:rPr>
          <w:rFonts w:ascii="Calibri" w:hAnsi="Calibri" w:cs="Calibri"/>
          <w:color w:val="1F1F21"/>
          <w:spacing w:val="40"/>
        </w:rPr>
        <w:t xml:space="preserve"> </w:t>
      </w:r>
      <w:r w:rsidR="001A71B7">
        <w:rPr>
          <w:rFonts w:ascii="Calibri" w:hAnsi="Calibri" w:cs="Calibri"/>
          <w:color w:val="08080A"/>
        </w:rPr>
        <w:t>lub</w:t>
      </w:r>
      <w:r w:rsidR="001A71B7">
        <w:rPr>
          <w:rFonts w:ascii="Calibri" w:hAnsi="Calibri" w:cs="Calibri"/>
          <w:color w:val="08080A"/>
          <w:spacing w:val="40"/>
        </w:rPr>
        <w:t xml:space="preserve"> </w:t>
      </w:r>
      <w:r w:rsidR="001A71B7">
        <w:rPr>
          <w:rFonts w:ascii="Calibri" w:hAnsi="Calibri" w:cs="Calibri"/>
          <w:color w:val="1F1F21"/>
        </w:rPr>
        <w:t>dojazdach</w:t>
      </w:r>
      <w:r w:rsidR="001A71B7">
        <w:rPr>
          <w:rFonts w:ascii="Calibri" w:hAnsi="Calibri" w:cs="Calibri"/>
          <w:color w:val="1F1F21"/>
          <w:spacing w:val="40"/>
        </w:rPr>
        <w:t xml:space="preserve"> </w:t>
      </w:r>
      <w:r w:rsidR="001A71B7">
        <w:rPr>
          <w:rFonts w:ascii="Calibri" w:hAnsi="Calibri" w:cs="Calibri"/>
          <w:color w:val="444446"/>
        </w:rPr>
        <w:t>z</w:t>
      </w:r>
      <w:r w:rsidR="001A71B7">
        <w:rPr>
          <w:rFonts w:ascii="Calibri" w:hAnsi="Calibri" w:cs="Calibri"/>
          <w:color w:val="444446"/>
          <w:spacing w:val="40"/>
        </w:rPr>
        <w:t xml:space="preserve"> </w:t>
      </w:r>
      <w:r w:rsidR="001A71B7">
        <w:rPr>
          <w:rFonts w:ascii="Calibri" w:hAnsi="Calibri" w:cs="Calibri"/>
          <w:color w:val="1F1F21"/>
        </w:rPr>
        <w:t>uczestnikiem</w:t>
      </w:r>
      <w:r w:rsidR="001A71B7">
        <w:rPr>
          <w:rFonts w:ascii="Calibri" w:hAnsi="Calibri" w:cs="Calibri"/>
          <w:color w:val="1F1F21"/>
          <w:spacing w:val="40"/>
        </w:rPr>
        <w:t xml:space="preserve"> </w:t>
      </w:r>
      <w:r w:rsidR="001A71B7">
        <w:rPr>
          <w:rFonts w:ascii="Calibri" w:hAnsi="Calibri" w:cs="Calibri"/>
          <w:color w:val="1F1F21"/>
        </w:rPr>
        <w:t>Projektu</w:t>
      </w:r>
      <w:r w:rsidR="001A71B7">
        <w:rPr>
          <w:rFonts w:ascii="Calibri" w:hAnsi="Calibri" w:cs="Calibri"/>
          <w:color w:val="1F1F21"/>
          <w:spacing w:val="40"/>
        </w:rPr>
        <w:t xml:space="preserve"> </w:t>
      </w:r>
      <w:r w:rsidR="001A71B7">
        <w:rPr>
          <w:rFonts w:ascii="Calibri" w:hAnsi="Calibri" w:cs="Calibri"/>
          <w:color w:val="1F1F21"/>
        </w:rPr>
        <w:t>w</w:t>
      </w:r>
      <w:r w:rsidR="001A71B7">
        <w:rPr>
          <w:rFonts w:ascii="Calibri" w:hAnsi="Calibri" w:cs="Calibri"/>
          <w:color w:val="1F1F21"/>
          <w:spacing w:val="40"/>
        </w:rPr>
        <w:t xml:space="preserve"> </w:t>
      </w:r>
      <w:r w:rsidR="001A71B7">
        <w:rPr>
          <w:rFonts w:ascii="Calibri" w:hAnsi="Calibri" w:cs="Calibri"/>
          <w:color w:val="343438"/>
        </w:rPr>
        <w:t>wybrane</w:t>
      </w:r>
      <w:r w:rsidR="001A71B7">
        <w:rPr>
          <w:rFonts w:ascii="Calibri" w:hAnsi="Calibri" w:cs="Calibri"/>
          <w:color w:val="343438"/>
          <w:spacing w:val="40"/>
        </w:rPr>
        <w:t xml:space="preserve"> </w:t>
      </w:r>
      <w:r w:rsidR="001A71B7">
        <w:rPr>
          <w:rFonts w:ascii="Calibri" w:hAnsi="Calibri" w:cs="Calibri"/>
          <w:color w:val="1F1F21"/>
        </w:rPr>
        <w:t>przez Uczestnika miejsca;</w:t>
      </w:r>
      <w:r w:rsidR="001A71B7">
        <w:rPr>
          <w:rFonts w:ascii="Calibri" w:hAnsi="Calibri" w:cs="Calibri"/>
        </w:rPr>
        <w:t xml:space="preserve"> </w:t>
      </w:r>
      <w:r w:rsidR="001A71B7">
        <w:rPr>
          <w:rFonts w:ascii="Calibri" w:hAnsi="Calibri" w:cs="Calibri"/>
          <w:color w:val="1F1F21"/>
        </w:rPr>
        <w:t>np. dom, praca, placówki oświatowe i szkoleniowe, świątynie, placówki służby zdrowia i rehabilitacyjne, gabinety lekarskie i terapeutyczne, urzędy, znajomi, rodzina, instytucje finansowe, wydarzenia kulturalne, roz</w:t>
      </w:r>
      <w:r w:rsidR="00E851C0">
        <w:rPr>
          <w:rFonts w:ascii="Calibri" w:hAnsi="Calibri" w:cs="Calibri"/>
          <w:color w:val="1F1F21"/>
        </w:rPr>
        <w:t>rywkowe, społeczne lub sportowe;</w:t>
      </w:r>
    </w:p>
    <w:p w14:paraId="14FBADB9" w14:textId="21C1C9A9" w:rsidR="002176A1" w:rsidRDefault="0019518D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left"/>
        <w:rPr>
          <w:rFonts w:ascii="Calibri" w:hAnsi="Calibri" w:cs="Calibri"/>
          <w:color w:val="343438"/>
        </w:rPr>
      </w:pPr>
      <w:r>
        <w:rPr>
          <w:rFonts w:ascii="Calibri" w:hAnsi="Calibri" w:cs="Calibri"/>
          <w:color w:val="444446"/>
          <w:w w:val="105"/>
        </w:rPr>
        <w:t>z</w:t>
      </w:r>
      <w:r w:rsidR="001A71B7">
        <w:rPr>
          <w:rFonts w:ascii="Calibri" w:hAnsi="Calibri" w:cs="Calibri"/>
          <w:color w:val="1F1F21"/>
          <w:w w:val="105"/>
        </w:rPr>
        <w:t>ałatwianiu</w:t>
      </w:r>
      <w:r w:rsidR="001A71B7">
        <w:rPr>
          <w:rFonts w:ascii="Calibri" w:hAnsi="Calibri" w:cs="Calibri"/>
          <w:color w:val="1F1F21"/>
          <w:spacing w:val="-4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spraw</w:t>
      </w:r>
      <w:r w:rsidR="001A71B7">
        <w:rPr>
          <w:rFonts w:ascii="Calibri" w:hAnsi="Calibri" w:cs="Calibri"/>
          <w:color w:val="1F1F21"/>
          <w:spacing w:val="-10"/>
          <w:w w:val="105"/>
        </w:rPr>
        <w:t xml:space="preserve"> </w:t>
      </w:r>
      <w:r w:rsidR="001A71B7">
        <w:rPr>
          <w:rFonts w:ascii="Calibri" w:hAnsi="Calibri" w:cs="Calibri"/>
          <w:color w:val="1F1F21"/>
          <w:spacing w:val="-2"/>
          <w:w w:val="105"/>
        </w:rPr>
        <w:t>urzędowych;</w:t>
      </w:r>
    </w:p>
    <w:p w14:paraId="16444F47" w14:textId="276290B1" w:rsidR="002176A1" w:rsidRDefault="0019518D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left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  <w:w w:val="105"/>
        </w:rPr>
        <w:t>k</w:t>
      </w:r>
      <w:r w:rsidR="001A71B7">
        <w:rPr>
          <w:rFonts w:ascii="Calibri" w:hAnsi="Calibri" w:cs="Calibri"/>
          <w:color w:val="1F1F21"/>
          <w:w w:val="105"/>
        </w:rPr>
        <w:t>orzystaniu</w:t>
      </w:r>
      <w:r w:rsidR="001A71B7">
        <w:rPr>
          <w:rFonts w:ascii="Calibri" w:hAnsi="Calibri" w:cs="Calibri"/>
          <w:color w:val="1F1F21"/>
          <w:spacing w:val="4"/>
          <w:w w:val="105"/>
        </w:rPr>
        <w:t xml:space="preserve"> </w:t>
      </w:r>
      <w:r w:rsidR="001A71B7">
        <w:rPr>
          <w:rFonts w:ascii="Calibri" w:hAnsi="Calibri" w:cs="Calibri"/>
          <w:color w:val="343438"/>
          <w:w w:val="105"/>
        </w:rPr>
        <w:t>z</w:t>
      </w:r>
      <w:r w:rsidR="001A71B7">
        <w:rPr>
          <w:rFonts w:ascii="Calibri" w:hAnsi="Calibri" w:cs="Calibri"/>
          <w:color w:val="343438"/>
          <w:spacing w:val="-11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dóbr</w:t>
      </w:r>
      <w:r w:rsidR="001A71B7">
        <w:rPr>
          <w:rFonts w:ascii="Calibri" w:hAnsi="Calibri" w:cs="Calibri"/>
          <w:color w:val="1F1F21"/>
          <w:spacing w:val="2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kultury</w:t>
      </w:r>
      <w:r w:rsidR="001A71B7">
        <w:rPr>
          <w:rFonts w:ascii="Calibri" w:hAnsi="Calibri" w:cs="Calibri"/>
          <w:color w:val="1F1F21"/>
          <w:spacing w:val="4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(np.</w:t>
      </w:r>
      <w:r w:rsidR="001A71B7">
        <w:rPr>
          <w:rFonts w:ascii="Calibri" w:hAnsi="Calibri" w:cs="Calibri"/>
          <w:color w:val="1F1F21"/>
          <w:spacing w:val="-16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muzeum,</w:t>
      </w:r>
      <w:r w:rsidR="001A71B7">
        <w:rPr>
          <w:rFonts w:ascii="Calibri" w:hAnsi="Calibri" w:cs="Calibri"/>
          <w:color w:val="1F1F21"/>
          <w:spacing w:val="-12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teatr,</w:t>
      </w:r>
      <w:r w:rsidR="001A71B7">
        <w:rPr>
          <w:rFonts w:ascii="Calibri" w:hAnsi="Calibri" w:cs="Calibri"/>
          <w:color w:val="1F1F21"/>
          <w:spacing w:val="-14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kino,</w:t>
      </w:r>
      <w:r w:rsidR="001A71B7">
        <w:rPr>
          <w:rFonts w:ascii="Calibri" w:hAnsi="Calibri" w:cs="Calibri"/>
          <w:color w:val="1F1F21"/>
          <w:spacing w:val="-20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 xml:space="preserve">galerie </w:t>
      </w:r>
      <w:r w:rsidR="001A71B7">
        <w:rPr>
          <w:rFonts w:ascii="Calibri" w:hAnsi="Calibri" w:cs="Calibri"/>
          <w:color w:val="343438"/>
          <w:w w:val="105"/>
        </w:rPr>
        <w:t>sztuki,</w:t>
      </w:r>
      <w:r w:rsidR="001A71B7">
        <w:rPr>
          <w:rFonts w:ascii="Calibri" w:hAnsi="Calibri" w:cs="Calibri"/>
          <w:color w:val="343438"/>
          <w:spacing w:val="-2"/>
          <w:w w:val="105"/>
        </w:rPr>
        <w:t xml:space="preserve"> </w:t>
      </w:r>
      <w:r w:rsidR="001A71B7">
        <w:rPr>
          <w:rFonts w:ascii="Calibri" w:hAnsi="Calibri" w:cs="Calibri"/>
          <w:color w:val="1F1F21"/>
          <w:spacing w:val="-2"/>
          <w:w w:val="105"/>
        </w:rPr>
        <w:t>wystawy);</w:t>
      </w:r>
    </w:p>
    <w:p w14:paraId="55A20BB1" w14:textId="20E5EE2E" w:rsidR="002176A1" w:rsidRDefault="0019518D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left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z</w:t>
      </w:r>
      <w:r w:rsidR="001A71B7">
        <w:rPr>
          <w:rFonts w:ascii="Calibri" w:hAnsi="Calibri" w:cs="Calibri"/>
          <w:color w:val="1F1F21"/>
        </w:rPr>
        <w:t>akupy</w:t>
      </w:r>
      <w:r w:rsidR="001A71B7">
        <w:rPr>
          <w:rFonts w:ascii="Calibri" w:hAnsi="Calibri" w:cs="Calibri"/>
          <w:color w:val="1F1F21"/>
          <w:spacing w:val="24"/>
        </w:rPr>
        <w:t xml:space="preserve"> </w:t>
      </w:r>
      <w:r w:rsidR="001A71B7">
        <w:rPr>
          <w:rFonts w:ascii="Calibri" w:hAnsi="Calibri" w:cs="Calibri"/>
          <w:color w:val="1F1F21"/>
        </w:rPr>
        <w:t>z</w:t>
      </w:r>
      <w:r w:rsidR="001A71B7">
        <w:rPr>
          <w:rFonts w:ascii="Calibri" w:hAnsi="Calibri" w:cs="Calibri"/>
          <w:color w:val="1F1F21"/>
          <w:spacing w:val="14"/>
        </w:rPr>
        <w:t xml:space="preserve"> </w:t>
      </w:r>
      <w:r w:rsidR="001A71B7">
        <w:rPr>
          <w:rFonts w:ascii="Calibri" w:hAnsi="Calibri" w:cs="Calibri"/>
          <w:color w:val="1F1F21"/>
        </w:rPr>
        <w:t>zastrzeżeniem</w:t>
      </w:r>
      <w:r w:rsidR="001A71B7">
        <w:rPr>
          <w:rFonts w:ascii="Calibri" w:hAnsi="Calibri" w:cs="Calibri"/>
          <w:color w:val="1F1F21"/>
          <w:spacing w:val="35"/>
        </w:rPr>
        <w:t xml:space="preserve"> </w:t>
      </w:r>
      <w:r w:rsidR="001A71B7">
        <w:rPr>
          <w:rFonts w:ascii="Calibri" w:hAnsi="Calibri" w:cs="Calibri"/>
          <w:color w:val="1F1F21"/>
        </w:rPr>
        <w:t>aktywnego</w:t>
      </w:r>
      <w:r w:rsidR="001A71B7">
        <w:rPr>
          <w:rFonts w:ascii="Calibri" w:hAnsi="Calibri" w:cs="Calibri"/>
          <w:color w:val="1F1F21"/>
          <w:spacing w:val="20"/>
        </w:rPr>
        <w:t xml:space="preserve"> </w:t>
      </w:r>
      <w:r w:rsidR="001A71B7">
        <w:rPr>
          <w:rFonts w:ascii="Calibri" w:hAnsi="Calibri" w:cs="Calibri"/>
          <w:color w:val="1F1F21"/>
        </w:rPr>
        <w:t>udziału U</w:t>
      </w:r>
      <w:r>
        <w:rPr>
          <w:rFonts w:ascii="Calibri" w:hAnsi="Calibri" w:cs="Calibri"/>
          <w:color w:val="1F1F21"/>
        </w:rPr>
        <w:t>P</w:t>
      </w:r>
      <w:r w:rsidR="001A71B7">
        <w:rPr>
          <w:rFonts w:ascii="Calibri" w:hAnsi="Calibri" w:cs="Calibri"/>
          <w:color w:val="1F1F21"/>
          <w:spacing w:val="15"/>
        </w:rPr>
        <w:t xml:space="preserve"> </w:t>
      </w:r>
      <w:r w:rsidR="001A71B7">
        <w:rPr>
          <w:rFonts w:ascii="Calibri" w:hAnsi="Calibri" w:cs="Calibri"/>
          <w:color w:val="1F1F21"/>
        </w:rPr>
        <w:t>przy</w:t>
      </w:r>
      <w:r w:rsidR="001A71B7">
        <w:rPr>
          <w:rFonts w:ascii="Calibri" w:hAnsi="Calibri" w:cs="Calibri"/>
          <w:color w:val="1F1F21"/>
          <w:spacing w:val="10"/>
        </w:rPr>
        <w:t xml:space="preserve"> </w:t>
      </w:r>
      <w:r w:rsidR="001A71B7">
        <w:rPr>
          <w:rFonts w:ascii="Calibri" w:hAnsi="Calibri" w:cs="Calibri"/>
          <w:color w:val="343438"/>
        </w:rPr>
        <w:t xml:space="preserve">ich </w:t>
      </w:r>
      <w:r w:rsidR="001A71B7">
        <w:rPr>
          <w:rFonts w:ascii="Calibri" w:hAnsi="Calibri" w:cs="Calibri"/>
          <w:color w:val="1F1F21"/>
          <w:spacing w:val="-2"/>
        </w:rPr>
        <w:t>realizacji;</w:t>
      </w:r>
    </w:p>
    <w:p w14:paraId="16B9963E" w14:textId="4790B2F3" w:rsidR="00D3311A" w:rsidRPr="00D3311A" w:rsidRDefault="0019518D" w:rsidP="00D331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left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  <w:w w:val="105"/>
        </w:rPr>
        <w:t>n</w:t>
      </w:r>
      <w:r w:rsidR="001A71B7">
        <w:rPr>
          <w:rFonts w:ascii="Calibri" w:hAnsi="Calibri" w:cs="Calibri"/>
          <w:color w:val="1F1F21"/>
          <w:w w:val="105"/>
        </w:rPr>
        <w:t>awiązywaniu</w:t>
      </w:r>
      <w:r w:rsidR="001A71B7">
        <w:rPr>
          <w:rFonts w:ascii="Calibri" w:hAnsi="Calibri" w:cs="Calibri"/>
          <w:color w:val="1F1F21"/>
          <w:spacing w:val="10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kontaktu/</w:t>
      </w:r>
      <w:r w:rsidR="001A71B7">
        <w:rPr>
          <w:rFonts w:ascii="Calibri" w:hAnsi="Calibri" w:cs="Calibri"/>
          <w:color w:val="1F1F21"/>
          <w:spacing w:val="-2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współpracy</w:t>
      </w:r>
      <w:r w:rsidR="001A71B7">
        <w:rPr>
          <w:rFonts w:ascii="Calibri" w:hAnsi="Calibri" w:cs="Calibri"/>
          <w:color w:val="1F1F21"/>
          <w:spacing w:val="3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z</w:t>
      </w:r>
      <w:r w:rsidR="001A71B7">
        <w:rPr>
          <w:rFonts w:ascii="Calibri" w:hAnsi="Calibri" w:cs="Calibri"/>
          <w:color w:val="1F1F21"/>
          <w:spacing w:val="-13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różnymi</w:t>
      </w:r>
      <w:r w:rsidR="001A71B7">
        <w:rPr>
          <w:rFonts w:ascii="Calibri" w:hAnsi="Calibri" w:cs="Calibri"/>
          <w:color w:val="1F1F21"/>
          <w:spacing w:val="-8"/>
          <w:w w:val="105"/>
        </w:rPr>
        <w:t xml:space="preserve"> </w:t>
      </w:r>
      <w:r w:rsidR="00E851C0">
        <w:rPr>
          <w:rFonts w:ascii="Calibri" w:hAnsi="Calibri" w:cs="Calibri"/>
          <w:color w:val="1F1F21"/>
          <w:spacing w:val="-2"/>
          <w:w w:val="105"/>
        </w:rPr>
        <w:t>instytucjami.</w:t>
      </w:r>
    </w:p>
    <w:p w14:paraId="7692DE4E" w14:textId="016BBC2C" w:rsidR="0019518D" w:rsidRPr="0019518D" w:rsidRDefault="001A71B7" w:rsidP="0019518D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Calibri" w:hAnsi="Calibri" w:cs="Calibri"/>
          <w:b/>
          <w:bCs/>
          <w:color w:val="1C1C1F"/>
          <w:w w:val="105"/>
        </w:rPr>
      </w:pPr>
      <w:r w:rsidRPr="0019518D">
        <w:rPr>
          <w:rFonts w:ascii="Calibri" w:hAnsi="Calibri" w:cs="Calibri"/>
          <w:color w:val="1C1C1F"/>
          <w:w w:val="105"/>
        </w:rPr>
        <w:t>W zależności od potrzeb danej osoby, usługa asystencka może obejmować również opiekę higieniczną oraz pomoc w czynnościach fizjologicznych</w:t>
      </w:r>
      <w:r w:rsidR="0019518D" w:rsidRPr="0019518D">
        <w:rPr>
          <w:rFonts w:ascii="Calibri" w:hAnsi="Calibri" w:cs="Calibri"/>
          <w:color w:val="1C1C1F"/>
          <w:w w:val="105"/>
        </w:rPr>
        <w:t>, zgodnie z Kart</w:t>
      </w:r>
      <w:r w:rsidR="0019518D">
        <w:rPr>
          <w:rFonts w:ascii="Calibri" w:hAnsi="Calibri" w:cs="Calibri"/>
          <w:color w:val="1C1C1F"/>
          <w:w w:val="105"/>
        </w:rPr>
        <w:t>ą</w:t>
      </w:r>
      <w:r w:rsidR="0019518D" w:rsidRPr="0019518D">
        <w:rPr>
          <w:rFonts w:ascii="Calibri" w:hAnsi="Calibri" w:cs="Calibri"/>
          <w:color w:val="1C1C1F"/>
          <w:w w:val="105"/>
        </w:rPr>
        <w:t xml:space="preserve"> zgłoszenia potrzeb </w:t>
      </w:r>
      <w:r w:rsidR="0019518D">
        <w:rPr>
          <w:rFonts w:ascii="Calibri" w:hAnsi="Calibri" w:cs="Calibri"/>
          <w:color w:val="1C1C1F"/>
          <w:w w:val="105"/>
        </w:rPr>
        <w:br/>
      </w:r>
      <w:r w:rsidR="0019518D" w:rsidRPr="0019518D">
        <w:rPr>
          <w:rFonts w:ascii="Calibri" w:hAnsi="Calibri" w:cs="Calibri"/>
          <w:color w:val="1C1C1F"/>
          <w:w w:val="105"/>
        </w:rPr>
        <w:t xml:space="preserve">w zakresie usługi asystenckiej </w:t>
      </w:r>
      <w:r w:rsidR="0019518D" w:rsidRPr="0019518D">
        <w:rPr>
          <w:rFonts w:ascii="Calibri" w:hAnsi="Calibri" w:cs="Calibri"/>
          <w:b/>
          <w:bCs/>
          <w:color w:val="1C1C1F"/>
          <w:w w:val="105"/>
        </w:rPr>
        <w:t>(Załącznik nr 2.3 do OPZ)</w:t>
      </w:r>
    </w:p>
    <w:p w14:paraId="1CD0700B" w14:textId="2064EBEE" w:rsidR="002176A1" w:rsidRDefault="001A71B7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Calibri" w:hAnsi="Calibri" w:cs="Calibri"/>
          <w:color w:val="1C1C1F"/>
          <w:w w:val="105"/>
        </w:rPr>
      </w:pPr>
      <w:r>
        <w:rPr>
          <w:rFonts w:ascii="Calibri" w:hAnsi="Calibri" w:cs="Calibri"/>
          <w:color w:val="1C1C1F"/>
          <w:w w:val="105"/>
        </w:rPr>
        <w:t xml:space="preserve">Asystent </w:t>
      </w:r>
      <w:r w:rsidR="00E851C0">
        <w:rPr>
          <w:rFonts w:ascii="Calibri" w:hAnsi="Calibri" w:cs="Calibri"/>
          <w:color w:val="1C1C1F"/>
          <w:w w:val="105"/>
        </w:rPr>
        <w:t>po</w:t>
      </w:r>
      <w:r>
        <w:rPr>
          <w:rFonts w:ascii="Calibri" w:hAnsi="Calibri" w:cs="Calibri"/>
          <w:color w:val="1C1C1F"/>
          <w:w w:val="105"/>
        </w:rPr>
        <w:t>winien posiadać dokumenty potwierdzające posiadanie wskazanych w ofercie kwalifikacji, doświadczenia i innych dokumentów określonych w Załącznik nr 4 do Regulaminu wyboru projektów pt. Wymagania dotyczące wsparcia Działanie FELD.07.09 Usługi społeczne.</w:t>
      </w:r>
    </w:p>
    <w:p w14:paraId="03671A1C" w14:textId="77777777" w:rsidR="002176A1" w:rsidRDefault="001A71B7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>Usługa asystencka może być świadczona przez:</w:t>
      </w:r>
    </w:p>
    <w:p w14:paraId="25615BEC" w14:textId="77777777" w:rsidR="002176A1" w:rsidRDefault="001A71B7">
      <w:pPr>
        <w:pStyle w:val="Tekstpodstawowy"/>
        <w:spacing w:line="276" w:lineRule="auto"/>
        <w:ind w:left="1134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>a)</w:t>
      </w:r>
      <w:r>
        <w:rPr>
          <w:rFonts w:ascii="Calibri" w:hAnsi="Calibri" w:cs="Calibri"/>
          <w:color w:val="1C1C1F"/>
          <w:w w:val="105"/>
          <w:sz w:val="22"/>
          <w:szCs w:val="22"/>
        </w:rPr>
        <w:tab/>
        <w:t>asystenta osoby niepełnosprawnej (AON) – warunkiem zatrudnienia asystenta osoby niepełnosprawnej jest ukończone kształcenie w zawodzie asystenta osoby niepełnosprawnej zgodnie z rozporządzeniem Ministra Edukacji Narodowej z dnia 7 lutego 2012 r. w sprawie podstawy programowej kształcenia w zawodach;</w:t>
      </w:r>
    </w:p>
    <w:p w14:paraId="2310259B" w14:textId="77777777" w:rsidR="002176A1" w:rsidRDefault="001A71B7">
      <w:pPr>
        <w:pStyle w:val="Tekstpodstawowy"/>
        <w:spacing w:line="276" w:lineRule="auto"/>
        <w:ind w:left="1134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>b)</w:t>
      </w:r>
      <w:r>
        <w:rPr>
          <w:rFonts w:ascii="Calibri" w:hAnsi="Calibri" w:cs="Calibri"/>
          <w:color w:val="1C1C1F"/>
          <w:w w:val="105"/>
          <w:sz w:val="22"/>
          <w:szCs w:val="22"/>
        </w:rPr>
        <w:tab/>
        <w:t xml:space="preserve">asystenta osobistego osoby niepełnosprawnej (AOON) – warunkiem zatrudnienia kandydata jako asystenta osobistego osoby niepełnosprawnej jest uzyskanie pozytywnej opinii psychologa na podstawie weryfikacji predyspozycji osobowościowych oraz kompetencji społecznych. </w:t>
      </w:r>
    </w:p>
    <w:p w14:paraId="3D7F7FFA" w14:textId="77777777" w:rsidR="002176A1" w:rsidRDefault="001A71B7">
      <w:pPr>
        <w:pStyle w:val="Tekstpodstawowy"/>
        <w:spacing w:line="276" w:lineRule="auto"/>
        <w:ind w:left="567" w:right="282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>Po uzyskaniu pozytywnej opinii psychologa, asystentem osobistym osoby niepełnosprawnej mogą zostać kandydaci:</w:t>
      </w:r>
    </w:p>
    <w:p w14:paraId="5F5D7D66" w14:textId="77777777" w:rsidR="002176A1" w:rsidRDefault="001A71B7">
      <w:pPr>
        <w:pStyle w:val="Tekstpodstawowy"/>
        <w:numPr>
          <w:ilvl w:val="0"/>
          <w:numId w:val="2"/>
        </w:numPr>
        <w:spacing w:line="276" w:lineRule="auto"/>
        <w:ind w:left="1134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posiadający doświadczenie w realizacji usług asystenckich, w tym zawodowe, </w:t>
      </w:r>
      <w:proofErr w:type="spellStart"/>
      <w:r>
        <w:rPr>
          <w:rFonts w:ascii="Calibri" w:hAnsi="Calibri" w:cs="Calibri"/>
          <w:color w:val="1C1C1F"/>
          <w:w w:val="105"/>
          <w:sz w:val="22"/>
          <w:szCs w:val="22"/>
        </w:rPr>
        <w:t>wolontariackie</w:t>
      </w:r>
      <w:proofErr w:type="spellEnd"/>
      <w:r>
        <w:rPr>
          <w:rFonts w:ascii="Calibri" w:hAnsi="Calibri" w:cs="Calibri"/>
          <w:color w:val="1C1C1F"/>
          <w:w w:val="105"/>
          <w:sz w:val="22"/>
          <w:szCs w:val="22"/>
        </w:rPr>
        <w:t xml:space="preserve"> lub osobiste, wynikające z pełnienia roli opiekuna faktycznego lub </w:t>
      </w:r>
    </w:p>
    <w:p w14:paraId="20A09B42" w14:textId="77777777" w:rsidR="002176A1" w:rsidRDefault="001A71B7">
      <w:pPr>
        <w:pStyle w:val="Tekstpodstawowy"/>
        <w:numPr>
          <w:ilvl w:val="0"/>
          <w:numId w:val="2"/>
        </w:numPr>
        <w:spacing w:line="276" w:lineRule="auto"/>
        <w:ind w:left="1134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bez adekwatnego doświadczenia, którzy odbyli minimum 60-godzinne szkolenie asystenckie. Szkolenie składa się z minimum 20 godzin części teoretycznej z zakresu wiedzy ogólnej dotyczącej niepełnosprawności, udzielania pierwszej pomocy, pielęgnacji i obsługi sprzętu pomocniczego oraz z minimum 40 godzin części praktycznej w formie przyuczenia do pracy np. praktyki, wolontariat. </w:t>
      </w:r>
    </w:p>
    <w:p w14:paraId="147618A5" w14:textId="4AE20D60" w:rsidR="002176A1" w:rsidRPr="00DA55D7" w:rsidRDefault="001A71B7" w:rsidP="00D3311A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FF0000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>Opinia psychologiczna i szkolenie mogą zostać sfinansowane z projektu</w:t>
      </w:r>
      <w:r w:rsidR="0019518D">
        <w:rPr>
          <w:rFonts w:ascii="Calibri" w:hAnsi="Calibri" w:cs="Calibri"/>
          <w:color w:val="1C1C1F"/>
          <w:w w:val="105"/>
          <w:sz w:val="22"/>
          <w:szCs w:val="22"/>
        </w:rPr>
        <w:t>.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 </w:t>
      </w:r>
    </w:p>
    <w:p w14:paraId="119C1E4D" w14:textId="77777777" w:rsidR="002176A1" w:rsidRPr="00DA55D7" w:rsidRDefault="001A71B7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rPr>
          <w:rFonts w:ascii="Calibri" w:hAnsi="Calibri" w:cs="Calibri"/>
          <w:w w:val="105"/>
          <w:sz w:val="22"/>
          <w:szCs w:val="22"/>
        </w:rPr>
      </w:pPr>
      <w:r w:rsidRPr="00DA55D7">
        <w:rPr>
          <w:rFonts w:ascii="Calibri" w:hAnsi="Calibri" w:cs="Calibri"/>
          <w:w w:val="105"/>
          <w:sz w:val="22"/>
          <w:szCs w:val="22"/>
        </w:rPr>
        <w:t>Koszt jednej godziny zegarowej wynagrodzenia asystenta z tytułu świadczenia usług asystencji osobistej nie może przekroczyć 50,00 złotych brutto (brutto brutto).</w:t>
      </w:r>
    </w:p>
    <w:p w14:paraId="2D4337D5" w14:textId="60E70686" w:rsidR="002176A1" w:rsidRPr="00E43257" w:rsidRDefault="001A71B7">
      <w:pPr>
        <w:pStyle w:val="Akapitzlist"/>
        <w:numPr>
          <w:ilvl w:val="0"/>
          <w:numId w:val="1"/>
        </w:numPr>
        <w:tabs>
          <w:tab w:val="left" w:pos="883"/>
          <w:tab w:val="left" w:pos="892"/>
        </w:tabs>
        <w:spacing w:line="276" w:lineRule="auto"/>
        <w:ind w:left="567" w:right="241" w:hanging="567"/>
        <w:jc w:val="left"/>
        <w:rPr>
          <w:rFonts w:ascii="Calibri" w:hAnsi="Calibri" w:cs="Calibri"/>
        </w:rPr>
      </w:pPr>
      <w:r w:rsidRPr="00E43257">
        <w:rPr>
          <w:rFonts w:ascii="Calibri" w:hAnsi="Calibri" w:cs="Calibri"/>
          <w:w w:val="105"/>
          <w:u w:val="single"/>
        </w:rPr>
        <w:t>Ca</w:t>
      </w:r>
      <w:r w:rsidR="00E851C0">
        <w:rPr>
          <w:rFonts w:ascii="Calibri" w:hAnsi="Calibri" w:cs="Calibri"/>
          <w:w w:val="105"/>
          <w:u w:val="single"/>
        </w:rPr>
        <w:t xml:space="preserve">łkowity łączny koszt realizacji </w:t>
      </w:r>
      <w:r w:rsidRPr="00E43257">
        <w:rPr>
          <w:rFonts w:ascii="Calibri" w:hAnsi="Calibri" w:cs="Calibri"/>
          <w:w w:val="105"/>
          <w:u w:val="single"/>
        </w:rPr>
        <w:t xml:space="preserve">zadania dla 2 AOON </w:t>
      </w:r>
      <w:r w:rsidRPr="00E43257">
        <w:rPr>
          <w:rFonts w:ascii="Calibri" w:hAnsi="Calibri" w:cs="Calibri"/>
          <w:b/>
          <w:bCs/>
          <w:w w:val="105"/>
          <w:u w:val="single"/>
        </w:rPr>
        <w:t>nie może</w:t>
      </w:r>
      <w:r w:rsidRPr="00E43257">
        <w:rPr>
          <w:rFonts w:ascii="Calibri" w:hAnsi="Calibri" w:cs="Calibri"/>
          <w:w w:val="105"/>
          <w:u w:val="single"/>
        </w:rPr>
        <w:t xml:space="preserve"> przekroczyć</w:t>
      </w:r>
      <w:r w:rsidR="00E851C0">
        <w:rPr>
          <w:rFonts w:ascii="Calibri" w:hAnsi="Calibri" w:cs="Calibri"/>
          <w:w w:val="105"/>
          <w:u w:val="single"/>
        </w:rPr>
        <w:t xml:space="preserve"> wskazanych poniżej kwot</w:t>
      </w:r>
      <w:r w:rsidR="00A30E65">
        <w:rPr>
          <w:rFonts w:ascii="Calibri" w:hAnsi="Calibri" w:cs="Calibri"/>
          <w:w w:val="105"/>
          <w:u w:val="single"/>
        </w:rPr>
        <w:t xml:space="preserve">, (tzn. dla  1 AOON  przypada ½ poniższych kosztów w ciągu  całego okresu obowiązywania umowy). </w:t>
      </w:r>
      <w:r w:rsidRPr="00E43257">
        <w:rPr>
          <w:rFonts w:ascii="Calibri" w:hAnsi="Calibri" w:cs="Calibri"/>
          <w:w w:val="105"/>
        </w:rPr>
        <w:t>:</w:t>
      </w:r>
    </w:p>
    <w:p w14:paraId="06C1A147" w14:textId="2FB11AFB" w:rsidR="002176A1" w:rsidRPr="00DA55D7" w:rsidRDefault="00E851C0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right="241" w:hanging="567"/>
        <w:jc w:val="left"/>
        <w:rPr>
          <w:rFonts w:ascii="Calibri" w:hAnsi="Calibri" w:cs="Calibri"/>
        </w:rPr>
      </w:pPr>
      <w:r>
        <w:rPr>
          <w:rFonts w:ascii="Calibri" w:hAnsi="Calibri" w:cs="Calibri"/>
          <w:w w:val="105"/>
        </w:rPr>
        <w:lastRenderedPageBreak/>
        <w:t xml:space="preserve">Wynagrodzenia </w:t>
      </w:r>
      <w:r w:rsidR="001A71B7" w:rsidRPr="00DA55D7">
        <w:rPr>
          <w:rFonts w:ascii="Calibri" w:hAnsi="Calibri" w:cs="Calibri"/>
          <w:w w:val="105"/>
        </w:rPr>
        <w:t>wraz z pochodnymi</w:t>
      </w:r>
      <w:r>
        <w:rPr>
          <w:rFonts w:ascii="Calibri" w:hAnsi="Calibri" w:cs="Calibri"/>
          <w:w w:val="105"/>
        </w:rPr>
        <w:t xml:space="preserve"> </w:t>
      </w:r>
      <w:r w:rsidR="001A71B7" w:rsidRPr="00DA55D7">
        <w:rPr>
          <w:rFonts w:ascii="Calibri" w:hAnsi="Calibri" w:cs="Calibri"/>
          <w:w w:val="105"/>
        </w:rPr>
        <w:t>- 528 000,00 złotych brutto;</w:t>
      </w:r>
    </w:p>
    <w:p w14:paraId="4D54CB6D" w14:textId="3864E14E" w:rsidR="002176A1" w:rsidRPr="00DA55D7" w:rsidRDefault="001A71B7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right="241" w:hanging="567"/>
        <w:jc w:val="left"/>
        <w:rPr>
          <w:rFonts w:ascii="Calibri" w:hAnsi="Calibri" w:cs="Calibri"/>
        </w:rPr>
      </w:pPr>
      <w:r w:rsidRPr="00DA55D7">
        <w:rPr>
          <w:rFonts w:ascii="Calibri" w:hAnsi="Calibri" w:cs="Calibri"/>
          <w:w w:val="105"/>
        </w:rPr>
        <w:t>Ryczałt za używanie samochodu prywatnego do celów służbowych -</w:t>
      </w:r>
      <w:r w:rsidR="00E851C0">
        <w:rPr>
          <w:rFonts w:ascii="Calibri" w:hAnsi="Calibri" w:cs="Calibri"/>
          <w:w w:val="105"/>
        </w:rPr>
        <w:t xml:space="preserve"> </w:t>
      </w:r>
      <w:r w:rsidRPr="00DA55D7">
        <w:rPr>
          <w:rFonts w:ascii="Calibri" w:hAnsi="Calibri" w:cs="Calibri"/>
          <w:w w:val="105"/>
        </w:rPr>
        <w:t xml:space="preserve">22 700,00 złotych brutto; </w:t>
      </w:r>
    </w:p>
    <w:p w14:paraId="490CFC00" w14:textId="77777777" w:rsidR="002176A1" w:rsidRPr="00DA55D7" w:rsidRDefault="001A71B7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right="241" w:hanging="567"/>
        <w:jc w:val="left"/>
        <w:rPr>
          <w:rFonts w:ascii="Calibri" w:hAnsi="Calibri" w:cs="Calibri"/>
        </w:rPr>
      </w:pPr>
      <w:r w:rsidRPr="00DA55D7">
        <w:rPr>
          <w:rFonts w:ascii="Calibri" w:hAnsi="Calibri" w:cs="Calibri"/>
        </w:rPr>
        <w:t>Szkolenia dla AOON- 3000,00 zł brutto;</w:t>
      </w:r>
    </w:p>
    <w:p w14:paraId="122C58F4" w14:textId="77777777" w:rsidR="002176A1" w:rsidRPr="00DA55D7" w:rsidRDefault="001A71B7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right="241" w:hanging="567"/>
        <w:jc w:val="left"/>
        <w:rPr>
          <w:rFonts w:ascii="Calibri" w:hAnsi="Calibri" w:cs="Calibri"/>
        </w:rPr>
      </w:pPr>
      <w:r w:rsidRPr="00DA55D7">
        <w:rPr>
          <w:rFonts w:ascii="Calibri" w:hAnsi="Calibri" w:cs="Calibri"/>
        </w:rPr>
        <w:t>Koszty wydania opinii psychologicznej: 1000,00;</w:t>
      </w:r>
    </w:p>
    <w:p w14:paraId="4A5D5105" w14:textId="77777777" w:rsidR="002176A1" w:rsidRPr="00DA55D7" w:rsidRDefault="001A71B7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right="241" w:hanging="567"/>
        <w:jc w:val="left"/>
        <w:rPr>
          <w:rFonts w:ascii="Calibri" w:hAnsi="Calibri" w:cs="Calibri"/>
        </w:rPr>
      </w:pPr>
      <w:r w:rsidRPr="00DA55D7">
        <w:rPr>
          <w:rFonts w:ascii="Calibri" w:hAnsi="Calibri" w:cs="Calibri"/>
        </w:rPr>
        <w:t xml:space="preserve">Koszty </w:t>
      </w:r>
      <w:proofErr w:type="spellStart"/>
      <w:r w:rsidRPr="00DA55D7">
        <w:rPr>
          <w:rFonts w:ascii="Calibri" w:hAnsi="Calibri" w:cs="Calibri"/>
        </w:rPr>
        <w:t>psychotestów</w:t>
      </w:r>
      <w:proofErr w:type="spellEnd"/>
      <w:r w:rsidRPr="00DA55D7">
        <w:rPr>
          <w:rFonts w:ascii="Calibri" w:hAnsi="Calibri" w:cs="Calibri"/>
        </w:rPr>
        <w:t>: 400,00 zł.</w:t>
      </w:r>
    </w:p>
    <w:p w14:paraId="78FA187C" w14:textId="1C025CBE" w:rsidR="002176A1" w:rsidRDefault="001A71B7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rPr>
          <w:rFonts w:ascii="Calibri" w:hAnsi="Calibri" w:cs="Calibri"/>
          <w:color w:val="FF0000"/>
          <w:w w:val="105"/>
          <w:sz w:val="22"/>
          <w:szCs w:val="22"/>
        </w:rPr>
      </w:pPr>
      <w:r>
        <w:rPr>
          <w:rFonts w:ascii="Calibri" w:hAnsi="Calibri" w:cs="Calibri"/>
          <w:color w:val="1F1F21"/>
          <w:sz w:val="22"/>
          <w:szCs w:val="22"/>
        </w:rPr>
        <w:t>W ramach świadczenia usługi Wykonawca</w:t>
      </w:r>
      <w:r w:rsidR="00D3311A">
        <w:rPr>
          <w:rFonts w:ascii="Calibri" w:hAnsi="Calibri" w:cs="Calibri"/>
          <w:color w:val="1F1F21"/>
          <w:sz w:val="22"/>
          <w:szCs w:val="22"/>
        </w:rPr>
        <w:t>/AOON</w:t>
      </w:r>
      <w:r>
        <w:rPr>
          <w:rFonts w:ascii="Calibri" w:hAnsi="Calibri" w:cs="Calibri"/>
          <w:color w:val="1F1F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F1F21"/>
          <w:sz w:val="22"/>
          <w:szCs w:val="22"/>
          <w:u w:val="single"/>
        </w:rPr>
        <w:t>nie może</w:t>
      </w:r>
      <w:r>
        <w:rPr>
          <w:rFonts w:ascii="Calibri" w:hAnsi="Calibri" w:cs="Calibri"/>
          <w:color w:val="1F1F21"/>
          <w:sz w:val="22"/>
          <w:szCs w:val="22"/>
        </w:rPr>
        <w:t xml:space="preserve"> wnioskować o zwrot kosztów:</w:t>
      </w:r>
    </w:p>
    <w:p w14:paraId="2D8A4DED" w14:textId="5102C3BE" w:rsidR="002176A1" w:rsidRDefault="001A71B7">
      <w:pPr>
        <w:pStyle w:val="Akapitzlist"/>
        <w:tabs>
          <w:tab w:val="left" w:pos="1134"/>
        </w:tabs>
        <w:spacing w:line="276" w:lineRule="auto"/>
        <w:ind w:left="1134" w:right="241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a)</w:t>
      </w:r>
      <w:r>
        <w:rPr>
          <w:rFonts w:ascii="Calibri" w:hAnsi="Calibri" w:cs="Calibri"/>
          <w:color w:val="1F1F21"/>
        </w:rPr>
        <w:tab/>
        <w:t>zakupu biletów do placówek kulturalnych, rozrywkowych, sp</w:t>
      </w:r>
      <w:r w:rsidR="00E851C0">
        <w:rPr>
          <w:rFonts w:ascii="Calibri" w:hAnsi="Calibri" w:cs="Calibri"/>
          <w:color w:val="1F1F21"/>
        </w:rPr>
        <w:t>ortowych, społecznych</w:t>
      </w:r>
      <w:r>
        <w:rPr>
          <w:rFonts w:ascii="Calibri" w:hAnsi="Calibri" w:cs="Calibri"/>
          <w:color w:val="1F1F21"/>
        </w:rPr>
        <w:t>,</w:t>
      </w:r>
    </w:p>
    <w:p w14:paraId="2DDC40C2" w14:textId="77777777" w:rsidR="002176A1" w:rsidRDefault="001A71B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134" w:right="241" w:hanging="567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zakupu biletów komunikacji publicznej/ prywatnej,</w:t>
      </w:r>
    </w:p>
    <w:p w14:paraId="75AD2D23" w14:textId="721C3C5E" w:rsidR="002176A1" w:rsidRDefault="001A71B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134" w:right="241" w:hanging="567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przejazdu AOON innym środkiem transportu, niż własny pojazd</w:t>
      </w:r>
      <w:r w:rsidR="00E851C0">
        <w:rPr>
          <w:rFonts w:ascii="Calibri" w:hAnsi="Calibri" w:cs="Calibri"/>
          <w:color w:val="000000" w:themeColor="text1"/>
        </w:rPr>
        <w:t>,</w:t>
      </w:r>
    </w:p>
    <w:p w14:paraId="0FA98FAE" w14:textId="77777777" w:rsidR="002176A1" w:rsidRDefault="001A71B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134" w:right="241" w:hanging="567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ubezpieczenia OC oraz NNW AOON.</w:t>
      </w:r>
    </w:p>
    <w:p w14:paraId="76F9B257" w14:textId="2A156109" w:rsidR="002176A1" w:rsidRDefault="001A71B7" w:rsidP="00D3311A">
      <w:pPr>
        <w:pStyle w:val="Akapitzlist"/>
        <w:numPr>
          <w:ilvl w:val="0"/>
          <w:numId w:val="1"/>
        </w:numPr>
        <w:tabs>
          <w:tab w:val="left" w:pos="588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bookmarkStart w:id="5" w:name="_Hlk170307266"/>
      <w:r>
        <w:rPr>
          <w:rFonts w:ascii="Calibri" w:hAnsi="Calibri" w:cs="Calibri"/>
          <w:color w:val="000000" w:themeColor="text1"/>
          <w:w w:val="105"/>
        </w:rPr>
        <w:t>Usługi asystenckie mogą być realizowane przez AOON w godzinach 6</w:t>
      </w:r>
      <w:r w:rsidR="00A30E65">
        <w:rPr>
          <w:rFonts w:ascii="Calibri" w:hAnsi="Calibri" w:cs="Calibri"/>
          <w:color w:val="000000" w:themeColor="text1"/>
          <w:w w:val="105"/>
        </w:rPr>
        <w:t>.00</w:t>
      </w:r>
      <w:r>
        <w:rPr>
          <w:rFonts w:ascii="Calibri" w:hAnsi="Calibri" w:cs="Calibri"/>
          <w:color w:val="000000" w:themeColor="text1"/>
          <w:w w:val="105"/>
        </w:rPr>
        <w:t>-22.00, przez</w:t>
      </w:r>
      <w:r w:rsidR="00D3311A">
        <w:rPr>
          <w:rFonts w:ascii="Calibri" w:hAnsi="Calibri" w:cs="Calibri"/>
          <w:color w:val="000000" w:themeColor="text1"/>
          <w:w w:val="105"/>
        </w:rPr>
        <w:t xml:space="preserve"> </w:t>
      </w:r>
      <w:r>
        <w:rPr>
          <w:rFonts w:ascii="Calibri" w:hAnsi="Calibri" w:cs="Calibri"/>
          <w:color w:val="000000" w:themeColor="text1"/>
          <w:w w:val="105"/>
        </w:rPr>
        <w:t xml:space="preserve">5 dni </w:t>
      </w:r>
      <w:r w:rsidR="00D3311A">
        <w:rPr>
          <w:rFonts w:ascii="Calibri" w:hAnsi="Calibri" w:cs="Calibri"/>
          <w:color w:val="000000" w:themeColor="text1"/>
          <w:w w:val="105"/>
        </w:rPr>
        <w:br/>
      </w:r>
      <w:r>
        <w:rPr>
          <w:rFonts w:ascii="Calibri" w:hAnsi="Calibri" w:cs="Calibri"/>
          <w:color w:val="000000" w:themeColor="text1"/>
          <w:w w:val="105"/>
        </w:rPr>
        <w:t xml:space="preserve">w tygodniu, z zastrzeżeniem stosowania w tym zakresie przepisów i norm, o których </w:t>
      </w:r>
      <w:r>
        <w:rPr>
          <w:rFonts w:ascii="Calibri" w:hAnsi="Calibri" w:cs="Calibri"/>
          <w:color w:val="1C1C1F"/>
          <w:w w:val="105"/>
        </w:rPr>
        <w:t xml:space="preserve">mowa </w:t>
      </w:r>
      <w:r w:rsidR="00D3311A">
        <w:rPr>
          <w:rFonts w:ascii="Calibri" w:hAnsi="Calibri" w:cs="Calibri"/>
          <w:color w:val="1C1C1F"/>
          <w:w w:val="105"/>
        </w:rPr>
        <w:br/>
      </w:r>
      <w:r w:rsidR="00E851C0">
        <w:rPr>
          <w:rFonts w:ascii="Calibri" w:hAnsi="Calibri" w:cs="Calibri"/>
          <w:color w:val="1C1C1F"/>
          <w:w w:val="105"/>
        </w:rPr>
        <w:t>w Kodeksie P</w:t>
      </w:r>
      <w:r>
        <w:rPr>
          <w:rFonts w:ascii="Calibri" w:hAnsi="Calibri" w:cs="Calibri"/>
          <w:color w:val="1C1C1F"/>
          <w:w w:val="105"/>
        </w:rPr>
        <w:t>racy.</w:t>
      </w:r>
    </w:p>
    <w:p w14:paraId="643BB348" w14:textId="1F59E0B3" w:rsidR="002176A1" w:rsidRPr="00DA55D7" w:rsidRDefault="001A71B7" w:rsidP="00D3311A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C1C1F"/>
          <w:w w:val="105"/>
        </w:rPr>
        <w:t>Do czasu realizacji usług asystencji osobist</w:t>
      </w:r>
      <w:r w:rsidR="00E851C0">
        <w:rPr>
          <w:rFonts w:ascii="Calibri" w:hAnsi="Calibri" w:cs="Calibri"/>
          <w:color w:val="1C1C1F"/>
          <w:w w:val="105"/>
        </w:rPr>
        <w:t>ej wlicza się czas oczekiwania/</w:t>
      </w:r>
      <w:r>
        <w:rPr>
          <w:rFonts w:ascii="Calibri" w:hAnsi="Calibri" w:cs="Calibri"/>
          <w:color w:val="1C1C1F"/>
          <w:w w:val="105"/>
        </w:rPr>
        <w:t xml:space="preserve">gotowości </w:t>
      </w:r>
      <w:r w:rsidR="00DA55D7">
        <w:rPr>
          <w:rFonts w:ascii="Calibri" w:hAnsi="Calibri" w:cs="Calibri"/>
          <w:color w:val="1C1C1F"/>
          <w:w w:val="105"/>
        </w:rPr>
        <w:br/>
      </w:r>
      <w:r>
        <w:rPr>
          <w:rFonts w:ascii="Calibri" w:hAnsi="Calibri" w:cs="Calibri"/>
          <w:color w:val="1C1C1F"/>
          <w:w w:val="105"/>
        </w:rPr>
        <w:t>na świadczenie usług nie dłuższy niż 90 min. Jeżeli czas oczekiwania wynosi więcej niż 90 min</w:t>
      </w:r>
      <w:r w:rsidR="00D3311A">
        <w:rPr>
          <w:rFonts w:ascii="Calibri" w:hAnsi="Calibri" w:cs="Calibri"/>
          <w:color w:val="1C1C1F"/>
          <w:w w:val="105"/>
        </w:rPr>
        <w:t>.</w:t>
      </w:r>
      <w:r>
        <w:rPr>
          <w:rFonts w:ascii="Calibri" w:hAnsi="Calibri" w:cs="Calibri"/>
          <w:color w:val="1C1C1F"/>
          <w:w w:val="105"/>
        </w:rPr>
        <w:t>, wówczas usługę dojazdu do wybranego miejsca i powrotu z niego rozlicza się jako dwie odrębne usługi powiększone łącznie o 90 min</w:t>
      </w:r>
      <w:r w:rsidR="00D3311A">
        <w:rPr>
          <w:rFonts w:ascii="Calibri" w:hAnsi="Calibri" w:cs="Calibri"/>
          <w:color w:val="1C1C1F"/>
          <w:w w:val="105"/>
        </w:rPr>
        <w:t>.</w:t>
      </w:r>
      <w:r>
        <w:rPr>
          <w:rFonts w:ascii="Calibri" w:hAnsi="Calibri" w:cs="Calibri"/>
          <w:color w:val="1C1C1F"/>
          <w:w w:val="105"/>
        </w:rPr>
        <w:t xml:space="preserve"> trwania.</w:t>
      </w:r>
    </w:p>
    <w:p w14:paraId="210DB9B8" w14:textId="7C741331" w:rsidR="00DA55D7" w:rsidRPr="00DA55D7" w:rsidRDefault="00DA55D7" w:rsidP="00DA55D7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bookmarkStart w:id="6" w:name="_Hlk170305085"/>
      <w:bookmarkEnd w:id="5"/>
      <w:r w:rsidRPr="00DA55D7">
        <w:rPr>
          <w:rFonts w:ascii="Calibri" w:hAnsi="Calibri" w:cs="Calibri"/>
          <w:color w:val="1F1F21"/>
        </w:rPr>
        <w:t xml:space="preserve">Wykonawca/AOON jest zobowiązany do pokrycia kosztów ubezpieczenia OC oraz NNW asystentów </w:t>
      </w:r>
      <w:r>
        <w:rPr>
          <w:rFonts w:ascii="Calibri" w:hAnsi="Calibri" w:cs="Calibri"/>
          <w:color w:val="1F1F21"/>
        </w:rPr>
        <w:t xml:space="preserve">i przedłożenia polisy Zamawiającemu przed </w:t>
      </w:r>
      <w:r w:rsidRPr="00DA55D7">
        <w:rPr>
          <w:rFonts w:ascii="Calibri" w:hAnsi="Calibri" w:cs="Calibri"/>
          <w:color w:val="1F1F21"/>
        </w:rPr>
        <w:t>rozpoczęciem realizacji usługi asystenckiej</w:t>
      </w:r>
      <w:r>
        <w:rPr>
          <w:rFonts w:ascii="Calibri" w:hAnsi="Calibri" w:cs="Calibri"/>
          <w:color w:val="1F1F21"/>
        </w:rPr>
        <w:t>.</w:t>
      </w:r>
    </w:p>
    <w:p w14:paraId="2D048276" w14:textId="2ABF2014" w:rsidR="00DA55D7" w:rsidRPr="00DA55D7" w:rsidRDefault="00DA55D7" w:rsidP="00DA55D7">
      <w:pPr>
        <w:pStyle w:val="Akapitzlist"/>
        <w:numPr>
          <w:ilvl w:val="0"/>
          <w:numId w:val="1"/>
        </w:numPr>
        <w:tabs>
          <w:tab w:val="left" w:pos="709"/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r w:rsidRPr="002E72CE">
        <w:rPr>
          <w:rFonts w:ascii="Calibri" w:hAnsi="Calibri" w:cs="Calibri"/>
          <w:color w:val="1F1F21"/>
        </w:rPr>
        <w:t>W przypadku wygaśnięcia polisy w trakcie trwanie umowy Wykonawca</w:t>
      </w:r>
      <w:r>
        <w:rPr>
          <w:rFonts w:ascii="Calibri" w:hAnsi="Calibri" w:cs="Calibri"/>
          <w:color w:val="1F1F21"/>
        </w:rPr>
        <w:t>/AOON</w:t>
      </w:r>
      <w:r w:rsidRPr="002E72CE">
        <w:rPr>
          <w:rFonts w:ascii="Calibri" w:hAnsi="Calibri" w:cs="Calibri"/>
          <w:color w:val="1F1F21"/>
        </w:rPr>
        <w:t xml:space="preserve"> jest zobowiązany przedłożyć Zamawiającemu w terminie 5 dni  dokument potwierdzający zawarcie nowej polisy lub wznowienia dotychczasowej na nowy okres.</w:t>
      </w:r>
    </w:p>
    <w:bookmarkEnd w:id="6"/>
    <w:p w14:paraId="6159BEC6" w14:textId="3B8BC039" w:rsidR="002176A1" w:rsidRDefault="001A71B7" w:rsidP="00D3311A">
      <w:pPr>
        <w:pStyle w:val="Akapitzlist"/>
        <w:numPr>
          <w:ilvl w:val="0"/>
          <w:numId w:val="1"/>
        </w:numPr>
        <w:tabs>
          <w:tab w:val="left" w:pos="709"/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bCs/>
        </w:rPr>
        <w:t xml:space="preserve">W związku z rozległym terenem gm. Nowosolna każdy AOON będzie miał przyznany ryczałt </w:t>
      </w:r>
      <w:r>
        <w:rPr>
          <w:rFonts w:ascii="Calibri" w:hAnsi="Calibri" w:cs="Calibri"/>
          <w:bCs/>
        </w:rPr>
        <w:br/>
        <w:t xml:space="preserve">za używanie samochodu prywatnego do celów służbowych (max. 300 km </w:t>
      </w:r>
      <w:r w:rsidR="00D3311A">
        <w:rPr>
          <w:rFonts w:ascii="Calibri" w:hAnsi="Calibri" w:cs="Calibri"/>
          <w:bCs/>
        </w:rPr>
        <w:t>/1 AOON</w:t>
      </w:r>
      <w:r>
        <w:rPr>
          <w:rFonts w:ascii="Calibri" w:hAnsi="Calibri" w:cs="Calibri"/>
          <w:bCs/>
        </w:rPr>
        <w:t xml:space="preserve">). </w:t>
      </w:r>
    </w:p>
    <w:p w14:paraId="39F373D3" w14:textId="77777777" w:rsidR="002E72CE" w:rsidRDefault="00D3311A" w:rsidP="00D3311A">
      <w:pPr>
        <w:pStyle w:val="Akapitzlist"/>
        <w:numPr>
          <w:ilvl w:val="0"/>
          <w:numId w:val="1"/>
        </w:numPr>
        <w:tabs>
          <w:tab w:val="left" w:pos="709"/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R</w:t>
      </w:r>
      <w:r w:rsidR="001A71B7">
        <w:rPr>
          <w:rFonts w:ascii="Calibri" w:hAnsi="Calibri" w:cs="Calibri"/>
          <w:color w:val="1F1F21"/>
        </w:rPr>
        <w:t>yczałt przyznany będzie na podstawie odrębnej umowy o używaniu samochodu prywatnego</w:t>
      </w:r>
      <w:r w:rsidR="001A71B7">
        <w:rPr>
          <w:rFonts w:ascii="Calibri" w:hAnsi="Calibri" w:cs="Calibri"/>
        </w:rPr>
        <w:t xml:space="preserve"> </w:t>
      </w:r>
      <w:r w:rsidR="001A71B7">
        <w:rPr>
          <w:rFonts w:ascii="Calibri" w:hAnsi="Calibri" w:cs="Calibri"/>
        </w:rPr>
        <w:br/>
      </w:r>
      <w:r w:rsidR="001A71B7">
        <w:rPr>
          <w:rFonts w:ascii="Calibri" w:hAnsi="Calibri" w:cs="Calibri"/>
          <w:color w:val="1F1F21"/>
        </w:rPr>
        <w:t>do celów służbowych (w jazdach lokalnych)</w:t>
      </w:r>
      <w:r>
        <w:rPr>
          <w:rFonts w:ascii="Calibri" w:hAnsi="Calibri" w:cs="Calibri"/>
          <w:color w:val="1F1F21"/>
        </w:rPr>
        <w:t xml:space="preserve">,  której wzór stanowi </w:t>
      </w:r>
      <w:r w:rsidRPr="002E72CE">
        <w:rPr>
          <w:rFonts w:ascii="Calibri" w:hAnsi="Calibri" w:cs="Calibri"/>
          <w:b/>
          <w:bCs/>
          <w:color w:val="1F1F21"/>
        </w:rPr>
        <w:t>Zał</w:t>
      </w:r>
      <w:r w:rsidR="002E72CE" w:rsidRPr="002E72CE">
        <w:rPr>
          <w:rFonts w:ascii="Calibri" w:hAnsi="Calibri" w:cs="Calibri"/>
          <w:b/>
          <w:bCs/>
          <w:color w:val="1F1F21"/>
        </w:rPr>
        <w:t>ą</w:t>
      </w:r>
      <w:r w:rsidRPr="002E72CE">
        <w:rPr>
          <w:rFonts w:ascii="Calibri" w:hAnsi="Calibri" w:cs="Calibri"/>
          <w:b/>
          <w:bCs/>
          <w:color w:val="1F1F21"/>
        </w:rPr>
        <w:t xml:space="preserve">cznik nr </w:t>
      </w:r>
      <w:r w:rsidR="002E72CE" w:rsidRPr="002E72CE">
        <w:rPr>
          <w:rFonts w:ascii="Calibri" w:hAnsi="Calibri" w:cs="Calibri"/>
          <w:b/>
          <w:bCs/>
          <w:color w:val="1F1F21"/>
        </w:rPr>
        <w:t>3 do OPZ</w:t>
      </w:r>
      <w:r w:rsidR="001A71B7">
        <w:rPr>
          <w:rFonts w:ascii="Calibri" w:hAnsi="Calibri" w:cs="Calibri"/>
          <w:color w:val="1F1F21"/>
        </w:rPr>
        <w:t xml:space="preserve">. </w:t>
      </w:r>
    </w:p>
    <w:p w14:paraId="4AF8A82B" w14:textId="53F3EDCA" w:rsidR="002176A1" w:rsidRDefault="001A71B7" w:rsidP="00D3311A">
      <w:pPr>
        <w:pStyle w:val="Akapitzlist"/>
        <w:numPr>
          <w:ilvl w:val="0"/>
          <w:numId w:val="1"/>
        </w:numPr>
        <w:tabs>
          <w:tab w:val="left" w:pos="709"/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 xml:space="preserve">Wysokość ryczałtu przyznanego </w:t>
      </w:r>
      <w:r w:rsidR="002E72CE">
        <w:rPr>
          <w:rFonts w:ascii="Calibri" w:hAnsi="Calibri" w:cs="Calibri"/>
          <w:color w:val="1F1F21"/>
        </w:rPr>
        <w:t xml:space="preserve">1 </w:t>
      </w:r>
      <w:r>
        <w:rPr>
          <w:rFonts w:ascii="Calibri" w:hAnsi="Calibri" w:cs="Calibri"/>
          <w:color w:val="1F1F21"/>
        </w:rPr>
        <w:t xml:space="preserve">AOON będzie obliczana w każdym miesiącu za miesiąc poprzedni, po złożeniu przez AOON </w:t>
      </w:r>
      <w:bookmarkStart w:id="7" w:name="_Hlk170306596"/>
      <w:r>
        <w:rPr>
          <w:rFonts w:ascii="Calibri" w:hAnsi="Calibri" w:cs="Calibri"/>
          <w:color w:val="1F1F21"/>
        </w:rPr>
        <w:t>oświadczenia, którego wzór stanowi załącznik ww. umowy</w:t>
      </w:r>
      <w:r w:rsidR="002E72CE">
        <w:rPr>
          <w:rFonts w:ascii="Calibri" w:hAnsi="Calibri" w:cs="Calibri"/>
          <w:color w:val="1F1F21"/>
        </w:rPr>
        <w:t xml:space="preserve"> </w:t>
      </w:r>
      <w:r w:rsidR="002E72CE" w:rsidRPr="002E72CE">
        <w:rPr>
          <w:rFonts w:ascii="Calibri" w:hAnsi="Calibri" w:cs="Calibri"/>
          <w:b/>
          <w:bCs/>
          <w:color w:val="1F1F21"/>
        </w:rPr>
        <w:t>(Załącznik nr 3.1 do OPZ).</w:t>
      </w:r>
    </w:p>
    <w:p w14:paraId="40584539" w14:textId="48E1BD41" w:rsidR="002176A1" w:rsidRPr="00294B16" w:rsidRDefault="002E72CE" w:rsidP="00D3311A">
      <w:pPr>
        <w:pStyle w:val="Akapitzlist"/>
        <w:numPr>
          <w:ilvl w:val="0"/>
          <w:numId w:val="1"/>
        </w:numPr>
        <w:tabs>
          <w:tab w:val="left" w:pos="709"/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bookmarkStart w:id="8" w:name="_Hlk170305167"/>
      <w:bookmarkEnd w:id="7"/>
      <w:r>
        <w:rPr>
          <w:rFonts w:ascii="Calibri" w:hAnsi="Calibri" w:cs="Calibri"/>
          <w:bCs/>
        </w:rPr>
        <w:t>Wykonawca/</w:t>
      </w:r>
      <w:r w:rsidR="001A71B7">
        <w:rPr>
          <w:rFonts w:ascii="Calibri" w:hAnsi="Calibri" w:cs="Calibri"/>
          <w:bCs/>
        </w:rPr>
        <w:t>AOON zobowiązuje się do zapewnienia optymalnego stanu technicznego ww. pojazdu, gwarantującego bezpiecznie przemieszczanie się z UP do miejsca realizacji wsparcia (na żądanie Zamawiającego przedstawia ważne badania techniczne).</w:t>
      </w:r>
    </w:p>
    <w:p w14:paraId="37A348AB" w14:textId="3D379AFD" w:rsidR="002E72CE" w:rsidRPr="00294B16" w:rsidRDefault="00294B16" w:rsidP="00294B16">
      <w:pPr>
        <w:pStyle w:val="Akapitzlist"/>
        <w:numPr>
          <w:ilvl w:val="0"/>
          <w:numId w:val="1"/>
        </w:numPr>
        <w:tabs>
          <w:tab w:val="left" w:pos="709"/>
          <w:tab w:val="left" w:pos="883"/>
          <w:tab w:val="left" w:pos="892"/>
        </w:tabs>
        <w:spacing w:line="276" w:lineRule="auto"/>
        <w:ind w:left="567" w:right="241" w:hanging="567"/>
        <w:rPr>
          <w:rFonts w:asciiTheme="minorHAnsi" w:hAnsiTheme="minorHAnsi" w:cstheme="minorHAnsi"/>
          <w:color w:val="1F1F21"/>
        </w:rPr>
      </w:pPr>
      <w:r w:rsidRPr="00294B16">
        <w:rPr>
          <w:rFonts w:asciiTheme="minorHAnsi" w:hAnsiTheme="minorHAnsi" w:cstheme="minorHAnsi"/>
        </w:rPr>
        <w:t xml:space="preserve">Wykonawca/AOON zobowiązany będzie do zawarcia umowy powierzenia przetwarzania danych osobowych UP oraz </w:t>
      </w:r>
      <w:r>
        <w:rPr>
          <w:rFonts w:asciiTheme="minorHAnsi" w:hAnsiTheme="minorHAnsi" w:cstheme="minorHAnsi"/>
        </w:rPr>
        <w:t xml:space="preserve">złożenia wypełnionych </w:t>
      </w:r>
      <w:r w:rsidRPr="00294B16">
        <w:rPr>
          <w:rFonts w:asciiTheme="minorHAnsi" w:hAnsiTheme="minorHAnsi" w:cstheme="minorHAnsi"/>
        </w:rPr>
        <w:t>ankiet, zgodnie z</w:t>
      </w:r>
      <w:r>
        <w:rPr>
          <w:rFonts w:asciiTheme="minorHAnsi" w:hAnsiTheme="minorHAnsi" w:cstheme="minorHAnsi"/>
        </w:rPr>
        <w:t xml:space="preserve"> </w:t>
      </w:r>
      <w:r w:rsidRPr="00294B16">
        <w:rPr>
          <w:rFonts w:asciiTheme="minorHAnsi" w:hAnsiTheme="minorHAnsi" w:cstheme="minorHAnsi"/>
          <w:b/>
          <w:bCs/>
        </w:rPr>
        <w:t>Załącznikiem nr 1 do OPZ</w:t>
      </w:r>
      <w:r>
        <w:rPr>
          <w:rFonts w:asciiTheme="minorHAnsi" w:hAnsiTheme="minorHAnsi" w:cstheme="minorHAnsi"/>
          <w:b/>
          <w:bCs/>
        </w:rPr>
        <w:t xml:space="preserve">, </w:t>
      </w:r>
      <w:r w:rsidRPr="00294B16">
        <w:rPr>
          <w:rFonts w:asciiTheme="minorHAnsi" w:hAnsiTheme="minorHAnsi" w:cstheme="minorHAnsi"/>
        </w:rPr>
        <w:t>w celu</w:t>
      </w:r>
      <w:r>
        <w:rPr>
          <w:rFonts w:asciiTheme="minorHAnsi" w:hAnsiTheme="minorHAnsi" w:cstheme="minorHAnsi"/>
          <w:b/>
          <w:bCs/>
        </w:rPr>
        <w:t xml:space="preserve"> </w:t>
      </w:r>
      <w:r w:rsidRPr="00294B16">
        <w:rPr>
          <w:rFonts w:asciiTheme="minorHAnsi" w:hAnsiTheme="minorHAnsi" w:cstheme="minorHAnsi"/>
        </w:rPr>
        <w:t xml:space="preserve">zabezpieczenia ochrony danych UP. </w:t>
      </w:r>
    </w:p>
    <w:bookmarkEnd w:id="8"/>
    <w:p w14:paraId="1564801D" w14:textId="77777777" w:rsidR="002176A1" w:rsidRDefault="001A71B7">
      <w:pPr>
        <w:pStyle w:val="Tekstpodstawowy"/>
        <w:spacing w:line="276" w:lineRule="auto"/>
        <w:ind w:right="282"/>
        <w:jc w:val="both"/>
        <w:rPr>
          <w:rFonts w:ascii="Calibri" w:hAnsi="Calibri" w:cs="Calibri"/>
          <w:b/>
          <w:bCs/>
          <w:color w:val="1C1C1F"/>
          <w:w w:val="105"/>
          <w:sz w:val="22"/>
          <w:szCs w:val="22"/>
        </w:rPr>
      </w:pPr>
      <w:r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Obowiązki Wykonawcy:</w:t>
      </w:r>
    </w:p>
    <w:p w14:paraId="4B939B4C" w14:textId="77777777" w:rsidR="002176A1" w:rsidRDefault="001A71B7">
      <w:pPr>
        <w:pStyle w:val="Default"/>
        <w:numPr>
          <w:ilvl w:val="0"/>
          <w:numId w:val="11"/>
        </w:numPr>
        <w:spacing w:line="276" w:lineRule="auto"/>
        <w:ind w:left="567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zobowiązany jest do: </w:t>
      </w:r>
    </w:p>
    <w:p w14:paraId="78B98660" w14:textId="77777777" w:rsidR="002176A1" w:rsidRDefault="001A71B7">
      <w:pPr>
        <w:pStyle w:val="Default"/>
        <w:numPr>
          <w:ilvl w:val="0"/>
          <w:numId w:val="12"/>
        </w:numPr>
        <w:spacing w:line="276" w:lineRule="auto"/>
        <w:ind w:left="1134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świadczenia usługi terminowo i z należytą starannością; </w:t>
      </w:r>
    </w:p>
    <w:p w14:paraId="006513EE" w14:textId="0C112B9A" w:rsidR="002176A1" w:rsidRDefault="001A71B7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nieujawniania i niewykorzystania informacji chronionych, w tym danych osobowych klienta, jego sytuacji rodzinnej, materialnej i zdrowotnej, do których uzyskał dostęp w związku </w:t>
      </w:r>
      <w:r w:rsidR="00DA55D7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wykonywaniem czynności objętych umową; </w:t>
      </w:r>
    </w:p>
    <w:p w14:paraId="6B82DEAA" w14:textId="5E0761B1" w:rsidR="00294B16" w:rsidRPr="00A30E65" w:rsidRDefault="00A30E65" w:rsidP="00A30E65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 w:rsidRPr="00A30E65">
        <w:rPr>
          <w:rFonts w:asciiTheme="minorHAnsi" w:hAnsiTheme="minorHAnsi" w:cstheme="minorHAnsi"/>
          <w:sz w:val="22"/>
          <w:szCs w:val="22"/>
        </w:rPr>
        <w:t>z</w:t>
      </w:r>
      <w:r w:rsidR="00294B16" w:rsidRPr="00A30E65">
        <w:rPr>
          <w:rFonts w:asciiTheme="minorHAnsi" w:hAnsiTheme="minorHAnsi" w:cstheme="minorHAnsi"/>
          <w:sz w:val="22"/>
          <w:szCs w:val="22"/>
        </w:rPr>
        <w:t xml:space="preserve">awarcia umowy powierzenia przetwarzania danych osobowych UP oraz ankiet, zgodnie </w:t>
      </w:r>
      <w:r>
        <w:rPr>
          <w:rFonts w:asciiTheme="minorHAnsi" w:hAnsiTheme="minorHAnsi" w:cstheme="minorHAnsi"/>
          <w:sz w:val="22"/>
          <w:szCs w:val="22"/>
        </w:rPr>
        <w:br/>
      </w:r>
      <w:r w:rsidR="00294B16" w:rsidRPr="00A30E65">
        <w:rPr>
          <w:rFonts w:asciiTheme="minorHAnsi" w:hAnsiTheme="minorHAnsi" w:cstheme="minorHAnsi"/>
          <w:sz w:val="22"/>
          <w:szCs w:val="22"/>
        </w:rPr>
        <w:t xml:space="preserve">z </w:t>
      </w:r>
      <w:r w:rsidRPr="00A30E65">
        <w:rPr>
          <w:rFonts w:asciiTheme="minorHAnsi" w:hAnsiTheme="minorHAnsi" w:cstheme="minorHAnsi"/>
          <w:sz w:val="22"/>
          <w:szCs w:val="22"/>
        </w:rPr>
        <w:t>zgodnie z załącznikiem nr 1 do OPZ, w celu zabezpieczenia ochrony danych UP;</w:t>
      </w:r>
    </w:p>
    <w:p w14:paraId="40BA3919" w14:textId="77777777" w:rsidR="002176A1" w:rsidRDefault="001A71B7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 wykonywania usługi w godzinach innych, niż 6.00-22.00 przez 5 dni w tygodniu; </w:t>
      </w:r>
    </w:p>
    <w:p w14:paraId="432D514B" w14:textId="5D1F66C6" w:rsidR="002176A1" w:rsidRDefault="00DA55D7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zgłoszenia się do Zamawiającego lub personelu projektu (pracownika OPS Gminy Nowosolna)</w:t>
      </w:r>
      <w:r w:rsidR="001A71B7">
        <w:rPr>
          <w:color w:val="auto"/>
          <w:sz w:val="22"/>
          <w:szCs w:val="22"/>
        </w:rPr>
        <w:t xml:space="preserve">, przed rozpoczęciem świadczenia usługi, w celu wprowadzenia w środowisko </w:t>
      </w:r>
      <w:r>
        <w:rPr>
          <w:color w:val="auto"/>
          <w:sz w:val="22"/>
          <w:szCs w:val="22"/>
        </w:rPr>
        <w:t>UP</w:t>
      </w:r>
      <w:r w:rsidR="001A71B7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y</w:t>
      </w:r>
      <w:r w:rsidR="001A71B7">
        <w:rPr>
          <w:color w:val="auto"/>
          <w:sz w:val="22"/>
          <w:szCs w:val="22"/>
        </w:rPr>
        <w:t xml:space="preserve"> będzie kor</w:t>
      </w:r>
      <w:r w:rsidR="00E851C0">
        <w:rPr>
          <w:color w:val="auto"/>
          <w:sz w:val="22"/>
          <w:szCs w:val="22"/>
        </w:rPr>
        <w:t>zystać z usług oraz podpisania Kontraktu T</w:t>
      </w:r>
      <w:r w:rsidR="001A71B7">
        <w:rPr>
          <w:color w:val="auto"/>
          <w:sz w:val="22"/>
          <w:szCs w:val="22"/>
        </w:rPr>
        <w:t>rójstronnego</w:t>
      </w:r>
      <w:r w:rsidR="00E851C0">
        <w:rPr>
          <w:color w:val="auto"/>
          <w:sz w:val="22"/>
          <w:szCs w:val="22"/>
        </w:rPr>
        <w:t>;</w:t>
      </w:r>
    </w:p>
    <w:p w14:paraId="3C9490F9" w14:textId="486A60F4" w:rsidR="002176A1" w:rsidRDefault="001A71B7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przedłożeni</w:t>
      </w:r>
      <w:r w:rsidR="00E43257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Zamawiającemu</w:t>
      </w:r>
      <w:r w:rsidR="00E4325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niezbędnych dokumentów, oświadczeń </w:t>
      </w:r>
      <w:r w:rsidR="00E43257">
        <w:rPr>
          <w:color w:val="auto"/>
          <w:sz w:val="22"/>
          <w:szCs w:val="22"/>
        </w:rPr>
        <w:t xml:space="preserve"> i innych dokumentów </w:t>
      </w:r>
      <w:r>
        <w:rPr>
          <w:color w:val="auto"/>
          <w:sz w:val="22"/>
          <w:szCs w:val="22"/>
        </w:rPr>
        <w:t>potwierdzających posiadane kwalifikacje i uprawnienia do realizacji usługi;</w:t>
      </w:r>
    </w:p>
    <w:p w14:paraId="2A8A7B6C" w14:textId="77777777" w:rsidR="002176A1" w:rsidRDefault="001A71B7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niezwłocznego poinformowania pisemnie Zamawiającego, nie później jednak niż </w:t>
      </w:r>
      <w:r>
        <w:rPr>
          <w:color w:val="auto"/>
          <w:sz w:val="22"/>
          <w:szCs w:val="22"/>
        </w:rPr>
        <w:br/>
        <w:t xml:space="preserve">w terminie 3 dni od zaistnienia zdarzenia, o wystąpieniu sytuacji uniemożliwiającej realizację usługi oraz o jej przyczynach (np. pobyt w szpitalu, wyjazd, zgon osoby); </w:t>
      </w:r>
    </w:p>
    <w:p w14:paraId="2ED0B33E" w14:textId="5C3BB86A" w:rsidR="0044369C" w:rsidRPr="0044369C" w:rsidRDefault="0044369C" w:rsidP="0044369C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realizacji przedmiotu zamówienia i  związanej z nim dokumentacji </w:t>
      </w:r>
      <w:r>
        <w:rPr>
          <w:color w:val="1C1C1F"/>
          <w:w w:val="105"/>
          <w:sz w:val="22"/>
          <w:szCs w:val="22"/>
        </w:rPr>
        <w:t xml:space="preserve"> w oparciu </w:t>
      </w:r>
      <w:r w:rsidRPr="0044369C">
        <w:rPr>
          <w:color w:val="1C1C1F"/>
          <w:w w:val="105"/>
          <w:sz w:val="22"/>
          <w:szCs w:val="22"/>
        </w:rPr>
        <w:t xml:space="preserve"> </w:t>
      </w:r>
      <w:r w:rsidR="00A30E65">
        <w:rPr>
          <w:color w:val="1C1C1F"/>
          <w:w w:val="105"/>
          <w:sz w:val="22"/>
          <w:szCs w:val="22"/>
        </w:rPr>
        <w:br/>
      </w:r>
      <w:r>
        <w:rPr>
          <w:color w:val="1C1C1F"/>
          <w:w w:val="105"/>
          <w:sz w:val="22"/>
          <w:szCs w:val="22"/>
        </w:rPr>
        <w:t xml:space="preserve">o </w:t>
      </w:r>
      <w:r w:rsidRPr="0044369C">
        <w:rPr>
          <w:color w:val="1C1C1F"/>
          <w:w w:val="105"/>
          <w:sz w:val="22"/>
          <w:szCs w:val="22"/>
        </w:rPr>
        <w:t>obowiązując</w:t>
      </w:r>
      <w:r>
        <w:rPr>
          <w:color w:val="1C1C1F"/>
          <w:w w:val="105"/>
          <w:sz w:val="22"/>
          <w:szCs w:val="22"/>
        </w:rPr>
        <w:t>e</w:t>
      </w:r>
      <w:r w:rsidRPr="0044369C">
        <w:rPr>
          <w:color w:val="1C1C1F"/>
          <w:w w:val="105"/>
          <w:sz w:val="22"/>
          <w:szCs w:val="22"/>
        </w:rPr>
        <w:t xml:space="preserve"> wzor</w:t>
      </w:r>
      <w:r>
        <w:rPr>
          <w:color w:val="1C1C1F"/>
          <w:w w:val="105"/>
          <w:sz w:val="22"/>
          <w:szCs w:val="22"/>
        </w:rPr>
        <w:t>y</w:t>
      </w:r>
      <w:r w:rsidRPr="0044369C">
        <w:rPr>
          <w:color w:val="1C1C1F"/>
          <w:w w:val="105"/>
          <w:sz w:val="22"/>
          <w:szCs w:val="22"/>
        </w:rPr>
        <w:t xml:space="preserve"> dokumentacji projektowej</w:t>
      </w:r>
      <w:r>
        <w:rPr>
          <w:color w:val="1C1C1F"/>
          <w:w w:val="105"/>
          <w:sz w:val="22"/>
          <w:szCs w:val="22"/>
        </w:rPr>
        <w:t xml:space="preserve">, </w:t>
      </w:r>
      <w:r w:rsidRPr="0044369C">
        <w:rPr>
          <w:color w:val="1C1C1F"/>
          <w:w w:val="105"/>
          <w:sz w:val="22"/>
          <w:szCs w:val="22"/>
        </w:rPr>
        <w:t xml:space="preserve"> opatrzone</w:t>
      </w:r>
      <w:r>
        <w:rPr>
          <w:color w:val="1C1C1F"/>
          <w:w w:val="105"/>
          <w:sz w:val="22"/>
          <w:szCs w:val="22"/>
        </w:rPr>
        <w:t>j</w:t>
      </w:r>
      <w:r w:rsidRPr="0044369C">
        <w:rPr>
          <w:color w:val="1C1C1F"/>
          <w:w w:val="105"/>
          <w:sz w:val="22"/>
          <w:szCs w:val="22"/>
        </w:rPr>
        <w:t xml:space="preserve"> odpowiednim</w:t>
      </w:r>
      <w:r>
        <w:rPr>
          <w:color w:val="1C1C1F"/>
          <w:w w:val="105"/>
          <w:sz w:val="22"/>
          <w:szCs w:val="22"/>
        </w:rPr>
        <w:t>i</w:t>
      </w:r>
      <w:r w:rsidRPr="0044369C">
        <w:rPr>
          <w:color w:val="1C1C1F"/>
          <w:w w:val="105"/>
          <w:sz w:val="22"/>
          <w:szCs w:val="22"/>
        </w:rPr>
        <w:t xml:space="preserve"> logoty</w:t>
      </w:r>
      <w:r>
        <w:rPr>
          <w:color w:val="1C1C1F"/>
          <w:w w:val="105"/>
          <w:sz w:val="22"/>
          <w:szCs w:val="22"/>
        </w:rPr>
        <w:t>pami, pr</w:t>
      </w:r>
      <w:r w:rsidR="00E851C0">
        <w:rPr>
          <w:color w:val="1C1C1F"/>
          <w:w w:val="105"/>
          <w:sz w:val="22"/>
          <w:szCs w:val="22"/>
        </w:rPr>
        <w:t>zekazanymi przez Zamawiającego;</w:t>
      </w:r>
    </w:p>
    <w:p w14:paraId="13FBC82F" w14:textId="629A0C88" w:rsidR="0044369C" w:rsidRPr="0044369C" w:rsidRDefault="001A71B7" w:rsidP="0044369C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umożliwienia kontroli realizacji usługi na żądanie Zamawiającego. </w:t>
      </w:r>
    </w:p>
    <w:p w14:paraId="2669FBFC" w14:textId="4ADFB823" w:rsidR="002176A1" w:rsidRPr="0044369C" w:rsidRDefault="001A71B7" w:rsidP="0044369C">
      <w:pPr>
        <w:pStyle w:val="Default"/>
        <w:numPr>
          <w:ilvl w:val="0"/>
          <w:numId w:val="11"/>
        </w:numPr>
        <w:spacing w:line="276" w:lineRule="auto"/>
        <w:ind w:left="567" w:hanging="567"/>
        <w:jc w:val="both"/>
        <w:rPr>
          <w:color w:val="auto"/>
          <w:sz w:val="22"/>
          <w:szCs w:val="22"/>
        </w:rPr>
      </w:pPr>
      <w:r w:rsidRPr="0044369C">
        <w:rPr>
          <w:color w:val="1F1F21"/>
          <w:w w:val="105"/>
          <w:sz w:val="22"/>
          <w:szCs w:val="22"/>
        </w:rPr>
        <w:t>Wykonawca</w:t>
      </w:r>
      <w:r w:rsidR="0044369C">
        <w:rPr>
          <w:color w:val="1F1F21"/>
          <w:w w:val="105"/>
          <w:sz w:val="22"/>
          <w:szCs w:val="22"/>
        </w:rPr>
        <w:t xml:space="preserve">/AOON </w:t>
      </w:r>
      <w:r w:rsidRPr="0044369C">
        <w:rPr>
          <w:color w:val="1F1F21"/>
          <w:spacing w:val="-13"/>
          <w:w w:val="105"/>
          <w:sz w:val="22"/>
          <w:szCs w:val="22"/>
        </w:rPr>
        <w:t xml:space="preserve"> </w:t>
      </w:r>
      <w:r w:rsidRPr="0044369C">
        <w:rPr>
          <w:color w:val="1F1F21"/>
          <w:w w:val="105"/>
          <w:sz w:val="22"/>
          <w:szCs w:val="22"/>
        </w:rPr>
        <w:t>zobowiązan</w:t>
      </w:r>
      <w:r w:rsidR="0044369C">
        <w:rPr>
          <w:color w:val="1F1F21"/>
          <w:w w:val="105"/>
          <w:sz w:val="22"/>
          <w:szCs w:val="22"/>
        </w:rPr>
        <w:t>y jest</w:t>
      </w:r>
      <w:r w:rsidRPr="0044369C">
        <w:rPr>
          <w:color w:val="343438"/>
          <w:spacing w:val="-15"/>
          <w:w w:val="105"/>
          <w:sz w:val="22"/>
          <w:szCs w:val="22"/>
        </w:rPr>
        <w:t xml:space="preserve"> </w:t>
      </w:r>
      <w:r w:rsidRPr="0044369C">
        <w:rPr>
          <w:color w:val="1F1F21"/>
          <w:w w:val="105"/>
          <w:sz w:val="22"/>
          <w:szCs w:val="22"/>
        </w:rPr>
        <w:t>do</w:t>
      </w:r>
      <w:r w:rsidRPr="0044369C">
        <w:rPr>
          <w:color w:val="1F1F21"/>
          <w:spacing w:val="-16"/>
          <w:w w:val="105"/>
          <w:sz w:val="22"/>
          <w:szCs w:val="22"/>
        </w:rPr>
        <w:t xml:space="preserve"> </w:t>
      </w:r>
      <w:r w:rsidRPr="0044369C">
        <w:rPr>
          <w:color w:val="1F1F21"/>
          <w:w w:val="105"/>
          <w:sz w:val="22"/>
          <w:szCs w:val="22"/>
        </w:rPr>
        <w:t>wywiązywania</w:t>
      </w:r>
      <w:r w:rsidRPr="0044369C">
        <w:rPr>
          <w:color w:val="1F1F21"/>
          <w:spacing w:val="-10"/>
          <w:w w:val="105"/>
          <w:sz w:val="22"/>
          <w:szCs w:val="22"/>
        </w:rPr>
        <w:t xml:space="preserve"> </w:t>
      </w:r>
      <w:r w:rsidRPr="0044369C">
        <w:rPr>
          <w:color w:val="343438"/>
          <w:w w:val="105"/>
          <w:sz w:val="22"/>
          <w:szCs w:val="22"/>
        </w:rPr>
        <w:t>się</w:t>
      </w:r>
      <w:r w:rsidRPr="0044369C">
        <w:rPr>
          <w:color w:val="343438"/>
          <w:spacing w:val="-15"/>
          <w:w w:val="105"/>
          <w:sz w:val="22"/>
          <w:szCs w:val="22"/>
        </w:rPr>
        <w:t xml:space="preserve"> </w:t>
      </w:r>
      <w:r w:rsidRPr="0044369C">
        <w:rPr>
          <w:color w:val="343438"/>
          <w:w w:val="105"/>
          <w:sz w:val="22"/>
          <w:szCs w:val="22"/>
        </w:rPr>
        <w:t>z</w:t>
      </w:r>
      <w:r w:rsidRPr="0044369C">
        <w:rPr>
          <w:color w:val="343438"/>
          <w:spacing w:val="-16"/>
          <w:w w:val="105"/>
          <w:sz w:val="22"/>
          <w:szCs w:val="22"/>
        </w:rPr>
        <w:t xml:space="preserve"> </w:t>
      </w:r>
      <w:r w:rsidRPr="0044369C">
        <w:rPr>
          <w:color w:val="1F1F21"/>
          <w:w w:val="105"/>
          <w:sz w:val="22"/>
          <w:szCs w:val="22"/>
        </w:rPr>
        <w:t xml:space="preserve">obowiązków zgodnie </w:t>
      </w:r>
      <w:r w:rsidR="0044369C">
        <w:rPr>
          <w:color w:val="1F1F21"/>
          <w:w w:val="105"/>
          <w:sz w:val="22"/>
          <w:szCs w:val="22"/>
        </w:rPr>
        <w:br/>
      </w:r>
      <w:r w:rsidRPr="0044369C">
        <w:rPr>
          <w:color w:val="1F1F21"/>
          <w:w w:val="105"/>
          <w:sz w:val="22"/>
          <w:szCs w:val="22"/>
        </w:rPr>
        <w:t>z</w:t>
      </w:r>
      <w:r w:rsidR="0044369C">
        <w:rPr>
          <w:color w:val="1F1F21"/>
          <w:w w:val="105"/>
          <w:sz w:val="22"/>
          <w:szCs w:val="22"/>
        </w:rPr>
        <w:t xml:space="preserve"> </w:t>
      </w:r>
      <w:r w:rsidRPr="0044369C">
        <w:rPr>
          <w:color w:val="1F1F21"/>
          <w:w w:val="105"/>
          <w:sz w:val="22"/>
          <w:szCs w:val="22"/>
        </w:rPr>
        <w:t>następującymi zasadami:</w:t>
      </w:r>
    </w:p>
    <w:p w14:paraId="4AF4CB7D" w14:textId="77777777" w:rsidR="002176A1" w:rsidRDefault="001A71B7">
      <w:pPr>
        <w:pStyle w:val="Akapitzlist"/>
        <w:numPr>
          <w:ilvl w:val="1"/>
          <w:numId w:val="8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color w:val="444446"/>
        </w:rPr>
      </w:pPr>
      <w:r>
        <w:rPr>
          <w:rFonts w:ascii="Calibri" w:hAnsi="Calibri" w:cs="Calibri"/>
          <w:color w:val="1F1F21"/>
        </w:rPr>
        <w:t>wykonywania</w:t>
      </w:r>
      <w:r>
        <w:rPr>
          <w:rFonts w:ascii="Calibri" w:hAnsi="Calibri" w:cs="Calibri"/>
          <w:color w:val="1F1F21"/>
          <w:spacing w:val="24"/>
        </w:rPr>
        <w:t xml:space="preserve"> </w:t>
      </w:r>
      <w:r>
        <w:rPr>
          <w:rFonts w:ascii="Calibri" w:hAnsi="Calibri" w:cs="Calibri"/>
          <w:color w:val="1F1F21"/>
        </w:rPr>
        <w:t>wszelkich</w:t>
      </w:r>
      <w:r>
        <w:rPr>
          <w:rFonts w:ascii="Calibri" w:hAnsi="Calibri" w:cs="Calibri"/>
          <w:color w:val="1F1F21"/>
          <w:spacing w:val="-2"/>
        </w:rPr>
        <w:t xml:space="preserve"> </w:t>
      </w:r>
      <w:r>
        <w:rPr>
          <w:rFonts w:ascii="Calibri" w:hAnsi="Calibri" w:cs="Calibri"/>
          <w:color w:val="1F1F21"/>
        </w:rPr>
        <w:t>prac</w:t>
      </w:r>
      <w:r>
        <w:rPr>
          <w:rFonts w:ascii="Calibri" w:hAnsi="Calibri" w:cs="Calibri"/>
          <w:color w:val="1F1F21"/>
          <w:spacing w:val="9"/>
        </w:rPr>
        <w:t xml:space="preserve"> </w:t>
      </w:r>
      <w:r>
        <w:rPr>
          <w:rFonts w:ascii="Calibri" w:hAnsi="Calibri" w:cs="Calibri"/>
          <w:color w:val="1F1F21"/>
        </w:rPr>
        <w:t>z</w:t>
      </w:r>
      <w:r>
        <w:rPr>
          <w:rFonts w:ascii="Calibri" w:hAnsi="Calibri" w:cs="Calibri"/>
          <w:color w:val="1F1F21"/>
          <w:spacing w:val="-2"/>
        </w:rPr>
        <w:t xml:space="preserve"> </w:t>
      </w:r>
      <w:r>
        <w:rPr>
          <w:rFonts w:ascii="Calibri" w:hAnsi="Calibri" w:cs="Calibri"/>
          <w:color w:val="1F1F21"/>
        </w:rPr>
        <w:t>poszanowaniem</w:t>
      </w:r>
      <w:r>
        <w:rPr>
          <w:rFonts w:ascii="Calibri" w:hAnsi="Calibri" w:cs="Calibri"/>
          <w:color w:val="1F1F21"/>
          <w:spacing w:val="26"/>
        </w:rPr>
        <w:t xml:space="preserve"> </w:t>
      </w:r>
      <w:r>
        <w:rPr>
          <w:rFonts w:ascii="Calibri" w:hAnsi="Calibri" w:cs="Calibri"/>
          <w:color w:val="1F1F21"/>
        </w:rPr>
        <w:t>życzeń</w:t>
      </w:r>
      <w:r>
        <w:rPr>
          <w:rFonts w:ascii="Calibri" w:hAnsi="Calibri" w:cs="Calibri"/>
          <w:color w:val="1F1F21"/>
          <w:spacing w:val="13"/>
        </w:rPr>
        <w:t xml:space="preserve"> </w:t>
      </w:r>
      <w:r>
        <w:rPr>
          <w:rFonts w:ascii="Calibri" w:hAnsi="Calibri" w:cs="Calibri"/>
          <w:color w:val="1F1F21"/>
        </w:rPr>
        <w:t>i</w:t>
      </w:r>
      <w:r>
        <w:rPr>
          <w:rFonts w:ascii="Calibri" w:hAnsi="Calibri" w:cs="Calibri"/>
          <w:color w:val="1F1F21"/>
          <w:spacing w:val="23"/>
        </w:rPr>
        <w:t xml:space="preserve"> </w:t>
      </w:r>
      <w:r>
        <w:rPr>
          <w:rFonts w:ascii="Calibri" w:hAnsi="Calibri" w:cs="Calibri"/>
          <w:color w:val="1F1F21"/>
        </w:rPr>
        <w:t>uczuć</w:t>
      </w:r>
      <w:r>
        <w:rPr>
          <w:rFonts w:ascii="Calibri" w:hAnsi="Calibri" w:cs="Calibri"/>
          <w:color w:val="1F1F21"/>
          <w:spacing w:val="6"/>
        </w:rPr>
        <w:t xml:space="preserve"> </w:t>
      </w:r>
      <w:r>
        <w:rPr>
          <w:rFonts w:ascii="Calibri" w:hAnsi="Calibri" w:cs="Calibri"/>
          <w:color w:val="1F1F21"/>
          <w:spacing w:val="-2"/>
        </w:rPr>
        <w:t>Uczestnika Projektu;</w:t>
      </w:r>
    </w:p>
    <w:p w14:paraId="2C2F4531" w14:textId="5B374ADB" w:rsidR="002176A1" w:rsidRPr="0044369C" w:rsidRDefault="00E851C0">
      <w:pPr>
        <w:pStyle w:val="Akapitzlist"/>
        <w:numPr>
          <w:ilvl w:val="1"/>
          <w:numId w:val="8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color w:val="444446"/>
        </w:rPr>
      </w:pPr>
      <w:r>
        <w:rPr>
          <w:rFonts w:ascii="Calibri" w:hAnsi="Calibri" w:cs="Calibri"/>
          <w:color w:val="1F1F21"/>
          <w:spacing w:val="-2"/>
        </w:rPr>
        <w:t>etycznej postawy;</w:t>
      </w:r>
    </w:p>
    <w:p w14:paraId="5FCC6657" w14:textId="0BFC56AB" w:rsidR="0044369C" w:rsidRDefault="0044369C">
      <w:pPr>
        <w:pStyle w:val="Akapitzlist"/>
        <w:numPr>
          <w:ilvl w:val="1"/>
          <w:numId w:val="8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color w:val="444446"/>
        </w:rPr>
      </w:pPr>
      <w:r>
        <w:rPr>
          <w:rFonts w:ascii="Calibri" w:hAnsi="Calibri" w:cs="Calibri"/>
          <w:color w:val="1F1F21"/>
          <w:spacing w:val="-2"/>
        </w:rPr>
        <w:t xml:space="preserve">niepobieraniu żadnych opłat od UP; </w:t>
      </w:r>
    </w:p>
    <w:p w14:paraId="2C7E26EB" w14:textId="7E7F4A37" w:rsidR="002176A1" w:rsidRDefault="001A71B7">
      <w:pPr>
        <w:pStyle w:val="Akapitzlist"/>
        <w:numPr>
          <w:ilvl w:val="1"/>
          <w:numId w:val="8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color w:val="444446"/>
        </w:rPr>
      </w:pPr>
      <w:r>
        <w:rPr>
          <w:rFonts w:ascii="Calibri" w:hAnsi="Calibri" w:cs="Calibri"/>
          <w:color w:val="1F1F21"/>
          <w:spacing w:val="-2"/>
        </w:rPr>
        <w:t>nieprzyjmowania żadnej gratyfikacji finansowej lub rzeczowej od Uczestnika Projektu</w:t>
      </w:r>
      <w:r w:rsidR="0044369C">
        <w:rPr>
          <w:rFonts w:ascii="Calibri" w:hAnsi="Calibri" w:cs="Calibri"/>
          <w:color w:val="1F1F21"/>
          <w:spacing w:val="-2"/>
        </w:rPr>
        <w:t xml:space="preserve"> </w:t>
      </w:r>
      <w:r w:rsidR="0044369C">
        <w:rPr>
          <w:rFonts w:ascii="Calibri" w:hAnsi="Calibri" w:cs="Calibri"/>
          <w:color w:val="1F1F21"/>
          <w:spacing w:val="-2"/>
        </w:rPr>
        <w:br/>
        <w:t>za wykonane usługi</w:t>
      </w:r>
      <w:r>
        <w:rPr>
          <w:rFonts w:ascii="Calibri" w:hAnsi="Calibri" w:cs="Calibri"/>
          <w:color w:val="1F1F21"/>
          <w:spacing w:val="-2"/>
        </w:rPr>
        <w:t>;</w:t>
      </w:r>
    </w:p>
    <w:p w14:paraId="06C0E819" w14:textId="0AC1D2B1" w:rsidR="002176A1" w:rsidRPr="00294B16" w:rsidRDefault="001A71B7" w:rsidP="00294B16">
      <w:pPr>
        <w:pStyle w:val="Akapitzlist"/>
        <w:numPr>
          <w:ilvl w:val="1"/>
          <w:numId w:val="8"/>
        </w:numPr>
        <w:tabs>
          <w:tab w:val="left" w:pos="1134"/>
        </w:tabs>
        <w:spacing w:line="276" w:lineRule="auto"/>
        <w:ind w:left="1134" w:right="224" w:hanging="567"/>
        <w:rPr>
          <w:rFonts w:ascii="Calibri" w:hAnsi="Calibri" w:cs="Calibri"/>
          <w:color w:val="1F1F21"/>
        </w:rPr>
        <w:sectPr w:rsidR="002176A1" w:rsidRPr="00294B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50"/>
          <w:pgMar w:top="2561" w:right="1160" w:bottom="1100" w:left="1280" w:header="680" w:footer="906" w:gutter="0"/>
          <w:cols w:space="708"/>
          <w:formProt w:val="0"/>
          <w:docGrid w:linePitch="600" w:charSpace="36864"/>
        </w:sectPr>
      </w:pPr>
      <w:r>
        <w:rPr>
          <w:rFonts w:ascii="Calibri" w:hAnsi="Calibri" w:cs="Calibri"/>
          <w:color w:val="1F1F21"/>
          <w:w w:val="105"/>
        </w:rPr>
        <w:t>posiadania przy sob</w:t>
      </w:r>
      <w:r>
        <w:rPr>
          <w:rFonts w:ascii="Calibri" w:hAnsi="Calibri" w:cs="Calibri"/>
          <w:color w:val="444446"/>
          <w:w w:val="105"/>
        </w:rPr>
        <w:t>i</w:t>
      </w:r>
      <w:r>
        <w:rPr>
          <w:rFonts w:ascii="Calibri" w:hAnsi="Calibri" w:cs="Calibri"/>
          <w:color w:val="1F1F21"/>
          <w:w w:val="105"/>
        </w:rPr>
        <w:t xml:space="preserve">e dokumentu </w:t>
      </w:r>
      <w:r>
        <w:rPr>
          <w:rFonts w:ascii="Calibri" w:hAnsi="Calibri" w:cs="Calibri"/>
          <w:color w:val="343438"/>
          <w:w w:val="105"/>
        </w:rPr>
        <w:t xml:space="preserve">ze </w:t>
      </w:r>
      <w:r>
        <w:rPr>
          <w:rFonts w:ascii="Calibri" w:hAnsi="Calibri" w:cs="Calibri"/>
          <w:color w:val="1F1F21"/>
          <w:w w:val="105"/>
        </w:rPr>
        <w:t>zdjęciem imieniem i na</w:t>
      </w:r>
      <w:r>
        <w:rPr>
          <w:rFonts w:ascii="Calibri" w:hAnsi="Calibri" w:cs="Calibri"/>
          <w:color w:val="444446"/>
          <w:w w:val="105"/>
        </w:rPr>
        <w:t>z</w:t>
      </w:r>
      <w:r>
        <w:rPr>
          <w:rFonts w:ascii="Calibri" w:hAnsi="Calibri" w:cs="Calibri"/>
          <w:color w:val="1F1F21"/>
          <w:w w:val="105"/>
        </w:rPr>
        <w:t>wiskiem, podpisem właściciela dokumentu, pieczęcią, nazwą i numerem telefonu Wykonawcy, pozwalającego na identyfikację Wykonawcy</w:t>
      </w:r>
      <w:r w:rsidR="0044369C">
        <w:rPr>
          <w:rFonts w:ascii="Calibri" w:hAnsi="Calibri" w:cs="Calibri"/>
          <w:color w:val="1F1F21"/>
          <w:w w:val="105"/>
        </w:rPr>
        <w:t>/AOON</w:t>
      </w:r>
      <w:r>
        <w:rPr>
          <w:rFonts w:ascii="Calibri" w:hAnsi="Calibri" w:cs="Calibri"/>
          <w:color w:val="1F1F21"/>
          <w:w w:val="105"/>
        </w:rPr>
        <w:t xml:space="preserve"> oraz osoby zapewniającej</w:t>
      </w:r>
      <w:r>
        <w:rPr>
          <w:rFonts w:ascii="Calibri" w:hAnsi="Calibri" w:cs="Calibri"/>
          <w:color w:val="1F1F21"/>
          <w:spacing w:val="40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wykonanie</w:t>
      </w:r>
      <w:r>
        <w:rPr>
          <w:rFonts w:ascii="Calibri" w:hAnsi="Calibri" w:cs="Calibri"/>
          <w:color w:val="1F1F21"/>
          <w:spacing w:val="40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usługi</w:t>
      </w:r>
      <w:r w:rsidR="00294B16">
        <w:rPr>
          <w:rFonts w:ascii="Calibri" w:hAnsi="Calibri" w:cs="Calibri"/>
          <w:color w:val="1F1F21"/>
          <w:spacing w:val="40"/>
          <w:w w:val="105"/>
        </w:rPr>
        <w:t>, jak również</w:t>
      </w:r>
      <w:r>
        <w:rPr>
          <w:rFonts w:ascii="Calibri" w:hAnsi="Calibri" w:cs="Calibri"/>
          <w:color w:val="1F1F21"/>
          <w:spacing w:val="40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okazywania</w:t>
      </w:r>
      <w:r>
        <w:rPr>
          <w:rFonts w:ascii="Calibri" w:hAnsi="Calibri" w:cs="Calibri"/>
          <w:color w:val="1F1F21"/>
          <w:spacing w:val="40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dokumentu</w:t>
      </w:r>
      <w:r>
        <w:rPr>
          <w:rFonts w:ascii="Calibri" w:hAnsi="Calibri" w:cs="Calibri"/>
          <w:color w:val="1F1F21"/>
          <w:spacing w:val="40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na</w:t>
      </w:r>
      <w:r>
        <w:rPr>
          <w:rFonts w:ascii="Calibri" w:hAnsi="Calibri" w:cs="Calibri"/>
          <w:color w:val="1F1F21"/>
          <w:spacing w:val="40"/>
          <w:w w:val="105"/>
        </w:rPr>
        <w:t xml:space="preserve"> </w:t>
      </w:r>
      <w:r>
        <w:rPr>
          <w:rFonts w:ascii="Calibri" w:hAnsi="Calibri" w:cs="Calibri"/>
          <w:color w:val="343438"/>
          <w:w w:val="105"/>
        </w:rPr>
        <w:t>żądanie Uczestnika Projektu, rodziny, krewnych, prawnego opiekuna lub/i przedstawiciela Zamawiającego</w:t>
      </w:r>
      <w:r w:rsidR="00294B16">
        <w:rPr>
          <w:rFonts w:ascii="Calibri" w:hAnsi="Calibri" w:cs="Calibri"/>
          <w:color w:val="343438"/>
          <w:w w:val="105"/>
        </w:rPr>
        <w:t>;</w:t>
      </w:r>
    </w:p>
    <w:p w14:paraId="3194BDDB" w14:textId="7D18BFCE" w:rsidR="002176A1" w:rsidRPr="00294B16" w:rsidRDefault="001A71B7" w:rsidP="00294B16">
      <w:pPr>
        <w:pStyle w:val="Akapitzlist"/>
        <w:numPr>
          <w:ilvl w:val="1"/>
          <w:numId w:val="8"/>
        </w:numPr>
        <w:tabs>
          <w:tab w:val="left" w:pos="1134"/>
        </w:tabs>
        <w:spacing w:line="276" w:lineRule="auto"/>
        <w:ind w:left="1134" w:right="-1450" w:hanging="567"/>
        <w:jc w:val="left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  <w:w w:val="105"/>
        </w:rPr>
        <w:t>nie</w:t>
      </w:r>
      <w:r>
        <w:rPr>
          <w:rFonts w:ascii="Calibri" w:hAnsi="Calibri" w:cs="Calibri"/>
          <w:color w:val="1F1F21"/>
          <w:spacing w:val="-16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wprowadzania</w:t>
      </w:r>
      <w:r>
        <w:rPr>
          <w:rFonts w:ascii="Calibri" w:hAnsi="Calibri" w:cs="Calibri"/>
          <w:color w:val="1F1F21"/>
          <w:spacing w:val="-9"/>
          <w:w w:val="105"/>
        </w:rPr>
        <w:t xml:space="preserve"> </w:t>
      </w:r>
      <w:r w:rsidR="00294B16">
        <w:rPr>
          <w:rFonts w:ascii="Calibri" w:hAnsi="Calibri" w:cs="Calibri"/>
          <w:color w:val="1F1F21"/>
          <w:spacing w:val="-9"/>
          <w:w w:val="105"/>
        </w:rPr>
        <w:t xml:space="preserve">osób trzecich </w:t>
      </w:r>
      <w:r>
        <w:rPr>
          <w:rFonts w:ascii="Calibri" w:hAnsi="Calibri" w:cs="Calibri"/>
          <w:color w:val="1F1F21"/>
          <w:w w:val="105"/>
        </w:rPr>
        <w:t>do</w:t>
      </w:r>
      <w:r>
        <w:rPr>
          <w:rFonts w:ascii="Calibri" w:hAnsi="Calibri" w:cs="Calibri"/>
          <w:color w:val="1F1F21"/>
          <w:spacing w:val="-15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domu U</w:t>
      </w:r>
      <w:r w:rsidR="00294B16">
        <w:rPr>
          <w:rFonts w:ascii="Calibri" w:hAnsi="Calibri" w:cs="Calibri"/>
          <w:color w:val="1F1F21"/>
          <w:w w:val="105"/>
        </w:rPr>
        <w:t>P</w:t>
      </w:r>
      <w:r>
        <w:rPr>
          <w:rFonts w:ascii="Calibri" w:hAnsi="Calibri" w:cs="Calibri"/>
          <w:color w:val="1F1F21"/>
          <w:spacing w:val="2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 xml:space="preserve">lub </w:t>
      </w:r>
      <w:r w:rsidR="00294B16">
        <w:rPr>
          <w:rFonts w:ascii="Calibri" w:hAnsi="Calibri" w:cs="Calibri"/>
          <w:color w:val="1F1F21"/>
          <w:w w:val="105"/>
        </w:rPr>
        <w:t>miejsca</w:t>
      </w:r>
      <w:r w:rsidR="00294B16" w:rsidRPr="00294B16">
        <w:rPr>
          <w:rFonts w:ascii="Calibri" w:hAnsi="Calibri" w:cs="Calibri"/>
          <w:color w:val="1F1F21"/>
          <w:w w:val="105"/>
        </w:rPr>
        <w:t xml:space="preserve"> realizacji </w:t>
      </w:r>
      <w:r w:rsidRPr="00294B16">
        <w:rPr>
          <w:rFonts w:ascii="Calibri" w:hAnsi="Calibri" w:cs="Calibri"/>
          <w:color w:val="1F1F21"/>
          <w:w w:val="105"/>
        </w:rPr>
        <w:t>wsparcia.</w:t>
      </w:r>
    </w:p>
    <w:p w14:paraId="32444BEF" w14:textId="77777777" w:rsidR="002176A1" w:rsidRDefault="002176A1">
      <w:pPr>
        <w:sectPr w:rsidR="002176A1">
          <w:type w:val="continuous"/>
          <w:pgSz w:w="11906" w:h="16850"/>
          <w:pgMar w:top="2561" w:right="1160" w:bottom="1100" w:left="1280" w:header="680" w:footer="906" w:gutter="0"/>
          <w:cols w:num="2" w:space="708" w:equalWidth="0">
            <w:col w:w="7902" w:space="40"/>
            <w:col w:w="1523"/>
          </w:cols>
          <w:formProt w:val="0"/>
          <w:docGrid w:linePitch="600" w:charSpace="36864"/>
        </w:sectPr>
      </w:pPr>
    </w:p>
    <w:p w14:paraId="0121CD58" w14:textId="77777777" w:rsidR="002176A1" w:rsidRDefault="001A71B7">
      <w:pPr>
        <w:pStyle w:val="Akapitzlist"/>
        <w:numPr>
          <w:ilvl w:val="1"/>
          <w:numId w:val="8"/>
        </w:numPr>
        <w:tabs>
          <w:tab w:val="left" w:pos="1134"/>
          <w:tab w:val="left" w:pos="1612"/>
        </w:tabs>
        <w:spacing w:line="276" w:lineRule="auto"/>
        <w:ind w:left="1134" w:right="268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  <w:w w:val="105"/>
        </w:rPr>
        <w:t>nie używania</w:t>
      </w:r>
      <w:r>
        <w:rPr>
          <w:rFonts w:ascii="Calibri" w:hAnsi="Calibri" w:cs="Calibri"/>
          <w:color w:val="1F1F21"/>
          <w:spacing w:val="14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substancji psychoaktywnych, alkoholu</w:t>
      </w:r>
      <w:r>
        <w:rPr>
          <w:rFonts w:ascii="Calibri" w:hAnsi="Calibri" w:cs="Calibri"/>
          <w:color w:val="1F1F21"/>
          <w:spacing w:val="15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i</w:t>
      </w:r>
      <w:r>
        <w:rPr>
          <w:rFonts w:ascii="Calibri" w:hAnsi="Calibri" w:cs="Calibri"/>
          <w:color w:val="1F1F21"/>
          <w:spacing w:val="15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innych substancji działających podobnie do alkoholu w</w:t>
      </w:r>
      <w:r>
        <w:rPr>
          <w:rFonts w:ascii="Calibri" w:hAnsi="Calibri" w:cs="Calibri"/>
          <w:color w:val="1F1F21"/>
          <w:spacing w:val="15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obecności</w:t>
      </w:r>
      <w:r>
        <w:rPr>
          <w:rFonts w:ascii="Calibri" w:hAnsi="Calibri" w:cs="Calibri"/>
          <w:color w:val="1F1F21"/>
          <w:spacing w:val="20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Uczestnika Projektu i w jego domu.</w:t>
      </w:r>
    </w:p>
    <w:p w14:paraId="377598C8" w14:textId="51F47458" w:rsidR="0096157B" w:rsidRDefault="001A71B7" w:rsidP="00656C69">
      <w:pPr>
        <w:pStyle w:val="Akapitzlist"/>
        <w:numPr>
          <w:ilvl w:val="0"/>
          <w:numId w:val="4"/>
        </w:numPr>
        <w:spacing w:line="276" w:lineRule="auto"/>
        <w:ind w:left="567" w:hanging="567"/>
        <w:rPr>
          <w:rFonts w:ascii="Calibri" w:hAnsi="Calibri" w:cs="Calibri"/>
          <w:color w:val="1F1F21"/>
        </w:rPr>
      </w:pPr>
      <w:r w:rsidRPr="00656C69">
        <w:rPr>
          <w:rFonts w:ascii="Calibri" w:hAnsi="Calibri" w:cs="Calibri"/>
          <w:color w:val="1F1F21"/>
        </w:rPr>
        <w:t>Wykonawca</w:t>
      </w:r>
      <w:r w:rsidR="00294B16" w:rsidRPr="00656C69">
        <w:rPr>
          <w:rFonts w:ascii="Calibri" w:hAnsi="Calibri" w:cs="Calibri"/>
          <w:color w:val="1F1F21"/>
        </w:rPr>
        <w:t>/AOON</w:t>
      </w:r>
      <w:r w:rsidRPr="00656C69">
        <w:rPr>
          <w:rFonts w:ascii="Calibri" w:hAnsi="Calibri" w:cs="Calibri"/>
          <w:color w:val="1F1F21"/>
        </w:rPr>
        <w:t xml:space="preserve"> </w:t>
      </w:r>
      <w:r w:rsidR="0096157B" w:rsidRPr="0096157B">
        <w:rPr>
          <w:rFonts w:ascii="Calibri" w:eastAsia="Times New Roman" w:hAnsi="Calibri" w:cs="Calibri"/>
          <w:color w:val="1F1F21"/>
          <w:lang w:eastAsia="zh-CN"/>
        </w:rPr>
        <w:t>odpowiada w całości za realizację powyższych zasad i ponosi konsekwencje</w:t>
      </w:r>
      <w:r w:rsidR="0096157B" w:rsidRPr="0096157B">
        <w:rPr>
          <w:rFonts w:ascii="Calibri" w:eastAsia="Times New Roman" w:hAnsi="Calibri" w:cs="Calibri"/>
          <w:color w:val="1F1F21"/>
          <w:lang w:eastAsia="zh-CN"/>
        </w:rPr>
        <w:br/>
        <w:t>w przypadku ich łamania</w:t>
      </w:r>
      <w:r w:rsidR="0096157B">
        <w:rPr>
          <w:rFonts w:ascii="Calibri" w:eastAsia="Times New Roman" w:hAnsi="Calibri" w:cs="Calibri"/>
          <w:color w:val="1F1F21"/>
          <w:lang w:eastAsia="zh-CN"/>
        </w:rPr>
        <w:t>.</w:t>
      </w:r>
    </w:p>
    <w:p w14:paraId="16D52AAF" w14:textId="35213369" w:rsidR="002176A1" w:rsidRDefault="001A71B7">
      <w:pPr>
        <w:pStyle w:val="Akapitzlist"/>
        <w:numPr>
          <w:ilvl w:val="0"/>
          <w:numId w:val="4"/>
        </w:numPr>
        <w:tabs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Wykonawca</w:t>
      </w:r>
      <w:r w:rsidR="00294B16">
        <w:rPr>
          <w:rFonts w:ascii="Calibri" w:hAnsi="Calibri" w:cs="Calibri"/>
          <w:color w:val="1F1F21"/>
        </w:rPr>
        <w:t>/AOON</w:t>
      </w:r>
      <w:r>
        <w:rPr>
          <w:rFonts w:ascii="Calibri" w:hAnsi="Calibri" w:cs="Calibri"/>
          <w:color w:val="1F1F21"/>
        </w:rPr>
        <w:t xml:space="preserve"> ponosi odpowiedzialność za szkody wyrządzone osobom dla których świadczone są usługi przez Wykonawcę, w tym w szczególności przez osoby, przy pomocy których Wykonawca realizuje zamówienie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1F1F21"/>
        </w:rPr>
        <w:t>lub przeciwko mieniu będącemu własnością UP.</w:t>
      </w:r>
    </w:p>
    <w:p w14:paraId="0AD33AC8" w14:textId="112A1801" w:rsidR="002176A1" w:rsidRDefault="001A71B7">
      <w:pPr>
        <w:pStyle w:val="Akapitzlist"/>
        <w:numPr>
          <w:ilvl w:val="0"/>
          <w:numId w:val="4"/>
        </w:numPr>
        <w:spacing w:line="276" w:lineRule="auto"/>
        <w:ind w:left="567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 xml:space="preserve">Prowadzenia na bieżąco, w sposób rzetelny i wyczerpujący dokumentacji dot. realizacji usług asystencji  w ramach Projektu Centrum Usług Środowiskowych „WISINKA 4”, współfinansowanego </w:t>
      </w:r>
      <w:r>
        <w:rPr>
          <w:rFonts w:ascii="Calibri" w:hAnsi="Calibri" w:cs="Calibri"/>
          <w:color w:val="1F1F21"/>
        </w:rPr>
        <w:lastRenderedPageBreak/>
        <w:t xml:space="preserve">ze środków Europejskiego Funduszu Społecznego Plus w ramach regionalnego programu Fundusze Europejskie dla Łódzkiego na lata 2021-2027 zgodnie z wytycznymi i w porozumieniu </w:t>
      </w:r>
      <w:r w:rsidR="00294B16">
        <w:rPr>
          <w:rFonts w:ascii="Calibri" w:hAnsi="Calibri" w:cs="Calibri"/>
          <w:color w:val="1F1F21"/>
        </w:rPr>
        <w:br/>
      </w:r>
      <w:r>
        <w:rPr>
          <w:rFonts w:ascii="Calibri" w:hAnsi="Calibri" w:cs="Calibri"/>
          <w:color w:val="1F1F21"/>
        </w:rPr>
        <w:t xml:space="preserve">z przedstawicielami Zamawiającego (personelem projektu) oraz terminowe jej przedkładanie </w:t>
      </w:r>
      <w:r w:rsidR="00294B16">
        <w:rPr>
          <w:rFonts w:ascii="Calibri" w:hAnsi="Calibri" w:cs="Calibri"/>
          <w:color w:val="1F1F21"/>
        </w:rPr>
        <w:br/>
      </w:r>
      <w:r>
        <w:rPr>
          <w:rFonts w:ascii="Calibri" w:hAnsi="Calibri" w:cs="Calibri"/>
          <w:color w:val="1F1F21"/>
        </w:rPr>
        <w:t xml:space="preserve">w siedzibie Zamawiającego. </w:t>
      </w:r>
    </w:p>
    <w:p w14:paraId="6482B327" w14:textId="5ACE61D8" w:rsidR="002176A1" w:rsidRDefault="001A71B7">
      <w:pPr>
        <w:pStyle w:val="Akapitzlist"/>
        <w:numPr>
          <w:ilvl w:val="0"/>
          <w:numId w:val="4"/>
        </w:numPr>
        <w:tabs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 xml:space="preserve">Udzielanie wyjaśnień i niezwłoczne okazywanie ww. dokumentacji na każde żądanie Zamawiającego (personelowi projektu) lub instytucji nadzorującej (np. w ramach czynności kontrolnych). </w:t>
      </w:r>
    </w:p>
    <w:p w14:paraId="0F4EC25F" w14:textId="77777777" w:rsidR="00656C69" w:rsidRPr="00656C69" w:rsidRDefault="00656C69" w:rsidP="00294B16">
      <w:pPr>
        <w:pStyle w:val="Akapitzlist"/>
        <w:numPr>
          <w:ilvl w:val="0"/>
          <w:numId w:val="4"/>
        </w:numPr>
        <w:tabs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b/>
          <w:bCs/>
          <w:color w:val="1F1F21"/>
        </w:rPr>
      </w:pPr>
      <w:bookmarkStart w:id="9" w:name="_Hlk161596136"/>
      <w:r w:rsidRPr="00656C69">
        <w:rPr>
          <w:rFonts w:ascii="Calibri" w:hAnsi="Calibri" w:cs="Calibri"/>
          <w:color w:val="1F1F21"/>
        </w:rPr>
        <w:t xml:space="preserve">Terminowego przedkładania dokumentacji projektowej  Zamawiającemu. </w:t>
      </w:r>
      <w:bookmarkEnd w:id="9"/>
    </w:p>
    <w:p w14:paraId="471ACD02" w14:textId="77777777" w:rsidR="00656C69" w:rsidRDefault="00656C69" w:rsidP="00656C69">
      <w:pPr>
        <w:pStyle w:val="Akapitzlist"/>
        <w:tabs>
          <w:tab w:val="left" w:pos="883"/>
          <w:tab w:val="left" w:pos="892"/>
        </w:tabs>
        <w:spacing w:line="276" w:lineRule="auto"/>
        <w:ind w:left="567" w:right="241" w:firstLine="0"/>
        <w:rPr>
          <w:rFonts w:ascii="Calibri" w:hAnsi="Calibri" w:cs="Calibri"/>
          <w:b/>
          <w:bCs/>
          <w:color w:val="1F1F21"/>
        </w:rPr>
      </w:pPr>
    </w:p>
    <w:p w14:paraId="3F4669B5" w14:textId="75BF4DDB" w:rsidR="00294B16" w:rsidRPr="00656C69" w:rsidRDefault="001A71B7" w:rsidP="00656C69">
      <w:pPr>
        <w:pStyle w:val="Akapitzlist"/>
        <w:tabs>
          <w:tab w:val="left" w:pos="883"/>
          <w:tab w:val="left" w:pos="892"/>
        </w:tabs>
        <w:spacing w:line="276" w:lineRule="auto"/>
        <w:ind w:left="567" w:right="241" w:firstLine="0"/>
        <w:rPr>
          <w:rFonts w:ascii="Calibri" w:hAnsi="Calibri" w:cs="Calibri"/>
          <w:b/>
          <w:bCs/>
          <w:color w:val="1F1F21"/>
        </w:rPr>
      </w:pPr>
      <w:r w:rsidRPr="00656C69">
        <w:rPr>
          <w:rFonts w:ascii="Calibri" w:hAnsi="Calibri" w:cs="Calibri"/>
          <w:b/>
          <w:bCs/>
          <w:color w:val="1F1F21"/>
        </w:rPr>
        <w:t>Obowiązki Zamawiającego:</w:t>
      </w:r>
    </w:p>
    <w:p w14:paraId="1C1E2CA0" w14:textId="532768E7" w:rsidR="002176A1" w:rsidRDefault="001A71B7">
      <w:pPr>
        <w:pStyle w:val="Akapitzlist"/>
        <w:numPr>
          <w:ilvl w:val="0"/>
          <w:numId w:val="10"/>
        </w:numPr>
        <w:spacing w:line="276" w:lineRule="auto"/>
        <w:ind w:left="567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Zamawiający zobowiązuje się zapoznać Wykonawcę</w:t>
      </w:r>
      <w:r w:rsidR="00294B16">
        <w:rPr>
          <w:rFonts w:ascii="Calibri" w:hAnsi="Calibri" w:cs="Calibri"/>
          <w:color w:val="1F1F21"/>
        </w:rPr>
        <w:t xml:space="preserve">/AOON </w:t>
      </w:r>
      <w:r>
        <w:rPr>
          <w:rFonts w:ascii="Calibri" w:hAnsi="Calibri" w:cs="Calibri"/>
          <w:color w:val="1F1F21"/>
        </w:rPr>
        <w:t xml:space="preserve">z wytycznymi oraz </w:t>
      </w:r>
      <w:r w:rsidR="00294B16">
        <w:rPr>
          <w:rFonts w:ascii="Calibri" w:hAnsi="Calibri" w:cs="Calibri"/>
          <w:color w:val="1F1F21"/>
        </w:rPr>
        <w:t xml:space="preserve">wymaganą </w:t>
      </w:r>
      <w:r>
        <w:rPr>
          <w:rFonts w:ascii="Calibri" w:hAnsi="Calibri" w:cs="Calibri"/>
          <w:color w:val="1F1F21"/>
        </w:rPr>
        <w:t>dokumentacją niezbędną w zakresie realizacji usługi asystenckiej w ramach Projektu  Centrum Usług Środowiskowych „WISI</w:t>
      </w:r>
      <w:r w:rsidR="0096157B">
        <w:rPr>
          <w:rFonts w:ascii="Calibri" w:hAnsi="Calibri" w:cs="Calibri"/>
          <w:color w:val="1F1F21"/>
        </w:rPr>
        <w:t>E</w:t>
      </w:r>
      <w:r>
        <w:rPr>
          <w:rFonts w:ascii="Calibri" w:hAnsi="Calibri" w:cs="Calibri"/>
          <w:color w:val="1F1F21"/>
        </w:rPr>
        <w:t>NKA 4”, współfinansowanego ze środków Europejskiego Funduszu Społecznego Plus w ramach regionalnego programu Fundusze Europejskie dla Łódzkiego na lata 2021-2027.</w:t>
      </w:r>
    </w:p>
    <w:p w14:paraId="4CA2C1F4" w14:textId="77777777" w:rsidR="002176A1" w:rsidRDefault="001A71B7">
      <w:pPr>
        <w:pStyle w:val="Akapitzlist"/>
        <w:numPr>
          <w:ilvl w:val="0"/>
          <w:numId w:val="10"/>
        </w:numPr>
        <w:spacing w:line="276" w:lineRule="auto"/>
        <w:ind w:left="567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 xml:space="preserve">Zamawiający nie ponosi odpowiedzialności za żadne szkody wyrządzone przez Wykonawcę </w:t>
      </w:r>
      <w:r>
        <w:rPr>
          <w:rFonts w:ascii="Calibri" w:hAnsi="Calibri" w:cs="Calibri"/>
          <w:color w:val="1F1F21"/>
        </w:rPr>
        <w:br/>
        <w:t>w trakcie wykonywania zamówienia.</w:t>
      </w:r>
    </w:p>
    <w:p w14:paraId="54ABA768" w14:textId="77777777" w:rsidR="002176A1" w:rsidRDefault="002176A1"/>
    <w:p w14:paraId="1AF78097" w14:textId="77777777" w:rsidR="001A71B7" w:rsidRDefault="001A71B7">
      <w:pPr>
        <w:sectPr w:rsidR="001A71B7">
          <w:type w:val="continuous"/>
          <w:pgSz w:w="11906" w:h="16850"/>
          <w:pgMar w:top="2561" w:right="1160" w:bottom="1100" w:left="1280" w:header="680" w:footer="906" w:gutter="0"/>
          <w:cols w:space="708"/>
          <w:formProt w:val="0"/>
          <w:docGrid w:linePitch="600" w:charSpace="36864"/>
        </w:sectPr>
      </w:pPr>
    </w:p>
    <w:p w14:paraId="240CD741" w14:textId="77777777" w:rsidR="002176A1" w:rsidRDefault="001A71B7">
      <w:pPr>
        <w:tabs>
          <w:tab w:val="left" w:pos="996"/>
        </w:tabs>
        <w:spacing w:line="276" w:lineRule="auto"/>
        <w:rPr>
          <w:rFonts w:ascii="Calibri" w:hAnsi="Calibri" w:cs="Calibri"/>
          <w:b/>
          <w:bCs/>
          <w:color w:val="484849"/>
        </w:rPr>
      </w:pPr>
      <w:r>
        <w:rPr>
          <w:rFonts w:ascii="Calibri" w:hAnsi="Calibri" w:cs="Calibri"/>
          <w:b/>
          <w:bCs/>
          <w:color w:val="2F2D31"/>
        </w:rPr>
        <w:t>Szc</w:t>
      </w:r>
      <w:r>
        <w:rPr>
          <w:rFonts w:ascii="Calibri" w:hAnsi="Calibri" w:cs="Calibri"/>
          <w:b/>
          <w:bCs/>
          <w:color w:val="484849"/>
        </w:rPr>
        <w:t>z</w:t>
      </w:r>
      <w:r>
        <w:rPr>
          <w:rFonts w:ascii="Calibri" w:hAnsi="Calibri" w:cs="Calibri"/>
          <w:b/>
          <w:bCs/>
          <w:color w:val="2F2D31"/>
        </w:rPr>
        <w:t>egółowe</w:t>
      </w:r>
      <w:r>
        <w:rPr>
          <w:rFonts w:ascii="Calibri" w:hAnsi="Calibri" w:cs="Calibri"/>
          <w:b/>
          <w:bCs/>
          <w:color w:val="2F2D31"/>
          <w:spacing w:val="18"/>
        </w:rPr>
        <w:t xml:space="preserve"> </w:t>
      </w:r>
      <w:r>
        <w:rPr>
          <w:rFonts w:ascii="Calibri" w:hAnsi="Calibri" w:cs="Calibri"/>
          <w:b/>
          <w:bCs/>
          <w:color w:val="2F2D31"/>
        </w:rPr>
        <w:t>warunku</w:t>
      </w:r>
      <w:r>
        <w:rPr>
          <w:rFonts w:ascii="Calibri" w:hAnsi="Calibri" w:cs="Calibri"/>
          <w:b/>
          <w:bCs/>
          <w:color w:val="2F2D31"/>
          <w:spacing w:val="30"/>
        </w:rPr>
        <w:t xml:space="preserve"> </w:t>
      </w:r>
      <w:r>
        <w:rPr>
          <w:rFonts w:ascii="Calibri" w:hAnsi="Calibri" w:cs="Calibri"/>
          <w:b/>
          <w:bCs/>
          <w:color w:val="1A181A"/>
        </w:rPr>
        <w:t>reali</w:t>
      </w:r>
      <w:r>
        <w:rPr>
          <w:rFonts w:ascii="Calibri" w:hAnsi="Calibri" w:cs="Calibri"/>
          <w:b/>
          <w:bCs/>
          <w:color w:val="484849"/>
        </w:rPr>
        <w:t>z</w:t>
      </w:r>
      <w:r>
        <w:rPr>
          <w:rFonts w:ascii="Calibri" w:hAnsi="Calibri" w:cs="Calibri"/>
          <w:b/>
          <w:bCs/>
          <w:color w:val="2F2D31"/>
        </w:rPr>
        <w:t>acji</w:t>
      </w:r>
      <w:r>
        <w:rPr>
          <w:rFonts w:ascii="Calibri" w:hAnsi="Calibri" w:cs="Calibri"/>
          <w:b/>
          <w:bCs/>
          <w:color w:val="2F2D31"/>
          <w:spacing w:val="6"/>
        </w:rPr>
        <w:t xml:space="preserve"> </w:t>
      </w:r>
      <w:r>
        <w:rPr>
          <w:rFonts w:ascii="Calibri" w:hAnsi="Calibri" w:cs="Calibri"/>
          <w:b/>
          <w:bCs/>
          <w:color w:val="2F2D31"/>
          <w:spacing w:val="-2"/>
        </w:rPr>
        <w:t>zamówieni</w:t>
      </w:r>
      <w:r>
        <w:rPr>
          <w:rFonts w:ascii="Calibri" w:hAnsi="Calibri" w:cs="Calibri"/>
          <w:b/>
          <w:bCs/>
          <w:color w:val="484849"/>
          <w:spacing w:val="-2"/>
        </w:rPr>
        <w:t>a</w:t>
      </w:r>
      <w:r>
        <w:rPr>
          <w:rFonts w:ascii="Calibri" w:hAnsi="Calibri" w:cs="Calibri"/>
          <w:b/>
          <w:bCs/>
          <w:color w:val="1A181A"/>
          <w:spacing w:val="-2"/>
        </w:rPr>
        <w:t>:</w:t>
      </w:r>
    </w:p>
    <w:p w14:paraId="1BAAAD82" w14:textId="66DD94C3" w:rsidR="002176A1" w:rsidRDefault="001A71B7">
      <w:pPr>
        <w:pStyle w:val="Akapitzlist"/>
        <w:numPr>
          <w:ilvl w:val="0"/>
          <w:numId w:val="9"/>
        </w:numPr>
        <w:tabs>
          <w:tab w:val="left" w:pos="567"/>
          <w:tab w:val="left" w:pos="993"/>
        </w:tabs>
        <w:spacing w:line="276" w:lineRule="auto"/>
        <w:ind w:left="567" w:right="160" w:hanging="567"/>
        <w:rPr>
          <w:rFonts w:ascii="Calibri" w:hAnsi="Calibri" w:cs="Calibri"/>
          <w:color w:val="2F2D31"/>
        </w:rPr>
      </w:pPr>
      <w:r>
        <w:rPr>
          <w:rFonts w:ascii="Calibri" w:hAnsi="Calibri" w:cs="Calibri"/>
          <w:color w:val="2F2D31"/>
          <w:w w:val="105"/>
        </w:rPr>
        <w:t>Wykonawca będzie zobowiązany do świ</w:t>
      </w:r>
      <w:r>
        <w:rPr>
          <w:rFonts w:ascii="Calibri" w:hAnsi="Calibri" w:cs="Calibri"/>
          <w:color w:val="484849"/>
          <w:w w:val="105"/>
        </w:rPr>
        <w:t>a</w:t>
      </w:r>
      <w:r>
        <w:rPr>
          <w:rFonts w:ascii="Calibri" w:hAnsi="Calibri" w:cs="Calibri"/>
          <w:color w:val="2F2D31"/>
          <w:w w:val="105"/>
        </w:rPr>
        <w:t>dczenia mak</w:t>
      </w:r>
      <w:r>
        <w:rPr>
          <w:rFonts w:ascii="Calibri" w:hAnsi="Calibri" w:cs="Calibri"/>
          <w:color w:val="484849"/>
          <w:w w:val="105"/>
        </w:rPr>
        <w:t>s</w:t>
      </w:r>
      <w:r>
        <w:rPr>
          <w:rFonts w:ascii="Calibri" w:hAnsi="Calibri" w:cs="Calibri"/>
          <w:color w:val="2F2D31"/>
          <w:w w:val="105"/>
        </w:rPr>
        <w:t>ymalni</w:t>
      </w:r>
      <w:r>
        <w:rPr>
          <w:rFonts w:ascii="Calibri" w:hAnsi="Calibri" w:cs="Calibri"/>
          <w:color w:val="484849"/>
          <w:w w:val="105"/>
        </w:rPr>
        <w:t xml:space="preserve">e 5 280 godzin/1 AOON, tj. </w:t>
      </w:r>
      <w:r w:rsidR="0089577C">
        <w:rPr>
          <w:rFonts w:ascii="Calibri" w:hAnsi="Calibri" w:cs="Calibri"/>
          <w:color w:val="484849"/>
          <w:w w:val="105"/>
        </w:rPr>
        <w:br/>
        <w:t xml:space="preserve">łącznie </w:t>
      </w:r>
      <w:r>
        <w:rPr>
          <w:rFonts w:ascii="Calibri" w:hAnsi="Calibri" w:cs="Calibri"/>
          <w:color w:val="2F2D31"/>
          <w:w w:val="105"/>
        </w:rPr>
        <w:t xml:space="preserve">10 560 </w:t>
      </w:r>
      <w:r>
        <w:rPr>
          <w:rFonts w:ascii="Calibri" w:hAnsi="Calibri" w:cs="Calibri"/>
          <w:color w:val="484849"/>
          <w:w w:val="105"/>
        </w:rPr>
        <w:t>g</w:t>
      </w:r>
      <w:r>
        <w:rPr>
          <w:rFonts w:ascii="Calibri" w:hAnsi="Calibri" w:cs="Calibri"/>
          <w:color w:val="2F2D31"/>
          <w:w w:val="105"/>
        </w:rPr>
        <w:t>odzin asystencji osobistej prze</w:t>
      </w:r>
      <w:r w:rsidR="0096157B">
        <w:rPr>
          <w:rFonts w:ascii="Calibri" w:hAnsi="Calibri" w:cs="Calibri"/>
          <w:color w:val="484849"/>
          <w:w w:val="105"/>
        </w:rPr>
        <w:t xml:space="preserve">z obu </w:t>
      </w:r>
      <w:r>
        <w:rPr>
          <w:rFonts w:ascii="Calibri" w:hAnsi="Calibri" w:cs="Calibri"/>
          <w:color w:val="2F2D31"/>
          <w:w w:val="105"/>
        </w:rPr>
        <w:t>a</w:t>
      </w:r>
      <w:r>
        <w:rPr>
          <w:rFonts w:ascii="Calibri" w:hAnsi="Calibri" w:cs="Calibri"/>
          <w:color w:val="484849"/>
          <w:w w:val="105"/>
        </w:rPr>
        <w:t>s</w:t>
      </w:r>
      <w:r>
        <w:rPr>
          <w:rFonts w:ascii="Calibri" w:hAnsi="Calibri" w:cs="Calibri"/>
          <w:color w:val="2F2D31"/>
          <w:w w:val="105"/>
        </w:rPr>
        <w:t xml:space="preserve">ystentów w okresie od podpisania </w:t>
      </w:r>
      <w:r>
        <w:rPr>
          <w:rFonts w:ascii="Calibri" w:hAnsi="Calibri" w:cs="Calibri"/>
          <w:color w:val="1A181A"/>
          <w:w w:val="105"/>
        </w:rPr>
        <w:t xml:space="preserve">umowy, jednak nie </w:t>
      </w:r>
      <w:r>
        <w:rPr>
          <w:rFonts w:ascii="Calibri" w:hAnsi="Calibri" w:cs="Calibri"/>
          <w:color w:val="2F2D31"/>
          <w:w w:val="105"/>
        </w:rPr>
        <w:t>później niż do 31</w:t>
      </w:r>
      <w:r>
        <w:rPr>
          <w:rFonts w:ascii="Calibri" w:hAnsi="Calibri" w:cs="Calibri"/>
          <w:color w:val="484849"/>
          <w:w w:val="105"/>
        </w:rPr>
        <w:t>.</w:t>
      </w:r>
      <w:r>
        <w:rPr>
          <w:rFonts w:ascii="Calibri" w:hAnsi="Calibri" w:cs="Calibri"/>
          <w:color w:val="2F2D31"/>
          <w:w w:val="105"/>
        </w:rPr>
        <w:t>1</w:t>
      </w:r>
      <w:r>
        <w:rPr>
          <w:rFonts w:ascii="Calibri" w:hAnsi="Calibri" w:cs="Calibri"/>
          <w:color w:val="484849"/>
          <w:w w:val="105"/>
        </w:rPr>
        <w:t>2.</w:t>
      </w:r>
      <w:r>
        <w:rPr>
          <w:rFonts w:ascii="Calibri" w:hAnsi="Calibri" w:cs="Calibri"/>
          <w:color w:val="2F2D31"/>
          <w:w w:val="105"/>
        </w:rPr>
        <w:t xml:space="preserve">2026 r. </w:t>
      </w:r>
    </w:p>
    <w:p w14:paraId="3E065299" w14:textId="68E1B36E" w:rsidR="0096157B" w:rsidRPr="0096157B" w:rsidRDefault="001A71B7" w:rsidP="0096157B">
      <w:pPr>
        <w:pStyle w:val="Akapitzlist"/>
        <w:numPr>
          <w:ilvl w:val="1"/>
          <w:numId w:val="9"/>
        </w:numPr>
        <w:tabs>
          <w:tab w:val="left" w:pos="1134"/>
        </w:tabs>
        <w:spacing w:line="276" w:lineRule="auto"/>
        <w:ind w:left="1134" w:right="160" w:hanging="567"/>
        <w:rPr>
          <w:rFonts w:ascii="Calibri" w:hAnsi="Calibri" w:cs="Calibri"/>
          <w:color w:val="2F2D31"/>
          <w:w w:val="105"/>
        </w:rPr>
      </w:pPr>
      <w:r>
        <w:rPr>
          <w:rFonts w:ascii="Calibri" w:hAnsi="Calibri" w:cs="Calibri"/>
          <w:color w:val="2F2D31"/>
          <w:w w:val="105"/>
        </w:rPr>
        <w:t xml:space="preserve">Odbiorcami wsparcia </w:t>
      </w:r>
      <w:r w:rsidR="0096157B">
        <w:rPr>
          <w:rFonts w:ascii="Calibri" w:hAnsi="Calibri" w:cs="Calibri"/>
          <w:color w:val="2F2D31"/>
          <w:w w:val="105"/>
        </w:rPr>
        <w:t xml:space="preserve">usługi asystenckiej </w:t>
      </w:r>
      <w:r w:rsidR="009E4A82">
        <w:rPr>
          <w:rFonts w:ascii="Calibri" w:hAnsi="Calibri" w:cs="Calibri"/>
          <w:color w:val="2F2D31"/>
          <w:w w:val="105"/>
        </w:rPr>
        <w:t>będzie maksymalnie 10 osób, w tym 5K i 5 M</w:t>
      </w:r>
      <w:r w:rsidR="0096157B">
        <w:rPr>
          <w:rFonts w:ascii="Calibri" w:hAnsi="Calibri" w:cs="Calibri"/>
          <w:color w:val="2F2D31"/>
          <w:w w:val="105"/>
        </w:rPr>
        <w:t xml:space="preserve"> </w:t>
      </w:r>
      <w:r w:rsidR="009E4A82">
        <w:rPr>
          <w:rFonts w:ascii="Calibri" w:hAnsi="Calibri" w:cs="Calibri"/>
          <w:color w:val="2F2D31"/>
          <w:w w:val="105"/>
        </w:rPr>
        <w:t xml:space="preserve">będą to </w:t>
      </w:r>
      <w:r w:rsidR="0096157B">
        <w:rPr>
          <w:rFonts w:ascii="Calibri" w:hAnsi="Calibri" w:cs="Calibri"/>
          <w:color w:val="2F2D31"/>
          <w:w w:val="105"/>
        </w:rPr>
        <w:t>osoby wymagające</w:t>
      </w:r>
      <w:r w:rsidR="0096157B" w:rsidRPr="0096157B">
        <w:rPr>
          <w:rFonts w:ascii="Calibri" w:hAnsi="Calibri" w:cs="Calibri"/>
          <w:color w:val="2F2D31"/>
          <w:w w:val="105"/>
        </w:rPr>
        <w:t xml:space="preserve"> wsparcia w</w:t>
      </w:r>
      <w:r w:rsidR="0096157B">
        <w:rPr>
          <w:rFonts w:ascii="Calibri" w:hAnsi="Calibri" w:cs="Calibri"/>
          <w:color w:val="2F2D31"/>
          <w:w w:val="105"/>
        </w:rPr>
        <w:t xml:space="preserve"> codziennym funkcjonowaniu, osoby niesamodzielne</w:t>
      </w:r>
      <w:r w:rsidR="0096157B" w:rsidRPr="0096157B">
        <w:rPr>
          <w:rFonts w:ascii="Calibri" w:hAnsi="Calibri" w:cs="Calibri"/>
          <w:color w:val="2F2D31"/>
          <w:w w:val="105"/>
        </w:rPr>
        <w:t xml:space="preserve"> i ich otoczenia. Wsparciem AOON zostaną objęte osoby, które ze względu na wiek, stan zdrowia, niepełnosprawność wymagają pomocy w związku z niemożnością samodzielnego </w:t>
      </w:r>
      <w:r w:rsidR="0096157B">
        <w:rPr>
          <w:rFonts w:ascii="Calibri" w:hAnsi="Calibri" w:cs="Calibri"/>
          <w:color w:val="2F2D31"/>
          <w:w w:val="105"/>
        </w:rPr>
        <w:t xml:space="preserve">wykonywania co najmniej jednej </w:t>
      </w:r>
      <w:r w:rsidR="0096157B" w:rsidRPr="0096157B">
        <w:rPr>
          <w:rFonts w:ascii="Calibri" w:hAnsi="Calibri" w:cs="Calibri"/>
          <w:color w:val="2F2D31"/>
          <w:w w:val="105"/>
        </w:rPr>
        <w:t xml:space="preserve">z czynności dnia </w:t>
      </w:r>
      <w:r w:rsidR="0096157B">
        <w:rPr>
          <w:rFonts w:ascii="Calibri" w:hAnsi="Calibri" w:cs="Calibri"/>
          <w:color w:val="2F2D31"/>
          <w:w w:val="105"/>
        </w:rPr>
        <w:t>codziennego, w szczególności osoby</w:t>
      </w:r>
      <w:r w:rsidR="009E4A82">
        <w:rPr>
          <w:rFonts w:ascii="Calibri" w:hAnsi="Calibri" w:cs="Calibri"/>
          <w:color w:val="2F2D31"/>
          <w:w w:val="105"/>
        </w:rPr>
        <w:t xml:space="preserve"> </w:t>
      </w:r>
      <w:r w:rsidR="0096157B" w:rsidRPr="0096157B">
        <w:rPr>
          <w:rFonts w:ascii="Calibri" w:hAnsi="Calibri" w:cs="Calibri"/>
          <w:color w:val="2F2D31"/>
          <w:w w:val="105"/>
        </w:rPr>
        <w:t>z niepełnosprawnościami posiadającymi orzeczenie:</w:t>
      </w:r>
    </w:p>
    <w:p w14:paraId="139B8596" w14:textId="05FF585A" w:rsidR="0096157B" w:rsidRPr="0096157B" w:rsidRDefault="0096157B" w:rsidP="0096157B">
      <w:pPr>
        <w:pStyle w:val="Akapitzlist"/>
        <w:ind w:left="1134" w:right="160" w:firstLine="0"/>
        <w:rPr>
          <w:rFonts w:ascii="Calibri" w:hAnsi="Calibri" w:cs="Calibri"/>
          <w:color w:val="2F2D31"/>
          <w:w w:val="105"/>
        </w:rPr>
      </w:pPr>
      <w:r>
        <w:rPr>
          <w:rFonts w:ascii="Calibri" w:hAnsi="Calibri" w:cs="Calibri"/>
          <w:color w:val="2F2D31"/>
          <w:w w:val="105"/>
        </w:rPr>
        <w:t>-</w:t>
      </w:r>
      <w:r w:rsidRPr="0096157B">
        <w:rPr>
          <w:rFonts w:ascii="Calibri" w:hAnsi="Calibri" w:cs="Calibri"/>
          <w:color w:val="2F2D31"/>
          <w:w w:val="105"/>
        </w:rPr>
        <w:t>o znacznym stopniu niepełnosprawności albo</w:t>
      </w:r>
    </w:p>
    <w:p w14:paraId="50608257" w14:textId="2FED25D9" w:rsidR="0096157B" w:rsidRPr="0096157B" w:rsidRDefault="0096157B" w:rsidP="0096157B">
      <w:pPr>
        <w:pStyle w:val="Akapitzlist"/>
        <w:ind w:left="1134" w:right="160" w:firstLine="0"/>
        <w:rPr>
          <w:rFonts w:ascii="Calibri" w:hAnsi="Calibri" w:cs="Calibri"/>
          <w:color w:val="2F2D31"/>
          <w:w w:val="105"/>
        </w:rPr>
      </w:pPr>
      <w:r>
        <w:rPr>
          <w:rFonts w:ascii="Calibri" w:hAnsi="Calibri" w:cs="Calibri"/>
          <w:color w:val="2F2D31"/>
          <w:w w:val="105"/>
        </w:rPr>
        <w:t>-</w:t>
      </w:r>
      <w:r w:rsidRPr="0096157B">
        <w:rPr>
          <w:rFonts w:ascii="Calibri" w:hAnsi="Calibri" w:cs="Calibri"/>
          <w:color w:val="2F2D31"/>
          <w:w w:val="105"/>
        </w:rPr>
        <w:t>o umiarkowanym stopniu niepełnosprawności albo</w:t>
      </w:r>
    </w:p>
    <w:p w14:paraId="1B1980BB" w14:textId="6DE5B59E" w:rsidR="0096157B" w:rsidRPr="0089577C" w:rsidRDefault="0096157B" w:rsidP="0089577C">
      <w:pPr>
        <w:pStyle w:val="Akapitzlist"/>
        <w:ind w:left="1134" w:right="160" w:firstLine="0"/>
        <w:rPr>
          <w:rFonts w:ascii="Calibri" w:hAnsi="Calibri" w:cs="Calibri"/>
          <w:color w:val="2F2D31"/>
          <w:w w:val="105"/>
        </w:rPr>
      </w:pPr>
      <w:r>
        <w:rPr>
          <w:rFonts w:ascii="Calibri" w:hAnsi="Calibri" w:cs="Calibri"/>
          <w:color w:val="2F2D31"/>
          <w:w w:val="105"/>
        </w:rPr>
        <w:t>-</w:t>
      </w:r>
      <w:r w:rsidRPr="0096157B">
        <w:rPr>
          <w:rFonts w:ascii="Calibri" w:hAnsi="Calibri" w:cs="Calibri"/>
          <w:color w:val="2F2D31"/>
          <w:w w:val="105"/>
        </w:rPr>
        <w:t>traktowane na równi z orzeczeniami wymienionymi w lit. a i b, zgodnie z art. 5 i art. 62 ustawy z dnia 27 sierpnia 1997 r. o rehabilitacji zawodowej i społecznej oraz zatrudnianiu osób niepełnosprawnych.</w:t>
      </w:r>
    </w:p>
    <w:p w14:paraId="3A0400EC" w14:textId="1D253AC0" w:rsidR="002176A1" w:rsidRPr="00464288" w:rsidRDefault="001A71B7" w:rsidP="0089577C">
      <w:pPr>
        <w:pStyle w:val="Akapitzlist"/>
        <w:numPr>
          <w:ilvl w:val="1"/>
          <w:numId w:val="9"/>
        </w:numPr>
        <w:tabs>
          <w:tab w:val="left" w:pos="1134"/>
        </w:tabs>
        <w:spacing w:line="276" w:lineRule="auto"/>
        <w:ind w:left="1134" w:right="160" w:hanging="567"/>
        <w:rPr>
          <w:rFonts w:ascii="Calibri" w:hAnsi="Calibri" w:cs="Calibri"/>
        </w:rPr>
      </w:pPr>
      <w:r w:rsidRPr="001A71B7">
        <w:rPr>
          <w:rFonts w:ascii="Calibri" w:hAnsi="Calibri" w:cs="Calibri"/>
          <w:w w:val="105"/>
        </w:rPr>
        <w:t xml:space="preserve">Wykonawca/AOON </w:t>
      </w:r>
      <w:r w:rsidRPr="001A71B7">
        <w:rPr>
          <w:rFonts w:ascii="Calibri" w:hAnsi="Calibri" w:cs="Calibri"/>
          <w:spacing w:val="-11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będzie</w:t>
      </w:r>
      <w:r w:rsidRPr="001A71B7">
        <w:rPr>
          <w:rFonts w:ascii="Calibri" w:hAnsi="Calibri" w:cs="Calibri"/>
          <w:spacing w:val="-13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zobowiązany do</w:t>
      </w:r>
      <w:r w:rsidRPr="001A71B7">
        <w:rPr>
          <w:rFonts w:ascii="Calibri" w:hAnsi="Calibri" w:cs="Calibri"/>
          <w:spacing w:val="-16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pozostawania w</w:t>
      </w:r>
      <w:r w:rsidRPr="001A71B7">
        <w:rPr>
          <w:rFonts w:ascii="Calibri" w:hAnsi="Calibri" w:cs="Calibri"/>
          <w:spacing w:val="-11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gotowości</w:t>
      </w:r>
      <w:r w:rsidRPr="001A71B7">
        <w:rPr>
          <w:rFonts w:ascii="Calibri" w:hAnsi="Calibri" w:cs="Calibri"/>
          <w:spacing w:val="-3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do</w:t>
      </w:r>
      <w:r w:rsidRPr="001A71B7">
        <w:rPr>
          <w:rFonts w:ascii="Calibri" w:hAnsi="Calibri" w:cs="Calibri"/>
          <w:spacing w:val="-16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świadczenia usługi asystenta osobistego osoby niepełnosprawnej w danym</w:t>
      </w:r>
      <w:r w:rsidR="009E4A82">
        <w:rPr>
          <w:rFonts w:ascii="Calibri" w:hAnsi="Calibri" w:cs="Calibri"/>
          <w:w w:val="105"/>
        </w:rPr>
        <w:t xml:space="preserve"> miesiącu, od godz. 6.00-22.00 </w:t>
      </w:r>
      <w:r w:rsidRPr="001A71B7">
        <w:rPr>
          <w:rFonts w:ascii="Calibri" w:hAnsi="Calibri" w:cs="Calibri"/>
          <w:w w:val="105"/>
        </w:rPr>
        <w:t>przez 5</w:t>
      </w:r>
      <w:r w:rsidRPr="001A71B7">
        <w:rPr>
          <w:rFonts w:ascii="Calibri" w:hAnsi="Calibri" w:cs="Calibri"/>
          <w:spacing w:val="-15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dni</w:t>
      </w:r>
      <w:r w:rsidRPr="001A71B7">
        <w:rPr>
          <w:rFonts w:ascii="Calibri" w:hAnsi="Calibri" w:cs="Calibri"/>
          <w:spacing w:val="-16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w</w:t>
      </w:r>
      <w:r w:rsidRPr="001A71B7">
        <w:rPr>
          <w:rFonts w:ascii="Calibri" w:hAnsi="Calibri" w:cs="Calibri"/>
          <w:spacing w:val="-8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tygodniu,</w:t>
      </w:r>
      <w:r w:rsidRPr="001A71B7">
        <w:rPr>
          <w:rFonts w:ascii="Calibri" w:hAnsi="Calibri" w:cs="Calibri"/>
          <w:spacing w:val="-11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z</w:t>
      </w:r>
      <w:r w:rsidRPr="001A71B7">
        <w:rPr>
          <w:rFonts w:ascii="Calibri" w:hAnsi="Calibri" w:cs="Calibri"/>
          <w:spacing w:val="-16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tym</w:t>
      </w:r>
      <w:r w:rsidR="009E4A82">
        <w:rPr>
          <w:rFonts w:ascii="Calibri" w:hAnsi="Calibri" w:cs="Calibri"/>
          <w:w w:val="105"/>
        </w:rPr>
        <w:t>,</w:t>
      </w:r>
      <w:r w:rsidRPr="001A71B7">
        <w:rPr>
          <w:rFonts w:ascii="Calibri" w:hAnsi="Calibri" w:cs="Calibri"/>
          <w:spacing w:val="40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że</w:t>
      </w:r>
      <w:r w:rsidRPr="001A71B7">
        <w:rPr>
          <w:rFonts w:ascii="Calibri" w:hAnsi="Calibri" w:cs="Calibri"/>
          <w:spacing w:val="-16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rodzaj</w:t>
      </w:r>
      <w:r w:rsidRPr="001A71B7">
        <w:rPr>
          <w:rFonts w:ascii="Calibri" w:hAnsi="Calibri" w:cs="Calibri"/>
          <w:spacing w:val="-15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i</w:t>
      </w:r>
      <w:r w:rsidRPr="001A71B7">
        <w:rPr>
          <w:rFonts w:ascii="Calibri" w:hAnsi="Calibri" w:cs="Calibri"/>
          <w:spacing w:val="-2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zakres</w:t>
      </w:r>
      <w:r w:rsidRPr="001A71B7">
        <w:rPr>
          <w:rFonts w:ascii="Calibri" w:hAnsi="Calibri" w:cs="Calibri"/>
          <w:spacing w:val="-11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godzinowy</w:t>
      </w:r>
      <w:r w:rsidRPr="001A71B7">
        <w:rPr>
          <w:rFonts w:ascii="Calibri" w:hAnsi="Calibri" w:cs="Calibri"/>
          <w:spacing w:val="-11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powinien być</w:t>
      </w:r>
      <w:r w:rsidRPr="001A71B7">
        <w:rPr>
          <w:rFonts w:ascii="Calibri" w:hAnsi="Calibri" w:cs="Calibri"/>
          <w:spacing w:val="-16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uzależniony</w:t>
      </w:r>
      <w:r w:rsidRPr="001A71B7">
        <w:rPr>
          <w:rFonts w:ascii="Calibri" w:hAnsi="Calibri" w:cs="Calibri"/>
          <w:spacing w:val="-15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od</w:t>
      </w:r>
      <w:r w:rsidRPr="001A71B7">
        <w:rPr>
          <w:rFonts w:ascii="Calibri" w:hAnsi="Calibri" w:cs="Calibri"/>
          <w:spacing w:val="-15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osobistej</w:t>
      </w:r>
      <w:r w:rsidRPr="001A71B7">
        <w:rPr>
          <w:rFonts w:ascii="Calibri" w:hAnsi="Calibri" w:cs="Calibri"/>
          <w:spacing w:val="-10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sytuacji</w:t>
      </w:r>
      <w:r w:rsidRPr="001A71B7">
        <w:rPr>
          <w:rFonts w:ascii="Calibri" w:hAnsi="Calibri" w:cs="Calibri"/>
          <w:spacing w:val="-10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osoby</w:t>
      </w:r>
      <w:r w:rsidR="009E4A82">
        <w:rPr>
          <w:rFonts w:ascii="Calibri" w:hAnsi="Calibri" w:cs="Calibri"/>
          <w:w w:val="105"/>
        </w:rPr>
        <w:t xml:space="preserve"> niesamodzielnej,</w:t>
      </w:r>
      <w:r w:rsidRPr="001A71B7">
        <w:rPr>
          <w:rFonts w:ascii="Calibri" w:hAnsi="Calibri" w:cs="Calibri"/>
          <w:spacing w:val="-12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niepełnosprawnej</w:t>
      </w:r>
      <w:r w:rsidRPr="001A71B7">
        <w:rPr>
          <w:rFonts w:ascii="Calibri" w:hAnsi="Calibri" w:cs="Calibri"/>
          <w:spacing w:val="-16"/>
          <w:w w:val="105"/>
        </w:rPr>
        <w:t xml:space="preserve"> </w:t>
      </w:r>
      <w:r w:rsidR="009E4A82">
        <w:rPr>
          <w:rFonts w:ascii="Calibri" w:hAnsi="Calibri" w:cs="Calibri"/>
          <w:spacing w:val="-16"/>
          <w:w w:val="105"/>
        </w:rPr>
        <w:t xml:space="preserve">                                      </w:t>
      </w:r>
      <w:r w:rsidRPr="001A71B7">
        <w:rPr>
          <w:rFonts w:ascii="Calibri" w:hAnsi="Calibri" w:cs="Calibri"/>
          <w:w w:val="105"/>
        </w:rPr>
        <w:t>z</w:t>
      </w:r>
      <w:r w:rsidRPr="001A71B7">
        <w:rPr>
          <w:rFonts w:ascii="Calibri" w:hAnsi="Calibri" w:cs="Calibri"/>
          <w:spacing w:val="-15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uwzględnieniem stopnia</w:t>
      </w:r>
      <w:r w:rsidRPr="001A71B7">
        <w:rPr>
          <w:rFonts w:ascii="Calibri" w:hAnsi="Calibri" w:cs="Calibri"/>
          <w:spacing w:val="-4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i rodzaju</w:t>
      </w:r>
      <w:r w:rsidRPr="001A71B7">
        <w:rPr>
          <w:rFonts w:ascii="Calibri" w:hAnsi="Calibri" w:cs="Calibri"/>
          <w:spacing w:val="-2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niepełnosprawności</w:t>
      </w:r>
      <w:r w:rsidRPr="001A71B7">
        <w:rPr>
          <w:rFonts w:ascii="Calibri" w:hAnsi="Calibri" w:cs="Calibri"/>
          <w:spacing w:val="-17"/>
          <w:w w:val="105"/>
        </w:rPr>
        <w:t xml:space="preserve"> </w:t>
      </w:r>
      <w:r w:rsidR="009E4A82">
        <w:rPr>
          <w:rFonts w:ascii="Calibri" w:hAnsi="Calibri" w:cs="Calibri"/>
          <w:w w:val="105"/>
        </w:rPr>
        <w:t>Uczestnika Projektu  C</w:t>
      </w:r>
      <w:r w:rsidRPr="001A71B7">
        <w:rPr>
          <w:rFonts w:ascii="Calibri" w:hAnsi="Calibri" w:cs="Calibri"/>
          <w:w w:val="105"/>
        </w:rPr>
        <w:t>entrum Usług Środowiskowych ”WISIENKA 4</w:t>
      </w:r>
      <w:r w:rsidR="009E4A82">
        <w:rPr>
          <w:rFonts w:ascii="Calibri" w:hAnsi="Calibri" w:cs="Calibri"/>
          <w:w w:val="105"/>
        </w:rPr>
        <w:t>”</w:t>
      </w:r>
      <w:r w:rsidRPr="001A71B7">
        <w:rPr>
          <w:rFonts w:ascii="Calibri" w:hAnsi="Calibri" w:cs="Calibri"/>
          <w:w w:val="105"/>
        </w:rPr>
        <w:t>.</w:t>
      </w:r>
    </w:p>
    <w:sectPr w:rsidR="002176A1" w:rsidRPr="00464288">
      <w:type w:val="continuous"/>
      <w:pgSz w:w="11906" w:h="16850"/>
      <w:pgMar w:top="2561" w:right="1160" w:bottom="1100" w:left="1280" w:header="680" w:footer="906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D5C6E" w14:textId="77777777" w:rsidR="00C04863" w:rsidRDefault="00C04863">
      <w:r>
        <w:separator/>
      </w:r>
    </w:p>
  </w:endnote>
  <w:endnote w:type="continuationSeparator" w:id="0">
    <w:p w14:paraId="40706D0A" w14:textId="77777777" w:rsidR="00C04863" w:rsidRDefault="00C0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CBE61" w14:textId="77777777" w:rsidR="002176A1" w:rsidRDefault="002176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B3318" w14:textId="77777777" w:rsidR="002176A1" w:rsidRDefault="002176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579B5" w14:textId="77777777" w:rsidR="002176A1" w:rsidRDefault="00217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E18AA" w14:textId="77777777" w:rsidR="00C04863" w:rsidRDefault="00C04863">
      <w:r>
        <w:separator/>
      </w:r>
    </w:p>
  </w:footnote>
  <w:footnote w:type="continuationSeparator" w:id="0">
    <w:p w14:paraId="17D2C062" w14:textId="77777777" w:rsidR="00C04863" w:rsidRDefault="00C0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3F616" w14:textId="77777777" w:rsidR="002176A1" w:rsidRDefault="002176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82EC0" w14:textId="77777777" w:rsidR="002176A1" w:rsidRDefault="001A71B7">
    <w:pPr>
      <w:pStyle w:val="Nagwek"/>
    </w:pPr>
    <w:r>
      <w:rPr>
        <w:noProof/>
        <w:lang w:eastAsia="pl-PL"/>
      </w:rPr>
      <w:drawing>
        <wp:inline distT="0" distB="0" distL="0" distR="0" wp14:anchorId="4746C684" wp14:editId="013AA141">
          <wp:extent cx="5681980" cy="78676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645A2" w14:textId="77777777" w:rsidR="002176A1" w:rsidRDefault="001A71B7">
    <w:pPr>
      <w:ind w:left="-284" w:right="-14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Projekt Centrum Usług Środowiskowych „WISIENKA 4” współfinansowany ze środków Europejskiego Funduszu Społecznego Plus w ramach regionalnego programu Fundusze Europejskie dla Łódzkiego na lata 2021-2027</w:t>
    </w:r>
  </w:p>
  <w:p w14:paraId="06FA0F14" w14:textId="77777777" w:rsidR="002176A1" w:rsidRDefault="001A71B7">
    <w:pPr>
      <w:ind w:right="-143"/>
      <w:jc w:val="center"/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</w:t>
    </w:r>
  </w:p>
  <w:p w14:paraId="422120B9" w14:textId="77777777" w:rsidR="002176A1" w:rsidRDefault="002176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1CD73" w14:textId="77777777" w:rsidR="002176A1" w:rsidRDefault="001A71B7">
    <w:pPr>
      <w:pStyle w:val="Nagwek"/>
    </w:pPr>
    <w:r>
      <w:rPr>
        <w:noProof/>
        <w:lang w:eastAsia="pl-PL"/>
      </w:rPr>
      <w:drawing>
        <wp:inline distT="0" distB="0" distL="0" distR="0" wp14:anchorId="4148F249" wp14:editId="2683B2CA">
          <wp:extent cx="5681980" cy="78676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3A625" w14:textId="77777777" w:rsidR="002176A1" w:rsidRDefault="001A71B7">
    <w:pPr>
      <w:ind w:left="-284" w:right="-14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Projekt Centrum Usług Środowiskowych „WISIENKA 4” współfinansowany ze środków Europejskiego Funduszu Społecznego Plus w ramach regionalnego programu Fundusze Europejskie dla Łódzkiego na lata 2021-2027</w:t>
    </w:r>
  </w:p>
  <w:p w14:paraId="3D79AC76" w14:textId="77777777" w:rsidR="002176A1" w:rsidRDefault="001A71B7">
    <w:pPr>
      <w:ind w:right="-143"/>
      <w:jc w:val="center"/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</w:t>
    </w:r>
  </w:p>
  <w:p w14:paraId="7FDA0E98" w14:textId="77777777" w:rsidR="002176A1" w:rsidRDefault="00217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6BF3"/>
    <w:multiLevelType w:val="multilevel"/>
    <w:tmpl w:val="1D8AB3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5F0AB2"/>
    <w:multiLevelType w:val="multilevel"/>
    <w:tmpl w:val="EBBA039E"/>
    <w:lvl w:ilvl="0">
      <w:start w:val="1"/>
      <w:numFmt w:val="lowerLetter"/>
      <w:lvlText w:val="%1."/>
      <w:lvlJc w:val="left"/>
      <w:pPr>
        <w:tabs>
          <w:tab w:val="num" w:pos="0"/>
        </w:tabs>
        <w:ind w:left="131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76" w:hanging="180"/>
      </w:pPr>
    </w:lvl>
  </w:abstractNum>
  <w:abstractNum w:abstractNumId="2" w15:restartNumberingAfterBreak="0">
    <w:nsid w:val="263B53CE"/>
    <w:multiLevelType w:val="multilevel"/>
    <w:tmpl w:val="7D662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  <w:spacing w:val="-1"/>
        <w:w w:val="10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C5503C7"/>
    <w:multiLevelType w:val="multilevel"/>
    <w:tmpl w:val="468246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2DE3B24"/>
    <w:multiLevelType w:val="multilevel"/>
    <w:tmpl w:val="48B2653E"/>
    <w:lvl w:ilvl="0">
      <w:start w:val="3"/>
      <w:numFmt w:val="decimal"/>
      <w:lvlText w:val="%1."/>
      <w:lvlJc w:val="left"/>
      <w:pPr>
        <w:tabs>
          <w:tab w:val="num" w:pos="-948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-948"/>
        </w:tabs>
        <w:ind w:left="4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948"/>
        </w:tabs>
        <w:ind w:left="12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948"/>
        </w:tabs>
        <w:ind w:left="19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948"/>
        </w:tabs>
        <w:ind w:left="26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948"/>
        </w:tabs>
        <w:ind w:left="33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948"/>
        </w:tabs>
        <w:ind w:left="40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948"/>
        </w:tabs>
        <w:ind w:left="48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948"/>
        </w:tabs>
        <w:ind w:left="5532" w:hanging="180"/>
      </w:pPr>
      <w:rPr>
        <w:rFonts w:hint="default"/>
      </w:rPr>
    </w:lvl>
  </w:abstractNum>
  <w:abstractNum w:abstractNumId="5" w15:restartNumberingAfterBreak="0">
    <w:nsid w:val="51A7288C"/>
    <w:multiLevelType w:val="multilevel"/>
    <w:tmpl w:val="A000895A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8"/>
      </w:pPr>
      <w:rPr>
        <w:spacing w:val="-1"/>
        <w:w w:val="109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5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55" w:hanging="439"/>
      </w:pPr>
      <w:rPr>
        <w:rFonts w:ascii="Arial" w:eastAsia="Arial" w:hAnsi="Arial" w:cs="Arial"/>
        <w:b w:val="0"/>
        <w:bCs w:val="0"/>
        <w:i w:val="0"/>
        <w:iCs w:val="0"/>
        <w:color w:val="1C1C1F"/>
        <w:spacing w:val="-1"/>
        <w:w w:val="103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20" w:hanging="4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20" w:hanging="4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40" w:hanging="4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560" w:hanging="4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640" w:hanging="4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660" w:hanging="439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52997BE6"/>
    <w:multiLevelType w:val="multilevel"/>
    <w:tmpl w:val="F294B2FA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8"/>
      </w:pPr>
      <w:rPr>
        <w:b w:val="0"/>
        <w:bCs w:val="0"/>
        <w:color w:val="auto"/>
        <w:spacing w:val="-1"/>
        <w:w w:val="109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4" w:hanging="439"/>
      </w:pPr>
      <w:rPr>
        <w:spacing w:val="-1"/>
        <w:w w:val="108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55" w:hanging="439"/>
      </w:pPr>
      <w:rPr>
        <w:rFonts w:ascii="Calibri" w:eastAsia="Arial" w:hAnsi="Calibri" w:cs="Calibri"/>
        <w:b w:val="0"/>
        <w:bCs w:val="0"/>
        <w:i w:val="0"/>
        <w:iCs w:val="0"/>
        <w:color w:val="1C1C1F"/>
        <w:spacing w:val="-1"/>
        <w:w w:val="103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20" w:hanging="4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20" w:hanging="4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40" w:hanging="4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560" w:hanging="4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640" w:hanging="4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660" w:hanging="439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6D552B10"/>
    <w:multiLevelType w:val="multilevel"/>
    <w:tmpl w:val="957886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1756535"/>
    <w:multiLevelType w:val="multilevel"/>
    <w:tmpl w:val="C30AD32C"/>
    <w:lvl w:ilvl="0">
      <w:start w:val="1"/>
      <w:numFmt w:val="decimal"/>
      <w:lvlText w:val="%1."/>
      <w:lvlJc w:val="left"/>
      <w:pPr>
        <w:tabs>
          <w:tab w:val="num" w:pos="0"/>
        </w:tabs>
        <w:ind w:left="131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pacing w:val="-1"/>
        <w:w w:val="108"/>
        <w:lang w:val="pl-PL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55E6B06"/>
    <w:multiLevelType w:val="multilevel"/>
    <w:tmpl w:val="137E0D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7B1266C"/>
    <w:multiLevelType w:val="multilevel"/>
    <w:tmpl w:val="93025914"/>
    <w:lvl w:ilvl="0">
      <w:start w:val="2"/>
      <w:numFmt w:val="lowerLetter"/>
      <w:lvlText w:val="%1)"/>
      <w:lvlJc w:val="left"/>
      <w:pPr>
        <w:tabs>
          <w:tab w:val="num" w:pos="0"/>
        </w:tabs>
        <w:ind w:left="131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6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76" w:hanging="180"/>
      </w:pPr>
    </w:lvl>
  </w:abstractNum>
  <w:abstractNum w:abstractNumId="11" w15:restartNumberingAfterBreak="0">
    <w:nsid w:val="7870406E"/>
    <w:multiLevelType w:val="multilevel"/>
    <w:tmpl w:val="01264D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DFB67C6"/>
    <w:multiLevelType w:val="multilevel"/>
    <w:tmpl w:val="E0049CD0"/>
    <w:lvl w:ilvl="0">
      <w:start w:val="1"/>
      <w:numFmt w:val="decimal"/>
      <w:lvlText w:val="%1."/>
      <w:lvlJc w:val="left"/>
      <w:pPr>
        <w:tabs>
          <w:tab w:val="num" w:pos="0"/>
        </w:tabs>
        <w:ind w:left="130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1586632">
    <w:abstractNumId w:val="6"/>
  </w:num>
  <w:num w:numId="2" w16cid:durableId="1606033724">
    <w:abstractNumId w:val="1"/>
  </w:num>
  <w:num w:numId="3" w16cid:durableId="539436537">
    <w:abstractNumId w:val="5"/>
  </w:num>
  <w:num w:numId="4" w16cid:durableId="490104325">
    <w:abstractNumId w:val="4"/>
  </w:num>
  <w:num w:numId="5" w16cid:durableId="1291940953">
    <w:abstractNumId w:val="7"/>
  </w:num>
  <w:num w:numId="6" w16cid:durableId="2138182397">
    <w:abstractNumId w:val="0"/>
  </w:num>
  <w:num w:numId="7" w16cid:durableId="923613057">
    <w:abstractNumId w:val="10"/>
  </w:num>
  <w:num w:numId="8" w16cid:durableId="1678189067">
    <w:abstractNumId w:val="8"/>
  </w:num>
  <w:num w:numId="9" w16cid:durableId="525287481">
    <w:abstractNumId w:val="12"/>
  </w:num>
  <w:num w:numId="10" w16cid:durableId="1136139100">
    <w:abstractNumId w:val="2"/>
  </w:num>
  <w:num w:numId="11" w16cid:durableId="70156197">
    <w:abstractNumId w:val="9"/>
  </w:num>
  <w:num w:numId="12" w16cid:durableId="371000240">
    <w:abstractNumId w:val="3"/>
  </w:num>
  <w:num w:numId="13" w16cid:durableId="17122243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6A1"/>
    <w:rsid w:val="0006743A"/>
    <w:rsid w:val="000D41A5"/>
    <w:rsid w:val="00105E6A"/>
    <w:rsid w:val="00191AA4"/>
    <w:rsid w:val="0019518D"/>
    <w:rsid w:val="001A71B7"/>
    <w:rsid w:val="00201800"/>
    <w:rsid w:val="002176A1"/>
    <w:rsid w:val="00240845"/>
    <w:rsid w:val="00294B16"/>
    <w:rsid w:val="002E1314"/>
    <w:rsid w:val="002E72CE"/>
    <w:rsid w:val="00312B62"/>
    <w:rsid w:val="0031380D"/>
    <w:rsid w:val="003A521F"/>
    <w:rsid w:val="003E6DEC"/>
    <w:rsid w:val="0044369C"/>
    <w:rsid w:val="00464288"/>
    <w:rsid w:val="004B04E7"/>
    <w:rsid w:val="005612FB"/>
    <w:rsid w:val="00656C69"/>
    <w:rsid w:val="006957BA"/>
    <w:rsid w:val="007716E8"/>
    <w:rsid w:val="007C10F0"/>
    <w:rsid w:val="007C5B35"/>
    <w:rsid w:val="0089577C"/>
    <w:rsid w:val="00936A1F"/>
    <w:rsid w:val="0096157B"/>
    <w:rsid w:val="009E4A82"/>
    <w:rsid w:val="00A30E65"/>
    <w:rsid w:val="00A83B76"/>
    <w:rsid w:val="00C000D6"/>
    <w:rsid w:val="00C04863"/>
    <w:rsid w:val="00CF3E35"/>
    <w:rsid w:val="00D07EFE"/>
    <w:rsid w:val="00D3311A"/>
    <w:rsid w:val="00D36760"/>
    <w:rsid w:val="00DA2267"/>
    <w:rsid w:val="00DA3380"/>
    <w:rsid w:val="00DA55D7"/>
    <w:rsid w:val="00DF0352"/>
    <w:rsid w:val="00E1285A"/>
    <w:rsid w:val="00E43257"/>
    <w:rsid w:val="00E851C0"/>
    <w:rsid w:val="00EF2296"/>
    <w:rsid w:val="00F61A4D"/>
    <w:rsid w:val="00FB2BF5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319F"/>
  <w15:docId w15:val="{25969C0C-9143-4729-A590-EBD5C37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A81"/>
    <w:pPr>
      <w:widowControl w:val="0"/>
    </w:pPr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1A"/>
    <w:rPr>
      <w:rFonts w:ascii="Arial" w:eastAsia="Arial" w:hAnsi="Arial" w:cs="Arial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C301A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E53A8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53A8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0509B"/>
    <w:rPr>
      <w:rFonts w:ascii="Arial" w:eastAsia="Arial" w:hAnsi="Arial" w:cs="Arial"/>
      <w:sz w:val="21"/>
      <w:szCs w:val="21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C30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956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1A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323334"/>
    <w:rPr>
      <w:rFonts w:ascii="Calibri" w:eastAsia="Calibri" w:hAnsi="Calibri" w:cs="Calibri"/>
      <w:color w:val="000000"/>
      <w:sz w:val="24"/>
      <w:szCs w:val="24"/>
      <w:lang w:val="pl-PL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1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0F0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d="http://www.w3.org/2001/XMLSchema" xmlns:xsi="http://www.w3.org/2001/XMLSchema-instanc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8A42-43DD-4473-997B-72A758CC14A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E1C824F-50A4-442D-961D-7671619D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2356</Words>
  <Characters>14141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Rudziński</dc:creator>
  <dc:description/>
  <cp:lastModifiedBy>Kierownik OPS Nowosolna</cp:lastModifiedBy>
  <cp:revision>6</cp:revision>
  <cp:lastPrinted>2024-06-26T12:47:00Z</cp:lastPrinted>
  <dcterms:created xsi:type="dcterms:W3CDTF">2024-06-27T14:43:00Z</dcterms:created>
  <dcterms:modified xsi:type="dcterms:W3CDTF">2024-06-28T11:46:00Z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RICOH MP C2003</vt:lpwstr>
  </property>
  <property fmtid="{D5CDD505-2E9C-101B-9397-08002B2CF9AE}" pid="4" name="LastSaved">
    <vt:filetime>2024-03-13T00:00:00Z</vt:filetime>
  </property>
  <property fmtid="{D5CDD505-2E9C-101B-9397-08002B2CF9AE}" pid="5" name="Producer">
    <vt:lpwstr>RICOH MP C2003</vt:lpwstr>
  </property>
</Properties>
</file>