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457E0F3" w14:textId="77777777" w:rsidR="00A611E7" w:rsidRDefault="00A611E7" w:rsidP="0006649C">
      <w:pPr>
        <w:pStyle w:val="Tekstpodstawowy"/>
        <w:ind w:left="0"/>
        <w:jc w:val="both"/>
        <w:rPr>
          <w:i/>
          <w:sz w:val="20"/>
        </w:rPr>
      </w:pPr>
      <w:bookmarkStart w:id="0" w:name="_Hlk167380939"/>
      <w:bookmarkEnd w:id="0"/>
    </w:p>
    <w:p w14:paraId="64453E2B" w14:textId="77777777" w:rsidR="00016C35" w:rsidRDefault="00236C1E" w:rsidP="0006649C">
      <w:pPr>
        <w:spacing w:before="35"/>
        <w:ind w:firstLine="720"/>
        <w:rPr>
          <w:rFonts w:ascii="Calibri Light" w:hAnsi="Calibri Light"/>
          <w:sz w:val="32"/>
        </w:rPr>
      </w:pPr>
      <w:r>
        <w:rPr>
          <w:rFonts w:ascii="Calibri Light" w:hAnsi="Calibri Light"/>
          <w:color w:val="2E5395"/>
          <w:sz w:val="32"/>
        </w:rPr>
        <w:t>Spis</w:t>
      </w:r>
      <w:r>
        <w:rPr>
          <w:rFonts w:ascii="Calibri Light" w:hAnsi="Calibri Light"/>
          <w:color w:val="2E5395"/>
          <w:spacing w:val="-4"/>
          <w:sz w:val="32"/>
        </w:rPr>
        <w:t xml:space="preserve"> </w:t>
      </w:r>
      <w:r>
        <w:rPr>
          <w:rFonts w:ascii="Calibri Light" w:hAnsi="Calibri Light"/>
          <w:color w:val="2E5395"/>
          <w:sz w:val="32"/>
        </w:rPr>
        <w:t>treści</w:t>
      </w:r>
    </w:p>
    <w:sdt>
      <w:sdtPr>
        <w:id w:val="-1605483738"/>
        <w:docPartObj>
          <w:docPartGallery w:val="Table of Contents"/>
          <w:docPartUnique/>
        </w:docPartObj>
      </w:sdtPr>
      <w:sdtEndPr/>
      <w:sdtContent>
        <w:p w14:paraId="5E65A005" w14:textId="611C38F3" w:rsidR="00910389" w:rsidRDefault="00236C1E">
          <w:pPr>
            <w:pStyle w:val="Spistreci1"/>
            <w:tabs>
              <w:tab w:val="left" w:pos="1365"/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r>
            <w:fldChar w:fldCharType="begin"/>
          </w:r>
          <w:r>
            <w:instrText xml:space="preserve">TOC \o "1-2" \h \z \u </w:instrText>
          </w:r>
          <w:r>
            <w:fldChar w:fldCharType="separate"/>
          </w:r>
          <w:hyperlink w:anchor="_Toc166592849" w:history="1">
            <w:r w:rsidR="00910389" w:rsidRPr="001076F3">
              <w:rPr>
                <w:rStyle w:val="Hipercze"/>
                <w:noProof/>
                <w:spacing w:val="-1"/>
                <w:w w:val="99"/>
              </w:rPr>
              <w:t>1.</w:t>
            </w:r>
            <w:r w:rsidR="00910389">
              <w:rPr>
                <w:rFonts w:asciiTheme="minorHAnsi" w:eastAsiaTheme="minorEastAsia" w:hAnsiTheme="minorHAnsi" w:cstheme="minorBidi"/>
                <w:noProof/>
                <w:lang w:eastAsia="pl-PL"/>
              </w:rPr>
              <w:tab/>
            </w:r>
            <w:r w:rsidR="00910389" w:rsidRPr="001076F3">
              <w:rPr>
                <w:rStyle w:val="Hipercze"/>
                <w:noProof/>
              </w:rPr>
              <w:t>Przedmiot</w:t>
            </w:r>
            <w:r w:rsidR="00910389" w:rsidRPr="001076F3">
              <w:rPr>
                <w:rStyle w:val="Hipercze"/>
                <w:noProof/>
                <w:spacing w:val="-6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i</w:t>
            </w:r>
            <w:r w:rsidR="00910389" w:rsidRPr="001076F3">
              <w:rPr>
                <w:rStyle w:val="Hipercze"/>
                <w:noProof/>
                <w:spacing w:val="-4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cel</w:t>
            </w:r>
            <w:r w:rsidR="00910389" w:rsidRPr="001076F3">
              <w:rPr>
                <w:rStyle w:val="Hipercze"/>
                <w:noProof/>
                <w:spacing w:val="-6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opracowania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_Toc166592849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3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7BB8C770" w14:textId="50FE8399" w:rsidR="00910389" w:rsidRDefault="008131C1">
          <w:pPr>
            <w:pStyle w:val="Spistreci1"/>
            <w:tabs>
              <w:tab w:val="left" w:pos="1365"/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50" w:history="1">
            <w:r w:rsidR="00910389" w:rsidRPr="001076F3">
              <w:rPr>
                <w:rStyle w:val="Hipercze"/>
                <w:noProof/>
                <w:spacing w:val="-1"/>
                <w:w w:val="99"/>
              </w:rPr>
              <w:t>2.</w:t>
            </w:r>
            <w:r w:rsidR="00910389">
              <w:rPr>
                <w:rFonts w:asciiTheme="minorHAnsi" w:eastAsiaTheme="minorEastAsia" w:hAnsiTheme="minorHAnsi" w:cstheme="minorBidi"/>
                <w:noProof/>
                <w:lang w:eastAsia="pl-PL"/>
              </w:rPr>
              <w:tab/>
            </w:r>
            <w:r w:rsidR="00910389" w:rsidRPr="001076F3">
              <w:rPr>
                <w:rStyle w:val="Hipercze"/>
                <w:noProof/>
              </w:rPr>
              <w:t>Podstawa</w:t>
            </w:r>
            <w:r w:rsidR="00910389" w:rsidRPr="001076F3">
              <w:rPr>
                <w:rStyle w:val="Hipercze"/>
                <w:noProof/>
                <w:spacing w:val="-16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opracowania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_Toc166592850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3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3375C504" w14:textId="68F02856" w:rsidR="00910389" w:rsidRDefault="008131C1" w:rsidP="00910389">
          <w:pPr>
            <w:pStyle w:val="Spistreci1"/>
            <w:tabs>
              <w:tab w:val="left" w:pos="1365"/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51" w:history="1">
            <w:r w:rsidR="00910389" w:rsidRPr="001076F3">
              <w:rPr>
                <w:rStyle w:val="Hipercze"/>
                <w:noProof/>
                <w:spacing w:val="-1"/>
                <w:w w:val="99"/>
              </w:rPr>
              <w:t>3.</w:t>
            </w:r>
            <w:r w:rsidR="00910389">
              <w:rPr>
                <w:rFonts w:asciiTheme="minorHAnsi" w:eastAsiaTheme="minorEastAsia" w:hAnsiTheme="minorHAnsi" w:cstheme="minorBidi"/>
                <w:noProof/>
                <w:lang w:eastAsia="pl-PL"/>
              </w:rPr>
              <w:tab/>
            </w:r>
            <w:r w:rsidR="00910389" w:rsidRPr="001076F3">
              <w:rPr>
                <w:rStyle w:val="Hipercze"/>
                <w:noProof/>
              </w:rPr>
              <w:t>Stan istniejący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_Toc166592851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3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4813E738" w14:textId="47DCF1D3" w:rsidR="00910389" w:rsidRDefault="008131C1">
          <w:pPr>
            <w:pStyle w:val="Spistreci1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57" w:history="1">
            <w:r w:rsidR="00910389" w:rsidRPr="001076F3">
              <w:rPr>
                <w:rStyle w:val="Hipercze"/>
                <w:noProof/>
              </w:rPr>
              <w:t>5.Projekt zieleni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_Toc166592857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4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3E9A3519" w14:textId="48D701C0" w:rsidR="00910389" w:rsidRDefault="008131C1">
          <w:pPr>
            <w:pStyle w:val="Spistreci1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58" w:history="1">
            <w:r w:rsidR="00910389" w:rsidRPr="001076F3">
              <w:rPr>
                <w:rStyle w:val="Hipercze"/>
                <w:noProof/>
              </w:rPr>
              <w:t>6.Wykaz projektowanych roślin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_Toc166592858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5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3CF3CD2F" w14:textId="2EBC8B5D" w:rsidR="00910389" w:rsidRDefault="008131C1">
          <w:pPr>
            <w:pStyle w:val="Spistreci1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59" w:history="1">
            <w:r w:rsidR="00910389" w:rsidRPr="001076F3">
              <w:rPr>
                <w:rStyle w:val="Hipercze"/>
                <w:noProof/>
              </w:rPr>
              <w:t>7.Elementy projektowane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_Toc166592859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14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70135A64" w14:textId="5117D73E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60" w:history="1">
            <w:r w:rsidR="00910389" w:rsidRPr="001076F3">
              <w:rPr>
                <w:rStyle w:val="Hipercze"/>
                <w:noProof/>
              </w:rPr>
              <w:t>7.1 Nawierzchnia utwardzona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_Toc166592860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14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317F91C2" w14:textId="18B9E6ED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61" w:history="1">
            <w:r w:rsidR="00910389" w:rsidRPr="001076F3">
              <w:rPr>
                <w:rStyle w:val="Hipercze"/>
                <w:noProof/>
              </w:rPr>
              <w:t>7.2 Nawierzchnia mineralna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_Toc166592861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14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06079AD1" w14:textId="63AC0D7F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62" w:history="1">
            <w:r w:rsidR="00910389" w:rsidRPr="001076F3">
              <w:rPr>
                <w:rStyle w:val="Hipercze"/>
                <w:noProof/>
              </w:rPr>
              <w:t>7.3 Obrzeże granitowe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_Toc166592862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14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0A6BC415" w14:textId="366B1503" w:rsidR="00910389" w:rsidRDefault="008131C1" w:rsidP="00910389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63" w:history="1">
            <w:r w:rsidR="00910389" w:rsidRPr="001076F3">
              <w:rPr>
                <w:rStyle w:val="Hipercze"/>
                <w:noProof/>
              </w:rPr>
              <w:t>7.4 Altana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_Toc166592863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15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634E0503" w14:textId="2661F59E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67" w:history="1">
            <w:r w:rsidR="00910389" w:rsidRPr="001076F3">
              <w:rPr>
                <w:rStyle w:val="Hipercze"/>
                <w:noProof/>
              </w:rPr>
              <w:t>7.5 Pergola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_Toc166592867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16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363A19E2" w14:textId="43FE2F9D" w:rsidR="00910389" w:rsidRDefault="008131C1" w:rsidP="00910389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68" w:history="1">
            <w:r w:rsidR="00910389" w:rsidRPr="001076F3">
              <w:rPr>
                <w:rStyle w:val="Hipercze"/>
                <w:noProof/>
              </w:rPr>
              <w:t>7.6  Element wodny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_Toc166592868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16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075802E5" w14:textId="28CF95B0" w:rsidR="00910389" w:rsidRDefault="008131C1" w:rsidP="00910389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70" w:history="1">
            <w:r w:rsidR="00910389" w:rsidRPr="001076F3">
              <w:rPr>
                <w:rStyle w:val="Hipercze"/>
                <w:noProof/>
              </w:rPr>
              <w:t>7.7 Ławka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_Toc166592870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17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2F610F13" w14:textId="68C42A0A" w:rsidR="00910389" w:rsidRDefault="008131C1" w:rsidP="00910389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72" w:history="1">
            <w:r w:rsidR="00910389" w:rsidRPr="001076F3">
              <w:rPr>
                <w:rStyle w:val="Hipercze"/>
                <w:noProof/>
              </w:rPr>
              <w:t>7.8 Stolik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_Toc166592872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17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4CAE2871" w14:textId="726CF8CC" w:rsidR="00910389" w:rsidRDefault="008131C1" w:rsidP="00910389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74" w:history="1">
            <w:r w:rsidR="00910389" w:rsidRPr="001076F3">
              <w:rPr>
                <w:rStyle w:val="Hipercze"/>
                <w:noProof/>
              </w:rPr>
              <w:t>7.9 Kosz śmietnikowy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_Toc166592874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18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01DC0228" w14:textId="02C31E07" w:rsidR="00910389" w:rsidRDefault="008131C1" w:rsidP="00910389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76" w:history="1">
            <w:r w:rsidR="00910389" w:rsidRPr="001076F3">
              <w:rPr>
                <w:rStyle w:val="Hipercze"/>
                <w:noProof/>
              </w:rPr>
              <w:t>7.10 Reflektor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_Toc166592876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18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704B7B24" w14:textId="111281A6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78" w:history="1">
            <w:r w:rsidR="00910389" w:rsidRPr="001076F3">
              <w:rPr>
                <w:rStyle w:val="Hipercze"/>
                <w:noProof/>
              </w:rPr>
              <w:t>7.11 Gniazdo elektryczne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_Toc166592878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19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7EDB9938" w14:textId="654B2765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85" w:history="1">
            <w:r w:rsidR="00910389" w:rsidRPr="001076F3">
              <w:rPr>
                <w:rStyle w:val="Hipercze"/>
                <w:noProof/>
              </w:rPr>
              <w:t>7.12 Maszt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_Toc166592885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20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7CF4A613" w14:textId="10A820E4" w:rsidR="00910389" w:rsidRDefault="008131C1" w:rsidP="00910389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86" w:history="1">
            <w:r w:rsidR="00910389" w:rsidRPr="001076F3">
              <w:rPr>
                <w:rStyle w:val="Hipercze"/>
                <w:noProof/>
              </w:rPr>
              <w:t>7.13 Poidło dla ptaków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_Toc166592886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20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3F7CBB6B" w14:textId="2BE2C391" w:rsidR="007325BE" w:rsidRPr="007325BE" w:rsidRDefault="008131C1" w:rsidP="007325BE">
          <w:pPr>
            <w:pStyle w:val="Spistreci2"/>
            <w:tabs>
              <w:tab w:val="right" w:leader="dot" w:pos="9064"/>
            </w:tabs>
            <w:rPr>
              <w:noProof/>
            </w:rPr>
          </w:pPr>
          <w:hyperlink w:anchor="_Toc166592888" w:history="1">
            <w:r w:rsidR="00910389" w:rsidRPr="001076F3">
              <w:rPr>
                <w:rStyle w:val="Hipercze"/>
                <w:noProof/>
              </w:rPr>
              <w:t>7.14 Stojak na rowery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_Toc166592888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20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1BE5EF5F" w14:textId="0EEAAF94" w:rsidR="00910389" w:rsidRDefault="008131C1">
          <w:pPr>
            <w:pStyle w:val="Spistreci1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91" w:history="1">
            <w:r w:rsidR="00910389" w:rsidRPr="001076F3">
              <w:rPr>
                <w:rStyle w:val="Hipercze"/>
                <w:noProof/>
              </w:rPr>
              <w:t>8.Wygania</w:t>
            </w:r>
            <w:r w:rsidR="00910389" w:rsidRPr="001076F3">
              <w:rPr>
                <w:rStyle w:val="Hipercze"/>
                <w:noProof/>
                <w:spacing w:val="-3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dotyczące</w:t>
            </w:r>
            <w:r w:rsidR="00910389" w:rsidRPr="001076F3">
              <w:rPr>
                <w:rStyle w:val="Hipercze"/>
                <w:noProof/>
                <w:spacing w:val="-6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materiału</w:t>
            </w:r>
            <w:r w:rsidR="00910389" w:rsidRPr="001076F3">
              <w:rPr>
                <w:rStyle w:val="Hipercze"/>
                <w:noProof/>
                <w:spacing w:val="-5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roślinnego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_Toc166592891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21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5F1CBE44" w14:textId="2FA9A8C2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92" w:history="1">
            <w:r w:rsidR="00910389" w:rsidRPr="001076F3">
              <w:rPr>
                <w:rStyle w:val="Hipercze"/>
                <w:noProof/>
              </w:rPr>
              <w:t>8.1Ogólne</w:t>
            </w:r>
            <w:r w:rsidR="00910389" w:rsidRPr="001076F3">
              <w:rPr>
                <w:rStyle w:val="Hipercze"/>
                <w:noProof/>
                <w:spacing w:val="-5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wymagania</w:t>
            </w:r>
            <w:r w:rsidR="00910389" w:rsidRPr="001076F3">
              <w:rPr>
                <w:rStyle w:val="Hipercze"/>
                <w:noProof/>
                <w:spacing w:val="-5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jakościowe</w:t>
            </w:r>
            <w:r w:rsidR="00910389" w:rsidRPr="001076F3">
              <w:rPr>
                <w:rStyle w:val="Hipercze"/>
                <w:noProof/>
                <w:spacing w:val="-5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materiału</w:t>
            </w:r>
            <w:r w:rsidR="00910389" w:rsidRPr="001076F3">
              <w:rPr>
                <w:rStyle w:val="Hipercze"/>
                <w:noProof/>
                <w:spacing w:val="-3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do</w:t>
            </w:r>
            <w:r w:rsidR="00910389" w:rsidRPr="001076F3">
              <w:rPr>
                <w:rStyle w:val="Hipercze"/>
                <w:noProof/>
                <w:spacing w:val="-6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nasadzeń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_Toc166592892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21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6CBC1DBA" w14:textId="639EEA57" w:rsidR="00910389" w:rsidRDefault="008131C1">
          <w:pPr>
            <w:pStyle w:val="Spistreci2"/>
            <w:tabs>
              <w:tab w:val="left" w:pos="1540"/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93" w:history="1">
            <w:r w:rsidR="00910389" w:rsidRPr="001076F3">
              <w:rPr>
                <w:rStyle w:val="Hipercze"/>
                <w:noProof/>
              </w:rPr>
              <w:t>8.2</w:t>
            </w:r>
            <w:r w:rsidR="00910389">
              <w:rPr>
                <w:rFonts w:asciiTheme="minorHAnsi" w:eastAsiaTheme="minorEastAsia" w:hAnsiTheme="minorHAnsi" w:cstheme="minorBidi"/>
                <w:noProof/>
                <w:lang w:eastAsia="pl-PL"/>
              </w:rPr>
              <w:tab/>
            </w:r>
            <w:r w:rsidR="00910389" w:rsidRPr="001076F3">
              <w:rPr>
                <w:rStyle w:val="Hipercze"/>
                <w:noProof/>
              </w:rPr>
              <w:t>Wymagania</w:t>
            </w:r>
            <w:r w:rsidR="00910389" w:rsidRPr="001076F3">
              <w:rPr>
                <w:rStyle w:val="Hipercze"/>
                <w:noProof/>
                <w:spacing w:val="-6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jakościowe</w:t>
            </w:r>
            <w:r w:rsidR="00910389" w:rsidRPr="001076F3">
              <w:rPr>
                <w:rStyle w:val="Hipercze"/>
                <w:noProof/>
                <w:spacing w:val="-5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dotyczące</w:t>
            </w:r>
            <w:r w:rsidR="00910389" w:rsidRPr="001076F3">
              <w:rPr>
                <w:rStyle w:val="Hipercze"/>
                <w:noProof/>
                <w:spacing w:val="-3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drzew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_Toc166592893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22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07CD5F69" w14:textId="75677E17" w:rsidR="00910389" w:rsidRDefault="008131C1">
          <w:pPr>
            <w:pStyle w:val="Spistreci1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94" w:history="1">
            <w:r w:rsidR="00910389" w:rsidRPr="001076F3">
              <w:rPr>
                <w:rStyle w:val="Hipercze"/>
                <w:noProof/>
              </w:rPr>
              <w:t>9. Trawniki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_Toc166592894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22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6CD1F5EA" w14:textId="19234DFF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95" w:history="1">
            <w:r w:rsidR="00910389" w:rsidRPr="001076F3">
              <w:rPr>
                <w:rStyle w:val="Hipercze"/>
                <w:noProof/>
              </w:rPr>
              <w:t>9.1 Dane ogólne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_Toc166592895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22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4DD409BE" w14:textId="7E555DF7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96" w:history="1">
            <w:r w:rsidR="00910389" w:rsidRPr="001076F3">
              <w:rPr>
                <w:rStyle w:val="Hipercze"/>
                <w:noProof/>
              </w:rPr>
              <w:t>9.2 Nasiona traw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_Toc166592896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23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5A86A20D" w14:textId="3E2C8B82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97" w:history="1">
            <w:r w:rsidR="00910389" w:rsidRPr="001076F3">
              <w:rPr>
                <w:rStyle w:val="Hipercze"/>
                <w:noProof/>
              </w:rPr>
              <w:t>9.3 Podłoże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_Toc166592897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23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7A03B95E" w14:textId="0BF74844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98" w:history="1">
            <w:r w:rsidR="00910389" w:rsidRPr="001076F3">
              <w:rPr>
                <w:rStyle w:val="Hipercze"/>
                <w:noProof/>
              </w:rPr>
              <w:t>9.4 Nawozy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_Toc166592898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23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7BEB3385" w14:textId="4068B7F2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899" w:history="1">
            <w:r w:rsidR="00910389" w:rsidRPr="001076F3">
              <w:rPr>
                <w:rStyle w:val="Hipercze"/>
                <w:noProof/>
              </w:rPr>
              <w:t>9.5 Program robót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_Toc166592899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24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09247692" w14:textId="67D36F2F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900" w:history="1">
            <w:r w:rsidR="00910389" w:rsidRPr="001076F3">
              <w:rPr>
                <w:rStyle w:val="Hipercze"/>
                <w:noProof/>
              </w:rPr>
              <w:t>9.6 Szczegóły wykonania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_Toc166592900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24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56E57F40" w14:textId="60AFF43D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901" w:history="1">
            <w:r w:rsidR="00910389" w:rsidRPr="001076F3">
              <w:rPr>
                <w:rStyle w:val="Hipercze"/>
                <w:noProof/>
              </w:rPr>
              <w:t>9.7 Pielęgnacja gwarancyjna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_Toc166592901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24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3D4FADA4" w14:textId="62A870FE" w:rsidR="00910389" w:rsidRDefault="008131C1">
          <w:pPr>
            <w:pStyle w:val="Spistreci1"/>
            <w:tabs>
              <w:tab w:val="left" w:pos="1365"/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902" w:history="1">
            <w:r w:rsidR="00910389" w:rsidRPr="001076F3">
              <w:rPr>
                <w:rStyle w:val="Hipercze"/>
                <w:noProof/>
              </w:rPr>
              <w:t>10.</w:t>
            </w:r>
            <w:r w:rsidR="00910389">
              <w:rPr>
                <w:rFonts w:asciiTheme="minorHAnsi" w:eastAsiaTheme="minorEastAsia" w:hAnsiTheme="minorHAnsi" w:cstheme="minorBidi"/>
                <w:noProof/>
                <w:lang w:eastAsia="pl-PL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Rodzaje</w:t>
            </w:r>
            <w:r w:rsidR="00910389" w:rsidRPr="001076F3">
              <w:rPr>
                <w:rStyle w:val="Hipercze"/>
                <w:noProof/>
                <w:spacing w:val="-6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prac</w:t>
            </w:r>
            <w:r w:rsidR="00910389" w:rsidRPr="001076F3">
              <w:rPr>
                <w:rStyle w:val="Hipercze"/>
                <w:noProof/>
                <w:spacing w:val="-5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dotyczących</w:t>
            </w:r>
            <w:r w:rsidR="00910389" w:rsidRPr="001076F3">
              <w:rPr>
                <w:rStyle w:val="Hipercze"/>
                <w:noProof/>
                <w:spacing w:val="-5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wykonania</w:t>
            </w:r>
            <w:r w:rsidR="00910389" w:rsidRPr="001076F3">
              <w:rPr>
                <w:rStyle w:val="Hipercze"/>
                <w:noProof/>
                <w:spacing w:val="-6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nasadzeń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_Toc166592902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25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34C53BEE" w14:textId="3A61652C" w:rsidR="00910389" w:rsidRDefault="008131C1">
          <w:pPr>
            <w:pStyle w:val="Spistreci1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903" w:history="1">
            <w:r w:rsidR="00910389" w:rsidRPr="001076F3">
              <w:rPr>
                <w:rStyle w:val="Hipercze"/>
                <w:noProof/>
              </w:rPr>
              <w:t>11. Ogólne</w:t>
            </w:r>
            <w:r w:rsidR="00910389" w:rsidRPr="001076F3">
              <w:rPr>
                <w:rStyle w:val="Hipercze"/>
                <w:noProof/>
                <w:spacing w:val="-3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zasady</w:t>
            </w:r>
            <w:r w:rsidR="00910389" w:rsidRPr="001076F3">
              <w:rPr>
                <w:rStyle w:val="Hipercze"/>
                <w:noProof/>
                <w:spacing w:val="-5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dotyczące</w:t>
            </w:r>
            <w:r w:rsidR="00910389" w:rsidRPr="001076F3">
              <w:rPr>
                <w:rStyle w:val="Hipercze"/>
                <w:noProof/>
                <w:spacing w:val="-5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wykonania</w:t>
            </w:r>
            <w:r w:rsidR="00910389" w:rsidRPr="001076F3">
              <w:rPr>
                <w:rStyle w:val="Hipercze"/>
                <w:noProof/>
                <w:spacing w:val="-6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nasadzeń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_Toc166592903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25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0D98DAA7" w14:textId="04796E47" w:rsidR="00910389" w:rsidRDefault="008131C1">
          <w:pPr>
            <w:pStyle w:val="Spistreci2"/>
            <w:tabs>
              <w:tab w:val="left" w:pos="1540"/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904" w:history="1">
            <w:r w:rsidR="00910389" w:rsidRPr="001076F3">
              <w:rPr>
                <w:rStyle w:val="Hipercze"/>
                <w:noProof/>
              </w:rPr>
              <w:t>11.</w:t>
            </w:r>
            <w:r w:rsidR="00910389">
              <w:rPr>
                <w:rFonts w:asciiTheme="minorHAnsi" w:eastAsiaTheme="minorEastAsia" w:hAnsiTheme="minorHAnsi" w:cstheme="minorBidi"/>
                <w:noProof/>
                <w:lang w:eastAsia="pl-PL"/>
              </w:rPr>
              <w:tab/>
            </w:r>
            <w:r w:rsidR="00910389" w:rsidRPr="001076F3">
              <w:rPr>
                <w:rStyle w:val="Hipercze"/>
                <w:noProof/>
              </w:rPr>
              <w:t>1 Kwalifikacje</w:t>
            </w:r>
            <w:r w:rsidR="00910389" w:rsidRPr="001076F3">
              <w:rPr>
                <w:rStyle w:val="Hipercze"/>
                <w:noProof/>
                <w:spacing w:val="-6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osób</w:t>
            </w:r>
            <w:r w:rsidR="00910389" w:rsidRPr="001076F3">
              <w:rPr>
                <w:rStyle w:val="Hipercze"/>
                <w:noProof/>
                <w:spacing w:val="-6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wykonujących</w:t>
            </w:r>
            <w:r w:rsidR="00910389" w:rsidRPr="001076F3">
              <w:rPr>
                <w:rStyle w:val="Hipercze"/>
                <w:noProof/>
                <w:spacing w:val="-6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nasadzenia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_Toc166592904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26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3C08ED31" w14:textId="4C96AA05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905" w:history="1">
            <w:r w:rsidR="00910389" w:rsidRPr="001076F3">
              <w:rPr>
                <w:rStyle w:val="Hipercze"/>
                <w:noProof/>
              </w:rPr>
              <w:t>11.2</w:t>
            </w:r>
            <w:r w:rsidR="00910389" w:rsidRPr="001076F3">
              <w:rPr>
                <w:rStyle w:val="Hipercze"/>
                <w:noProof/>
                <w:spacing w:val="-7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Zgodność</w:t>
            </w:r>
            <w:r w:rsidR="00910389" w:rsidRPr="001076F3">
              <w:rPr>
                <w:rStyle w:val="Hipercze"/>
                <w:noProof/>
                <w:spacing w:val="-7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z</w:t>
            </w:r>
            <w:r w:rsidR="00910389" w:rsidRPr="001076F3">
              <w:rPr>
                <w:rStyle w:val="Hipercze"/>
                <w:noProof/>
                <w:spacing w:val="-4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projektem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_Toc166592905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26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3D80574E" w14:textId="0086AE75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906" w:history="1">
            <w:r w:rsidR="00910389" w:rsidRPr="001076F3">
              <w:rPr>
                <w:rStyle w:val="Hipercze"/>
                <w:noProof/>
              </w:rPr>
              <w:t>11.3 Transport</w:t>
            </w:r>
            <w:r w:rsidR="00910389" w:rsidRPr="001076F3">
              <w:rPr>
                <w:rStyle w:val="Hipercze"/>
                <w:noProof/>
                <w:spacing w:val="-7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i</w:t>
            </w:r>
            <w:r w:rsidR="00910389" w:rsidRPr="001076F3">
              <w:rPr>
                <w:rStyle w:val="Hipercze"/>
                <w:noProof/>
                <w:spacing w:val="-4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przechowywanie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_Toc166592906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26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7FA21164" w14:textId="3476CBF2" w:rsidR="00910389" w:rsidRDefault="008131C1">
          <w:pPr>
            <w:pStyle w:val="Spistreci2"/>
            <w:tabs>
              <w:tab w:val="left" w:pos="1760"/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907" w:history="1">
            <w:r w:rsidR="00910389" w:rsidRPr="001076F3">
              <w:rPr>
                <w:rStyle w:val="Hipercze"/>
                <w:noProof/>
              </w:rPr>
              <w:t>11.4</w:t>
            </w:r>
            <w:r w:rsidR="00910389">
              <w:rPr>
                <w:rFonts w:asciiTheme="minorHAnsi" w:eastAsiaTheme="minorEastAsia" w:hAnsiTheme="minorHAnsi" w:cstheme="minorBidi"/>
                <w:noProof/>
                <w:lang w:eastAsia="pl-PL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Okres</w:t>
            </w:r>
            <w:r w:rsidR="00910389" w:rsidRPr="001076F3">
              <w:rPr>
                <w:rStyle w:val="Hipercze"/>
                <w:noProof/>
                <w:spacing w:val="-8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gwarancyjny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_Toc166592907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26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0782232A" w14:textId="0CBB66D7" w:rsidR="00910389" w:rsidRDefault="008131C1">
          <w:pPr>
            <w:pStyle w:val="Spistreci1"/>
            <w:tabs>
              <w:tab w:val="left" w:pos="1365"/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908" w:history="1">
            <w:r w:rsidR="00910389" w:rsidRPr="001076F3">
              <w:rPr>
                <w:rStyle w:val="Hipercze"/>
                <w:noProof/>
              </w:rPr>
              <w:t>12.</w:t>
            </w:r>
            <w:r w:rsidR="00910389">
              <w:rPr>
                <w:rFonts w:asciiTheme="minorHAnsi" w:eastAsiaTheme="minorEastAsia" w:hAnsiTheme="minorHAnsi" w:cstheme="minorBidi"/>
                <w:noProof/>
                <w:lang w:eastAsia="pl-PL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Wymagania</w:t>
            </w:r>
            <w:r w:rsidR="00910389" w:rsidRPr="001076F3">
              <w:rPr>
                <w:rStyle w:val="Hipercze"/>
                <w:noProof/>
                <w:spacing w:val="-7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jakościowe</w:t>
            </w:r>
            <w:r w:rsidR="00910389" w:rsidRPr="001076F3">
              <w:rPr>
                <w:rStyle w:val="Hipercze"/>
                <w:noProof/>
                <w:spacing w:val="-3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stosowanych</w:t>
            </w:r>
            <w:r w:rsidR="00910389" w:rsidRPr="001076F3">
              <w:rPr>
                <w:rStyle w:val="Hipercze"/>
                <w:noProof/>
                <w:spacing w:val="-6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materiałów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_Toc166592908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26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268BC339" w14:textId="7984B0DA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909" w:history="1">
            <w:r w:rsidR="00910389" w:rsidRPr="001076F3">
              <w:rPr>
                <w:rStyle w:val="Hipercze"/>
                <w:noProof/>
              </w:rPr>
              <w:t>12.1 Ziemia</w:t>
            </w:r>
            <w:r w:rsidR="00910389" w:rsidRPr="001076F3">
              <w:rPr>
                <w:rStyle w:val="Hipercze"/>
                <w:noProof/>
                <w:spacing w:val="-4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urodzajna</w:t>
            </w:r>
            <w:r w:rsidR="00910389" w:rsidRPr="001076F3">
              <w:rPr>
                <w:rStyle w:val="Hipercze"/>
                <w:noProof/>
                <w:spacing w:val="-4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/</w:t>
            </w:r>
            <w:r w:rsidR="00910389" w:rsidRPr="001076F3">
              <w:rPr>
                <w:rStyle w:val="Hipercze"/>
                <w:noProof/>
                <w:spacing w:val="-4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żyzna/</w:t>
            </w:r>
            <w:r w:rsidR="00910389" w:rsidRPr="001076F3">
              <w:rPr>
                <w:rStyle w:val="Hipercze"/>
                <w:noProof/>
                <w:spacing w:val="-7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ogrodnicza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_Toc166592909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26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5ACD27B0" w14:textId="2364C68B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910" w:history="1">
            <w:r w:rsidR="00910389" w:rsidRPr="001076F3">
              <w:rPr>
                <w:rStyle w:val="Hipercze"/>
                <w:noProof/>
              </w:rPr>
              <w:t>12.2 Kompost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_Toc166592910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27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0B787DCE" w14:textId="4B1825FF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911" w:history="1">
            <w:r w:rsidR="00910389" w:rsidRPr="001076F3">
              <w:rPr>
                <w:rStyle w:val="Hipercze"/>
                <w:noProof/>
              </w:rPr>
              <w:t>12.3 Kora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_Toc166592911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27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287F0CC6" w14:textId="706B3DC8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912" w:history="1">
            <w:r w:rsidR="00910389" w:rsidRPr="001076F3">
              <w:rPr>
                <w:rStyle w:val="Hipercze"/>
                <w:noProof/>
              </w:rPr>
              <w:t>12.4 Paliki,</w:t>
            </w:r>
            <w:r w:rsidR="00910389" w:rsidRPr="001076F3">
              <w:rPr>
                <w:rStyle w:val="Hipercze"/>
                <w:noProof/>
                <w:spacing w:val="-6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listwy</w:t>
            </w:r>
            <w:r w:rsidR="00910389" w:rsidRPr="001076F3">
              <w:rPr>
                <w:rStyle w:val="Hipercze"/>
                <w:noProof/>
                <w:spacing w:val="-3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poprzeczne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_Toc166592912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27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2D19BF9A" w14:textId="3192D713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913" w:history="1">
            <w:r w:rsidR="00910389" w:rsidRPr="001076F3">
              <w:rPr>
                <w:rStyle w:val="Hipercze"/>
                <w:noProof/>
              </w:rPr>
              <w:t>12.5 Wiązadła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_Toc166592913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27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4FD84F36" w14:textId="2CAE4E4E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914" w:history="1">
            <w:r w:rsidR="00910389" w:rsidRPr="001076F3">
              <w:rPr>
                <w:rStyle w:val="Hipercze"/>
                <w:noProof/>
              </w:rPr>
              <w:t>12.6 Nawozy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_Toc166592914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27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3863A368" w14:textId="38E179F0" w:rsidR="00910389" w:rsidRDefault="008131C1">
          <w:pPr>
            <w:pStyle w:val="Spistreci1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915" w:history="1">
            <w:r w:rsidR="00910389" w:rsidRPr="001076F3">
              <w:rPr>
                <w:rStyle w:val="Hipercze"/>
                <w:noProof/>
              </w:rPr>
              <w:t>13. Przygotowanie</w:t>
            </w:r>
            <w:r w:rsidR="00910389" w:rsidRPr="001076F3">
              <w:rPr>
                <w:rStyle w:val="Hipercze"/>
                <w:noProof/>
                <w:spacing w:val="-7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terenu</w:t>
            </w:r>
            <w:r w:rsidR="00910389" w:rsidRPr="001076F3">
              <w:rPr>
                <w:rStyle w:val="Hipercze"/>
                <w:noProof/>
                <w:spacing w:val="-7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pod</w:t>
            </w:r>
            <w:r w:rsidR="00910389" w:rsidRPr="001076F3">
              <w:rPr>
                <w:rStyle w:val="Hipercze"/>
                <w:noProof/>
                <w:spacing w:val="-6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nasadzenia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_Toc166592915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28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6180AFFC" w14:textId="7B575418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916" w:history="1">
            <w:r w:rsidR="00910389" w:rsidRPr="001076F3">
              <w:rPr>
                <w:rStyle w:val="Hipercze"/>
                <w:noProof/>
              </w:rPr>
              <w:t>13.1 Oczyszczenie</w:t>
            </w:r>
            <w:r w:rsidR="00910389" w:rsidRPr="001076F3">
              <w:rPr>
                <w:rStyle w:val="Hipercze"/>
                <w:noProof/>
                <w:spacing w:val="-10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terenu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_Toc166592916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28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20EC4345" w14:textId="2880A640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917" w:history="1">
            <w:r w:rsidR="00910389" w:rsidRPr="001076F3">
              <w:rPr>
                <w:rStyle w:val="Hipercze"/>
                <w:noProof/>
              </w:rPr>
              <w:t>13.2 Zdjęcie</w:t>
            </w:r>
            <w:r w:rsidR="00910389" w:rsidRPr="001076F3">
              <w:rPr>
                <w:rStyle w:val="Hipercze"/>
                <w:noProof/>
                <w:spacing w:val="-6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darni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_Toc166592917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28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22DD770C" w14:textId="30EAB712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918" w:history="1">
            <w:r w:rsidR="00910389" w:rsidRPr="001076F3">
              <w:rPr>
                <w:rStyle w:val="Hipercze"/>
                <w:noProof/>
              </w:rPr>
              <w:t>13.3 Wyznaczenie</w:t>
            </w:r>
            <w:r w:rsidR="00910389" w:rsidRPr="001076F3">
              <w:rPr>
                <w:rStyle w:val="Hipercze"/>
                <w:noProof/>
                <w:spacing w:val="-4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miejsc</w:t>
            </w:r>
            <w:r w:rsidR="00910389" w:rsidRPr="001076F3">
              <w:rPr>
                <w:rStyle w:val="Hipercze"/>
                <w:noProof/>
                <w:spacing w:val="-5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sadzenia</w:t>
            </w:r>
            <w:r w:rsidR="00910389" w:rsidRPr="001076F3">
              <w:rPr>
                <w:rStyle w:val="Hipercze"/>
                <w:noProof/>
                <w:spacing w:val="-2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roślin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_Toc166592918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28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252CDE0E" w14:textId="5E6927BD" w:rsidR="00910389" w:rsidRDefault="008131C1">
          <w:pPr>
            <w:pStyle w:val="Spistreci1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919" w:history="1">
            <w:r w:rsidR="00910389" w:rsidRPr="001076F3">
              <w:rPr>
                <w:rStyle w:val="Hipercze"/>
                <w:noProof/>
              </w:rPr>
              <w:t>14. Wymagania</w:t>
            </w:r>
            <w:r w:rsidR="00910389" w:rsidRPr="001076F3">
              <w:rPr>
                <w:rStyle w:val="Hipercze"/>
                <w:noProof/>
                <w:spacing w:val="-4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dotyczące</w:t>
            </w:r>
            <w:r w:rsidR="00910389" w:rsidRPr="001076F3">
              <w:rPr>
                <w:rStyle w:val="Hipercze"/>
                <w:noProof/>
                <w:spacing w:val="-4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sadzenia</w:t>
            </w:r>
            <w:r w:rsidR="00910389" w:rsidRPr="001076F3">
              <w:rPr>
                <w:rStyle w:val="Hipercze"/>
                <w:noProof/>
                <w:spacing w:val="-4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drzew</w:t>
            </w:r>
            <w:r w:rsidR="00910389" w:rsidRPr="001076F3">
              <w:rPr>
                <w:rStyle w:val="Hipercze"/>
                <w:noProof/>
                <w:spacing w:val="-4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i</w:t>
            </w:r>
            <w:r w:rsidR="00910389" w:rsidRPr="001076F3">
              <w:rPr>
                <w:rStyle w:val="Hipercze"/>
                <w:noProof/>
                <w:spacing w:val="-4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krzewów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_Toc166592919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28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454F78A2" w14:textId="182D48FE" w:rsidR="00910389" w:rsidRDefault="008131C1">
          <w:pPr>
            <w:pStyle w:val="Spistreci1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920" w:history="1">
            <w:r w:rsidR="00910389" w:rsidRPr="001076F3">
              <w:rPr>
                <w:rStyle w:val="Hipercze"/>
                <w:noProof/>
              </w:rPr>
              <w:t>15. Pielęgnacja</w:t>
            </w:r>
            <w:r w:rsidR="00910389" w:rsidRPr="001076F3">
              <w:rPr>
                <w:rStyle w:val="Hipercze"/>
                <w:noProof/>
                <w:spacing w:val="-5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nowych</w:t>
            </w:r>
            <w:r w:rsidR="00910389" w:rsidRPr="001076F3">
              <w:rPr>
                <w:rStyle w:val="Hipercze"/>
                <w:noProof/>
                <w:spacing w:val="-5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nasadzonych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_Toc166592920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29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14D3A583" w14:textId="77904894" w:rsidR="00910389" w:rsidRDefault="008131C1">
          <w:pPr>
            <w:pStyle w:val="Spistreci1"/>
            <w:tabs>
              <w:tab w:val="left" w:pos="1365"/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921" w:history="1">
            <w:r w:rsidR="00910389" w:rsidRPr="001076F3">
              <w:rPr>
                <w:rStyle w:val="Hipercze"/>
                <w:noProof/>
              </w:rPr>
              <w:t>16.</w:t>
            </w:r>
            <w:r w:rsidR="00910389">
              <w:rPr>
                <w:rFonts w:asciiTheme="minorHAnsi" w:eastAsiaTheme="minorEastAsia" w:hAnsiTheme="minorHAnsi" w:cstheme="minorBidi"/>
                <w:noProof/>
                <w:lang w:eastAsia="pl-PL"/>
              </w:rPr>
              <w:t xml:space="preserve"> </w:t>
            </w:r>
            <w:r w:rsidR="00910389" w:rsidRPr="001076F3">
              <w:rPr>
                <w:rStyle w:val="Hipercze"/>
                <w:noProof/>
              </w:rPr>
              <w:t>Załączniki: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_Toc166592921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29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p w14:paraId="16815115" w14:textId="66F8E5F6" w:rsidR="00910389" w:rsidRDefault="008131C1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166592922" w:history="1">
            <w:r w:rsidR="00910389" w:rsidRPr="001076F3">
              <w:rPr>
                <w:rStyle w:val="Hipercze"/>
                <w:rFonts w:cstheme="minorHAnsi"/>
                <w:noProof/>
              </w:rPr>
              <w:t xml:space="preserve">Zał. </w:t>
            </w:r>
            <w:r w:rsidR="00AF196F">
              <w:rPr>
                <w:rStyle w:val="Hipercze"/>
                <w:rFonts w:cstheme="minorHAnsi"/>
                <w:noProof/>
              </w:rPr>
              <w:t>Z-</w:t>
            </w:r>
            <w:r w:rsidR="00910389" w:rsidRPr="001076F3">
              <w:rPr>
                <w:rStyle w:val="Hipercze"/>
                <w:rFonts w:cstheme="minorHAnsi"/>
                <w:noProof/>
              </w:rPr>
              <w:t>1  Plan zagospodarowania terenu – Projekt zieleni</w:t>
            </w:r>
            <w:r w:rsidR="00910389">
              <w:rPr>
                <w:noProof/>
                <w:webHidden/>
              </w:rPr>
              <w:tab/>
            </w:r>
            <w:r w:rsidR="00910389">
              <w:rPr>
                <w:noProof/>
                <w:webHidden/>
              </w:rPr>
              <w:fldChar w:fldCharType="begin"/>
            </w:r>
            <w:r w:rsidR="00910389">
              <w:rPr>
                <w:noProof/>
                <w:webHidden/>
              </w:rPr>
              <w:instrText xml:space="preserve"> PAGEREF _Toc166592922 \h </w:instrText>
            </w:r>
            <w:r w:rsidR="00910389">
              <w:rPr>
                <w:noProof/>
                <w:webHidden/>
              </w:rPr>
            </w:r>
            <w:r w:rsidR="00910389">
              <w:rPr>
                <w:noProof/>
                <w:webHidden/>
              </w:rPr>
              <w:fldChar w:fldCharType="separate"/>
            </w:r>
            <w:r w:rsidR="00303AF2">
              <w:rPr>
                <w:noProof/>
                <w:webHidden/>
              </w:rPr>
              <w:t>29</w:t>
            </w:r>
            <w:r w:rsidR="00910389">
              <w:rPr>
                <w:noProof/>
                <w:webHidden/>
              </w:rPr>
              <w:fldChar w:fldCharType="end"/>
            </w:r>
          </w:hyperlink>
        </w:p>
        <w:bookmarkStart w:id="1" w:name="_Hlk166844546"/>
        <w:p w14:paraId="602CEB26" w14:textId="413E27CE" w:rsidR="00910389" w:rsidRDefault="008131C1" w:rsidP="00910389">
          <w:pPr>
            <w:pStyle w:val="Spistreci2"/>
            <w:tabs>
              <w:tab w:val="right" w:leader="dot" w:pos="9064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r>
            <w:rPr>
              <w:noProof/>
            </w:rPr>
            <w:fldChar w:fldCharType="begin"/>
          </w:r>
          <w:r>
            <w:rPr>
              <w:noProof/>
            </w:rPr>
            <w:instrText>HYPERLINK \l "_Toc166592923"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 w:rsidR="00910389" w:rsidRPr="001076F3">
            <w:rPr>
              <w:rStyle w:val="Hipercze"/>
              <w:rFonts w:cstheme="minorHAnsi"/>
              <w:noProof/>
            </w:rPr>
            <w:t xml:space="preserve">Zał. </w:t>
          </w:r>
          <w:r w:rsidR="00AF196F">
            <w:rPr>
              <w:rStyle w:val="Hipercze"/>
              <w:rFonts w:cstheme="minorHAnsi"/>
              <w:noProof/>
            </w:rPr>
            <w:t>Z-</w:t>
          </w:r>
          <w:r w:rsidR="00910389" w:rsidRPr="001076F3">
            <w:rPr>
              <w:rStyle w:val="Hipercze"/>
              <w:rFonts w:cstheme="minorHAnsi"/>
              <w:noProof/>
            </w:rPr>
            <w:t>2 Plan zagospodarowania terenu – Wymiarowanie</w:t>
          </w:r>
          <w:r w:rsidR="00910389">
            <w:rPr>
              <w:noProof/>
              <w:webHidden/>
            </w:rPr>
            <w:tab/>
          </w:r>
          <w:r w:rsidR="00910389">
            <w:rPr>
              <w:noProof/>
              <w:webHidden/>
            </w:rPr>
            <w:fldChar w:fldCharType="begin"/>
          </w:r>
          <w:r w:rsidR="00910389">
            <w:rPr>
              <w:noProof/>
              <w:webHidden/>
            </w:rPr>
            <w:instrText xml:space="preserve"> PAGEREF _Toc166592923 \h </w:instrText>
          </w:r>
          <w:r w:rsidR="00910389">
            <w:rPr>
              <w:noProof/>
              <w:webHidden/>
            </w:rPr>
          </w:r>
          <w:r w:rsidR="00910389">
            <w:rPr>
              <w:noProof/>
              <w:webHidden/>
            </w:rPr>
            <w:fldChar w:fldCharType="separate"/>
          </w:r>
          <w:r w:rsidR="00303AF2">
            <w:rPr>
              <w:noProof/>
              <w:webHidden/>
            </w:rPr>
            <w:t>29</w:t>
          </w:r>
          <w:r w:rsidR="00910389">
            <w:rPr>
              <w:noProof/>
              <w:webHidden/>
            </w:rPr>
            <w:fldChar w:fldCharType="end"/>
          </w:r>
          <w:r>
            <w:rPr>
              <w:noProof/>
            </w:rPr>
            <w:fldChar w:fldCharType="end"/>
          </w:r>
        </w:p>
        <w:bookmarkEnd w:id="1"/>
        <w:p w14:paraId="0B1457FE" w14:textId="444EC59D" w:rsidR="00AF196F" w:rsidRPr="00AF196F" w:rsidRDefault="00236C1E" w:rsidP="00AF196F">
          <w:pPr>
            <w:pStyle w:val="Spistreci2"/>
            <w:tabs>
              <w:tab w:val="right" w:leader="dot" w:pos="9064"/>
            </w:tabs>
          </w:pPr>
          <w:r>
            <w:fldChar w:fldCharType="end"/>
          </w:r>
          <w:r w:rsidR="000D3AE8" w:rsidRPr="00AF196F">
            <w:t xml:space="preserve"> </w:t>
          </w:r>
        </w:p>
        <w:p w14:paraId="57EC8625" w14:textId="26806798" w:rsidR="00016C35" w:rsidRDefault="008131C1" w:rsidP="0006649C"/>
      </w:sdtContent>
    </w:sdt>
    <w:p w14:paraId="27E32411" w14:textId="2D323B94" w:rsidR="00016C35" w:rsidRDefault="00AF196F">
      <w:pPr>
        <w:sectPr w:rsidR="00016C35" w:rsidSect="00AF1052">
          <w:headerReference w:type="default" r:id="rId8"/>
          <w:footerReference w:type="default" r:id="rId9"/>
          <w:pgSz w:w="11910" w:h="16840"/>
          <w:pgMar w:top="1360" w:right="1418" w:bottom="1418" w:left="1418" w:header="354" w:footer="1000" w:gutter="0"/>
          <w:pgNumType w:start="1"/>
          <w:cols w:space="708"/>
        </w:sectPr>
      </w:pPr>
      <w:r>
        <w:t xml:space="preserve"> </w:t>
      </w:r>
    </w:p>
    <w:p w14:paraId="14AF7FEB" w14:textId="77777777" w:rsidR="00016C35" w:rsidRDefault="00016C35">
      <w:pPr>
        <w:pStyle w:val="Tekstpodstawowy"/>
        <w:ind w:left="0"/>
        <w:rPr>
          <w:sz w:val="32"/>
        </w:rPr>
      </w:pPr>
    </w:p>
    <w:p w14:paraId="27357723" w14:textId="1A14C0E7" w:rsidR="00016C35" w:rsidRPr="008F0C87" w:rsidRDefault="00236C1E" w:rsidP="00377065">
      <w:pPr>
        <w:pStyle w:val="Nagwek1"/>
        <w:numPr>
          <w:ilvl w:val="0"/>
          <w:numId w:val="1"/>
        </w:numPr>
        <w:tabs>
          <w:tab w:val="left" w:pos="1057"/>
        </w:tabs>
        <w:spacing w:before="245"/>
        <w:ind w:hanging="241"/>
        <w:jc w:val="left"/>
      </w:pPr>
      <w:bookmarkStart w:id="2" w:name="_Toc166592849"/>
      <w:r>
        <w:rPr>
          <w:color w:val="2E5395"/>
        </w:rPr>
        <w:t>Przedmiot</w:t>
      </w:r>
      <w:r>
        <w:rPr>
          <w:color w:val="2E5395"/>
          <w:spacing w:val="-6"/>
        </w:rPr>
        <w:t xml:space="preserve"> </w:t>
      </w:r>
      <w:r>
        <w:rPr>
          <w:color w:val="2E5395"/>
        </w:rPr>
        <w:t>i</w:t>
      </w:r>
      <w:r>
        <w:rPr>
          <w:color w:val="2E5395"/>
          <w:spacing w:val="-4"/>
        </w:rPr>
        <w:t xml:space="preserve"> </w:t>
      </w:r>
      <w:r>
        <w:rPr>
          <w:color w:val="2E5395"/>
        </w:rPr>
        <w:t>cel</w:t>
      </w:r>
      <w:r>
        <w:rPr>
          <w:color w:val="2E5395"/>
          <w:spacing w:val="-6"/>
        </w:rPr>
        <w:t xml:space="preserve"> </w:t>
      </w:r>
      <w:r>
        <w:rPr>
          <w:color w:val="2E5395"/>
        </w:rPr>
        <w:t>opracowania</w:t>
      </w:r>
      <w:bookmarkEnd w:id="2"/>
    </w:p>
    <w:p w14:paraId="41C6ACA5" w14:textId="0D78FA81" w:rsidR="00A247D8" w:rsidRDefault="00236C1E" w:rsidP="00851F67">
      <w:pPr>
        <w:ind w:right="-8" w:firstLine="709"/>
        <w:jc w:val="both"/>
        <w:rPr>
          <w:szCs w:val="24"/>
        </w:rPr>
      </w:pPr>
      <w:r>
        <w:t>Przedmiotem</w:t>
      </w:r>
      <w:r>
        <w:rPr>
          <w:spacing w:val="1"/>
        </w:rPr>
        <w:t xml:space="preserve"> </w:t>
      </w:r>
      <w:r>
        <w:t>opracowania</w:t>
      </w:r>
      <w:r>
        <w:rPr>
          <w:spacing w:val="1"/>
        </w:rPr>
        <w:t xml:space="preserve"> </w:t>
      </w:r>
      <w:r w:rsidRPr="00FA6893">
        <w:t>jest</w:t>
      </w:r>
      <w:r w:rsidRPr="00FA6893">
        <w:rPr>
          <w:spacing w:val="1"/>
        </w:rPr>
        <w:t xml:space="preserve"> </w:t>
      </w:r>
      <w:bookmarkStart w:id="3" w:name="_Hlk166849756"/>
      <w:r w:rsidR="007F26F5">
        <w:rPr>
          <w:spacing w:val="1"/>
        </w:rPr>
        <w:t xml:space="preserve">dokumentacja </w:t>
      </w:r>
      <w:r w:rsidR="00907069" w:rsidRPr="00FA6893">
        <w:t>projekt</w:t>
      </w:r>
      <w:r w:rsidR="007F26F5">
        <w:t xml:space="preserve">owo-kosztorysowa zagospodarowania terenu </w:t>
      </w:r>
      <w:r w:rsidR="003627B8">
        <w:t>w ramach</w:t>
      </w:r>
      <w:r w:rsidR="007F26F5">
        <w:t xml:space="preserve"> zadania pn.</w:t>
      </w:r>
      <w:r w:rsidRPr="00FA6893">
        <w:rPr>
          <w:spacing w:val="1"/>
        </w:rPr>
        <w:t xml:space="preserve"> </w:t>
      </w:r>
      <w:r w:rsidR="007F26F5" w:rsidRPr="007F26F5">
        <w:rPr>
          <w:b/>
          <w:bCs/>
          <w:spacing w:val="1"/>
        </w:rPr>
        <w:t>„Zagospodarowanie terenu w centrum Nakła nad Notecią na cele rekreacyjne i turystyczne</w:t>
      </w:r>
      <w:r w:rsidR="007F26F5">
        <w:t>”</w:t>
      </w:r>
      <w:r w:rsidR="00291207">
        <w:t xml:space="preserve"> na działkach nr </w:t>
      </w:r>
      <w:r w:rsidR="00291207" w:rsidRPr="00291207">
        <w:t xml:space="preserve">2183/2; 2182/14 i 2182/15.  </w:t>
      </w:r>
    </w:p>
    <w:p w14:paraId="4E1663B9" w14:textId="77777777" w:rsidR="00A247D8" w:rsidRDefault="00A247D8" w:rsidP="00C1024B">
      <w:pPr>
        <w:ind w:right="-8" w:firstLine="709"/>
        <w:jc w:val="both"/>
        <w:rPr>
          <w:szCs w:val="24"/>
        </w:rPr>
      </w:pPr>
    </w:p>
    <w:bookmarkEnd w:id="3"/>
    <w:p w14:paraId="30549689" w14:textId="77777777" w:rsidR="00A247D8" w:rsidRDefault="00A247D8" w:rsidP="00C1024B">
      <w:pPr>
        <w:ind w:right="-8" w:firstLine="709"/>
        <w:jc w:val="both"/>
        <w:rPr>
          <w:szCs w:val="24"/>
        </w:rPr>
      </w:pPr>
    </w:p>
    <w:p w14:paraId="7199ABC4" w14:textId="77777777" w:rsidR="00A247D8" w:rsidRPr="008F0C87" w:rsidRDefault="008A6B1E" w:rsidP="00377065">
      <w:pPr>
        <w:pStyle w:val="Nagwek1"/>
        <w:numPr>
          <w:ilvl w:val="0"/>
          <w:numId w:val="1"/>
        </w:numPr>
        <w:tabs>
          <w:tab w:val="left" w:pos="1057"/>
        </w:tabs>
        <w:ind w:hanging="241"/>
        <w:jc w:val="left"/>
      </w:pPr>
      <w:r>
        <w:rPr>
          <w:szCs w:val="24"/>
        </w:rPr>
        <w:tab/>
      </w:r>
      <w:bookmarkStart w:id="4" w:name="_Toc166592850"/>
      <w:r w:rsidR="00A247D8">
        <w:rPr>
          <w:color w:val="2E5395"/>
        </w:rPr>
        <w:t>Podstawa</w:t>
      </w:r>
      <w:r w:rsidR="00A247D8">
        <w:rPr>
          <w:color w:val="2E5395"/>
          <w:spacing w:val="-16"/>
        </w:rPr>
        <w:t xml:space="preserve"> </w:t>
      </w:r>
      <w:r w:rsidR="00A247D8">
        <w:rPr>
          <w:color w:val="2E5395"/>
        </w:rPr>
        <w:t>opracowania</w:t>
      </w:r>
      <w:bookmarkEnd w:id="4"/>
    </w:p>
    <w:p w14:paraId="3D52E2A4" w14:textId="5489CE6B" w:rsidR="00C1024B" w:rsidRDefault="00A247D8" w:rsidP="00377065">
      <w:pPr>
        <w:pStyle w:val="Akapitzlist"/>
        <w:numPr>
          <w:ilvl w:val="0"/>
          <w:numId w:val="18"/>
        </w:numPr>
        <w:ind w:right="-8"/>
        <w:jc w:val="both"/>
        <w:rPr>
          <w:szCs w:val="24"/>
        </w:rPr>
      </w:pPr>
      <w:r>
        <w:rPr>
          <w:szCs w:val="24"/>
        </w:rPr>
        <w:t>Plan zagospodarowania terenu</w:t>
      </w:r>
    </w:p>
    <w:p w14:paraId="45C0C9DE" w14:textId="6EAD0DD6" w:rsidR="00851F67" w:rsidRDefault="00851F67" w:rsidP="00377065">
      <w:pPr>
        <w:pStyle w:val="Akapitzlist"/>
        <w:numPr>
          <w:ilvl w:val="0"/>
          <w:numId w:val="18"/>
        </w:numPr>
        <w:ind w:right="-8"/>
        <w:jc w:val="both"/>
        <w:rPr>
          <w:szCs w:val="24"/>
        </w:rPr>
      </w:pPr>
      <w:r>
        <w:rPr>
          <w:szCs w:val="24"/>
        </w:rPr>
        <w:t>Wizja lokalna</w:t>
      </w:r>
    </w:p>
    <w:p w14:paraId="7FF8B270" w14:textId="1F4FDD58" w:rsidR="00851F67" w:rsidRDefault="00851F67" w:rsidP="00377065">
      <w:pPr>
        <w:pStyle w:val="Akapitzlist"/>
        <w:numPr>
          <w:ilvl w:val="0"/>
          <w:numId w:val="18"/>
        </w:numPr>
        <w:ind w:right="-8"/>
        <w:jc w:val="both"/>
        <w:rPr>
          <w:szCs w:val="24"/>
        </w:rPr>
      </w:pPr>
      <w:r>
        <w:rPr>
          <w:szCs w:val="24"/>
        </w:rPr>
        <w:t>Wytyczne Starostwa Powiatowego</w:t>
      </w:r>
    </w:p>
    <w:p w14:paraId="55EB4458" w14:textId="71FC70A6" w:rsidR="008B4BC6" w:rsidRDefault="008B4BC6" w:rsidP="008B4BC6">
      <w:pPr>
        <w:ind w:right="-8"/>
        <w:jc w:val="both"/>
        <w:rPr>
          <w:szCs w:val="24"/>
        </w:rPr>
      </w:pPr>
    </w:p>
    <w:p w14:paraId="7C7A7B39" w14:textId="0B3626ED" w:rsidR="008B4BC6" w:rsidRDefault="008B4BC6" w:rsidP="008B4BC6">
      <w:pPr>
        <w:jc w:val="center"/>
        <w:rPr>
          <w:szCs w:val="24"/>
        </w:rPr>
      </w:pPr>
      <w:r>
        <w:rPr>
          <w:szCs w:val="24"/>
        </w:rPr>
        <w:t>Plan zagospodarowania terenu – załącznik wyjściowy</w:t>
      </w:r>
    </w:p>
    <w:p w14:paraId="13A363F2" w14:textId="7E3DEE50" w:rsidR="008B4BC6" w:rsidRDefault="008B4BC6" w:rsidP="008B4BC6">
      <w:pPr>
        <w:ind w:right="-8"/>
        <w:jc w:val="both"/>
        <w:rPr>
          <w:szCs w:val="24"/>
        </w:rPr>
      </w:pPr>
    </w:p>
    <w:p w14:paraId="28EC7B22" w14:textId="377FFE4E" w:rsidR="008B4BC6" w:rsidRDefault="008B4BC6" w:rsidP="006B1627">
      <w:pPr>
        <w:ind w:right="-8"/>
        <w:jc w:val="center"/>
        <w:rPr>
          <w:szCs w:val="24"/>
        </w:rPr>
      </w:pPr>
      <w:r w:rsidRPr="008B4BC6">
        <w:rPr>
          <w:noProof/>
          <w:szCs w:val="24"/>
        </w:rPr>
        <w:drawing>
          <wp:inline distT="0" distB="0" distL="0" distR="0" wp14:anchorId="37779F73" wp14:editId="4CBA1270">
            <wp:extent cx="4421792" cy="2948025"/>
            <wp:effectExtent l="0" t="0" r="0" b="508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62313" cy="2975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BD69E" w14:textId="7123B82B" w:rsidR="008B4BC6" w:rsidRDefault="008B4BC6" w:rsidP="008B4BC6">
      <w:pPr>
        <w:ind w:right="-8"/>
        <w:jc w:val="both"/>
        <w:rPr>
          <w:szCs w:val="24"/>
        </w:rPr>
      </w:pPr>
    </w:p>
    <w:p w14:paraId="0C3B4917" w14:textId="77777777" w:rsidR="00016C35" w:rsidRDefault="00016C35" w:rsidP="0006649C">
      <w:pPr>
        <w:pStyle w:val="Tekstpodstawowy"/>
        <w:spacing w:before="10"/>
        <w:ind w:left="0"/>
        <w:rPr>
          <w:sz w:val="19"/>
        </w:rPr>
      </w:pPr>
    </w:p>
    <w:p w14:paraId="2DDC6953" w14:textId="0E7A5907" w:rsidR="00016C35" w:rsidRPr="006B1627" w:rsidRDefault="008B4BC6" w:rsidP="00377065">
      <w:pPr>
        <w:pStyle w:val="Nagwek1"/>
        <w:numPr>
          <w:ilvl w:val="0"/>
          <w:numId w:val="1"/>
        </w:numPr>
        <w:tabs>
          <w:tab w:val="left" w:pos="1057"/>
        </w:tabs>
        <w:ind w:hanging="241"/>
        <w:jc w:val="left"/>
      </w:pPr>
      <w:bookmarkStart w:id="5" w:name="_Toc166592851"/>
      <w:r>
        <w:rPr>
          <w:color w:val="2E5395"/>
        </w:rPr>
        <w:t>Stan istniejący</w:t>
      </w:r>
      <w:bookmarkEnd w:id="5"/>
    </w:p>
    <w:p w14:paraId="06B60ECE" w14:textId="11629D3A" w:rsidR="006B1627" w:rsidRDefault="006B1627" w:rsidP="006B1627">
      <w:pPr>
        <w:pStyle w:val="Nagwek1"/>
        <w:tabs>
          <w:tab w:val="left" w:pos="1057"/>
        </w:tabs>
        <w:jc w:val="right"/>
      </w:pPr>
    </w:p>
    <w:p w14:paraId="0F3669E1" w14:textId="1623D167" w:rsidR="006B1627" w:rsidRPr="006619BF" w:rsidRDefault="00380518" w:rsidP="00605546">
      <w:pPr>
        <w:pStyle w:val="Nagwek1"/>
        <w:tabs>
          <w:tab w:val="left" w:pos="1057"/>
        </w:tabs>
        <w:ind w:left="0" w:firstLine="0"/>
        <w:jc w:val="both"/>
        <w:rPr>
          <w:rFonts w:asciiTheme="minorHAnsi" w:hAnsiTheme="minorHAnsi" w:cstheme="minorHAnsi"/>
          <w:sz w:val="22"/>
        </w:rPr>
      </w:pPr>
      <w:bookmarkStart w:id="6" w:name="_Toc166587157"/>
      <w:bookmarkStart w:id="7" w:name="_Toc166588447"/>
      <w:bookmarkStart w:id="8" w:name="_Toc166591348"/>
      <w:bookmarkStart w:id="9" w:name="_Toc166592852"/>
      <w:r>
        <w:rPr>
          <w:rFonts w:asciiTheme="minorHAnsi" w:hAnsiTheme="minorHAnsi" w:cstheme="minorHAnsi"/>
          <w:sz w:val="22"/>
        </w:rPr>
        <w:t xml:space="preserve">Zadanie realizowane będzie w sąsiedztwie budynku Starostwa Powiatowego w Nakle nad Notecią. </w:t>
      </w:r>
      <w:r w:rsidR="000823AD" w:rsidRPr="006619BF">
        <w:rPr>
          <w:rFonts w:asciiTheme="minorHAnsi" w:hAnsiTheme="minorHAnsi" w:cstheme="minorHAnsi"/>
          <w:sz w:val="22"/>
        </w:rPr>
        <w:t>Starostwo Powiatowe mieści się w zabytkowym budynku z</w:t>
      </w:r>
      <w:r w:rsidR="00FA6893">
        <w:rPr>
          <w:rFonts w:asciiTheme="minorHAnsi" w:hAnsiTheme="minorHAnsi" w:cstheme="minorHAnsi"/>
          <w:sz w:val="22"/>
        </w:rPr>
        <w:t xml:space="preserve"> czerwonej</w:t>
      </w:r>
      <w:r w:rsidR="000823AD" w:rsidRPr="006619BF">
        <w:rPr>
          <w:rFonts w:asciiTheme="minorHAnsi" w:hAnsiTheme="minorHAnsi" w:cstheme="minorHAnsi"/>
          <w:sz w:val="22"/>
        </w:rPr>
        <w:t xml:space="preserve"> cegły przy </w:t>
      </w:r>
      <w:r w:rsidR="00605546" w:rsidRPr="006619BF">
        <w:rPr>
          <w:rFonts w:asciiTheme="minorHAnsi" w:hAnsiTheme="minorHAnsi" w:cstheme="minorHAnsi"/>
          <w:sz w:val="22"/>
        </w:rPr>
        <w:br/>
      </w:r>
      <w:r w:rsidR="000823AD" w:rsidRPr="006619BF">
        <w:rPr>
          <w:rFonts w:asciiTheme="minorHAnsi" w:hAnsiTheme="minorHAnsi" w:cstheme="minorHAnsi"/>
          <w:sz w:val="22"/>
        </w:rPr>
        <w:t>ul. Dąbrowskiego 54</w:t>
      </w:r>
      <w:r w:rsidR="00642C3A">
        <w:rPr>
          <w:rFonts w:asciiTheme="minorHAnsi" w:hAnsiTheme="minorHAnsi" w:cstheme="minorHAnsi"/>
          <w:sz w:val="22"/>
        </w:rPr>
        <w:t>, ogrodzon</w:t>
      </w:r>
      <w:r w:rsidR="003A481A">
        <w:rPr>
          <w:rFonts w:asciiTheme="minorHAnsi" w:hAnsiTheme="minorHAnsi" w:cstheme="minorHAnsi"/>
          <w:sz w:val="22"/>
        </w:rPr>
        <w:t>e jest</w:t>
      </w:r>
      <w:r w:rsidR="00642C3A">
        <w:rPr>
          <w:rFonts w:asciiTheme="minorHAnsi" w:hAnsiTheme="minorHAnsi" w:cstheme="minorHAnsi"/>
          <w:sz w:val="22"/>
        </w:rPr>
        <w:t xml:space="preserve"> zabytkowym murkiem.</w:t>
      </w:r>
      <w:r w:rsidR="000823AD" w:rsidRPr="006619BF">
        <w:rPr>
          <w:rFonts w:asciiTheme="minorHAnsi" w:hAnsiTheme="minorHAnsi" w:cstheme="minorHAnsi"/>
          <w:sz w:val="22"/>
        </w:rPr>
        <w:t xml:space="preserve"> Na jego terenie występują ciągi komunikacyjne z kostki brukowej w postaci podjazdów, parkingów</w:t>
      </w:r>
      <w:r w:rsidR="00FA6893">
        <w:rPr>
          <w:rFonts w:asciiTheme="minorHAnsi" w:hAnsiTheme="minorHAnsi" w:cstheme="minorHAnsi"/>
          <w:sz w:val="22"/>
        </w:rPr>
        <w:t xml:space="preserve"> i</w:t>
      </w:r>
      <w:r w:rsidR="000823AD" w:rsidRPr="006619BF">
        <w:rPr>
          <w:rFonts w:asciiTheme="minorHAnsi" w:hAnsiTheme="minorHAnsi" w:cstheme="minorHAnsi"/>
          <w:sz w:val="22"/>
        </w:rPr>
        <w:t xml:space="preserve"> ścieżek. </w:t>
      </w:r>
      <w:r w:rsidR="00FC02E1">
        <w:rPr>
          <w:rFonts w:asciiTheme="minorHAnsi" w:hAnsiTheme="minorHAnsi" w:cstheme="minorHAnsi"/>
          <w:sz w:val="22"/>
        </w:rPr>
        <w:t>Na terenie podlegającym opracowaniu istnieje fundament pozostały po</w:t>
      </w:r>
      <w:r w:rsidR="00FA6893">
        <w:rPr>
          <w:rFonts w:asciiTheme="minorHAnsi" w:hAnsiTheme="minorHAnsi" w:cstheme="minorHAnsi"/>
          <w:sz w:val="22"/>
        </w:rPr>
        <w:t xml:space="preserve"> starej, niedziałającej od lat</w:t>
      </w:r>
      <w:r w:rsidR="00FC02E1">
        <w:rPr>
          <w:rFonts w:asciiTheme="minorHAnsi" w:hAnsiTheme="minorHAnsi" w:cstheme="minorHAnsi"/>
          <w:sz w:val="22"/>
        </w:rPr>
        <w:t xml:space="preserve"> fontannie. </w:t>
      </w:r>
      <w:r w:rsidR="000823AD" w:rsidRPr="006619BF">
        <w:rPr>
          <w:rFonts w:asciiTheme="minorHAnsi" w:hAnsiTheme="minorHAnsi" w:cstheme="minorHAnsi"/>
          <w:sz w:val="22"/>
        </w:rPr>
        <w:t>Wizja lokalna  wykazała, że na terenie podlegającym opracowaniu występuj</w:t>
      </w:r>
      <w:r w:rsidR="00605546" w:rsidRPr="006619BF">
        <w:rPr>
          <w:rFonts w:asciiTheme="minorHAnsi" w:hAnsiTheme="minorHAnsi" w:cstheme="minorHAnsi"/>
          <w:sz w:val="22"/>
        </w:rPr>
        <w:t>ą trawniki oraz</w:t>
      </w:r>
      <w:r w:rsidR="000823AD" w:rsidRPr="006619BF">
        <w:rPr>
          <w:rFonts w:asciiTheme="minorHAnsi" w:hAnsiTheme="minorHAnsi" w:cstheme="minorHAnsi"/>
          <w:sz w:val="22"/>
        </w:rPr>
        <w:t xml:space="preserve"> wiele roślin</w:t>
      </w:r>
      <w:r w:rsidR="00FA6893">
        <w:rPr>
          <w:rFonts w:asciiTheme="minorHAnsi" w:hAnsiTheme="minorHAnsi" w:cstheme="minorHAnsi"/>
          <w:sz w:val="22"/>
        </w:rPr>
        <w:t xml:space="preserve"> między innymi</w:t>
      </w:r>
      <w:r w:rsidR="00605546" w:rsidRPr="006619BF">
        <w:rPr>
          <w:rFonts w:asciiTheme="minorHAnsi" w:hAnsiTheme="minorHAnsi" w:cstheme="minorHAnsi"/>
          <w:sz w:val="22"/>
        </w:rPr>
        <w:t xml:space="preserve"> żywopłot z cisa, świerki, żywotniki. Na terenie Starostwa Powiatowego mieszczą się również maszty z flagami. </w:t>
      </w:r>
      <w:r w:rsidR="006619BF">
        <w:rPr>
          <w:rFonts w:asciiTheme="minorHAnsi" w:hAnsiTheme="minorHAnsi" w:cstheme="minorHAnsi"/>
          <w:sz w:val="22"/>
        </w:rPr>
        <w:t xml:space="preserve">Cały teren sąsiaduje z zabudową </w:t>
      </w:r>
      <w:r w:rsidR="00393117">
        <w:rPr>
          <w:rFonts w:asciiTheme="minorHAnsi" w:hAnsiTheme="minorHAnsi" w:cstheme="minorHAnsi"/>
          <w:sz w:val="22"/>
        </w:rPr>
        <w:t>mieszkalną</w:t>
      </w:r>
      <w:r w:rsidR="006619BF">
        <w:rPr>
          <w:rFonts w:asciiTheme="minorHAnsi" w:hAnsiTheme="minorHAnsi" w:cstheme="minorHAnsi"/>
          <w:sz w:val="22"/>
        </w:rPr>
        <w:t>.</w:t>
      </w:r>
      <w:bookmarkEnd w:id="6"/>
      <w:bookmarkEnd w:id="7"/>
      <w:bookmarkEnd w:id="8"/>
      <w:bookmarkEnd w:id="9"/>
    </w:p>
    <w:p w14:paraId="4B97CD61" w14:textId="1962342C" w:rsidR="006B1627" w:rsidRDefault="006B1627" w:rsidP="006B1627">
      <w:pPr>
        <w:pStyle w:val="Nagwek1"/>
        <w:tabs>
          <w:tab w:val="left" w:pos="1057"/>
        </w:tabs>
        <w:ind w:left="0" w:firstLine="0"/>
      </w:pPr>
    </w:p>
    <w:p w14:paraId="67783B86" w14:textId="0A905EB9" w:rsidR="006B1627" w:rsidRDefault="006B1627" w:rsidP="006B1627">
      <w:pPr>
        <w:pStyle w:val="Nagwek1"/>
        <w:tabs>
          <w:tab w:val="left" w:pos="1057"/>
        </w:tabs>
        <w:ind w:left="0" w:firstLine="0"/>
      </w:pPr>
    </w:p>
    <w:p w14:paraId="09C3FBA7" w14:textId="77777777" w:rsidR="006B1627" w:rsidRDefault="006B1627" w:rsidP="006B1627">
      <w:pPr>
        <w:pStyle w:val="Nagwek1"/>
        <w:tabs>
          <w:tab w:val="left" w:pos="1057"/>
        </w:tabs>
        <w:ind w:left="0" w:firstLine="0"/>
      </w:pPr>
    </w:p>
    <w:p w14:paraId="6563A467" w14:textId="77777777" w:rsidR="003A481A" w:rsidRDefault="003A481A" w:rsidP="006B1627">
      <w:pPr>
        <w:pStyle w:val="Nagwek1"/>
        <w:tabs>
          <w:tab w:val="left" w:pos="1057"/>
        </w:tabs>
        <w:ind w:left="0" w:firstLine="0"/>
      </w:pPr>
    </w:p>
    <w:p w14:paraId="623E13F5" w14:textId="61A78F68" w:rsidR="006B1627" w:rsidRPr="006B1627" w:rsidRDefault="006B1627" w:rsidP="006B1627">
      <w:pPr>
        <w:pStyle w:val="Nagwek1"/>
        <w:tabs>
          <w:tab w:val="left" w:pos="1057"/>
        </w:tabs>
        <w:ind w:left="0" w:firstLine="0"/>
        <w:rPr>
          <w:rFonts w:asciiTheme="minorHAnsi" w:hAnsiTheme="minorHAnsi" w:cstheme="minorHAnsi"/>
          <w:sz w:val="24"/>
        </w:rPr>
      </w:pPr>
      <w:bookmarkStart w:id="10" w:name="_Toc166587158"/>
      <w:bookmarkStart w:id="11" w:name="_Toc166588448"/>
      <w:bookmarkStart w:id="12" w:name="_Toc166591349"/>
      <w:bookmarkStart w:id="13" w:name="_Toc166592853"/>
      <w:r w:rsidRPr="006B1627">
        <w:rPr>
          <w:rFonts w:asciiTheme="minorHAnsi" w:hAnsiTheme="minorHAnsi" w:cstheme="minorHAnsi"/>
          <w:sz w:val="24"/>
        </w:rPr>
        <w:lastRenderedPageBreak/>
        <w:t>Dokumentacja fotograficzna:</w:t>
      </w:r>
      <w:bookmarkEnd w:id="10"/>
      <w:bookmarkEnd w:id="11"/>
      <w:bookmarkEnd w:id="12"/>
      <w:bookmarkEnd w:id="13"/>
    </w:p>
    <w:p w14:paraId="7435737A" w14:textId="419C0256" w:rsidR="006B1627" w:rsidRDefault="006B1627" w:rsidP="006B1627">
      <w:pPr>
        <w:pStyle w:val="Nagwek1"/>
        <w:tabs>
          <w:tab w:val="left" w:pos="1057"/>
        </w:tabs>
        <w:ind w:left="0" w:firstLine="0"/>
      </w:pPr>
    </w:p>
    <w:p w14:paraId="19127031" w14:textId="630ADC20" w:rsidR="006B1627" w:rsidRDefault="006B1627" w:rsidP="006B1627">
      <w:pPr>
        <w:pStyle w:val="Nagwek1"/>
        <w:tabs>
          <w:tab w:val="left" w:pos="1057"/>
        </w:tabs>
        <w:ind w:left="0" w:firstLine="0"/>
        <w:jc w:val="center"/>
      </w:pPr>
      <w:bookmarkStart w:id="14" w:name="_Toc166587159"/>
      <w:bookmarkStart w:id="15" w:name="_Toc166588449"/>
      <w:bookmarkStart w:id="16" w:name="_Toc166591350"/>
      <w:bookmarkStart w:id="17" w:name="_Toc166592854"/>
      <w:r>
        <w:rPr>
          <w:noProof/>
        </w:rPr>
        <w:drawing>
          <wp:inline distT="0" distB="0" distL="0" distR="0" wp14:anchorId="3374246F" wp14:editId="1DEA8404">
            <wp:extent cx="2080384" cy="2772460"/>
            <wp:effectExtent l="0" t="0" r="0" b="889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319" cy="2797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32ABAE03" wp14:editId="300D0478">
            <wp:extent cx="2969972" cy="2228593"/>
            <wp:effectExtent l="0" t="0" r="1905" b="635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243" cy="224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4"/>
      <w:bookmarkEnd w:id="15"/>
      <w:bookmarkEnd w:id="16"/>
      <w:bookmarkEnd w:id="17"/>
    </w:p>
    <w:p w14:paraId="19B971AD" w14:textId="5C3FCE4B" w:rsidR="006B1627" w:rsidRDefault="006B1627" w:rsidP="006B1627">
      <w:pPr>
        <w:pStyle w:val="Nagwek1"/>
        <w:tabs>
          <w:tab w:val="left" w:pos="1057"/>
        </w:tabs>
        <w:ind w:left="0" w:firstLine="0"/>
        <w:jc w:val="center"/>
      </w:pPr>
    </w:p>
    <w:p w14:paraId="16D9FC86" w14:textId="1EF54E48" w:rsidR="006B1627" w:rsidRDefault="006B1627" w:rsidP="006B1627">
      <w:pPr>
        <w:pStyle w:val="Nagwek1"/>
        <w:tabs>
          <w:tab w:val="left" w:pos="1057"/>
        </w:tabs>
        <w:ind w:left="0" w:firstLine="0"/>
        <w:jc w:val="center"/>
      </w:pPr>
      <w:bookmarkStart w:id="18" w:name="_Toc166587160"/>
      <w:bookmarkStart w:id="19" w:name="_Toc166588450"/>
      <w:bookmarkStart w:id="20" w:name="_Toc166591351"/>
      <w:bookmarkStart w:id="21" w:name="_Toc166592855"/>
      <w:r>
        <w:rPr>
          <w:noProof/>
        </w:rPr>
        <w:drawing>
          <wp:inline distT="0" distB="0" distL="0" distR="0" wp14:anchorId="09D005AD" wp14:editId="143BAF71">
            <wp:extent cx="2538832" cy="1905076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82" cy="1915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2AB2CE78" wp14:editId="4C4BE7ED">
            <wp:extent cx="2537986" cy="1904441"/>
            <wp:effectExtent l="0" t="0" r="0" b="63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692" cy="191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8"/>
      <w:bookmarkEnd w:id="19"/>
      <w:bookmarkEnd w:id="20"/>
      <w:bookmarkEnd w:id="21"/>
    </w:p>
    <w:p w14:paraId="16665A2A" w14:textId="77777777" w:rsidR="006B1627" w:rsidRDefault="006B1627" w:rsidP="006B1627">
      <w:pPr>
        <w:pStyle w:val="Nagwek1"/>
        <w:tabs>
          <w:tab w:val="left" w:pos="1057"/>
        </w:tabs>
        <w:ind w:left="0" w:firstLine="0"/>
      </w:pPr>
    </w:p>
    <w:p w14:paraId="0BEC5519" w14:textId="5FE3484A" w:rsidR="006B1627" w:rsidRDefault="006B1627" w:rsidP="006B1627">
      <w:pPr>
        <w:pStyle w:val="Nagwek1"/>
        <w:tabs>
          <w:tab w:val="left" w:pos="1057"/>
        </w:tabs>
        <w:ind w:left="0" w:firstLine="0"/>
        <w:jc w:val="center"/>
      </w:pPr>
      <w:bookmarkStart w:id="22" w:name="_Toc166587161"/>
      <w:bookmarkStart w:id="23" w:name="_Toc166588451"/>
      <w:bookmarkStart w:id="24" w:name="_Toc166591352"/>
      <w:bookmarkStart w:id="25" w:name="_Toc166592856"/>
      <w:r>
        <w:rPr>
          <w:noProof/>
        </w:rPr>
        <w:drawing>
          <wp:inline distT="0" distB="0" distL="0" distR="0" wp14:anchorId="05737033" wp14:editId="29F0FC34">
            <wp:extent cx="2593161" cy="1945843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742" cy="1964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54707EC8" wp14:editId="4F50B51E">
            <wp:extent cx="2586257" cy="1940662"/>
            <wp:effectExtent l="0" t="0" r="5080" b="254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233" cy="1959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2"/>
      <w:bookmarkEnd w:id="23"/>
      <w:bookmarkEnd w:id="24"/>
      <w:bookmarkEnd w:id="25"/>
    </w:p>
    <w:p w14:paraId="5496491F" w14:textId="18D98DFA" w:rsidR="006B1627" w:rsidRDefault="006B1627" w:rsidP="006B1627">
      <w:pPr>
        <w:pStyle w:val="Nagwek1"/>
        <w:tabs>
          <w:tab w:val="left" w:pos="1057"/>
        </w:tabs>
        <w:ind w:left="0" w:firstLine="0"/>
        <w:jc w:val="center"/>
      </w:pPr>
    </w:p>
    <w:p w14:paraId="7EC70A2C" w14:textId="0A7B594D" w:rsidR="00714764" w:rsidRDefault="00714764">
      <w:pPr>
        <w:pStyle w:val="Tekstpodstawowy"/>
        <w:spacing w:before="4"/>
        <w:ind w:left="0"/>
        <w:rPr>
          <w:sz w:val="21"/>
        </w:rPr>
      </w:pPr>
    </w:p>
    <w:p w14:paraId="391D92E6" w14:textId="77777777" w:rsidR="00714764" w:rsidRDefault="00714764">
      <w:pPr>
        <w:pStyle w:val="Tekstpodstawowy"/>
        <w:spacing w:before="4"/>
        <w:ind w:left="0"/>
        <w:rPr>
          <w:sz w:val="21"/>
        </w:rPr>
      </w:pPr>
    </w:p>
    <w:p w14:paraId="31519E51" w14:textId="77777777" w:rsidR="003A481A" w:rsidRDefault="003A481A">
      <w:pPr>
        <w:pStyle w:val="Tekstpodstawowy"/>
        <w:spacing w:before="4"/>
        <w:ind w:left="0"/>
        <w:rPr>
          <w:sz w:val="21"/>
        </w:rPr>
      </w:pPr>
    </w:p>
    <w:p w14:paraId="3771EA4E" w14:textId="77777777" w:rsidR="003A481A" w:rsidRDefault="003A481A">
      <w:pPr>
        <w:pStyle w:val="Tekstpodstawowy"/>
        <w:spacing w:before="4"/>
        <w:ind w:left="0"/>
        <w:rPr>
          <w:sz w:val="21"/>
        </w:rPr>
      </w:pPr>
    </w:p>
    <w:p w14:paraId="542941DA" w14:textId="1946F43C" w:rsidR="004872BA" w:rsidRPr="008F0C87" w:rsidRDefault="00C331EB" w:rsidP="00C331EB">
      <w:pPr>
        <w:pStyle w:val="Nagwek1"/>
        <w:tabs>
          <w:tab w:val="left" w:pos="1057"/>
        </w:tabs>
        <w:ind w:left="950" w:right="133" w:firstLine="0"/>
      </w:pPr>
      <w:bookmarkStart w:id="26" w:name="_Toc166592857"/>
      <w:r>
        <w:rPr>
          <w:color w:val="2E5395"/>
        </w:rPr>
        <w:t>5.</w:t>
      </w:r>
      <w:r w:rsidR="004872BA">
        <w:rPr>
          <w:color w:val="2E5395"/>
        </w:rPr>
        <w:t>Projekt zieleni</w:t>
      </w:r>
      <w:bookmarkEnd w:id="26"/>
    </w:p>
    <w:p w14:paraId="577E3CC6" w14:textId="7E1DCBC0" w:rsidR="0023425D" w:rsidRDefault="0023425D" w:rsidP="00FC3E5E">
      <w:pPr>
        <w:pStyle w:val="Tekstpodstawowy"/>
        <w:spacing w:line="259" w:lineRule="auto"/>
        <w:ind w:left="0" w:right="1111"/>
        <w:jc w:val="both"/>
      </w:pPr>
    </w:p>
    <w:p w14:paraId="7730DC4E" w14:textId="246E9C72" w:rsidR="008E0530" w:rsidRPr="00727C7E" w:rsidRDefault="00A97EB7" w:rsidP="00FC3E5E">
      <w:pPr>
        <w:pStyle w:val="Tekstpodstawowy"/>
        <w:spacing w:line="259" w:lineRule="auto"/>
        <w:ind w:left="0" w:right="1111"/>
        <w:jc w:val="both"/>
      </w:pPr>
      <w:r w:rsidRPr="00727C7E">
        <w:lastRenderedPageBreak/>
        <w:t xml:space="preserve">Projekt </w:t>
      </w:r>
      <w:r w:rsidR="00C35E87" w:rsidRPr="00727C7E">
        <w:t>zagospodarowania terenu zieleni przynależącego do budynku Starostwa Powiatowego</w:t>
      </w:r>
      <w:r w:rsidR="008E0530" w:rsidRPr="00727C7E">
        <w:t xml:space="preserve"> w Nakle nad Notecią</w:t>
      </w:r>
      <w:r w:rsidRPr="00727C7E">
        <w:t xml:space="preserve"> ma na celu zwiększenie atrakcyjności </w:t>
      </w:r>
      <w:r w:rsidR="00380518">
        <w:t xml:space="preserve">i funkcjonalności </w:t>
      </w:r>
      <w:r w:rsidR="008E0530" w:rsidRPr="00727C7E">
        <w:t xml:space="preserve">miejsca </w:t>
      </w:r>
      <w:r w:rsidR="00380518">
        <w:t>-</w:t>
      </w:r>
      <w:r w:rsidR="008D5905" w:rsidRPr="00727C7E">
        <w:t xml:space="preserve"> otwarcie przestrzeni dla mieszkańców miasta</w:t>
      </w:r>
      <w:r w:rsidR="00380518">
        <w:t xml:space="preserve"> i odwiedzających turystów</w:t>
      </w:r>
      <w:r w:rsidR="008D5905" w:rsidRPr="00727C7E">
        <w:t xml:space="preserve">. </w:t>
      </w:r>
      <w:r w:rsidRPr="00727C7E">
        <w:t>Do głównych założeń projektowych należy</w:t>
      </w:r>
      <w:r w:rsidR="008E0530" w:rsidRPr="00727C7E">
        <w:t>:</w:t>
      </w:r>
    </w:p>
    <w:p w14:paraId="199474F5" w14:textId="7DD5A8B6" w:rsidR="008E0530" w:rsidRPr="00727C7E" w:rsidRDefault="008E0530" w:rsidP="008E0530">
      <w:pPr>
        <w:pStyle w:val="Tekstpodstawowy"/>
        <w:numPr>
          <w:ilvl w:val="0"/>
          <w:numId w:val="23"/>
        </w:numPr>
        <w:spacing w:line="259" w:lineRule="auto"/>
        <w:ind w:left="426" w:right="1111"/>
        <w:jc w:val="both"/>
      </w:pPr>
      <w:r w:rsidRPr="00727C7E">
        <w:t>wykonanie drewnianej, ażurowej altany</w:t>
      </w:r>
      <w:r w:rsidR="008D5905" w:rsidRPr="00727C7E">
        <w:t xml:space="preserve"> </w:t>
      </w:r>
      <w:r w:rsidRPr="00727C7E">
        <w:t xml:space="preserve">jako </w:t>
      </w:r>
      <w:r w:rsidR="008D5905" w:rsidRPr="00727C7E">
        <w:t xml:space="preserve">miejsca wypoczynku, promowania lokalnych działań artystycznych, poprzez wykorzystanie przestrzeni </w:t>
      </w:r>
      <w:r w:rsidRPr="00727C7E">
        <w:t xml:space="preserve">po starej fontannie. Istniejący fundament z czerwonej cegły zostanie wykorzystany do stworzenia spójnej całości po uprzednim wyczyszczeniu. We wnętrzu altany zostaną ustawione ławki. Nawiązując do historii w centralnym punkcie altany zostanie zamontowany element wodny </w:t>
      </w:r>
      <w:r w:rsidR="000C7D5C" w:rsidRPr="00727C7E">
        <w:t>–</w:t>
      </w:r>
      <w:r w:rsidRPr="00727C7E">
        <w:t xml:space="preserve"> </w:t>
      </w:r>
      <w:r w:rsidR="000C7D5C" w:rsidRPr="00727C7E">
        <w:t xml:space="preserve">w formie </w:t>
      </w:r>
      <w:r w:rsidRPr="00727C7E">
        <w:t>st</w:t>
      </w:r>
      <w:r w:rsidR="000C7D5C" w:rsidRPr="00727C7E">
        <w:t>ołu</w:t>
      </w:r>
      <w:r w:rsidRPr="00727C7E">
        <w:t xml:space="preserve"> w obiegu zamkniętym, który uatrakcyjni całą kompozycję. Wokół altany </w:t>
      </w:r>
      <w:r w:rsidR="008D5905" w:rsidRPr="00727C7E">
        <w:t>zaprojektowan</w:t>
      </w:r>
      <w:r w:rsidRPr="00727C7E">
        <w:t>e zostały</w:t>
      </w:r>
      <w:r w:rsidR="000C7D5C" w:rsidRPr="00727C7E">
        <w:t xml:space="preserve"> rośliny ozdobne oraz</w:t>
      </w:r>
      <w:r w:rsidR="002F1B4C" w:rsidRPr="00727C7E">
        <w:t xml:space="preserve"> ścieżk</w:t>
      </w:r>
      <w:r w:rsidRPr="00727C7E">
        <w:t xml:space="preserve">i z nawierzchni mineralnej w </w:t>
      </w:r>
      <w:r w:rsidR="000C7D5C" w:rsidRPr="00727C7E">
        <w:t>stu procentach przepuszczalnej dla wody</w:t>
      </w:r>
      <w:r w:rsidR="002F1B4C" w:rsidRPr="00727C7E">
        <w:t xml:space="preserve"> </w:t>
      </w:r>
      <w:r w:rsidR="008D5905" w:rsidRPr="00727C7E">
        <w:t xml:space="preserve">wzdłuż których mogą odbywać się wystawy artystyczne lub edukacyjne.  </w:t>
      </w:r>
    </w:p>
    <w:p w14:paraId="56B35CD8" w14:textId="3807324E" w:rsidR="000C7D5C" w:rsidRPr="00727C7E" w:rsidRDefault="008D5905" w:rsidP="008E0530">
      <w:pPr>
        <w:pStyle w:val="Tekstpodstawowy"/>
        <w:numPr>
          <w:ilvl w:val="0"/>
          <w:numId w:val="23"/>
        </w:numPr>
        <w:spacing w:line="259" w:lineRule="auto"/>
        <w:ind w:left="426" w:right="1111"/>
        <w:jc w:val="both"/>
      </w:pPr>
      <w:r w:rsidRPr="00727C7E">
        <w:t>W</w:t>
      </w:r>
      <w:r w:rsidR="00A97EB7" w:rsidRPr="00727C7E">
        <w:t>ymiana istniejącej nawierzchni z kostki bruk</w:t>
      </w:r>
      <w:r w:rsidR="00FC02E1" w:rsidRPr="00727C7E">
        <w:t xml:space="preserve">owej głównych ciągów komunikacyjnych na płyty </w:t>
      </w:r>
      <w:r w:rsidRPr="00727C7E">
        <w:t>betonowe wielkoformatowe</w:t>
      </w:r>
      <w:r w:rsidR="00380518">
        <w:t xml:space="preserve"> (modernizacja)</w:t>
      </w:r>
      <w:r w:rsidR="00FC02E1" w:rsidRPr="00727C7E">
        <w:t xml:space="preserve">.  </w:t>
      </w:r>
    </w:p>
    <w:p w14:paraId="54E73717" w14:textId="76C265C8" w:rsidR="000C7D5C" w:rsidRPr="00727C7E" w:rsidRDefault="005F5858" w:rsidP="008E0530">
      <w:pPr>
        <w:pStyle w:val="Tekstpodstawowy"/>
        <w:numPr>
          <w:ilvl w:val="0"/>
          <w:numId w:val="23"/>
        </w:numPr>
        <w:spacing w:line="259" w:lineRule="auto"/>
        <w:ind w:left="426" w:right="1111"/>
        <w:jc w:val="both"/>
      </w:pPr>
      <w:r w:rsidRPr="00727C7E">
        <w:t>Jako dodatkowy element małej architektury zaprojektowano pergolę nad ścieżką</w:t>
      </w:r>
      <w:r w:rsidR="004F422C" w:rsidRPr="00727C7E">
        <w:t xml:space="preserve"> zapraszającą mieszkańców do wnętrza </w:t>
      </w:r>
      <w:r w:rsidR="00C70A58" w:rsidRPr="00727C7E">
        <w:t>P</w:t>
      </w:r>
      <w:r w:rsidR="004F422C" w:rsidRPr="00727C7E">
        <w:t xml:space="preserve">aru </w:t>
      </w:r>
      <w:r w:rsidR="00C70A58" w:rsidRPr="00727C7E">
        <w:t>K</w:t>
      </w:r>
      <w:r w:rsidR="004F422C" w:rsidRPr="00727C7E">
        <w:t xml:space="preserve">ieszonkowego. </w:t>
      </w:r>
    </w:p>
    <w:p w14:paraId="3DD3F498" w14:textId="09F43226" w:rsidR="000D1A2D" w:rsidRDefault="00FC02E1" w:rsidP="00380518">
      <w:pPr>
        <w:pStyle w:val="Tekstpodstawowy"/>
        <w:numPr>
          <w:ilvl w:val="0"/>
          <w:numId w:val="23"/>
        </w:numPr>
        <w:spacing w:line="259" w:lineRule="auto"/>
        <w:ind w:left="426" w:right="1111"/>
        <w:jc w:val="both"/>
      </w:pPr>
      <w:r w:rsidRPr="00727C7E">
        <w:t>W celu zwiększenia estetyki miejsca zaprojektowano</w:t>
      </w:r>
      <w:r w:rsidR="00380518">
        <w:t xml:space="preserve"> także</w:t>
      </w:r>
      <w:r w:rsidRPr="00727C7E">
        <w:t xml:space="preserve"> zieleń</w:t>
      </w:r>
      <w:r w:rsidR="00380518">
        <w:t xml:space="preserve">. </w:t>
      </w:r>
      <w:r w:rsidRPr="00727C7E">
        <w:t xml:space="preserve">Wybrano gatunki charakteryzujące się niewielkim nakładem prac pielęgnacyjnych. Wprowadzono rośliny kwitnące, zimozielone, przebarwiające się jesienią. </w:t>
      </w:r>
      <w:r w:rsidR="000C7D5C" w:rsidRPr="00727C7E">
        <w:t xml:space="preserve">Całość podlewana automatycznie. </w:t>
      </w:r>
    </w:p>
    <w:p w14:paraId="0D8EF63A" w14:textId="58BD635A" w:rsidR="000C7D5C" w:rsidRDefault="000D1A2D" w:rsidP="008E0530">
      <w:pPr>
        <w:pStyle w:val="Tekstpodstawowy"/>
        <w:numPr>
          <w:ilvl w:val="0"/>
          <w:numId w:val="23"/>
        </w:numPr>
        <w:spacing w:line="259" w:lineRule="auto"/>
        <w:ind w:left="426" w:right="1111"/>
        <w:jc w:val="both"/>
      </w:pPr>
      <w:r w:rsidRPr="0008123C">
        <w:t>Całość dopełni</w:t>
      </w:r>
      <w:r w:rsidR="007325BE" w:rsidRPr="0008123C">
        <w:t xml:space="preserve"> renowacj</w:t>
      </w:r>
      <w:r w:rsidRPr="0008123C">
        <w:t>a</w:t>
      </w:r>
      <w:r w:rsidR="007325BE" w:rsidRPr="0008123C">
        <w:t xml:space="preserve"> zabytkowego murku z czerwonej cegły</w:t>
      </w:r>
      <w:r w:rsidRPr="0008123C">
        <w:t xml:space="preserve">, który oddziela teren Starostwa Powiatowego od chodnika i drogi głównej, jednocześnie jest </w:t>
      </w:r>
      <w:r w:rsidR="00085DF9" w:rsidRPr="0008123C">
        <w:t>jego wizytówką.</w:t>
      </w:r>
      <w:r w:rsidRPr="0008123C">
        <w:t xml:space="preserve"> Murek ma 17,4mb wymaga </w:t>
      </w:r>
      <w:r w:rsidR="001C4A85" w:rsidRPr="0008123C">
        <w:t xml:space="preserve">m.in.: uporządkowania terenu wokół muru, </w:t>
      </w:r>
      <w:r w:rsidRPr="0008123C">
        <w:t>oczyszczenia</w:t>
      </w:r>
      <w:r w:rsidR="001C4A85" w:rsidRPr="0008123C">
        <w:t>, czyli usunięcia nawarstwień w postaci przemalowań, brudu i wtórnych tynków, usunięcia starej zaprawy między cegłami</w:t>
      </w:r>
      <w:r w:rsidRPr="0008123C">
        <w:t>,</w:t>
      </w:r>
      <w:r w:rsidR="001C4A85" w:rsidRPr="0008123C">
        <w:t xml:space="preserve"> wzmocnienia strukturalnego najbardziej skorodowanych cegieł, ułożenia nowej fugi, scalenia kolorystycznego wątku ceglanego</w:t>
      </w:r>
      <w:r w:rsidR="000D3AE8" w:rsidRPr="0008123C">
        <w:t>;</w:t>
      </w:r>
      <w:r w:rsidR="001C4A85" w:rsidRPr="0008123C">
        <w:t xml:space="preserve"> </w:t>
      </w:r>
      <w:r w:rsidR="00085DF9" w:rsidRPr="0008123C">
        <w:t>wymiany</w:t>
      </w:r>
      <w:r w:rsidRPr="0008123C">
        <w:t xml:space="preserve"> wykruszonych cegieł na nowe</w:t>
      </w:r>
      <w:r w:rsidR="000D3AE8" w:rsidRPr="0008123C">
        <w:t>;</w:t>
      </w:r>
      <w:r w:rsidR="001C4A85" w:rsidRPr="0008123C">
        <w:t xml:space="preserve"> rekonstrukcji powierzchni tynkowanych,</w:t>
      </w:r>
      <w:r w:rsidRPr="0008123C">
        <w:t xml:space="preserve"> oraz oczyszczenia i pomalowania czapy muru</w:t>
      </w:r>
      <w:r w:rsidR="001C4A85" w:rsidRPr="0008123C">
        <w:t xml:space="preserve"> i uzupełnienie ubytków</w:t>
      </w:r>
      <w:r w:rsidR="000D3AE8" w:rsidRPr="0008123C">
        <w:t>. P</w:t>
      </w:r>
      <w:r w:rsidRPr="0008123C">
        <w:t xml:space="preserve">onadto </w:t>
      </w:r>
      <w:r w:rsidR="001C4A85" w:rsidRPr="0008123C">
        <w:t xml:space="preserve">mur </w:t>
      </w:r>
      <w:r w:rsidRPr="0008123C">
        <w:t>zostanie zaimpregnowany w celu przedłużenia jego żywotności</w:t>
      </w:r>
      <w:r w:rsidR="00085DF9" w:rsidRPr="0008123C">
        <w:t xml:space="preserve"> i zabezpieczenia przez czynnikami atmosferycznymi</w:t>
      </w:r>
      <w:r w:rsidR="00C92FC8" w:rsidRPr="0008123C">
        <w:t>.</w:t>
      </w:r>
      <w:r w:rsidR="000D3AE8" w:rsidRPr="0008123C">
        <w:t xml:space="preserve"> </w:t>
      </w:r>
      <w:r w:rsidR="00C92FC8" w:rsidRPr="0008123C">
        <w:t>Miejsce otynkowanych przestrzeni pozbawionych cegły bierze się pod uwagę montaż płycin-archiwalnych fotografii Nakła nad Notecią</w:t>
      </w:r>
      <w:r w:rsidR="003A481A" w:rsidRPr="0008123C">
        <w:t xml:space="preserve"> i/ lub okolic.  Po za tym </w:t>
      </w:r>
      <w:r w:rsidR="001C4A85" w:rsidRPr="0008123C">
        <w:t xml:space="preserve">przewidziano poszerzenie wejścia poprzez rozebranie fragmentu muru, o ok. 25 cm z każdej strony wejścia. Dzięki temu przestrzeń stanie się bardziej otwarta i przyjazna dla mieszkańców i turystów. Poszerzone wejście będzie bardziej sprzyjające dla osób niepełnosprawnych. </w:t>
      </w:r>
    </w:p>
    <w:p w14:paraId="133C680B" w14:textId="7F09B59D" w:rsidR="0010611C" w:rsidRPr="0010611C" w:rsidRDefault="0010611C" w:rsidP="008E0530">
      <w:pPr>
        <w:pStyle w:val="Tekstpodstawowy"/>
        <w:numPr>
          <w:ilvl w:val="0"/>
          <w:numId w:val="23"/>
        </w:numPr>
        <w:spacing w:line="259" w:lineRule="auto"/>
        <w:ind w:left="426" w:right="1111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iCs/>
        </w:rPr>
        <w:t>Zaprojektowanie w</w:t>
      </w:r>
      <w:r w:rsidRPr="0010611C">
        <w:rPr>
          <w:rFonts w:asciiTheme="minorHAnsi" w:hAnsiTheme="minorHAnsi" w:cstheme="minorHAnsi"/>
          <w:iCs/>
        </w:rPr>
        <w:t xml:space="preserve"> sposób dostępny dla osób z niepełnosprawnościami, m.in. brak przeszkód architektonicznych czy poszerzenie wejścia na teren.</w:t>
      </w:r>
    </w:p>
    <w:p w14:paraId="482E4E30" w14:textId="016ADE63" w:rsidR="007325BE" w:rsidRPr="00727C7E" w:rsidRDefault="007325BE" w:rsidP="007325BE">
      <w:pPr>
        <w:pStyle w:val="Tekstpodstawowy"/>
        <w:spacing w:line="259" w:lineRule="auto"/>
        <w:ind w:left="426" w:right="1111"/>
        <w:jc w:val="both"/>
      </w:pPr>
    </w:p>
    <w:p w14:paraId="20B8C2F6" w14:textId="6B1C21EB" w:rsidR="00A06A1F" w:rsidRDefault="00A06A1F" w:rsidP="00D81FB3">
      <w:pPr>
        <w:pStyle w:val="Tekstpodstawowy"/>
        <w:spacing w:line="259" w:lineRule="auto"/>
        <w:ind w:left="0" w:right="1111"/>
        <w:jc w:val="both"/>
      </w:pPr>
    </w:p>
    <w:p w14:paraId="0AACDAE0" w14:textId="77777777" w:rsidR="003A481A" w:rsidRDefault="003A481A" w:rsidP="00D81FB3">
      <w:pPr>
        <w:pStyle w:val="Tekstpodstawowy"/>
        <w:spacing w:line="259" w:lineRule="auto"/>
        <w:ind w:left="0" w:right="1111"/>
        <w:jc w:val="both"/>
      </w:pPr>
    </w:p>
    <w:p w14:paraId="7EE56D8B" w14:textId="77777777" w:rsidR="003A481A" w:rsidRDefault="003A481A" w:rsidP="00D81FB3">
      <w:pPr>
        <w:pStyle w:val="Tekstpodstawowy"/>
        <w:spacing w:line="259" w:lineRule="auto"/>
        <w:ind w:left="0" w:right="1111"/>
        <w:jc w:val="both"/>
      </w:pPr>
    </w:p>
    <w:p w14:paraId="25581372" w14:textId="77777777" w:rsidR="003A481A" w:rsidRDefault="003A481A" w:rsidP="00D81FB3">
      <w:pPr>
        <w:pStyle w:val="Tekstpodstawowy"/>
        <w:spacing w:line="259" w:lineRule="auto"/>
        <w:ind w:left="0" w:right="1111"/>
        <w:jc w:val="both"/>
      </w:pPr>
    </w:p>
    <w:p w14:paraId="1CF3068A" w14:textId="77777777" w:rsidR="003A481A" w:rsidRDefault="003A481A" w:rsidP="00D81FB3">
      <w:pPr>
        <w:pStyle w:val="Tekstpodstawowy"/>
        <w:spacing w:line="259" w:lineRule="auto"/>
        <w:ind w:left="0" w:right="1111"/>
        <w:jc w:val="both"/>
      </w:pPr>
    </w:p>
    <w:p w14:paraId="647935A0" w14:textId="77777777" w:rsidR="003A481A" w:rsidRDefault="003A481A" w:rsidP="00D81FB3">
      <w:pPr>
        <w:pStyle w:val="Tekstpodstawowy"/>
        <w:spacing w:line="259" w:lineRule="auto"/>
        <w:ind w:left="0" w:right="1111"/>
        <w:jc w:val="both"/>
      </w:pPr>
    </w:p>
    <w:p w14:paraId="47D2F321" w14:textId="77777777" w:rsidR="003A481A" w:rsidRDefault="003A481A" w:rsidP="00D81FB3">
      <w:pPr>
        <w:pStyle w:val="Tekstpodstawowy"/>
        <w:spacing w:line="259" w:lineRule="auto"/>
        <w:ind w:left="0" w:right="1111"/>
        <w:jc w:val="both"/>
      </w:pPr>
    </w:p>
    <w:p w14:paraId="4A17D677" w14:textId="77777777" w:rsidR="003A481A" w:rsidRDefault="003A481A" w:rsidP="00D81FB3">
      <w:pPr>
        <w:pStyle w:val="Tekstpodstawowy"/>
        <w:spacing w:line="259" w:lineRule="auto"/>
        <w:ind w:left="0" w:right="1111"/>
        <w:jc w:val="both"/>
      </w:pPr>
    </w:p>
    <w:p w14:paraId="1EB9EEF2" w14:textId="657A4B55" w:rsidR="00A06A1F" w:rsidRPr="008F0C87" w:rsidRDefault="00551581" w:rsidP="00551581">
      <w:pPr>
        <w:pStyle w:val="Nagwek1"/>
        <w:tabs>
          <w:tab w:val="left" w:pos="1057"/>
        </w:tabs>
        <w:ind w:left="950" w:right="133" w:firstLine="0"/>
      </w:pPr>
      <w:bookmarkStart w:id="27" w:name="_Toc166592858"/>
      <w:r>
        <w:rPr>
          <w:color w:val="2E5395"/>
        </w:rPr>
        <w:lastRenderedPageBreak/>
        <w:t>6.</w:t>
      </w:r>
      <w:r w:rsidR="00A06A1F">
        <w:rPr>
          <w:color w:val="2E5395"/>
        </w:rPr>
        <w:t>Wykaz projektowanych roślin</w:t>
      </w:r>
      <w:bookmarkEnd w:id="27"/>
    </w:p>
    <w:p w14:paraId="314E2A4F" w14:textId="77777777" w:rsidR="00A06A1F" w:rsidRDefault="00A06A1F" w:rsidP="00D81FB3">
      <w:pPr>
        <w:pStyle w:val="Tekstpodstawowy"/>
        <w:spacing w:line="259" w:lineRule="auto"/>
        <w:ind w:left="0" w:right="1111"/>
        <w:jc w:val="both"/>
      </w:pPr>
    </w:p>
    <w:tbl>
      <w:tblPr>
        <w:tblW w:w="97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2"/>
        <w:gridCol w:w="1985"/>
        <w:gridCol w:w="1843"/>
        <w:gridCol w:w="1203"/>
        <w:gridCol w:w="4189"/>
      </w:tblGrid>
      <w:tr w:rsidR="00B2239C" w14:paraId="16484921" w14:textId="77777777" w:rsidTr="00C810B2">
        <w:trPr>
          <w:jc w:val="center"/>
        </w:trPr>
        <w:tc>
          <w:tcPr>
            <w:tcW w:w="562" w:type="dxa"/>
            <w:vAlign w:val="center"/>
          </w:tcPr>
          <w:p w14:paraId="1B1ED8F7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bookmarkStart w:id="28" w:name="_Hlk166589525"/>
            <w:r>
              <w:rPr>
                <w:rFonts w:cstheme="minorHAnsi"/>
              </w:rPr>
              <w:t>L.p.</w:t>
            </w:r>
          </w:p>
        </w:tc>
        <w:tc>
          <w:tcPr>
            <w:tcW w:w="1985" w:type="dxa"/>
            <w:vAlign w:val="center"/>
          </w:tcPr>
          <w:p w14:paraId="09763CD9" w14:textId="77777777" w:rsidR="00B2239C" w:rsidRPr="002235F7" w:rsidRDefault="00B2239C" w:rsidP="00DD61A8">
            <w:pPr>
              <w:jc w:val="center"/>
              <w:rPr>
                <w:rFonts w:cstheme="minorHAnsi"/>
              </w:rPr>
            </w:pPr>
            <w:r w:rsidRPr="002235F7">
              <w:rPr>
                <w:rFonts w:cstheme="minorHAnsi"/>
              </w:rPr>
              <w:t>Nazwa polska/łacińska</w:t>
            </w:r>
          </w:p>
        </w:tc>
        <w:tc>
          <w:tcPr>
            <w:tcW w:w="1843" w:type="dxa"/>
          </w:tcPr>
          <w:p w14:paraId="1808FE64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Parametry szkółkarskie</w:t>
            </w:r>
          </w:p>
        </w:tc>
        <w:tc>
          <w:tcPr>
            <w:tcW w:w="1203" w:type="dxa"/>
          </w:tcPr>
          <w:p w14:paraId="2C140697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Ilość sztuk</w:t>
            </w:r>
          </w:p>
        </w:tc>
        <w:tc>
          <w:tcPr>
            <w:tcW w:w="4189" w:type="dxa"/>
          </w:tcPr>
          <w:p w14:paraId="174D948B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Fotografia poglądowa</w:t>
            </w:r>
          </w:p>
        </w:tc>
      </w:tr>
      <w:tr w:rsidR="00B2239C" w14:paraId="39318DE5" w14:textId="77777777" w:rsidTr="00C810B2">
        <w:trPr>
          <w:jc w:val="center"/>
        </w:trPr>
        <w:tc>
          <w:tcPr>
            <w:tcW w:w="562" w:type="dxa"/>
            <w:vAlign w:val="center"/>
          </w:tcPr>
          <w:p w14:paraId="6E2A260A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1</w:t>
            </w:r>
          </w:p>
        </w:tc>
        <w:tc>
          <w:tcPr>
            <w:tcW w:w="1985" w:type="dxa"/>
            <w:vAlign w:val="center"/>
          </w:tcPr>
          <w:p w14:paraId="62025088" w14:textId="77777777" w:rsidR="00B2239C" w:rsidRPr="00685F95" w:rsidRDefault="00B2239C" w:rsidP="00DD61A8">
            <w:pPr>
              <w:jc w:val="center"/>
              <w:rPr>
                <w:rFonts w:cstheme="minorHAnsi"/>
                <w:i/>
              </w:rPr>
            </w:pPr>
            <w:r w:rsidRPr="004155D9">
              <w:t>Śliwa wiśniowa ‘</w:t>
            </w:r>
            <w:proofErr w:type="spellStart"/>
            <w:r w:rsidRPr="004155D9">
              <w:t>Pissardii</w:t>
            </w:r>
            <w:proofErr w:type="spellEnd"/>
            <w:r w:rsidRPr="004155D9">
              <w:t xml:space="preserve">’ – </w:t>
            </w:r>
            <w:r w:rsidRPr="004155D9">
              <w:br/>
            </w:r>
            <w:proofErr w:type="spellStart"/>
            <w:r w:rsidRPr="004155D9">
              <w:rPr>
                <w:i/>
              </w:rPr>
              <w:t>Prunus</w:t>
            </w:r>
            <w:proofErr w:type="spellEnd"/>
            <w:r w:rsidRPr="004155D9">
              <w:rPr>
                <w:i/>
              </w:rPr>
              <w:t xml:space="preserve"> </w:t>
            </w:r>
            <w:proofErr w:type="spellStart"/>
            <w:r w:rsidRPr="004155D9">
              <w:rPr>
                <w:rStyle w:val="hgkelc"/>
                <w:bCs/>
              </w:rPr>
              <w:t>cerasifera</w:t>
            </w:r>
            <w:proofErr w:type="spellEnd"/>
          </w:p>
        </w:tc>
        <w:tc>
          <w:tcPr>
            <w:tcW w:w="1843" w:type="dxa"/>
            <w:vAlign w:val="center"/>
          </w:tcPr>
          <w:p w14:paraId="0DD857D6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X3,  Pa 160-180, wys. 250-300</w:t>
            </w:r>
          </w:p>
        </w:tc>
        <w:tc>
          <w:tcPr>
            <w:tcW w:w="1203" w:type="dxa"/>
            <w:vAlign w:val="center"/>
          </w:tcPr>
          <w:p w14:paraId="3FAE6BD5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3</w:t>
            </w:r>
          </w:p>
        </w:tc>
        <w:tc>
          <w:tcPr>
            <w:tcW w:w="4189" w:type="dxa"/>
          </w:tcPr>
          <w:p w14:paraId="216BA1F9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B248B7A" wp14:editId="209F3B99">
                  <wp:extent cx="1097280" cy="1338242"/>
                  <wp:effectExtent l="0" t="0" r="7620" b="0"/>
                  <wp:docPr id="63" name="Obraz 63" descr="Śliwa wiśniowa Pissardii forma drzewiasta DONICZKA - Sadowniczy.p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Śliwa wiśniowa Pissardii forma drzewiasta DONICZKA - Sadowniczy.p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7147" cy="146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2FE65F9F" w14:textId="77777777" w:rsidTr="00C810B2">
        <w:trPr>
          <w:jc w:val="center"/>
        </w:trPr>
        <w:tc>
          <w:tcPr>
            <w:tcW w:w="562" w:type="dxa"/>
            <w:vAlign w:val="center"/>
          </w:tcPr>
          <w:p w14:paraId="3D1D6C20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2</w:t>
            </w:r>
          </w:p>
        </w:tc>
        <w:tc>
          <w:tcPr>
            <w:tcW w:w="1985" w:type="dxa"/>
            <w:vAlign w:val="center"/>
          </w:tcPr>
          <w:p w14:paraId="2CC9CA9D" w14:textId="77777777" w:rsidR="00B2239C" w:rsidRPr="009401B6" w:rsidRDefault="00B2239C" w:rsidP="00DD61A8">
            <w:pPr>
              <w:jc w:val="center"/>
            </w:pPr>
            <w:r w:rsidRPr="009401B6">
              <w:t xml:space="preserve">Klon czerwony ‘Red </w:t>
            </w:r>
            <w:proofErr w:type="spellStart"/>
            <w:r w:rsidRPr="009401B6">
              <w:t>Sunset</w:t>
            </w:r>
            <w:proofErr w:type="spellEnd"/>
            <w:r w:rsidRPr="009401B6">
              <w:t>’ –</w:t>
            </w:r>
          </w:p>
          <w:p w14:paraId="546EAB59" w14:textId="77777777" w:rsidR="00B2239C" w:rsidRPr="009401B6" w:rsidRDefault="00B2239C" w:rsidP="00DD61A8">
            <w:pPr>
              <w:jc w:val="center"/>
              <w:rPr>
                <w:i/>
              </w:rPr>
            </w:pPr>
            <w:proofErr w:type="spellStart"/>
            <w:r w:rsidRPr="009401B6">
              <w:rPr>
                <w:i/>
              </w:rPr>
              <w:t>Acer</w:t>
            </w:r>
            <w:proofErr w:type="spellEnd"/>
            <w:r w:rsidRPr="009401B6">
              <w:rPr>
                <w:i/>
              </w:rPr>
              <w:t xml:space="preserve"> rubrum</w:t>
            </w:r>
          </w:p>
          <w:p w14:paraId="34B045A8" w14:textId="77777777" w:rsidR="00B2239C" w:rsidRPr="00685F95" w:rsidRDefault="00B2239C" w:rsidP="00DD61A8">
            <w:pPr>
              <w:jc w:val="center"/>
              <w:rPr>
                <w:rFonts w:cstheme="minorHAnsi"/>
                <w:i/>
              </w:rPr>
            </w:pPr>
          </w:p>
        </w:tc>
        <w:tc>
          <w:tcPr>
            <w:tcW w:w="1843" w:type="dxa"/>
            <w:vAlign w:val="center"/>
          </w:tcPr>
          <w:p w14:paraId="696D0D14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X3, Pa 180 – 200</w:t>
            </w:r>
          </w:p>
          <w:p w14:paraId="179BAA4F" w14:textId="77777777" w:rsidR="00B2239C" w:rsidRPr="00204889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Wys. 300-400</w:t>
            </w:r>
          </w:p>
        </w:tc>
        <w:tc>
          <w:tcPr>
            <w:tcW w:w="1203" w:type="dxa"/>
            <w:vAlign w:val="center"/>
          </w:tcPr>
          <w:p w14:paraId="49E15DB5" w14:textId="77777777" w:rsidR="00B2239C" w:rsidRPr="00204889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2</w:t>
            </w:r>
          </w:p>
        </w:tc>
        <w:tc>
          <w:tcPr>
            <w:tcW w:w="4189" w:type="dxa"/>
          </w:tcPr>
          <w:p w14:paraId="65D4CDC1" w14:textId="77777777" w:rsidR="00B2239C" w:rsidRDefault="00B2239C" w:rsidP="00DD61A8">
            <w:pPr>
              <w:jc w:val="center"/>
              <w:rPr>
                <w:noProof/>
              </w:rPr>
            </w:pPr>
            <w:r w:rsidRPr="00204889">
              <w:rPr>
                <w:noProof/>
              </w:rPr>
              <w:drawing>
                <wp:inline distT="0" distB="0" distL="0" distR="0" wp14:anchorId="5650B5F3" wp14:editId="090DB11A">
                  <wp:extent cx="1155801" cy="1415338"/>
                  <wp:effectExtent l="0" t="0" r="6350" b="0"/>
                  <wp:docPr id="27" name="Obraz 27" descr="Klon czerwony RED SUNSET 170 cm Internetowy sklep ogrodniczy Podkarpackie  Sad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lon czerwony RED SUNSET 170 cm Internetowy sklep ogrodniczy Podkarpackie  Sad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95636" cy="1464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20284F98" w14:textId="77777777" w:rsidTr="00C810B2">
        <w:trPr>
          <w:jc w:val="center"/>
        </w:trPr>
        <w:tc>
          <w:tcPr>
            <w:tcW w:w="562" w:type="dxa"/>
            <w:vAlign w:val="center"/>
          </w:tcPr>
          <w:p w14:paraId="33EF2FED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3</w:t>
            </w:r>
          </w:p>
        </w:tc>
        <w:tc>
          <w:tcPr>
            <w:tcW w:w="1985" w:type="dxa"/>
            <w:vAlign w:val="center"/>
          </w:tcPr>
          <w:p w14:paraId="7A0E76C7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Grab pospolity –</w:t>
            </w:r>
          </w:p>
          <w:p w14:paraId="17EFAEC6" w14:textId="77777777" w:rsidR="00B2239C" w:rsidRPr="00B30F23" w:rsidRDefault="00B2239C" w:rsidP="00DD61A8">
            <w:pPr>
              <w:jc w:val="center"/>
              <w:rPr>
                <w:rFonts w:cstheme="minorHAnsi"/>
                <w:i/>
              </w:rPr>
            </w:pPr>
            <w:proofErr w:type="spellStart"/>
            <w:r w:rsidRPr="00B30F23">
              <w:rPr>
                <w:rFonts w:cstheme="minorHAnsi"/>
                <w:i/>
              </w:rPr>
              <w:t>Carpinus</w:t>
            </w:r>
            <w:proofErr w:type="spellEnd"/>
            <w:r w:rsidRPr="00B30F23">
              <w:rPr>
                <w:rFonts w:cstheme="minorHAnsi"/>
                <w:i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</w:rPr>
              <w:t>betulus</w:t>
            </w:r>
            <w:proofErr w:type="spellEnd"/>
          </w:p>
          <w:p w14:paraId="6110ACC8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</w:p>
          <w:p w14:paraId="57C1601A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</w:p>
        </w:tc>
        <w:tc>
          <w:tcPr>
            <w:tcW w:w="1843" w:type="dxa"/>
            <w:vAlign w:val="center"/>
          </w:tcPr>
          <w:p w14:paraId="3090B16B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X3, Pa 180-200</w:t>
            </w:r>
          </w:p>
          <w:p w14:paraId="39F325E5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Wys. 300-400</w:t>
            </w:r>
          </w:p>
        </w:tc>
        <w:tc>
          <w:tcPr>
            <w:tcW w:w="1203" w:type="dxa"/>
            <w:vAlign w:val="center"/>
          </w:tcPr>
          <w:p w14:paraId="40019BBB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3</w:t>
            </w:r>
          </w:p>
        </w:tc>
        <w:tc>
          <w:tcPr>
            <w:tcW w:w="4189" w:type="dxa"/>
          </w:tcPr>
          <w:p w14:paraId="18C03119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44A27D6" wp14:editId="54E9D289">
                  <wp:extent cx="1470355" cy="1103378"/>
                  <wp:effectExtent l="0" t="0" r="0" b="1905"/>
                  <wp:docPr id="31" name="Obraz 31" descr="grab formowany - Sprzedajemy.p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grab formowany - Sprzedajemy.p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064" cy="1115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7C4E80CD" w14:textId="77777777" w:rsidTr="00C810B2">
        <w:trPr>
          <w:jc w:val="center"/>
        </w:trPr>
        <w:tc>
          <w:tcPr>
            <w:tcW w:w="562" w:type="dxa"/>
            <w:vAlign w:val="center"/>
          </w:tcPr>
          <w:p w14:paraId="458246F2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4</w:t>
            </w:r>
          </w:p>
        </w:tc>
        <w:tc>
          <w:tcPr>
            <w:tcW w:w="1985" w:type="dxa"/>
            <w:vAlign w:val="center"/>
          </w:tcPr>
          <w:p w14:paraId="31E88BC1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Grab pospolity –</w:t>
            </w:r>
          </w:p>
          <w:p w14:paraId="41463CC9" w14:textId="77777777" w:rsidR="00B2239C" w:rsidRPr="00B30F23" w:rsidRDefault="00B2239C" w:rsidP="00DD61A8">
            <w:pPr>
              <w:jc w:val="center"/>
              <w:rPr>
                <w:rFonts w:cstheme="minorHAnsi"/>
                <w:i/>
              </w:rPr>
            </w:pPr>
            <w:proofErr w:type="spellStart"/>
            <w:r w:rsidRPr="00B30F23">
              <w:rPr>
                <w:rFonts w:cstheme="minorHAnsi"/>
                <w:i/>
              </w:rPr>
              <w:t>Carpinus</w:t>
            </w:r>
            <w:proofErr w:type="spellEnd"/>
            <w:r w:rsidRPr="00B30F23">
              <w:rPr>
                <w:rFonts w:cstheme="minorHAnsi"/>
                <w:i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</w:rPr>
              <w:t>betulus</w:t>
            </w:r>
            <w:proofErr w:type="spellEnd"/>
          </w:p>
          <w:p w14:paraId="3E96C469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</w:p>
          <w:p w14:paraId="38F9BE5F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</w:p>
        </w:tc>
        <w:tc>
          <w:tcPr>
            <w:tcW w:w="1843" w:type="dxa"/>
            <w:vAlign w:val="center"/>
          </w:tcPr>
          <w:p w14:paraId="60090E43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X3, Pa 50,</w:t>
            </w:r>
          </w:p>
          <w:p w14:paraId="567512AE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 xml:space="preserve"> wys. 200- 300</w:t>
            </w:r>
          </w:p>
        </w:tc>
        <w:tc>
          <w:tcPr>
            <w:tcW w:w="1203" w:type="dxa"/>
            <w:vAlign w:val="center"/>
          </w:tcPr>
          <w:p w14:paraId="645A7E17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4</w:t>
            </w:r>
          </w:p>
        </w:tc>
        <w:tc>
          <w:tcPr>
            <w:tcW w:w="4189" w:type="dxa"/>
          </w:tcPr>
          <w:p w14:paraId="7EA4333C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920FD69" wp14:editId="1804F874">
                  <wp:extent cx="1695150" cy="954449"/>
                  <wp:effectExtent l="0" t="0" r="635" b="0"/>
                  <wp:docPr id="29" name="Obraz 29" descr="Cięcie Ekranu z Grab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ięcie Ekranu z Grab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2447" cy="975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74A7640D" w14:textId="77777777" w:rsidTr="00C810B2">
        <w:trPr>
          <w:jc w:val="center"/>
        </w:trPr>
        <w:tc>
          <w:tcPr>
            <w:tcW w:w="562" w:type="dxa"/>
            <w:vAlign w:val="center"/>
          </w:tcPr>
          <w:p w14:paraId="6AB029FD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5</w:t>
            </w:r>
          </w:p>
        </w:tc>
        <w:tc>
          <w:tcPr>
            <w:tcW w:w="1985" w:type="dxa"/>
            <w:vAlign w:val="center"/>
          </w:tcPr>
          <w:p w14:paraId="0347AFF2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Grab pospolity ‘</w:t>
            </w:r>
            <w:proofErr w:type="spellStart"/>
            <w:r w:rsidRPr="00B30F23">
              <w:rPr>
                <w:rFonts w:cstheme="minorHAnsi"/>
              </w:rPr>
              <w:t>Fastigiata</w:t>
            </w:r>
            <w:proofErr w:type="spellEnd"/>
            <w:r w:rsidRPr="00B30F23">
              <w:rPr>
                <w:rFonts w:cstheme="minorHAnsi"/>
              </w:rPr>
              <w:t>’ –</w:t>
            </w:r>
          </w:p>
          <w:p w14:paraId="70359301" w14:textId="77777777" w:rsidR="00B2239C" w:rsidRPr="00B30F23" w:rsidRDefault="00B2239C" w:rsidP="00DD61A8">
            <w:pPr>
              <w:jc w:val="center"/>
              <w:rPr>
                <w:rFonts w:cstheme="minorHAnsi"/>
                <w:i/>
              </w:rPr>
            </w:pPr>
            <w:proofErr w:type="spellStart"/>
            <w:r w:rsidRPr="00B30F23">
              <w:rPr>
                <w:rFonts w:cstheme="minorHAnsi"/>
                <w:i/>
              </w:rPr>
              <w:t>Carpinus</w:t>
            </w:r>
            <w:proofErr w:type="spellEnd"/>
            <w:r w:rsidRPr="00B30F23">
              <w:rPr>
                <w:rFonts w:cstheme="minorHAnsi"/>
                <w:i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</w:rPr>
              <w:t>betulus</w:t>
            </w:r>
            <w:proofErr w:type="spellEnd"/>
          </w:p>
          <w:p w14:paraId="52558121" w14:textId="77777777" w:rsidR="00B2239C" w:rsidRPr="00B30F23" w:rsidRDefault="00B2239C" w:rsidP="00DD61A8">
            <w:pPr>
              <w:jc w:val="center"/>
              <w:rPr>
                <w:rFonts w:cstheme="minorHAnsi"/>
                <w:i/>
              </w:rPr>
            </w:pPr>
          </w:p>
          <w:p w14:paraId="3547B1D2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</w:p>
        </w:tc>
        <w:tc>
          <w:tcPr>
            <w:tcW w:w="1843" w:type="dxa"/>
            <w:vAlign w:val="center"/>
          </w:tcPr>
          <w:p w14:paraId="1A7D8F2C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X3, Pa 50, wys. 300-400</w:t>
            </w:r>
          </w:p>
        </w:tc>
        <w:tc>
          <w:tcPr>
            <w:tcW w:w="1203" w:type="dxa"/>
            <w:vAlign w:val="center"/>
          </w:tcPr>
          <w:p w14:paraId="5DEA4234" w14:textId="4D491E9B" w:rsidR="00B2239C" w:rsidRDefault="001377C3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2</w:t>
            </w:r>
          </w:p>
        </w:tc>
        <w:tc>
          <w:tcPr>
            <w:tcW w:w="4189" w:type="dxa"/>
          </w:tcPr>
          <w:p w14:paraId="7EFAC012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71E0C5C" wp14:editId="25996BF9">
                  <wp:extent cx="1141593" cy="1479662"/>
                  <wp:effectExtent l="0" t="0" r="1905" b="6350"/>
                  <wp:docPr id="34" name="Obraz 34" descr="Carpinus betulus 'Fastigiata' - Grab pospolity 'Fastigiata'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arpinus betulus 'Fastigiata' - Grab pospolity 'Fastigiata'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321" cy="1492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15ADDFF5" w14:textId="77777777" w:rsidTr="00C810B2">
        <w:trPr>
          <w:jc w:val="center"/>
        </w:trPr>
        <w:tc>
          <w:tcPr>
            <w:tcW w:w="562" w:type="dxa"/>
            <w:vAlign w:val="center"/>
          </w:tcPr>
          <w:p w14:paraId="54B64E1E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6</w:t>
            </w:r>
          </w:p>
        </w:tc>
        <w:tc>
          <w:tcPr>
            <w:tcW w:w="1985" w:type="dxa"/>
            <w:vAlign w:val="center"/>
          </w:tcPr>
          <w:p w14:paraId="70DFB76D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Grab pospolity ‘</w:t>
            </w:r>
            <w:proofErr w:type="spellStart"/>
            <w:r w:rsidRPr="00B30F23">
              <w:rPr>
                <w:rFonts w:cstheme="minorHAnsi"/>
              </w:rPr>
              <w:t>Fastigiata</w:t>
            </w:r>
            <w:proofErr w:type="spellEnd"/>
            <w:r w:rsidRPr="00B30F23">
              <w:rPr>
                <w:rFonts w:cstheme="minorHAnsi"/>
              </w:rPr>
              <w:t>’ –</w:t>
            </w:r>
          </w:p>
          <w:p w14:paraId="518CCB54" w14:textId="77777777" w:rsidR="00B2239C" w:rsidRPr="00B30F23" w:rsidRDefault="00B2239C" w:rsidP="00DD61A8">
            <w:pPr>
              <w:jc w:val="center"/>
              <w:rPr>
                <w:rFonts w:cstheme="minorHAnsi"/>
                <w:i/>
              </w:rPr>
            </w:pPr>
            <w:proofErr w:type="spellStart"/>
            <w:r w:rsidRPr="00B30F23">
              <w:rPr>
                <w:rFonts w:cstheme="minorHAnsi"/>
                <w:i/>
              </w:rPr>
              <w:t>Carpinus</w:t>
            </w:r>
            <w:proofErr w:type="spellEnd"/>
            <w:r w:rsidRPr="00B30F23">
              <w:rPr>
                <w:rFonts w:cstheme="minorHAnsi"/>
                <w:i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</w:rPr>
              <w:t>betulus</w:t>
            </w:r>
            <w:proofErr w:type="spellEnd"/>
          </w:p>
          <w:p w14:paraId="216143BD" w14:textId="77777777" w:rsidR="00B2239C" w:rsidRPr="00B30F23" w:rsidRDefault="00B2239C" w:rsidP="00DD61A8">
            <w:pPr>
              <w:jc w:val="center"/>
              <w:rPr>
                <w:rFonts w:cstheme="minorHAnsi"/>
                <w:i/>
              </w:rPr>
            </w:pPr>
          </w:p>
          <w:p w14:paraId="2B70648E" w14:textId="77777777" w:rsidR="00B2239C" w:rsidRPr="00B30F23" w:rsidRDefault="00B2239C" w:rsidP="00DD61A8">
            <w:pPr>
              <w:jc w:val="center"/>
              <w:rPr>
                <w:rFonts w:cstheme="minorHAnsi"/>
                <w:i/>
              </w:rPr>
            </w:pPr>
          </w:p>
          <w:p w14:paraId="11CE6C96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</w:p>
        </w:tc>
        <w:tc>
          <w:tcPr>
            <w:tcW w:w="1843" w:type="dxa"/>
            <w:vAlign w:val="center"/>
          </w:tcPr>
          <w:p w14:paraId="37287788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X3, Pa 160-180,</w:t>
            </w:r>
          </w:p>
          <w:p w14:paraId="267E695C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 xml:space="preserve">Wys. 300- 400 </w:t>
            </w:r>
          </w:p>
        </w:tc>
        <w:tc>
          <w:tcPr>
            <w:tcW w:w="1203" w:type="dxa"/>
            <w:vAlign w:val="center"/>
          </w:tcPr>
          <w:p w14:paraId="5A9CB6CD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5</w:t>
            </w:r>
          </w:p>
        </w:tc>
        <w:tc>
          <w:tcPr>
            <w:tcW w:w="4189" w:type="dxa"/>
          </w:tcPr>
          <w:p w14:paraId="491DC225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60F898C" wp14:editId="3B4E6335">
                  <wp:extent cx="1026918" cy="1535656"/>
                  <wp:effectExtent l="0" t="0" r="1905" b="7620"/>
                  <wp:docPr id="35" name="Obraz 35" descr="Carpinus betulus 'Fastigiata' - Związek Szkółkarzy Polski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arpinus betulus 'Fastigiata' - Związek Szkółkarzy Polski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4105" cy="1561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781504E2" w14:textId="77777777" w:rsidTr="00C810B2">
        <w:trPr>
          <w:jc w:val="center"/>
        </w:trPr>
        <w:tc>
          <w:tcPr>
            <w:tcW w:w="562" w:type="dxa"/>
            <w:vAlign w:val="center"/>
          </w:tcPr>
          <w:p w14:paraId="4A757DAA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lastRenderedPageBreak/>
              <w:t>7</w:t>
            </w:r>
          </w:p>
        </w:tc>
        <w:tc>
          <w:tcPr>
            <w:tcW w:w="1985" w:type="dxa"/>
            <w:vAlign w:val="center"/>
          </w:tcPr>
          <w:p w14:paraId="1862BD6C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Wiśnia piłkowana ‘</w:t>
            </w:r>
            <w:proofErr w:type="spellStart"/>
            <w:r w:rsidRPr="00B30F23">
              <w:rPr>
                <w:rFonts w:cstheme="minorHAnsi"/>
              </w:rPr>
              <w:t>Kanzan</w:t>
            </w:r>
            <w:proofErr w:type="spellEnd"/>
            <w:r w:rsidRPr="00B30F23">
              <w:rPr>
                <w:rFonts w:cstheme="minorHAnsi"/>
              </w:rPr>
              <w:t>’ –</w:t>
            </w:r>
          </w:p>
          <w:p w14:paraId="1F09A9D5" w14:textId="77777777" w:rsidR="00B2239C" w:rsidRPr="00B30F23" w:rsidRDefault="00B2239C" w:rsidP="00DD61A8">
            <w:pPr>
              <w:jc w:val="center"/>
              <w:rPr>
                <w:rFonts w:cstheme="minorHAnsi"/>
                <w:i/>
              </w:rPr>
            </w:pPr>
            <w:proofErr w:type="spellStart"/>
            <w:r w:rsidRPr="00B30F23">
              <w:rPr>
                <w:rFonts w:cstheme="minorHAnsi"/>
                <w:i/>
                <w:color w:val="1F1F1F"/>
                <w:shd w:val="clear" w:color="auto" w:fill="FFFFFF"/>
              </w:rPr>
              <w:t>Prunus</w:t>
            </w:r>
            <w:proofErr w:type="spellEnd"/>
            <w:r w:rsidRPr="00B30F23">
              <w:rPr>
                <w:rFonts w:cstheme="minorHAnsi"/>
                <w:i/>
                <w:color w:val="1F1F1F"/>
                <w:shd w:val="clear" w:color="auto" w:fill="FFFFFF"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  <w:color w:val="1F1F1F"/>
                <w:shd w:val="clear" w:color="auto" w:fill="FFFFFF"/>
              </w:rPr>
              <w:t>serrulata</w:t>
            </w:r>
            <w:proofErr w:type="spellEnd"/>
          </w:p>
        </w:tc>
        <w:tc>
          <w:tcPr>
            <w:tcW w:w="1843" w:type="dxa"/>
            <w:vAlign w:val="center"/>
          </w:tcPr>
          <w:p w14:paraId="50C522CD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 xml:space="preserve">X3, Pa 180 – 200 </w:t>
            </w:r>
          </w:p>
          <w:p w14:paraId="35D4E4D2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Wys. 300- 400</w:t>
            </w:r>
          </w:p>
        </w:tc>
        <w:tc>
          <w:tcPr>
            <w:tcW w:w="1203" w:type="dxa"/>
            <w:vAlign w:val="center"/>
          </w:tcPr>
          <w:p w14:paraId="435B17AB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1</w:t>
            </w:r>
          </w:p>
        </w:tc>
        <w:tc>
          <w:tcPr>
            <w:tcW w:w="4189" w:type="dxa"/>
          </w:tcPr>
          <w:p w14:paraId="18A7CA9F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B83ADBE" wp14:editId="73C08387">
                  <wp:extent cx="1164562" cy="1753692"/>
                  <wp:effectExtent l="0" t="0" r="0" b="0"/>
                  <wp:docPr id="19" name="Obraz 19" descr="Wiśnia piłkowana Kanzan 1-15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Wiśnia piłkowana Kanzan 1-1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6064" cy="1771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2A2DE758" w14:textId="77777777" w:rsidTr="00C810B2">
        <w:trPr>
          <w:jc w:val="center"/>
        </w:trPr>
        <w:tc>
          <w:tcPr>
            <w:tcW w:w="562" w:type="dxa"/>
            <w:vAlign w:val="center"/>
          </w:tcPr>
          <w:p w14:paraId="59694B1C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8</w:t>
            </w:r>
          </w:p>
        </w:tc>
        <w:tc>
          <w:tcPr>
            <w:tcW w:w="1985" w:type="dxa"/>
            <w:vAlign w:val="center"/>
          </w:tcPr>
          <w:p w14:paraId="37735880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Ambrowiec amerykański –</w:t>
            </w:r>
          </w:p>
          <w:p w14:paraId="5F16EC7B" w14:textId="77777777" w:rsidR="00B2239C" w:rsidRPr="00B30F23" w:rsidRDefault="00B2239C" w:rsidP="00DD61A8">
            <w:pPr>
              <w:jc w:val="center"/>
              <w:rPr>
                <w:rFonts w:cstheme="minorHAnsi"/>
                <w:i/>
              </w:rPr>
            </w:pPr>
            <w:proofErr w:type="spellStart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>Liquidambar</w:t>
            </w:r>
            <w:proofErr w:type="spellEnd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>styraciflua</w:t>
            </w:r>
            <w:proofErr w:type="spellEnd"/>
          </w:p>
        </w:tc>
        <w:tc>
          <w:tcPr>
            <w:tcW w:w="1843" w:type="dxa"/>
            <w:vAlign w:val="center"/>
          </w:tcPr>
          <w:p w14:paraId="0D7B1D8D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X3, N</w:t>
            </w:r>
          </w:p>
          <w:p w14:paraId="47296F28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Wys. 300- 400</w:t>
            </w:r>
          </w:p>
        </w:tc>
        <w:tc>
          <w:tcPr>
            <w:tcW w:w="1203" w:type="dxa"/>
            <w:vAlign w:val="center"/>
          </w:tcPr>
          <w:p w14:paraId="1B9A2F92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1</w:t>
            </w:r>
          </w:p>
        </w:tc>
        <w:tc>
          <w:tcPr>
            <w:tcW w:w="4189" w:type="dxa"/>
          </w:tcPr>
          <w:p w14:paraId="051FA5F2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327649C" wp14:editId="7AC39457">
                  <wp:extent cx="2107616" cy="1183412"/>
                  <wp:effectExtent l="0" t="0" r="6985" b="0"/>
                  <wp:docPr id="38" name="Obraz 38" descr="AMBROWIEC AMERYKAŃSKI 12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AMBROWIEC AMERYKAŃSKI 12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4097" cy="1198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42ADD126" w14:textId="77777777" w:rsidTr="00C810B2">
        <w:trPr>
          <w:jc w:val="center"/>
        </w:trPr>
        <w:tc>
          <w:tcPr>
            <w:tcW w:w="562" w:type="dxa"/>
            <w:vAlign w:val="center"/>
          </w:tcPr>
          <w:p w14:paraId="3E10D7D0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9</w:t>
            </w:r>
          </w:p>
        </w:tc>
        <w:tc>
          <w:tcPr>
            <w:tcW w:w="1985" w:type="dxa"/>
            <w:vAlign w:val="center"/>
          </w:tcPr>
          <w:p w14:paraId="27340CEC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Tamaryszek drobnokwiatowy –</w:t>
            </w:r>
          </w:p>
          <w:p w14:paraId="12E082B8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proofErr w:type="spellStart"/>
            <w:r w:rsidRPr="00B30F23">
              <w:rPr>
                <w:rFonts w:cstheme="minorHAnsi"/>
                <w:i/>
                <w:color w:val="1F1F1F"/>
                <w:shd w:val="clear" w:color="auto" w:fill="FFFFFF"/>
              </w:rPr>
              <w:t>Tamarix</w:t>
            </w:r>
            <w:proofErr w:type="spellEnd"/>
            <w:r w:rsidRPr="00B30F23">
              <w:rPr>
                <w:rFonts w:cstheme="minorHAnsi"/>
                <w:i/>
                <w:color w:val="1F1F1F"/>
                <w:shd w:val="clear" w:color="auto" w:fill="FFFFFF"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  <w:color w:val="1F1F1F"/>
                <w:shd w:val="clear" w:color="auto" w:fill="FFFFFF"/>
              </w:rPr>
              <w:t>tetrandra</w:t>
            </w:r>
            <w:proofErr w:type="spellEnd"/>
          </w:p>
        </w:tc>
        <w:tc>
          <w:tcPr>
            <w:tcW w:w="1843" w:type="dxa"/>
            <w:vAlign w:val="center"/>
          </w:tcPr>
          <w:p w14:paraId="4A037D2C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C5 lub B, B+S</w:t>
            </w:r>
          </w:p>
          <w:p w14:paraId="02E5E0E6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Wys. 100- 150 cm</w:t>
            </w:r>
          </w:p>
        </w:tc>
        <w:tc>
          <w:tcPr>
            <w:tcW w:w="1203" w:type="dxa"/>
            <w:vAlign w:val="center"/>
          </w:tcPr>
          <w:p w14:paraId="47F177D9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6</w:t>
            </w:r>
          </w:p>
        </w:tc>
        <w:tc>
          <w:tcPr>
            <w:tcW w:w="4189" w:type="dxa"/>
          </w:tcPr>
          <w:p w14:paraId="158FA4B1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807EB50" wp14:editId="12DB4A6F">
                  <wp:extent cx="1486425" cy="1486425"/>
                  <wp:effectExtent l="0" t="0" r="0" b="0"/>
                  <wp:docPr id="41" name="Obraz 41" descr="Tamaryszek drobnokwiatow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Tamaryszek drobnokwiatow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2507" cy="1502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5CC2E55E" w14:textId="77777777" w:rsidTr="00C810B2">
        <w:trPr>
          <w:jc w:val="center"/>
        </w:trPr>
        <w:tc>
          <w:tcPr>
            <w:tcW w:w="562" w:type="dxa"/>
            <w:vAlign w:val="center"/>
          </w:tcPr>
          <w:p w14:paraId="213D7726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10</w:t>
            </w:r>
          </w:p>
        </w:tc>
        <w:tc>
          <w:tcPr>
            <w:tcW w:w="1985" w:type="dxa"/>
            <w:vAlign w:val="center"/>
          </w:tcPr>
          <w:p w14:paraId="4E10A633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Budleja Dawida ‘</w:t>
            </w:r>
            <w:proofErr w:type="spellStart"/>
            <w:r w:rsidRPr="00B30F23">
              <w:rPr>
                <w:rFonts w:cstheme="minorHAnsi"/>
              </w:rPr>
              <w:t>Pink</w:t>
            </w:r>
            <w:proofErr w:type="spellEnd"/>
            <w:r w:rsidRPr="00B30F23">
              <w:rPr>
                <w:rFonts w:cstheme="minorHAnsi"/>
              </w:rPr>
              <w:t xml:space="preserve"> </w:t>
            </w:r>
            <w:proofErr w:type="spellStart"/>
            <w:r w:rsidRPr="00B30F23">
              <w:rPr>
                <w:rFonts w:cstheme="minorHAnsi"/>
              </w:rPr>
              <w:t>Delight</w:t>
            </w:r>
            <w:proofErr w:type="spellEnd"/>
            <w:r w:rsidRPr="00B30F23">
              <w:rPr>
                <w:rFonts w:cstheme="minorHAnsi"/>
              </w:rPr>
              <w:t>’ –</w:t>
            </w:r>
          </w:p>
          <w:p w14:paraId="6FC4D19C" w14:textId="77777777" w:rsidR="00B2239C" w:rsidRPr="00B30F23" w:rsidRDefault="00B2239C" w:rsidP="00DD61A8">
            <w:pPr>
              <w:jc w:val="center"/>
              <w:rPr>
                <w:rFonts w:cstheme="minorHAnsi"/>
                <w:i/>
              </w:rPr>
            </w:pPr>
            <w:proofErr w:type="spellStart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>Buddleja</w:t>
            </w:r>
            <w:proofErr w:type="spellEnd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>davidii</w:t>
            </w:r>
            <w:proofErr w:type="spellEnd"/>
          </w:p>
        </w:tc>
        <w:tc>
          <w:tcPr>
            <w:tcW w:w="1843" w:type="dxa"/>
            <w:vAlign w:val="center"/>
          </w:tcPr>
          <w:p w14:paraId="6CAA3AC4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  <w:p w14:paraId="599D5D06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Wys. 40-60 cm</w:t>
            </w:r>
          </w:p>
        </w:tc>
        <w:tc>
          <w:tcPr>
            <w:tcW w:w="1203" w:type="dxa"/>
            <w:vAlign w:val="center"/>
          </w:tcPr>
          <w:p w14:paraId="050697B5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4</w:t>
            </w:r>
          </w:p>
        </w:tc>
        <w:tc>
          <w:tcPr>
            <w:tcW w:w="4189" w:type="dxa"/>
          </w:tcPr>
          <w:p w14:paraId="68F6BD23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1C34D29" wp14:editId="3C73C04A">
                  <wp:extent cx="1409700" cy="1824854"/>
                  <wp:effectExtent l="0" t="0" r="0" b="4445"/>
                  <wp:docPr id="42" name="Obraz 42" descr="Budleja Dawida 'Pink Delight' Buddleja davidii | Albama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udleja Dawida 'Pink Delight' Buddleja davidii | Albama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7907" cy="1835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11A9623E" w14:textId="77777777" w:rsidTr="00C810B2">
        <w:trPr>
          <w:jc w:val="center"/>
        </w:trPr>
        <w:tc>
          <w:tcPr>
            <w:tcW w:w="562" w:type="dxa"/>
            <w:vAlign w:val="center"/>
          </w:tcPr>
          <w:p w14:paraId="3BE63871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11</w:t>
            </w:r>
          </w:p>
        </w:tc>
        <w:tc>
          <w:tcPr>
            <w:tcW w:w="1985" w:type="dxa"/>
            <w:vAlign w:val="center"/>
          </w:tcPr>
          <w:p w14:paraId="0A10131B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Budleja Dawida ‘</w:t>
            </w:r>
            <w:proofErr w:type="spellStart"/>
            <w:r w:rsidRPr="00B30F23">
              <w:rPr>
                <w:rFonts w:cstheme="minorHAnsi"/>
              </w:rPr>
              <w:t>Tricolor</w:t>
            </w:r>
            <w:proofErr w:type="spellEnd"/>
            <w:r w:rsidRPr="00B30F23">
              <w:rPr>
                <w:rFonts w:cstheme="minorHAnsi"/>
              </w:rPr>
              <w:t>’ –</w:t>
            </w:r>
          </w:p>
          <w:p w14:paraId="25B9B44C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proofErr w:type="spellStart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>Buddleja</w:t>
            </w:r>
            <w:proofErr w:type="spellEnd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>davidii</w:t>
            </w:r>
            <w:proofErr w:type="spellEnd"/>
          </w:p>
        </w:tc>
        <w:tc>
          <w:tcPr>
            <w:tcW w:w="1843" w:type="dxa"/>
            <w:vAlign w:val="center"/>
          </w:tcPr>
          <w:p w14:paraId="60469801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  <w:p w14:paraId="0F425ABF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Wys. 40-60 cm</w:t>
            </w:r>
          </w:p>
        </w:tc>
        <w:tc>
          <w:tcPr>
            <w:tcW w:w="1203" w:type="dxa"/>
            <w:vAlign w:val="center"/>
          </w:tcPr>
          <w:p w14:paraId="7FA018F1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5</w:t>
            </w:r>
          </w:p>
        </w:tc>
        <w:tc>
          <w:tcPr>
            <w:tcW w:w="4189" w:type="dxa"/>
          </w:tcPr>
          <w:p w14:paraId="3BE9C14C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FA498AC" wp14:editId="48493D22">
                  <wp:extent cx="1690688" cy="1352550"/>
                  <wp:effectExtent l="0" t="0" r="5080" b="0"/>
                  <wp:docPr id="43" name="Obraz 43" descr="BUDLEJA TRÓJKOLOROWA TRICOLOR Buddleja davidii MOTYLI KRZEW 3 SADZONKI P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UDLEJA TRÓJKOLOROWA TRICOLOR Buddleja davidii MOTYLI KRZEW 3 SADZONKI P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9111" cy="1359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329609B9" w14:textId="77777777" w:rsidTr="00C810B2">
        <w:trPr>
          <w:jc w:val="center"/>
        </w:trPr>
        <w:tc>
          <w:tcPr>
            <w:tcW w:w="562" w:type="dxa"/>
            <w:vAlign w:val="center"/>
          </w:tcPr>
          <w:p w14:paraId="2A2AB200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lastRenderedPageBreak/>
              <w:t>12</w:t>
            </w:r>
          </w:p>
        </w:tc>
        <w:tc>
          <w:tcPr>
            <w:tcW w:w="1985" w:type="dxa"/>
            <w:vAlign w:val="center"/>
          </w:tcPr>
          <w:p w14:paraId="42FB7CCC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Krzewuszka cudowna ‘</w:t>
            </w:r>
            <w:proofErr w:type="spellStart"/>
            <w:r w:rsidRPr="00B30F23">
              <w:rPr>
                <w:rFonts w:cstheme="minorHAnsi"/>
              </w:rPr>
              <w:t>Variegata</w:t>
            </w:r>
            <w:proofErr w:type="spellEnd"/>
            <w:r w:rsidRPr="00B30F23">
              <w:rPr>
                <w:rFonts w:cstheme="minorHAnsi"/>
              </w:rPr>
              <w:t>’-</w:t>
            </w:r>
          </w:p>
          <w:p w14:paraId="44EF6CEF" w14:textId="77777777" w:rsidR="00B2239C" w:rsidRPr="00B30F23" w:rsidRDefault="00B2239C" w:rsidP="00DD61A8">
            <w:pPr>
              <w:jc w:val="center"/>
              <w:rPr>
                <w:rFonts w:cstheme="minorHAnsi"/>
                <w:i/>
              </w:rPr>
            </w:pPr>
            <w:proofErr w:type="spellStart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>Weigela</w:t>
            </w:r>
            <w:proofErr w:type="spellEnd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>florida</w:t>
            </w:r>
            <w:proofErr w:type="spellEnd"/>
          </w:p>
        </w:tc>
        <w:tc>
          <w:tcPr>
            <w:tcW w:w="1843" w:type="dxa"/>
            <w:vAlign w:val="center"/>
          </w:tcPr>
          <w:p w14:paraId="3032E9F6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  <w:p w14:paraId="2C4653BE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Wys. 40-60 cm</w:t>
            </w:r>
          </w:p>
        </w:tc>
        <w:tc>
          <w:tcPr>
            <w:tcW w:w="1203" w:type="dxa"/>
            <w:vAlign w:val="center"/>
          </w:tcPr>
          <w:p w14:paraId="21075D8B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7</w:t>
            </w:r>
          </w:p>
        </w:tc>
        <w:tc>
          <w:tcPr>
            <w:tcW w:w="4189" w:type="dxa"/>
          </w:tcPr>
          <w:p w14:paraId="329C55D8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8CA9486" wp14:editId="6BDD3A94">
                  <wp:extent cx="1503502" cy="1503502"/>
                  <wp:effectExtent l="0" t="0" r="1905" b="1905"/>
                  <wp:docPr id="44" name="Obraz 44" descr="Krzewuszka cudowna Variega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Krzewuszka cudowna Variega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0930" cy="1510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7913F15C" w14:textId="77777777" w:rsidTr="00C810B2">
        <w:trPr>
          <w:jc w:val="center"/>
        </w:trPr>
        <w:tc>
          <w:tcPr>
            <w:tcW w:w="562" w:type="dxa"/>
            <w:vAlign w:val="center"/>
          </w:tcPr>
          <w:p w14:paraId="40FFD845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13</w:t>
            </w:r>
          </w:p>
        </w:tc>
        <w:tc>
          <w:tcPr>
            <w:tcW w:w="1985" w:type="dxa"/>
            <w:vAlign w:val="center"/>
          </w:tcPr>
          <w:p w14:paraId="3218B5A5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Krzewuszka cudowna ‘Alexandra’-</w:t>
            </w:r>
          </w:p>
          <w:p w14:paraId="78FD47F7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proofErr w:type="spellStart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>Weigela</w:t>
            </w:r>
            <w:proofErr w:type="spellEnd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>florida</w:t>
            </w:r>
            <w:proofErr w:type="spellEnd"/>
          </w:p>
        </w:tc>
        <w:tc>
          <w:tcPr>
            <w:tcW w:w="1843" w:type="dxa"/>
            <w:vAlign w:val="center"/>
          </w:tcPr>
          <w:p w14:paraId="27BEC472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  <w:p w14:paraId="5C830AAD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Wys. 40-60 cm</w:t>
            </w:r>
          </w:p>
        </w:tc>
        <w:tc>
          <w:tcPr>
            <w:tcW w:w="1203" w:type="dxa"/>
            <w:vAlign w:val="center"/>
          </w:tcPr>
          <w:p w14:paraId="2A3D70B5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7</w:t>
            </w:r>
          </w:p>
        </w:tc>
        <w:tc>
          <w:tcPr>
            <w:tcW w:w="4189" w:type="dxa"/>
          </w:tcPr>
          <w:p w14:paraId="12198BC6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9592589" wp14:editId="7D2F2F75">
                  <wp:extent cx="1557184" cy="2076246"/>
                  <wp:effectExtent l="0" t="0" r="5080" b="635"/>
                  <wp:docPr id="45" name="Obraz 45" descr="Krzewuszka cudowna&quot;Alexandra&quot;(Weigela florid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rzewuszka cudowna&quot;Alexandra&quot;(Weigela florid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0716" cy="2094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58A06EA8" w14:textId="77777777" w:rsidTr="00C810B2">
        <w:trPr>
          <w:jc w:val="center"/>
        </w:trPr>
        <w:tc>
          <w:tcPr>
            <w:tcW w:w="562" w:type="dxa"/>
            <w:vAlign w:val="center"/>
          </w:tcPr>
          <w:p w14:paraId="0D1F4CBD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14</w:t>
            </w:r>
          </w:p>
        </w:tc>
        <w:tc>
          <w:tcPr>
            <w:tcW w:w="1985" w:type="dxa"/>
            <w:vAlign w:val="center"/>
          </w:tcPr>
          <w:p w14:paraId="04CF9AF2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Suchodrzew chiński ‘</w:t>
            </w:r>
            <w:proofErr w:type="spellStart"/>
            <w:r w:rsidRPr="00B30F23">
              <w:rPr>
                <w:rFonts w:cstheme="minorHAnsi"/>
              </w:rPr>
              <w:t>Moss</w:t>
            </w:r>
            <w:proofErr w:type="spellEnd"/>
            <w:r w:rsidRPr="00B30F23">
              <w:rPr>
                <w:rFonts w:cstheme="minorHAnsi"/>
              </w:rPr>
              <w:t xml:space="preserve"> Green’ –</w:t>
            </w:r>
          </w:p>
          <w:p w14:paraId="2B77F6CE" w14:textId="77777777" w:rsidR="00B2239C" w:rsidRPr="00B30F23" w:rsidRDefault="00B2239C" w:rsidP="00DD61A8">
            <w:pPr>
              <w:jc w:val="center"/>
              <w:rPr>
                <w:rFonts w:cstheme="minorHAnsi"/>
                <w:i/>
              </w:rPr>
            </w:pPr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 xml:space="preserve">Lonicera </w:t>
            </w:r>
            <w:proofErr w:type="spellStart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>pileata</w:t>
            </w:r>
            <w:proofErr w:type="spellEnd"/>
          </w:p>
          <w:p w14:paraId="3443FBDA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</w:p>
        </w:tc>
        <w:tc>
          <w:tcPr>
            <w:tcW w:w="1843" w:type="dxa"/>
            <w:vAlign w:val="center"/>
          </w:tcPr>
          <w:p w14:paraId="2F21AAD2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  <w:p w14:paraId="39A2FED9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Wys. 20-40 cm</w:t>
            </w:r>
          </w:p>
        </w:tc>
        <w:tc>
          <w:tcPr>
            <w:tcW w:w="1203" w:type="dxa"/>
            <w:vAlign w:val="center"/>
          </w:tcPr>
          <w:p w14:paraId="3D17AC64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17</w:t>
            </w:r>
          </w:p>
        </w:tc>
        <w:tc>
          <w:tcPr>
            <w:tcW w:w="4189" w:type="dxa"/>
          </w:tcPr>
          <w:p w14:paraId="503D3ED6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C38E502" wp14:editId="7662AB03">
                  <wp:extent cx="1440637" cy="1440637"/>
                  <wp:effectExtent l="0" t="0" r="7620" b="7620"/>
                  <wp:docPr id="37" name="Obraz 37" descr="Suchodrzew chiński Krzewy ozdobne » Herbariusz - Szkółka Roślin, Młynki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Suchodrzew chiński Krzewy ozdobne » Herbariusz - Szkółka Roślin, Młynki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9683" cy="1459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1ADEE574" w14:textId="77777777" w:rsidTr="00C810B2">
        <w:trPr>
          <w:jc w:val="center"/>
        </w:trPr>
        <w:tc>
          <w:tcPr>
            <w:tcW w:w="562" w:type="dxa"/>
            <w:vAlign w:val="center"/>
          </w:tcPr>
          <w:p w14:paraId="1DC217D9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15</w:t>
            </w:r>
          </w:p>
        </w:tc>
        <w:tc>
          <w:tcPr>
            <w:tcW w:w="1985" w:type="dxa"/>
            <w:vAlign w:val="center"/>
          </w:tcPr>
          <w:p w14:paraId="3A199A20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Hortensja bukietowa ‘</w:t>
            </w:r>
            <w:proofErr w:type="spellStart"/>
            <w:r w:rsidRPr="00B30F23">
              <w:rPr>
                <w:rFonts w:cstheme="minorHAnsi"/>
              </w:rPr>
              <w:t>Limelight</w:t>
            </w:r>
            <w:proofErr w:type="spellEnd"/>
            <w:r w:rsidRPr="00B30F23">
              <w:rPr>
                <w:rFonts w:cstheme="minorHAnsi"/>
              </w:rPr>
              <w:t xml:space="preserve">’  - </w:t>
            </w:r>
            <w:proofErr w:type="spellStart"/>
            <w:r w:rsidRPr="00B30F23">
              <w:rPr>
                <w:rFonts w:cstheme="minorHAnsi"/>
                <w:i/>
              </w:rPr>
              <w:t>Hydrangea</w:t>
            </w:r>
            <w:proofErr w:type="spellEnd"/>
            <w:r w:rsidRPr="00B30F23">
              <w:rPr>
                <w:rFonts w:cstheme="minorHAnsi"/>
                <w:i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</w:rPr>
              <w:t>paniculata</w:t>
            </w:r>
            <w:proofErr w:type="spellEnd"/>
          </w:p>
          <w:p w14:paraId="033AA39B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</w:p>
        </w:tc>
        <w:tc>
          <w:tcPr>
            <w:tcW w:w="1843" w:type="dxa"/>
            <w:vAlign w:val="center"/>
          </w:tcPr>
          <w:p w14:paraId="7BA32CF3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  <w:p w14:paraId="3E005699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Wys. 40-60 cm</w:t>
            </w:r>
          </w:p>
        </w:tc>
        <w:tc>
          <w:tcPr>
            <w:tcW w:w="1203" w:type="dxa"/>
            <w:vAlign w:val="center"/>
          </w:tcPr>
          <w:p w14:paraId="2E0700C7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2</w:t>
            </w:r>
          </w:p>
        </w:tc>
        <w:tc>
          <w:tcPr>
            <w:tcW w:w="4189" w:type="dxa"/>
          </w:tcPr>
          <w:p w14:paraId="5DB599EC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85E1B02" wp14:editId="0D3EF019">
                  <wp:extent cx="1566021" cy="1566021"/>
                  <wp:effectExtent l="0" t="0" r="0" b="0"/>
                  <wp:docPr id="154" name="Obraz 154" descr="HORTENSJA BUKIETOWA LIMELIGHT 3 RAZY ZMIENIA KOLOR 8257459599 - Allegro.p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ORTENSJA BUKIETOWA LIMELIGHT 3 RAZY ZMIENIA KOLOR 8257459599 - Allegro.p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4884" cy="1594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0619BC83" w14:textId="77777777" w:rsidTr="00C810B2">
        <w:trPr>
          <w:jc w:val="center"/>
        </w:trPr>
        <w:tc>
          <w:tcPr>
            <w:tcW w:w="562" w:type="dxa"/>
            <w:vAlign w:val="center"/>
          </w:tcPr>
          <w:p w14:paraId="74154A23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16</w:t>
            </w:r>
          </w:p>
        </w:tc>
        <w:tc>
          <w:tcPr>
            <w:tcW w:w="1985" w:type="dxa"/>
            <w:vAlign w:val="center"/>
          </w:tcPr>
          <w:p w14:paraId="6FCA06FD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 xml:space="preserve">Hortensja bukietowa </w:t>
            </w:r>
            <w:r w:rsidRPr="00B30F23">
              <w:rPr>
                <w:rFonts w:cstheme="minorHAnsi"/>
                <w:i/>
              </w:rPr>
              <w:t>'</w:t>
            </w:r>
            <w:proofErr w:type="spellStart"/>
            <w:r w:rsidRPr="00B30F23">
              <w:rPr>
                <w:rStyle w:val="Uwydatnienie"/>
                <w:rFonts w:cstheme="minorHAnsi"/>
              </w:rPr>
              <w:t>Vanille</w:t>
            </w:r>
            <w:proofErr w:type="spellEnd"/>
            <w:r w:rsidRPr="00B30F23">
              <w:rPr>
                <w:rStyle w:val="Uwydatnienie"/>
                <w:rFonts w:cstheme="minorHAnsi"/>
              </w:rPr>
              <w:t xml:space="preserve"> </w:t>
            </w:r>
            <w:proofErr w:type="spellStart"/>
            <w:r w:rsidRPr="00B30F23">
              <w:rPr>
                <w:rStyle w:val="Uwydatnienie"/>
                <w:rFonts w:cstheme="minorHAnsi"/>
              </w:rPr>
              <w:t>Fraise</w:t>
            </w:r>
            <w:proofErr w:type="spellEnd"/>
            <w:r w:rsidRPr="00B30F23">
              <w:rPr>
                <w:rFonts w:cstheme="minorHAnsi"/>
                <w:i/>
              </w:rPr>
              <w:t>'</w:t>
            </w:r>
            <w:r w:rsidRPr="00B30F23">
              <w:rPr>
                <w:rFonts w:cstheme="minorHAnsi"/>
              </w:rPr>
              <w:t xml:space="preserve"> – </w:t>
            </w:r>
            <w:proofErr w:type="spellStart"/>
            <w:r w:rsidRPr="00B30F23">
              <w:rPr>
                <w:rFonts w:cstheme="minorHAnsi"/>
                <w:i/>
              </w:rPr>
              <w:t>Hydrangea</w:t>
            </w:r>
            <w:proofErr w:type="spellEnd"/>
            <w:r w:rsidRPr="00B30F23">
              <w:rPr>
                <w:rFonts w:cstheme="minorHAnsi"/>
                <w:i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</w:rPr>
              <w:t>paniculata</w:t>
            </w:r>
            <w:proofErr w:type="spellEnd"/>
          </w:p>
        </w:tc>
        <w:tc>
          <w:tcPr>
            <w:tcW w:w="1843" w:type="dxa"/>
            <w:vAlign w:val="center"/>
          </w:tcPr>
          <w:p w14:paraId="347B15DE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  <w:p w14:paraId="7102A629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Wys. 40-60 cm</w:t>
            </w:r>
          </w:p>
        </w:tc>
        <w:tc>
          <w:tcPr>
            <w:tcW w:w="1203" w:type="dxa"/>
            <w:vAlign w:val="center"/>
          </w:tcPr>
          <w:p w14:paraId="0DAD5BCC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9</w:t>
            </w:r>
          </w:p>
        </w:tc>
        <w:tc>
          <w:tcPr>
            <w:tcW w:w="4189" w:type="dxa"/>
          </w:tcPr>
          <w:p w14:paraId="4EA75FF9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28DB6CA" wp14:editId="51AE05A8">
                  <wp:extent cx="1561595" cy="1418920"/>
                  <wp:effectExtent l="0" t="0" r="635" b="0"/>
                  <wp:docPr id="20" name="Obraz 20" descr="Hortensja bukietowa 'Vanille Fraise' Hydrangea paniculata| Albama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Hortensja bukietowa 'Vanille Fraise' Hydrangea paniculata| Albama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2808" cy="1465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337F1A2E" w14:textId="77777777" w:rsidTr="00C810B2">
        <w:trPr>
          <w:jc w:val="center"/>
        </w:trPr>
        <w:tc>
          <w:tcPr>
            <w:tcW w:w="562" w:type="dxa"/>
            <w:vAlign w:val="center"/>
          </w:tcPr>
          <w:p w14:paraId="24619408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lastRenderedPageBreak/>
              <w:t>17</w:t>
            </w:r>
          </w:p>
        </w:tc>
        <w:tc>
          <w:tcPr>
            <w:tcW w:w="1985" w:type="dxa"/>
            <w:vAlign w:val="center"/>
          </w:tcPr>
          <w:p w14:paraId="4E78B15A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 xml:space="preserve">Hortensja bukietowa </w:t>
            </w:r>
            <w:r w:rsidRPr="00B30F23">
              <w:rPr>
                <w:rFonts w:cstheme="minorHAnsi"/>
                <w:i/>
              </w:rPr>
              <w:t>'P</w:t>
            </w:r>
            <w:r w:rsidRPr="00B30F23">
              <w:rPr>
                <w:rFonts w:cstheme="minorHAnsi"/>
              </w:rPr>
              <w:t>hantom</w:t>
            </w:r>
            <w:r w:rsidRPr="00B30F23">
              <w:rPr>
                <w:rFonts w:cstheme="minorHAnsi"/>
                <w:i/>
              </w:rPr>
              <w:t>'</w:t>
            </w:r>
            <w:r w:rsidRPr="00B30F23">
              <w:rPr>
                <w:rFonts w:cstheme="minorHAnsi"/>
              </w:rPr>
              <w:t xml:space="preserve"> –</w:t>
            </w:r>
          </w:p>
          <w:p w14:paraId="07389740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proofErr w:type="spellStart"/>
            <w:r w:rsidRPr="00B30F23">
              <w:rPr>
                <w:rFonts w:cstheme="minorHAnsi"/>
                <w:i/>
              </w:rPr>
              <w:t>Hydrangea</w:t>
            </w:r>
            <w:proofErr w:type="spellEnd"/>
            <w:r w:rsidRPr="00B30F23">
              <w:rPr>
                <w:rFonts w:cstheme="minorHAnsi"/>
                <w:i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</w:rPr>
              <w:t>paniculata</w:t>
            </w:r>
            <w:proofErr w:type="spellEnd"/>
          </w:p>
        </w:tc>
        <w:tc>
          <w:tcPr>
            <w:tcW w:w="1843" w:type="dxa"/>
            <w:vAlign w:val="center"/>
          </w:tcPr>
          <w:p w14:paraId="210F25A7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  <w:p w14:paraId="5D24425F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Wys. 40-60 cm</w:t>
            </w:r>
          </w:p>
        </w:tc>
        <w:tc>
          <w:tcPr>
            <w:tcW w:w="1203" w:type="dxa"/>
            <w:vAlign w:val="center"/>
          </w:tcPr>
          <w:p w14:paraId="53131405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18</w:t>
            </w:r>
          </w:p>
        </w:tc>
        <w:tc>
          <w:tcPr>
            <w:tcW w:w="4189" w:type="dxa"/>
          </w:tcPr>
          <w:p w14:paraId="1DF3F808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A0170A2" wp14:editId="50ADB4D0">
                  <wp:extent cx="1419124" cy="1419124"/>
                  <wp:effectExtent l="0" t="0" r="0" b="0"/>
                  <wp:docPr id="46" name="Obraz 46" descr="Hortensja Phant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ortensja Phant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6419" cy="1436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0A94FA0A" w14:textId="77777777" w:rsidTr="00C810B2">
        <w:trPr>
          <w:jc w:val="center"/>
        </w:trPr>
        <w:tc>
          <w:tcPr>
            <w:tcW w:w="562" w:type="dxa"/>
            <w:vAlign w:val="center"/>
          </w:tcPr>
          <w:p w14:paraId="2E1C374C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18</w:t>
            </w:r>
          </w:p>
        </w:tc>
        <w:tc>
          <w:tcPr>
            <w:tcW w:w="1985" w:type="dxa"/>
            <w:vAlign w:val="center"/>
          </w:tcPr>
          <w:p w14:paraId="0B821742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Róża okrywowa ‘</w:t>
            </w:r>
            <w:proofErr w:type="spellStart"/>
            <w:r w:rsidRPr="00B30F23">
              <w:rPr>
                <w:rFonts w:cstheme="minorHAnsi"/>
              </w:rPr>
              <w:t>Marathon</w:t>
            </w:r>
            <w:proofErr w:type="spellEnd"/>
            <w:r w:rsidRPr="00B30F23">
              <w:rPr>
                <w:rFonts w:cstheme="minorHAnsi"/>
              </w:rPr>
              <w:t>’ –</w:t>
            </w:r>
          </w:p>
          <w:p w14:paraId="18C2FEBE" w14:textId="77777777" w:rsidR="00B2239C" w:rsidRPr="00B30F23" w:rsidRDefault="00B2239C" w:rsidP="00DD61A8">
            <w:pPr>
              <w:jc w:val="center"/>
              <w:rPr>
                <w:rFonts w:cstheme="minorHAnsi"/>
                <w:i/>
              </w:rPr>
            </w:pPr>
            <w:r w:rsidRPr="00B30F23">
              <w:rPr>
                <w:rFonts w:cstheme="minorHAnsi"/>
                <w:i/>
              </w:rPr>
              <w:t>Rosa</w:t>
            </w:r>
          </w:p>
        </w:tc>
        <w:tc>
          <w:tcPr>
            <w:tcW w:w="1843" w:type="dxa"/>
            <w:vAlign w:val="center"/>
          </w:tcPr>
          <w:p w14:paraId="0BB3889B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 lub B lub bB</w:t>
            </w:r>
          </w:p>
          <w:p w14:paraId="018C6406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Wys. 20 -40 cm</w:t>
            </w:r>
          </w:p>
        </w:tc>
        <w:tc>
          <w:tcPr>
            <w:tcW w:w="1203" w:type="dxa"/>
            <w:vAlign w:val="center"/>
          </w:tcPr>
          <w:p w14:paraId="01E5F920" w14:textId="4404EE4C" w:rsidR="00B2239C" w:rsidRPr="00956231" w:rsidRDefault="00B40E03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266</w:t>
            </w:r>
            <w:r w:rsidR="00B2239C" w:rsidRPr="00956231">
              <w:rPr>
                <w:noProof/>
              </w:rPr>
              <w:t xml:space="preserve"> szt.</w:t>
            </w:r>
          </w:p>
          <w:p w14:paraId="6E92E3EA" w14:textId="77777777" w:rsidR="00B2239C" w:rsidRPr="00956231" w:rsidRDefault="00B2239C" w:rsidP="00DD61A8">
            <w:pPr>
              <w:jc w:val="center"/>
              <w:rPr>
                <w:noProof/>
              </w:rPr>
            </w:pPr>
          </w:p>
          <w:p w14:paraId="143E828E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3szt./m2</w:t>
            </w:r>
          </w:p>
        </w:tc>
        <w:tc>
          <w:tcPr>
            <w:tcW w:w="4189" w:type="dxa"/>
          </w:tcPr>
          <w:p w14:paraId="3D23342A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160B412" wp14:editId="5930F5C3">
                  <wp:extent cx="1930587" cy="1281989"/>
                  <wp:effectExtent l="0" t="0" r="0" b="0"/>
                  <wp:docPr id="47" name="Obraz 47" descr="Róża Marathon ®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Róża Marathon ®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4145" cy="1290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29EDDEDC" w14:textId="77777777" w:rsidTr="00C810B2">
        <w:trPr>
          <w:jc w:val="center"/>
        </w:trPr>
        <w:tc>
          <w:tcPr>
            <w:tcW w:w="562" w:type="dxa"/>
            <w:vAlign w:val="center"/>
          </w:tcPr>
          <w:p w14:paraId="10490FC0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19</w:t>
            </w:r>
          </w:p>
        </w:tc>
        <w:tc>
          <w:tcPr>
            <w:tcW w:w="1985" w:type="dxa"/>
            <w:vAlign w:val="center"/>
          </w:tcPr>
          <w:p w14:paraId="5DEE027A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 xml:space="preserve">Trzmielina </w:t>
            </w:r>
            <w:proofErr w:type="spellStart"/>
            <w:r w:rsidRPr="00B30F23">
              <w:rPr>
                <w:rFonts w:cstheme="minorHAnsi"/>
              </w:rPr>
              <w:t>Fortune'a</w:t>
            </w:r>
            <w:proofErr w:type="spellEnd"/>
            <w:r w:rsidRPr="00B30F23">
              <w:rPr>
                <w:rFonts w:cstheme="minorHAnsi"/>
              </w:rPr>
              <w:t xml:space="preserve"> ‘</w:t>
            </w:r>
            <w:proofErr w:type="spellStart"/>
            <w:r w:rsidRPr="00B30F23">
              <w:rPr>
                <w:rFonts w:cstheme="minorHAnsi"/>
              </w:rPr>
              <w:t>Emerald</w:t>
            </w:r>
            <w:proofErr w:type="spellEnd"/>
            <w:r w:rsidRPr="00B30F23">
              <w:rPr>
                <w:rFonts w:cstheme="minorHAnsi"/>
              </w:rPr>
              <w:t xml:space="preserve"> </w:t>
            </w:r>
            <w:proofErr w:type="spellStart"/>
            <w:r w:rsidRPr="00B30F23">
              <w:rPr>
                <w:rFonts w:cstheme="minorHAnsi"/>
              </w:rPr>
              <w:t>Gaiety</w:t>
            </w:r>
            <w:proofErr w:type="spellEnd"/>
            <w:r w:rsidRPr="00B30F23">
              <w:rPr>
                <w:rFonts w:cstheme="minorHAnsi"/>
              </w:rPr>
              <w:t>’ –</w:t>
            </w:r>
          </w:p>
          <w:p w14:paraId="0EE1F856" w14:textId="77777777" w:rsidR="00B2239C" w:rsidRPr="00B30F23" w:rsidRDefault="00B2239C" w:rsidP="00DD61A8">
            <w:pPr>
              <w:jc w:val="center"/>
              <w:rPr>
                <w:rFonts w:cstheme="minorHAnsi"/>
                <w:i/>
              </w:rPr>
            </w:pPr>
            <w:proofErr w:type="spellStart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>Euonymus</w:t>
            </w:r>
            <w:proofErr w:type="spellEnd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>fortunei</w:t>
            </w:r>
            <w:proofErr w:type="spellEnd"/>
          </w:p>
        </w:tc>
        <w:tc>
          <w:tcPr>
            <w:tcW w:w="1843" w:type="dxa"/>
            <w:vAlign w:val="center"/>
          </w:tcPr>
          <w:p w14:paraId="0E00B1F1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  <w:p w14:paraId="4BB734F4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Wys. 20-40 cm</w:t>
            </w:r>
          </w:p>
        </w:tc>
        <w:tc>
          <w:tcPr>
            <w:tcW w:w="1203" w:type="dxa"/>
            <w:vAlign w:val="center"/>
          </w:tcPr>
          <w:p w14:paraId="4E775CA4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474 szt.</w:t>
            </w:r>
          </w:p>
          <w:p w14:paraId="5429DDE9" w14:textId="77777777" w:rsidR="00B2239C" w:rsidRPr="00956231" w:rsidRDefault="00B2239C" w:rsidP="00DD61A8">
            <w:pPr>
              <w:jc w:val="center"/>
              <w:rPr>
                <w:noProof/>
              </w:rPr>
            </w:pPr>
          </w:p>
          <w:p w14:paraId="653327C8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6 szt./m2</w:t>
            </w:r>
          </w:p>
        </w:tc>
        <w:tc>
          <w:tcPr>
            <w:tcW w:w="4189" w:type="dxa"/>
          </w:tcPr>
          <w:p w14:paraId="768A1253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7ECA1DB" wp14:editId="4C0A4F23">
                  <wp:extent cx="1499667" cy="1499667"/>
                  <wp:effectExtent l="0" t="0" r="5715" b="5715"/>
                  <wp:docPr id="8" name="Obraz 8" descr="Trzmielina Fortune'a Emerald Gaiety (C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Trzmielina Fortune'a Emerald Gaiety (C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7297" cy="1507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240D92E9" w14:textId="77777777" w:rsidTr="00C810B2">
        <w:trPr>
          <w:jc w:val="center"/>
        </w:trPr>
        <w:tc>
          <w:tcPr>
            <w:tcW w:w="562" w:type="dxa"/>
            <w:vAlign w:val="center"/>
          </w:tcPr>
          <w:p w14:paraId="258B5632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20</w:t>
            </w:r>
          </w:p>
        </w:tc>
        <w:tc>
          <w:tcPr>
            <w:tcW w:w="1985" w:type="dxa"/>
            <w:vAlign w:val="center"/>
          </w:tcPr>
          <w:p w14:paraId="6D767F72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 xml:space="preserve">Trzmielina </w:t>
            </w:r>
            <w:proofErr w:type="spellStart"/>
            <w:r w:rsidRPr="00B30F23">
              <w:rPr>
                <w:rFonts w:cstheme="minorHAnsi"/>
              </w:rPr>
              <w:t>Fortune'a</w:t>
            </w:r>
            <w:proofErr w:type="spellEnd"/>
            <w:r w:rsidRPr="00B30F23">
              <w:rPr>
                <w:rFonts w:cstheme="minorHAnsi"/>
              </w:rPr>
              <w:t xml:space="preserve"> ‘</w:t>
            </w:r>
            <w:proofErr w:type="spellStart"/>
            <w:r w:rsidRPr="00B30F23">
              <w:rPr>
                <w:rFonts w:cstheme="minorHAnsi"/>
              </w:rPr>
              <w:t>Emerald</w:t>
            </w:r>
            <w:proofErr w:type="spellEnd"/>
            <w:r w:rsidRPr="00B30F23">
              <w:rPr>
                <w:rFonts w:cstheme="minorHAnsi"/>
              </w:rPr>
              <w:t xml:space="preserve"> Gold’ –</w:t>
            </w:r>
          </w:p>
          <w:p w14:paraId="76043CF6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proofErr w:type="spellStart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>Euonymus</w:t>
            </w:r>
            <w:proofErr w:type="spellEnd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>fortunei</w:t>
            </w:r>
            <w:proofErr w:type="spellEnd"/>
          </w:p>
        </w:tc>
        <w:tc>
          <w:tcPr>
            <w:tcW w:w="1843" w:type="dxa"/>
            <w:vAlign w:val="center"/>
          </w:tcPr>
          <w:p w14:paraId="1BA38FA6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  <w:p w14:paraId="6CCA8488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Wys. 20-40 cm</w:t>
            </w:r>
          </w:p>
        </w:tc>
        <w:tc>
          <w:tcPr>
            <w:tcW w:w="1203" w:type="dxa"/>
            <w:vAlign w:val="center"/>
          </w:tcPr>
          <w:p w14:paraId="304B3C36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354 szt.</w:t>
            </w:r>
          </w:p>
          <w:p w14:paraId="51519F2F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6 szt./m2</w:t>
            </w:r>
          </w:p>
        </w:tc>
        <w:tc>
          <w:tcPr>
            <w:tcW w:w="4189" w:type="dxa"/>
          </w:tcPr>
          <w:p w14:paraId="4354B76C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28ABFDD" wp14:editId="2DD10F6B">
                  <wp:extent cx="1865680" cy="1370555"/>
                  <wp:effectExtent l="0" t="0" r="1270" b="1270"/>
                  <wp:docPr id="48" name="Obraz 48" descr="Trzmielina Fortune'a 'Emerald 'n' Gold' Euonymus fortunei| Albama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Trzmielina Fortune'a 'Emerald 'n' Gold' Euonymus fortunei| Albama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8424" cy="1387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116F9859" w14:textId="77777777" w:rsidTr="00C810B2">
        <w:trPr>
          <w:jc w:val="center"/>
        </w:trPr>
        <w:tc>
          <w:tcPr>
            <w:tcW w:w="562" w:type="dxa"/>
            <w:vAlign w:val="center"/>
          </w:tcPr>
          <w:p w14:paraId="37C9C4F8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21</w:t>
            </w:r>
          </w:p>
        </w:tc>
        <w:tc>
          <w:tcPr>
            <w:tcW w:w="1985" w:type="dxa"/>
            <w:vAlign w:val="center"/>
          </w:tcPr>
          <w:p w14:paraId="52962D24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 xml:space="preserve">Tawuła </w:t>
            </w:r>
            <w:proofErr w:type="spellStart"/>
            <w:r>
              <w:rPr>
                <w:rFonts w:cstheme="minorHAnsi"/>
              </w:rPr>
              <w:t>japońśka</w:t>
            </w:r>
            <w:proofErr w:type="spellEnd"/>
            <w:r>
              <w:rPr>
                <w:rFonts w:cstheme="minorHAnsi"/>
              </w:rPr>
              <w:t xml:space="preserve"> ‘</w:t>
            </w:r>
            <w:proofErr w:type="spellStart"/>
            <w:r>
              <w:rPr>
                <w:rFonts w:cstheme="minorHAnsi"/>
              </w:rPr>
              <w:t>Goldmound</w:t>
            </w:r>
            <w:proofErr w:type="spellEnd"/>
            <w:r>
              <w:rPr>
                <w:rFonts w:cstheme="minorHAnsi"/>
              </w:rPr>
              <w:t>’</w:t>
            </w:r>
            <w:r w:rsidRPr="00B30F23">
              <w:rPr>
                <w:rFonts w:cstheme="minorHAnsi"/>
              </w:rPr>
              <w:t xml:space="preserve"> –</w:t>
            </w:r>
          </w:p>
          <w:p w14:paraId="664EB01E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proofErr w:type="spellStart"/>
            <w:r w:rsidRPr="00B30F23">
              <w:rPr>
                <w:rFonts w:cstheme="minorHAnsi"/>
                <w:i/>
                <w:color w:val="1F1F1F"/>
                <w:shd w:val="clear" w:color="auto" w:fill="FFFFFF"/>
              </w:rPr>
              <w:t>Spiraea</w:t>
            </w:r>
            <w:proofErr w:type="spellEnd"/>
            <w:r w:rsidRPr="00B30F23">
              <w:rPr>
                <w:rFonts w:cstheme="minorHAnsi"/>
                <w:i/>
                <w:color w:val="1F1F1F"/>
                <w:shd w:val="clear" w:color="auto" w:fill="FFFFFF"/>
              </w:rPr>
              <w:t xml:space="preserve"> </w:t>
            </w:r>
            <w:proofErr w:type="spellStart"/>
            <w:r>
              <w:rPr>
                <w:rFonts w:cstheme="minorHAnsi"/>
                <w:i/>
                <w:color w:val="1F1F1F"/>
                <w:shd w:val="clear" w:color="auto" w:fill="FFFFFF"/>
              </w:rPr>
              <w:t>japonica</w:t>
            </w:r>
            <w:proofErr w:type="spellEnd"/>
          </w:p>
        </w:tc>
        <w:tc>
          <w:tcPr>
            <w:tcW w:w="1843" w:type="dxa"/>
            <w:vAlign w:val="center"/>
          </w:tcPr>
          <w:p w14:paraId="73C75A45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  <w:p w14:paraId="41DEEE12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Wys. 20-40 cm</w:t>
            </w:r>
          </w:p>
        </w:tc>
        <w:tc>
          <w:tcPr>
            <w:tcW w:w="1203" w:type="dxa"/>
            <w:vAlign w:val="center"/>
          </w:tcPr>
          <w:p w14:paraId="205FFCB0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31 szt.</w:t>
            </w:r>
          </w:p>
        </w:tc>
        <w:tc>
          <w:tcPr>
            <w:tcW w:w="4189" w:type="dxa"/>
          </w:tcPr>
          <w:p w14:paraId="1D6D9EBE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F1FAE6B" wp14:editId="6E7B5AFA">
                  <wp:extent cx="1784757" cy="1784757"/>
                  <wp:effectExtent l="0" t="0" r="6350" b="6350"/>
                  <wp:docPr id="40" name="Obraz 40" descr="Tawuła japońska ‘Goldmound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awuła japońska ‘Goldmound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6285" cy="1806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4E2B26F1" w14:textId="77777777" w:rsidTr="00C810B2">
        <w:trPr>
          <w:jc w:val="center"/>
        </w:trPr>
        <w:tc>
          <w:tcPr>
            <w:tcW w:w="562" w:type="dxa"/>
            <w:vAlign w:val="center"/>
          </w:tcPr>
          <w:p w14:paraId="01344017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22</w:t>
            </w:r>
          </w:p>
        </w:tc>
        <w:tc>
          <w:tcPr>
            <w:tcW w:w="1985" w:type="dxa"/>
            <w:vAlign w:val="center"/>
          </w:tcPr>
          <w:p w14:paraId="4C8B56D8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 xml:space="preserve">Berberys </w:t>
            </w:r>
            <w:proofErr w:type="spellStart"/>
            <w:r w:rsidRPr="00B30F23">
              <w:rPr>
                <w:rFonts w:cstheme="minorHAnsi"/>
              </w:rPr>
              <w:t>Thunberga</w:t>
            </w:r>
            <w:proofErr w:type="spellEnd"/>
            <w:r w:rsidRPr="00B30F23">
              <w:rPr>
                <w:rFonts w:cstheme="minorHAnsi"/>
              </w:rPr>
              <w:t xml:space="preserve"> ‘Green </w:t>
            </w:r>
            <w:proofErr w:type="spellStart"/>
            <w:r w:rsidRPr="00B30F23">
              <w:rPr>
                <w:rFonts w:cstheme="minorHAnsi"/>
              </w:rPr>
              <w:t>Carpet</w:t>
            </w:r>
            <w:proofErr w:type="spellEnd"/>
            <w:r w:rsidRPr="00B30F23">
              <w:rPr>
                <w:rFonts w:cstheme="minorHAnsi"/>
              </w:rPr>
              <w:t>’ –</w:t>
            </w:r>
          </w:p>
          <w:p w14:paraId="188F87EB" w14:textId="77777777" w:rsidR="00B2239C" w:rsidRPr="00B30F23" w:rsidRDefault="00B2239C" w:rsidP="00DD61A8">
            <w:pPr>
              <w:jc w:val="center"/>
              <w:rPr>
                <w:rFonts w:cstheme="minorHAnsi"/>
                <w:i/>
              </w:rPr>
            </w:pPr>
            <w:proofErr w:type="spellStart"/>
            <w:r w:rsidRPr="00B30F23">
              <w:rPr>
                <w:rFonts w:cstheme="minorHAnsi"/>
                <w:i/>
              </w:rPr>
              <w:t>Berberis</w:t>
            </w:r>
            <w:proofErr w:type="spellEnd"/>
            <w:r w:rsidRPr="00B30F23">
              <w:rPr>
                <w:rFonts w:cstheme="minorHAnsi"/>
                <w:i/>
              </w:rPr>
              <w:t xml:space="preserve"> thunbergii</w:t>
            </w:r>
          </w:p>
          <w:p w14:paraId="555E1371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</w:p>
        </w:tc>
        <w:tc>
          <w:tcPr>
            <w:tcW w:w="1843" w:type="dxa"/>
            <w:vAlign w:val="center"/>
          </w:tcPr>
          <w:p w14:paraId="151CC46C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  <w:p w14:paraId="0BA82C11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Wys. 20-40 cm</w:t>
            </w:r>
          </w:p>
        </w:tc>
        <w:tc>
          <w:tcPr>
            <w:tcW w:w="1203" w:type="dxa"/>
            <w:vAlign w:val="center"/>
          </w:tcPr>
          <w:p w14:paraId="4DAF50EE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32</w:t>
            </w:r>
          </w:p>
        </w:tc>
        <w:tc>
          <w:tcPr>
            <w:tcW w:w="4189" w:type="dxa"/>
          </w:tcPr>
          <w:p w14:paraId="59C0A29C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A476210" wp14:editId="506B900F">
                  <wp:extent cx="1945022" cy="1462100"/>
                  <wp:effectExtent l="0" t="0" r="0" b="5080"/>
                  <wp:docPr id="51" name="Obraz 51" descr="Berberis thunbergii 'Green Ornament' Berberys Thunberg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Berberis thunbergii 'Green Ornament' Berberys Thunberg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0047" cy="1473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58410513" w14:textId="77777777" w:rsidTr="00C810B2">
        <w:trPr>
          <w:jc w:val="center"/>
        </w:trPr>
        <w:tc>
          <w:tcPr>
            <w:tcW w:w="562" w:type="dxa"/>
            <w:vAlign w:val="center"/>
          </w:tcPr>
          <w:p w14:paraId="6881D772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lastRenderedPageBreak/>
              <w:t>23</w:t>
            </w:r>
          </w:p>
        </w:tc>
        <w:tc>
          <w:tcPr>
            <w:tcW w:w="1985" w:type="dxa"/>
            <w:vAlign w:val="center"/>
          </w:tcPr>
          <w:p w14:paraId="58331FD5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Lilak Meyera ‘</w:t>
            </w:r>
            <w:proofErr w:type="spellStart"/>
            <w:r w:rsidRPr="00B30F23">
              <w:rPr>
                <w:rFonts w:cstheme="minorHAnsi"/>
              </w:rPr>
              <w:t>Palibin</w:t>
            </w:r>
            <w:proofErr w:type="spellEnd"/>
            <w:r w:rsidRPr="00B30F23">
              <w:rPr>
                <w:rFonts w:cstheme="minorHAnsi"/>
              </w:rPr>
              <w:t>’ –</w:t>
            </w:r>
          </w:p>
          <w:p w14:paraId="3C590C0A" w14:textId="77777777" w:rsidR="00B2239C" w:rsidRPr="00B30F23" w:rsidRDefault="00B2239C" w:rsidP="00DD61A8">
            <w:pPr>
              <w:jc w:val="center"/>
              <w:rPr>
                <w:rFonts w:cstheme="minorHAnsi"/>
                <w:i/>
              </w:rPr>
            </w:pPr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 xml:space="preserve">Syringa </w:t>
            </w:r>
            <w:proofErr w:type="spellStart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>meyeri</w:t>
            </w:r>
            <w:proofErr w:type="spellEnd"/>
          </w:p>
        </w:tc>
        <w:tc>
          <w:tcPr>
            <w:tcW w:w="1843" w:type="dxa"/>
            <w:vAlign w:val="center"/>
          </w:tcPr>
          <w:p w14:paraId="3F2FB76C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  <w:p w14:paraId="249C7145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Wys. 40-60 cm</w:t>
            </w:r>
          </w:p>
        </w:tc>
        <w:tc>
          <w:tcPr>
            <w:tcW w:w="1203" w:type="dxa"/>
            <w:vAlign w:val="center"/>
          </w:tcPr>
          <w:p w14:paraId="20B21F0A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8</w:t>
            </w:r>
          </w:p>
        </w:tc>
        <w:tc>
          <w:tcPr>
            <w:tcW w:w="4189" w:type="dxa"/>
          </w:tcPr>
          <w:p w14:paraId="6C5D743C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8E810E3" wp14:editId="59DCBBF1">
                  <wp:extent cx="1379348" cy="2070100"/>
                  <wp:effectExtent l="0" t="0" r="0" b="6350"/>
                  <wp:docPr id="28" name="Obraz 28" descr="Syringa meyeri 'Palibin' - Związek Szkółkarzy Polski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Syringa meyeri 'Palibin' - Związek Szkółkarzy Polski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966" cy="2081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4B46F5CA" w14:textId="77777777" w:rsidTr="00C810B2">
        <w:trPr>
          <w:jc w:val="center"/>
        </w:trPr>
        <w:tc>
          <w:tcPr>
            <w:tcW w:w="562" w:type="dxa"/>
            <w:vAlign w:val="center"/>
          </w:tcPr>
          <w:p w14:paraId="516C9DAA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24</w:t>
            </w:r>
          </w:p>
        </w:tc>
        <w:tc>
          <w:tcPr>
            <w:tcW w:w="1985" w:type="dxa"/>
            <w:vAlign w:val="center"/>
          </w:tcPr>
          <w:p w14:paraId="4EE974F3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Cis pośredni ‘Wojtek’ –</w:t>
            </w:r>
          </w:p>
          <w:p w14:paraId="6D386138" w14:textId="77777777" w:rsidR="00B2239C" w:rsidRPr="00B30F23" w:rsidRDefault="00B2239C" w:rsidP="00DD61A8">
            <w:pPr>
              <w:jc w:val="center"/>
              <w:rPr>
                <w:rFonts w:cstheme="minorHAnsi"/>
                <w:i/>
              </w:rPr>
            </w:pPr>
            <w:proofErr w:type="spellStart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>Taxus</w:t>
            </w:r>
            <w:proofErr w:type="spellEnd"/>
            <w:r w:rsidRPr="00B30F23">
              <w:rPr>
                <w:rFonts w:cstheme="minorHAnsi"/>
                <w:i/>
                <w:color w:val="202124"/>
                <w:shd w:val="clear" w:color="auto" w:fill="FFFFFF"/>
              </w:rPr>
              <w:t xml:space="preserve"> × media</w:t>
            </w:r>
          </w:p>
        </w:tc>
        <w:tc>
          <w:tcPr>
            <w:tcW w:w="1843" w:type="dxa"/>
            <w:vAlign w:val="center"/>
          </w:tcPr>
          <w:p w14:paraId="26F6A478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C5 lub B</w:t>
            </w:r>
          </w:p>
          <w:p w14:paraId="5F1064A3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Wys. 100- 150</w:t>
            </w:r>
          </w:p>
        </w:tc>
        <w:tc>
          <w:tcPr>
            <w:tcW w:w="1203" w:type="dxa"/>
            <w:vAlign w:val="center"/>
          </w:tcPr>
          <w:p w14:paraId="12F1A147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9szt.</w:t>
            </w:r>
          </w:p>
        </w:tc>
        <w:tc>
          <w:tcPr>
            <w:tcW w:w="4189" w:type="dxa"/>
          </w:tcPr>
          <w:p w14:paraId="5AC4CF06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422E079" wp14:editId="490A4637">
                  <wp:extent cx="1651734" cy="1616784"/>
                  <wp:effectExtent l="0" t="0" r="5715" b="2540"/>
                  <wp:docPr id="32" name="Obraz 32" descr="Cis pośredni WOJTEK cis KOLUMNOWY duża sadzonka - 12222758252 - oficjalne  archiwum Allegr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is pośredni WOJTEK cis KOLUMNOWY duża sadzonka - 12222758252 - oficjalne  archiwum Allegr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3024" cy="1627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3EF5D8AA" w14:textId="77777777" w:rsidTr="00C810B2">
        <w:trPr>
          <w:jc w:val="center"/>
        </w:trPr>
        <w:tc>
          <w:tcPr>
            <w:tcW w:w="562" w:type="dxa"/>
            <w:vAlign w:val="center"/>
          </w:tcPr>
          <w:p w14:paraId="7C5033B3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25</w:t>
            </w:r>
          </w:p>
        </w:tc>
        <w:tc>
          <w:tcPr>
            <w:tcW w:w="1985" w:type="dxa"/>
            <w:vAlign w:val="center"/>
          </w:tcPr>
          <w:p w14:paraId="2BDC5AC1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Sosna kosodrzewina ‘Benjamin’ –</w:t>
            </w:r>
          </w:p>
          <w:p w14:paraId="3F927A5A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proofErr w:type="spellStart"/>
            <w:r w:rsidRPr="00B30F23">
              <w:rPr>
                <w:rFonts w:cstheme="minorHAnsi"/>
                <w:i/>
              </w:rPr>
              <w:t>Pinus</w:t>
            </w:r>
            <w:proofErr w:type="spellEnd"/>
            <w:r w:rsidRPr="00B30F23">
              <w:rPr>
                <w:rFonts w:cstheme="minorHAnsi"/>
                <w:i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</w:rPr>
              <w:t>mugo</w:t>
            </w:r>
            <w:proofErr w:type="spellEnd"/>
          </w:p>
        </w:tc>
        <w:tc>
          <w:tcPr>
            <w:tcW w:w="1843" w:type="dxa"/>
            <w:vAlign w:val="center"/>
          </w:tcPr>
          <w:p w14:paraId="716C992C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  <w:p w14:paraId="6F4A1EA3" w14:textId="77777777" w:rsidR="001C3143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</w:t>
            </w:r>
            <w:r w:rsidR="001C3143">
              <w:rPr>
                <w:noProof/>
              </w:rPr>
              <w:t>znajdz</w:t>
            </w:r>
          </w:p>
          <w:p w14:paraId="6E3D1BF3" w14:textId="4334C3D8" w:rsidR="00B2239C" w:rsidRDefault="001C3143" w:rsidP="001C3143">
            <w:pPr>
              <w:rPr>
                <w:noProof/>
              </w:rPr>
            </w:pPr>
            <w:r>
              <w:rPr>
                <w:noProof/>
              </w:rPr>
              <w:t>w</w:t>
            </w:r>
            <w:r w:rsidR="00B2239C">
              <w:rPr>
                <w:noProof/>
              </w:rPr>
              <w:t>ys. 20-40 cm</w:t>
            </w:r>
          </w:p>
        </w:tc>
        <w:tc>
          <w:tcPr>
            <w:tcW w:w="1203" w:type="dxa"/>
            <w:vAlign w:val="center"/>
          </w:tcPr>
          <w:p w14:paraId="396639EE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15</w:t>
            </w:r>
          </w:p>
        </w:tc>
        <w:tc>
          <w:tcPr>
            <w:tcW w:w="4189" w:type="dxa"/>
          </w:tcPr>
          <w:p w14:paraId="21C934A8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A349807" wp14:editId="3EB91B89">
                  <wp:extent cx="1749287" cy="1749287"/>
                  <wp:effectExtent l="0" t="0" r="3810" b="3810"/>
                  <wp:docPr id="36" name="Obraz 36" descr="Sosna kosodrzewina Benjamin Pinus mugo sprawdź ceny sadzonki w  krzewyozdobne.n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Sosna kosodrzewina Benjamin Pinus mugo sprawdź ceny sadzonki w  krzewyozdobne.ne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2114" cy="1782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1E05079D" w14:textId="77777777" w:rsidTr="00C810B2">
        <w:trPr>
          <w:jc w:val="center"/>
        </w:trPr>
        <w:tc>
          <w:tcPr>
            <w:tcW w:w="562" w:type="dxa"/>
            <w:vAlign w:val="center"/>
          </w:tcPr>
          <w:p w14:paraId="7885BE1B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26</w:t>
            </w:r>
          </w:p>
        </w:tc>
        <w:tc>
          <w:tcPr>
            <w:tcW w:w="1985" w:type="dxa"/>
            <w:vAlign w:val="center"/>
          </w:tcPr>
          <w:p w14:paraId="3DDB1588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Sosna kosodrzewina ‘</w:t>
            </w:r>
            <w:proofErr w:type="spellStart"/>
            <w:r w:rsidRPr="00B30F23">
              <w:rPr>
                <w:rFonts w:cstheme="minorHAnsi"/>
              </w:rPr>
              <w:t>Ophir</w:t>
            </w:r>
            <w:proofErr w:type="spellEnd"/>
            <w:r w:rsidRPr="00B30F23">
              <w:rPr>
                <w:rFonts w:cstheme="minorHAnsi"/>
              </w:rPr>
              <w:t>’ –</w:t>
            </w:r>
          </w:p>
          <w:p w14:paraId="18D5E8D6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proofErr w:type="spellStart"/>
            <w:r w:rsidRPr="00B30F23">
              <w:rPr>
                <w:rFonts w:cstheme="minorHAnsi"/>
                <w:i/>
              </w:rPr>
              <w:t>Pinus</w:t>
            </w:r>
            <w:proofErr w:type="spellEnd"/>
            <w:r w:rsidRPr="00B30F23">
              <w:rPr>
                <w:rFonts w:cstheme="minorHAnsi"/>
                <w:i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</w:rPr>
              <w:t>mugo</w:t>
            </w:r>
            <w:proofErr w:type="spellEnd"/>
          </w:p>
        </w:tc>
        <w:tc>
          <w:tcPr>
            <w:tcW w:w="1843" w:type="dxa"/>
            <w:vAlign w:val="center"/>
          </w:tcPr>
          <w:p w14:paraId="615218D5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  <w:p w14:paraId="258F7AF9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Wys. 20-40 cm</w:t>
            </w:r>
          </w:p>
        </w:tc>
        <w:tc>
          <w:tcPr>
            <w:tcW w:w="1203" w:type="dxa"/>
            <w:vAlign w:val="center"/>
          </w:tcPr>
          <w:p w14:paraId="0C6D62E6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55</w:t>
            </w:r>
          </w:p>
        </w:tc>
        <w:tc>
          <w:tcPr>
            <w:tcW w:w="4189" w:type="dxa"/>
          </w:tcPr>
          <w:p w14:paraId="5B77CD1F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E622C30" wp14:editId="563AEE33">
                  <wp:extent cx="1806855" cy="1356599"/>
                  <wp:effectExtent l="0" t="0" r="3175" b="0"/>
                  <wp:docPr id="30" name="Obraz 30" descr="Sosna kosodrzewina OPHIR | Sklep wysyłkowy | szkolka-szotek.p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Sosna kosodrzewina OPHIR | Sklep wysyłkowy | szkolka-szotek.p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1987" cy="136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02C38B25" w14:textId="77777777" w:rsidTr="00C810B2">
        <w:trPr>
          <w:jc w:val="center"/>
        </w:trPr>
        <w:tc>
          <w:tcPr>
            <w:tcW w:w="562" w:type="dxa"/>
            <w:vAlign w:val="center"/>
          </w:tcPr>
          <w:p w14:paraId="4201D459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27</w:t>
            </w:r>
          </w:p>
        </w:tc>
        <w:tc>
          <w:tcPr>
            <w:tcW w:w="1985" w:type="dxa"/>
            <w:vAlign w:val="center"/>
          </w:tcPr>
          <w:p w14:paraId="5B3C2AA7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Jałowiec płożący ‘Blue Chip’ –</w:t>
            </w:r>
          </w:p>
          <w:p w14:paraId="2E3D3E15" w14:textId="77777777" w:rsidR="00B2239C" w:rsidRPr="00685F95" w:rsidRDefault="00B2239C" w:rsidP="00DD61A8">
            <w:pPr>
              <w:jc w:val="center"/>
              <w:rPr>
                <w:rFonts w:cstheme="minorHAnsi"/>
                <w:i/>
              </w:rPr>
            </w:pPr>
            <w:proofErr w:type="spellStart"/>
            <w:r w:rsidRPr="00685F95">
              <w:rPr>
                <w:rFonts w:cstheme="minorHAnsi"/>
                <w:i/>
              </w:rPr>
              <w:t>Juniperus</w:t>
            </w:r>
            <w:proofErr w:type="spellEnd"/>
            <w:r w:rsidRPr="00685F95">
              <w:rPr>
                <w:rFonts w:cstheme="minorHAnsi"/>
                <w:i/>
              </w:rPr>
              <w:t xml:space="preserve"> </w:t>
            </w:r>
            <w:proofErr w:type="spellStart"/>
            <w:r w:rsidRPr="00685F95">
              <w:rPr>
                <w:rFonts w:cstheme="minorHAnsi"/>
                <w:i/>
              </w:rPr>
              <w:t>horizontalis</w:t>
            </w:r>
            <w:proofErr w:type="spellEnd"/>
          </w:p>
        </w:tc>
        <w:tc>
          <w:tcPr>
            <w:tcW w:w="1843" w:type="dxa"/>
            <w:vAlign w:val="center"/>
          </w:tcPr>
          <w:p w14:paraId="7E83774E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  <w:p w14:paraId="1484D6B6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Wys. 10-20 cm</w:t>
            </w:r>
          </w:p>
        </w:tc>
        <w:tc>
          <w:tcPr>
            <w:tcW w:w="1203" w:type="dxa"/>
            <w:vAlign w:val="center"/>
          </w:tcPr>
          <w:p w14:paraId="472DC2D5" w14:textId="7D518F98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2</w:t>
            </w:r>
            <w:r w:rsidR="003159AE">
              <w:rPr>
                <w:noProof/>
              </w:rPr>
              <w:t>07</w:t>
            </w:r>
            <w:r w:rsidRPr="00956231">
              <w:rPr>
                <w:noProof/>
              </w:rPr>
              <w:t xml:space="preserve"> szt.</w:t>
            </w:r>
          </w:p>
          <w:p w14:paraId="4198407E" w14:textId="77777777" w:rsidR="00B2239C" w:rsidRPr="00956231" w:rsidRDefault="00B2239C" w:rsidP="00DD61A8">
            <w:pPr>
              <w:jc w:val="center"/>
              <w:rPr>
                <w:noProof/>
              </w:rPr>
            </w:pPr>
          </w:p>
          <w:p w14:paraId="08EEF6D2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3szt./m2</w:t>
            </w:r>
          </w:p>
        </w:tc>
        <w:tc>
          <w:tcPr>
            <w:tcW w:w="4189" w:type="dxa"/>
          </w:tcPr>
          <w:p w14:paraId="527F8FFC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4F97BCF" wp14:editId="41212EFF">
                  <wp:extent cx="1828011" cy="1218628"/>
                  <wp:effectExtent l="0" t="0" r="1270" b="635"/>
                  <wp:docPr id="33" name="Obraz 33" descr="Jałowiec płożący BLUE CHI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Jałowiec płożący BLUE CHI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3158" cy="1235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0A83355B" w14:textId="77777777" w:rsidTr="00C810B2">
        <w:trPr>
          <w:jc w:val="center"/>
        </w:trPr>
        <w:tc>
          <w:tcPr>
            <w:tcW w:w="562" w:type="dxa"/>
            <w:vAlign w:val="center"/>
          </w:tcPr>
          <w:p w14:paraId="22BDC0B1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lastRenderedPageBreak/>
              <w:t>28</w:t>
            </w:r>
          </w:p>
        </w:tc>
        <w:tc>
          <w:tcPr>
            <w:tcW w:w="1985" w:type="dxa"/>
            <w:vAlign w:val="center"/>
          </w:tcPr>
          <w:p w14:paraId="64960D42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 xml:space="preserve">Ostnica mocna ‘Pony </w:t>
            </w:r>
            <w:proofErr w:type="spellStart"/>
            <w:r w:rsidRPr="00B30F23">
              <w:rPr>
                <w:rFonts w:cstheme="minorHAnsi"/>
              </w:rPr>
              <w:t>Tails</w:t>
            </w:r>
            <w:proofErr w:type="spellEnd"/>
            <w:r w:rsidRPr="00B30F23">
              <w:rPr>
                <w:rFonts w:cstheme="minorHAnsi"/>
              </w:rPr>
              <w:t xml:space="preserve">’ - </w:t>
            </w:r>
            <w:r w:rsidRPr="00B30F23">
              <w:rPr>
                <w:rFonts w:cstheme="minorHAnsi"/>
              </w:rPr>
              <w:br/>
            </w:r>
            <w:proofErr w:type="spellStart"/>
            <w:r w:rsidRPr="00685F95">
              <w:rPr>
                <w:rStyle w:val="lrzxr"/>
                <w:rFonts w:cstheme="minorHAnsi"/>
                <w:i/>
              </w:rPr>
              <w:t>Stipa</w:t>
            </w:r>
            <w:proofErr w:type="spellEnd"/>
            <w:r w:rsidRPr="00685F95">
              <w:rPr>
                <w:rStyle w:val="lrzxr"/>
                <w:rFonts w:cstheme="minorHAnsi"/>
                <w:i/>
              </w:rPr>
              <w:t xml:space="preserve"> </w:t>
            </w:r>
            <w:proofErr w:type="spellStart"/>
            <w:r w:rsidRPr="00685F95">
              <w:rPr>
                <w:rStyle w:val="lrzxr"/>
                <w:rFonts w:cstheme="minorHAnsi"/>
                <w:i/>
              </w:rPr>
              <w:t>tenacissima</w:t>
            </w:r>
            <w:proofErr w:type="spellEnd"/>
          </w:p>
        </w:tc>
        <w:tc>
          <w:tcPr>
            <w:tcW w:w="1843" w:type="dxa"/>
            <w:vAlign w:val="center"/>
          </w:tcPr>
          <w:p w14:paraId="6B878E57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</w:tc>
        <w:tc>
          <w:tcPr>
            <w:tcW w:w="1203" w:type="dxa"/>
            <w:vAlign w:val="center"/>
          </w:tcPr>
          <w:p w14:paraId="4A6C98FD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19 szt.</w:t>
            </w:r>
          </w:p>
        </w:tc>
        <w:tc>
          <w:tcPr>
            <w:tcW w:w="4189" w:type="dxa"/>
            <w:vAlign w:val="center"/>
          </w:tcPr>
          <w:p w14:paraId="433605A4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A80DF08" wp14:editId="2CF8EDBB">
                  <wp:extent cx="1614115" cy="1614115"/>
                  <wp:effectExtent l="0" t="0" r="5715" b="5715"/>
                  <wp:docPr id="22" name="Obraz 22" descr="Trawa Ostnica PONY TAILS koński ogon Sadzon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Trawa Ostnica PONY TAILS koński ogon Sadzon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6426" cy="16264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719E4923" w14:textId="77777777" w:rsidTr="00C810B2">
        <w:trPr>
          <w:jc w:val="center"/>
        </w:trPr>
        <w:tc>
          <w:tcPr>
            <w:tcW w:w="562" w:type="dxa"/>
            <w:vAlign w:val="center"/>
          </w:tcPr>
          <w:p w14:paraId="66A29030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29</w:t>
            </w:r>
          </w:p>
        </w:tc>
        <w:tc>
          <w:tcPr>
            <w:tcW w:w="1985" w:type="dxa"/>
            <w:vAlign w:val="center"/>
          </w:tcPr>
          <w:p w14:paraId="0582811F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proofErr w:type="spellStart"/>
            <w:r w:rsidRPr="00B30F23">
              <w:rPr>
                <w:rFonts w:cstheme="minorHAnsi"/>
              </w:rPr>
              <w:t>Miskant</w:t>
            </w:r>
            <w:proofErr w:type="spellEnd"/>
            <w:r w:rsidRPr="00B30F23">
              <w:rPr>
                <w:rFonts w:cstheme="minorHAnsi"/>
              </w:rPr>
              <w:t xml:space="preserve"> chiński ‘</w:t>
            </w:r>
            <w:proofErr w:type="spellStart"/>
            <w:r w:rsidRPr="00B30F23">
              <w:rPr>
                <w:rFonts w:cstheme="minorHAnsi"/>
              </w:rPr>
              <w:t>Morning</w:t>
            </w:r>
            <w:proofErr w:type="spellEnd"/>
            <w:r w:rsidRPr="00B30F23">
              <w:rPr>
                <w:rFonts w:cstheme="minorHAnsi"/>
              </w:rPr>
              <w:t xml:space="preserve"> </w:t>
            </w:r>
            <w:proofErr w:type="spellStart"/>
            <w:r w:rsidRPr="00B30F23">
              <w:rPr>
                <w:rFonts w:cstheme="minorHAnsi"/>
              </w:rPr>
              <w:t>Light</w:t>
            </w:r>
            <w:proofErr w:type="spellEnd"/>
            <w:r w:rsidRPr="00B30F23">
              <w:rPr>
                <w:rFonts w:cstheme="minorHAnsi"/>
              </w:rPr>
              <w:t>’ –</w:t>
            </w:r>
          </w:p>
          <w:p w14:paraId="7AA02327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proofErr w:type="spellStart"/>
            <w:r w:rsidRPr="00B30F23">
              <w:rPr>
                <w:rFonts w:cstheme="minorHAnsi"/>
                <w:i/>
              </w:rPr>
              <w:t>Miscanthus</w:t>
            </w:r>
            <w:proofErr w:type="spellEnd"/>
            <w:r w:rsidRPr="00B30F23">
              <w:rPr>
                <w:rFonts w:cstheme="minorHAnsi"/>
                <w:i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</w:rPr>
              <w:t>sinensis</w:t>
            </w:r>
            <w:proofErr w:type="spellEnd"/>
          </w:p>
        </w:tc>
        <w:tc>
          <w:tcPr>
            <w:tcW w:w="1843" w:type="dxa"/>
            <w:vAlign w:val="center"/>
          </w:tcPr>
          <w:p w14:paraId="6C718567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</w:tc>
        <w:tc>
          <w:tcPr>
            <w:tcW w:w="1203" w:type="dxa"/>
            <w:vAlign w:val="center"/>
          </w:tcPr>
          <w:p w14:paraId="5A17B288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13 szt.</w:t>
            </w:r>
          </w:p>
        </w:tc>
        <w:tc>
          <w:tcPr>
            <w:tcW w:w="4189" w:type="dxa"/>
          </w:tcPr>
          <w:p w14:paraId="5A28FDD2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4C4F5C6" wp14:editId="73159AC6">
                  <wp:extent cx="1612290" cy="2417037"/>
                  <wp:effectExtent l="0" t="0" r="6985" b="2540"/>
                  <wp:docPr id="49" name="Obraz 49" descr="Miskant Chiński Morning Light - Zielony Expe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Miskant Chiński Morning Light - Zielony Expe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0460" cy="2444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7683C9A3" w14:textId="77777777" w:rsidTr="00C810B2">
        <w:trPr>
          <w:jc w:val="center"/>
        </w:trPr>
        <w:tc>
          <w:tcPr>
            <w:tcW w:w="562" w:type="dxa"/>
            <w:vAlign w:val="center"/>
          </w:tcPr>
          <w:p w14:paraId="6068BA79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30</w:t>
            </w:r>
          </w:p>
        </w:tc>
        <w:tc>
          <w:tcPr>
            <w:tcW w:w="1985" w:type="dxa"/>
            <w:vAlign w:val="center"/>
          </w:tcPr>
          <w:p w14:paraId="2CC6B06A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 xml:space="preserve">Piwonia chińska ‘Dinner </w:t>
            </w:r>
            <w:proofErr w:type="spellStart"/>
            <w:r w:rsidRPr="00B30F23">
              <w:rPr>
                <w:rFonts w:cstheme="minorHAnsi"/>
              </w:rPr>
              <w:t>Plate</w:t>
            </w:r>
            <w:proofErr w:type="spellEnd"/>
            <w:r w:rsidRPr="00B30F23">
              <w:rPr>
                <w:rFonts w:cstheme="minorHAnsi"/>
              </w:rPr>
              <w:t>’ –</w:t>
            </w:r>
          </w:p>
          <w:p w14:paraId="5D6AA108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proofErr w:type="spellStart"/>
            <w:r w:rsidRPr="00B30F23">
              <w:rPr>
                <w:rFonts w:cstheme="minorHAnsi"/>
                <w:i/>
                <w:color w:val="1F1F1F"/>
                <w:shd w:val="clear" w:color="auto" w:fill="FFFFFF"/>
              </w:rPr>
              <w:t>Paeonia</w:t>
            </w:r>
            <w:proofErr w:type="spellEnd"/>
            <w:r w:rsidRPr="00B30F23">
              <w:rPr>
                <w:rFonts w:cstheme="minorHAnsi"/>
                <w:i/>
                <w:color w:val="1F1F1F"/>
                <w:shd w:val="clear" w:color="auto" w:fill="FFFFFF"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  <w:color w:val="1F1F1F"/>
                <w:shd w:val="clear" w:color="auto" w:fill="FFFFFF"/>
              </w:rPr>
              <w:t>lactiflora</w:t>
            </w:r>
            <w:proofErr w:type="spellEnd"/>
          </w:p>
        </w:tc>
        <w:tc>
          <w:tcPr>
            <w:tcW w:w="1843" w:type="dxa"/>
            <w:vAlign w:val="center"/>
          </w:tcPr>
          <w:p w14:paraId="5EB09788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</w:tc>
        <w:tc>
          <w:tcPr>
            <w:tcW w:w="1203" w:type="dxa"/>
            <w:vAlign w:val="center"/>
          </w:tcPr>
          <w:p w14:paraId="37B21E43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28 szt.</w:t>
            </w:r>
          </w:p>
        </w:tc>
        <w:tc>
          <w:tcPr>
            <w:tcW w:w="4189" w:type="dxa"/>
          </w:tcPr>
          <w:p w14:paraId="473FD2B8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EDF82B6" wp14:editId="7FA63F6E">
                  <wp:extent cx="1495425" cy="1495425"/>
                  <wp:effectExtent l="0" t="0" r="9525" b="9525"/>
                  <wp:docPr id="12" name="Obraz 12" descr="Paeonia lactiflora Dinner Plate Piwonia chińs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aeonia lactiflora Dinner Plate Piwonia chińs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25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5BC20B5B" w14:textId="77777777" w:rsidTr="00C810B2">
        <w:trPr>
          <w:jc w:val="center"/>
        </w:trPr>
        <w:tc>
          <w:tcPr>
            <w:tcW w:w="562" w:type="dxa"/>
            <w:vAlign w:val="center"/>
          </w:tcPr>
          <w:p w14:paraId="38DB6887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31</w:t>
            </w:r>
          </w:p>
        </w:tc>
        <w:tc>
          <w:tcPr>
            <w:tcW w:w="1985" w:type="dxa"/>
            <w:vAlign w:val="center"/>
          </w:tcPr>
          <w:p w14:paraId="5445D5B0" w14:textId="77777777" w:rsidR="00B2239C" w:rsidRPr="00361FC0" w:rsidRDefault="00B2239C" w:rsidP="00DD61A8">
            <w:pPr>
              <w:jc w:val="center"/>
              <w:rPr>
                <w:rFonts w:cstheme="minorHAnsi"/>
              </w:rPr>
            </w:pPr>
            <w:r w:rsidRPr="00361FC0">
              <w:rPr>
                <w:rFonts w:cstheme="minorHAnsi"/>
              </w:rPr>
              <w:t xml:space="preserve">Berberys </w:t>
            </w:r>
            <w:proofErr w:type="spellStart"/>
            <w:r w:rsidRPr="00361FC0">
              <w:rPr>
                <w:rFonts w:cstheme="minorHAnsi"/>
              </w:rPr>
              <w:t>thunberga</w:t>
            </w:r>
            <w:proofErr w:type="spellEnd"/>
            <w:r w:rsidRPr="00361FC0">
              <w:rPr>
                <w:rFonts w:cstheme="minorHAnsi"/>
              </w:rPr>
              <w:t xml:space="preserve"> ‘</w:t>
            </w:r>
            <w:proofErr w:type="spellStart"/>
            <w:r w:rsidRPr="00361FC0">
              <w:rPr>
                <w:rFonts w:cstheme="minorHAnsi"/>
              </w:rPr>
              <w:t>Erecta</w:t>
            </w:r>
            <w:proofErr w:type="spellEnd"/>
            <w:r w:rsidRPr="00361FC0">
              <w:rPr>
                <w:rFonts w:cstheme="minorHAnsi"/>
              </w:rPr>
              <w:t>’ –</w:t>
            </w:r>
          </w:p>
          <w:p w14:paraId="1623A831" w14:textId="77777777" w:rsidR="00B2239C" w:rsidRPr="00685F95" w:rsidRDefault="00B2239C" w:rsidP="00DD61A8">
            <w:pPr>
              <w:jc w:val="center"/>
              <w:rPr>
                <w:rFonts w:cstheme="minorHAnsi"/>
                <w:i/>
              </w:rPr>
            </w:pPr>
            <w:proofErr w:type="spellStart"/>
            <w:r>
              <w:rPr>
                <w:rFonts w:cstheme="minorHAnsi"/>
                <w:i/>
              </w:rPr>
              <w:t>Berberis</w:t>
            </w:r>
            <w:proofErr w:type="spellEnd"/>
            <w:r>
              <w:rPr>
                <w:rFonts w:cstheme="minorHAnsi"/>
                <w:i/>
              </w:rPr>
              <w:t xml:space="preserve"> thunbergii</w:t>
            </w:r>
          </w:p>
        </w:tc>
        <w:tc>
          <w:tcPr>
            <w:tcW w:w="1843" w:type="dxa"/>
            <w:vAlign w:val="center"/>
          </w:tcPr>
          <w:p w14:paraId="70F81ED0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C2,</w:t>
            </w:r>
          </w:p>
          <w:p w14:paraId="79C3088C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Wys. 40 - 60</w:t>
            </w:r>
          </w:p>
        </w:tc>
        <w:tc>
          <w:tcPr>
            <w:tcW w:w="1203" w:type="dxa"/>
            <w:vAlign w:val="center"/>
          </w:tcPr>
          <w:p w14:paraId="4A2BCDC8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25 szt.</w:t>
            </w:r>
          </w:p>
        </w:tc>
        <w:tc>
          <w:tcPr>
            <w:tcW w:w="4189" w:type="dxa"/>
          </w:tcPr>
          <w:p w14:paraId="0D82534B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7DC4B75" wp14:editId="756C09E6">
                  <wp:extent cx="1740156" cy="1159459"/>
                  <wp:effectExtent l="0" t="0" r="0" b="3175"/>
                  <wp:docPr id="39" name="Obraz 39" descr="Berberys Thunberga Erecta Berberis thunbergi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erberys Thunberga Erecta Berberis thunbergi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152" cy="1180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6293C245" w14:textId="77777777" w:rsidTr="00C810B2">
        <w:trPr>
          <w:jc w:val="center"/>
        </w:trPr>
        <w:tc>
          <w:tcPr>
            <w:tcW w:w="562" w:type="dxa"/>
            <w:vAlign w:val="center"/>
          </w:tcPr>
          <w:p w14:paraId="3E3A9B38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32</w:t>
            </w:r>
          </w:p>
        </w:tc>
        <w:tc>
          <w:tcPr>
            <w:tcW w:w="1985" w:type="dxa"/>
            <w:vAlign w:val="center"/>
          </w:tcPr>
          <w:p w14:paraId="6961822B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Floks szydlasty ‘GF Wilson’ –</w:t>
            </w:r>
          </w:p>
          <w:p w14:paraId="5CCB88C1" w14:textId="77777777" w:rsidR="00B2239C" w:rsidRPr="00B30F23" w:rsidRDefault="00B2239C" w:rsidP="00DD61A8">
            <w:pPr>
              <w:jc w:val="center"/>
              <w:rPr>
                <w:rFonts w:cstheme="minorHAnsi"/>
                <w:i/>
              </w:rPr>
            </w:pPr>
            <w:proofErr w:type="spellStart"/>
            <w:r w:rsidRPr="00B30F23">
              <w:rPr>
                <w:rFonts w:cstheme="minorHAnsi"/>
                <w:i/>
                <w:color w:val="1F1F1F"/>
                <w:shd w:val="clear" w:color="auto" w:fill="FFFFFF"/>
              </w:rPr>
              <w:t>Phlox</w:t>
            </w:r>
            <w:proofErr w:type="spellEnd"/>
            <w:r w:rsidRPr="00B30F23">
              <w:rPr>
                <w:rFonts w:cstheme="minorHAnsi"/>
                <w:i/>
                <w:color w:val="1F1F1F"/>
                <w:shd w:val="clear" w:color="auto" w:fill="FFFFFF"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  <w:color w:val="1F1F1F"/>
                <w:shd w:val="clear" w:color="auto" w:fill="FFFFFF"/>
              </w:rPr>
              <w:t>subulata</w:t>
            </w:r>
            <w:proofErr w:type="spellEnd"/>
          </w:p>
        </w:tc>
        <w:tc>
          <w:tcPr>
            <w:tcW w:w="1843" w:type="dxa"/>
            <w:vAlign w:val="center"/>
          </w:tcPr>
          <w:p w14:paraId="074A4BDA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</w:tc>
        <w:tc>
          <w:tcPr>
            <w:tcW w:w="1203" w:type="dxa"/>
            <w:vAlign w:val="center"/>
          </w:tcPr>
          <w:p w14:paraId="484CA7B6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30 szt.</w:t>
            </w:r>
          </w:p>
        </w:tc>
        <w:tc>
          <w:tcPr>
            <w:tcW w:w="4189" w:type="dxa"/>
            <w:vAlign w:val="center"/>
          </w:tcPr>
          <w:p w14:paraId="3FCACFD4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C1C7D9B" wp14:editId="2A58D043">
                  <wp:extent cx="1635633" cy="1635633"/>
                  <wp:effectExtent l="0" t="0" r="3175" b="3175"/>
                  <wp:docPr id="16" name="Obraz 16" descr="https://sklep.barcikowscy.eu/29661-large_default/phlox-subulata-gf-wilson-floks-szydlast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s://sklep.barcikowscy.eu/29661-large_default/phlox-subulata-gf-wilson-floks-szydlast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321" cy="1647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54BAD135" w14:textId="77777777" w:rsidTr="00C810B2">
        <w:trPr>
          <w:jc w:val="center"/>
        </w:trPr>
        <w:tc>
          <w:tcPr>
            <w:tcW w:w="562" w:type="dxa"/>
            <w:vAlign w:val="center"/>
          </w:tcPr>
          <w:p w14:paraId="5990AB21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lastRenderedPageBreak/>
              <w:t>33</w:t>
            </w:r>
          </w:p>
        </w:tc>
        <w:tc>
          <w:tcPr>
            <w:tcW w:w="1985" w:type="dxa"/>
            <w:vAlign w:val="center"/>
          </w:tcPr>
          <w:p w14:paraId="1E01F791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Ciemiernik biały –</w:t>
            </w:r>
          </w:p>
          <w:p w14:paraId="4C8342B4" w14:textId="77777777" w:rsidR="00B2239C" w:rsidRPr="00685F95" w:rsidRDefault="00B2239C" w:rsidP="00DD61A8">
            <w:pPr>
              <w:jc w:val="center"/>
              <w:rPr>
                <w:rStyle w:val="lrzxr"/>
                <w:rFonts w:cstheme="minorHAnsi"/>
                <w:i/>
              </w:rPr>
            </w:pPr>
            <w:proofErr w:type="spellStart"/>
            <w:r w:rsidRPr="00685F95">
              <w:rPr>
                <w:rStyle w:val="lrzxr"/>
                <w:rFonts w:cstheme="minorHAnsi"/>
                <w:i/>
              </w:rPr>
              <w:t>Helleborus</w:t>
            </w:r>
            <w:proofErr w:type="spellEnd"/>
            <w:r w:rsidRPr="00685F95">
              <w:rPr>
                <w:rStyle w:val="lrzxr"/>
                <w:rFonts w:cstheme="minorHAnsi"/>
                <w:i/>
              </w:rPr>
              <w:t xml:space="preserve"> Niger</w:t>
            </w:r>
          </w:p>
          <w:p w14:paraId="62A2C2BD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</w:p>
        </w:tc>
        <w:tc>
          <w:tcPr>
            <w:tcW w:w="1843" w:type="dxa"/>
            <w:vAlign w:val="center"/>
          </w:tcPr>
          <w:p w14:paraId="1915B437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</w:tc>
        <w:tc>
          <w:tcPr>
            <w:tcW w:w="1203" w:type="dxa"/>
            <w:vAlign w:val="center"/>
          </w:tcPr>
          <w:p w14:paraId="70AF5681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60 szt.</w:t>
            </w:r>
          </w:p>
        </w:tc>
        <w:tc>
          <w:tcPr>
            <w:tcW w:w="4189" w:type="dxa"/>
            <w:vAlign w:val="center"/>
          </w:tcPr>
          <w:p w14:paraId="1196795E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08AA3F0" wp14:editId="11C02A7F">
                  <wp:extent cx="1660550" cy="1660550"/>
                  <wp:effectExtent l="0" t="0" r="0" b="0"/>
                  <wp:docPr id="88" name="Obraz 88" descr="Róża - kwiat bożonarodzeniowy - e-ogrody - Rośli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8" descr="Róża - kwiat bożonarodzeniowy - e-ogrody - Rośli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7152" cy="16671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154A7534" w14:textId="77777777" w:rsidTr="00C810B2">
        <w:trPr>
          <w:jc w:val="center"/>
        </w:trPr>
        <w:tc>
          <w:tcPr>
            <w:tcW w:w="562" w:type="dxa"/>
            <w:vAlign w:val="center"/>
          </w:tcPr>
          <w:p w14:paraId="1DF8B1BA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34</w:t>
            </w:r>
          </w:p>
        </w:tc>
        <w:tc>
          <w:tcPr>
            <w:tcW w:w="1985" w:type="dxa"/>
            <w:vAlign w:val="center"/>
          </w:tcPr>
          <w:p w14:paraId="68C6ED62" w14:textId="77777777" w:rsidR="00B2239C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Funkia ‘</w:t>
            </w:r>
            <w:proofErr w:type="spellStart"/>
            <w:r w:rsidRPr="00B30F23">
              <w:rPr>
                <w:rFonts w:cstheme="minorHAnsi"/>
              </w:rPr>
              <w:t>June</w:t>
            </w:r>
            <w:proofErr w:type="spellEnd"/>
            <w:r w:rsidRPr="00B30F23">
              <w:rPr>
                <w:rFonts w:cstheme="minorHAnsi"/>
              </w:rPr>
              <w:t xml:space="preserve">’ </w:t>
            </w:r>
            <w:r>
              <w:rPr>
                <w:rFonts w:cstheme="minorHAnsi"/>
              </w:rPr>
              <w:t>–</w:t>
            </w:r>
          </w:p>
          <w:p w14:paraId="328DA703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 xml:space="preserve"> </w:t>
            </w:r>
            <w:r w:rsidRPr="00B30F23">
              <w:rPr>
                <w:rFonts w:cstheme="minorHAnsi"/>
                <w:i/>
              </w:rPr>
              <w:t>Hosta</w:t>
            </w:r>
          </w:p>
        </w:tc>
        <w:tc>
          <w:tcPr>
            <w:tcW w:w="1843" w:type="dxa"/>
            <w:vAlign w:val="center"/>
          </w:tcPr>
          <w:p w14:paraId="7F4CF2D5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</w:tc>
        <w:tc>
          <w:tcPr>
            <w:tcW w:w="1203" w:type="dxa"/>
            <w:vAlign w:val="center"/>
          </w:tcPr>
          <w:p w14:paraId="460CBFED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16 szt.</w:t>
            </w:r>
          </w:p>
        </w:tc>
        <w:tc>
          <w:tcPr>
            <w:tcW w:w="4189" w:type="dxa"/>
          </w:tcPr>
          <w:p w14:paraId="722BCC53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42B0ACE" wp14:editId="63429434">
                  <wp:extent cx="1705862" cy="1279931"/>
                  <wp:effectExtent l="0" t="0" r="8890" b="0"/>
                  <wp:docPr id="24" name="Obraz 24" descr="funkia June ( Hosta ) kod: 5439 - Byliny, Kwiaty, Rośliny | Szkółka roślin  ozdobnych Bergen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unkia June ( Hosta ) kod: 5439 - Byliny, Kwiaty, Rośliny | Szkółka roślin  ozdobnych Bergen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4313" cy="1383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3A67DD38" w14:textId="77777777" w:rsidTr="00C810B2">
        <w:trPr>
          <w:jc w:val="center"/>
        </w:trPr>
        <w:tc>
          <w:tcPr>
            <w:tcW w:w="562" w:type="dxa"/>
            <w:vAlign w:val="center"/>
          </w:tcPr>
          <w:p w14:paraId="647F18D7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35</w:t>
            </w:r>
          </w:p>
        </w:tc>
        <w:tc>
          <w:tcPr>
            <w:tcW w:w="1985" w:type="dxa"/>
            <w:vAlign w:val="center"/>
          </w:tcPr>
          <w:p w14:paraId="7AE8DED9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Żurawka ‘</w:t>
            </w:r>
            <w:proofErr w:type="spellStart"/>
            <w:r w:rsidRPr="00B30F23">
              <w:rPr>
                <w:rFonts w:cstheme="minorHAnsi"/>
              </w:rPr>
              <w:t>Berry</w:t>
            </w:r>
            <w:proofErr w:type="spellEnd"/>
            <w:r w:rsidRPr="00B30F23">
              <w:rPr>
                <w:rFonts w:cstheme="minorHAnsi"/>
              </w:rPr>
              <w:t xml:space="preserve"> Smoothie’ –</w:t>
            </w:r>
          </w:p>
          <w:p w14:paraId="52BA1681" w14:textId="77777777" w:rsidR="00B2239C" w:rsidRPr="00B30F23" w:rsidRDefault="00B2239C" w:rsidP="00DD61A8">
            <w:pPr>
              <w:jc w:val="center"/>
              <w:rPr>
                <w:rFonts w:cstheme="minorHAnsi"/>
                <w:i/>
              </w:rPr>
            </w:pPr>
            <w:proofErr w:type="spellStart"/>
            <w:r w:rsidRPr="00B30F23">
              <w:rPr>
                <w:rFonts w:cstheme="minorHAnsi"/>
                <w:i/>
              </w:rPr>
              <w:t>Heuchera</w:t>
            </w:r>
            <w:proofErr w:type="spellEnd"/>
          </w:p>
        </w:tc>
        <w:tc>
          <w:tcPr>
            <w:tcW w:w="1843" w:type="dxa"/>
            <w:vAlign w:val="center"/>
          </w:tcPr>
          <w:p w14:paraId="47FE2D74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</w:tc>
        <w:tc>
          <w:tcPr>
            <w:tcW w:w="1203" w:type="dxa"/>
            <w:vAlign w:val="center"/>
          </w:tcPr>
          <w:p w14:paraId="7D2285C4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24 szt.</w:t>
            </w:r>
          </w:p>
        </w:tc>
        <w:tc>
          <w:tcPr>
            <w:tcW w:w="4189" w:type="dxa"/>
          </w:tcPr>
          <w:p w14:paraId="3072AD1C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25E62E7" wp14:editId="488D826B">
                  <wp:extent cx="1429887" cy="2150567"/>
                  <wp:effectExtent l="0" t="0" r="0" b="2540"/>
                  <wp:docPr id="26" name="Obraz 26" descr="Żurawka 'Berry Smoothie' (Heuchera) - Bilscy.inf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Żurawka 'Berry Smoothie' (Heuchera) - Bilscy.inf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4652" cy="2157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282BC57A" w14:textId="77777777" w:rsidTr="00C810B2">
        <w:trPr>
          <w:jc w:val="center"/>
        </w:trPr>
        <w:tc>
          <w:tcPr>
            <w:tcW w:w="562" w:type="dxa"/>
            <w:vAlign w:val="center"/>
          </w:tcPr>
          <w:p w14:paraId="3D9E8336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3</w:t>
            </w:r>
            <w:r>
              <w:rPr>
                <w:rFonts w:cstheme="minorHAnsi"/>
              </w:rPr>
              <w:t>6</w:t>
            </w:r>
          </w:p>
        </w:tc>
        <w:tc>
          <w:tcPr>
            <w:tcW w:w="1985" w:type="dxa"/>
            <w:vAlign w:val="center"/>
          </w:tcPr>
          <w:p w14:paraId="051C8E9B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 xml:space="preserve">Szałwia omszona ‘New </w:t>
            </w:r>
            <w:proofErr w:type="spellStart"/>
            <w:r w:rsidRPr="00B30F23">
              <w:rPr>
                <w:rFonts w:cstheme="minorHAnsi"/>
              </w:rPr>
              <w:t>Dimension</w:t>
            </w:r>
            <w:proofErr w:type="spellEnd"/>
            <w:r w:rsidRPr="00B30F23">
              <w:rPr>
                <w:rFonts w:cstheme="minorHAnsi"/>
              </w:rPr>
              <w:t xml:space="preserve"> </w:t>
            </w:r>
            <w:proofErr w:type="spellStart"/>
            <w:r w:rsidRPr="00B30F23">
              <w:rPr>
                <w:rFonts w:cstheme="minorHAnsi"/>
              </w:rPr>
              <w:t>Rose</w:t>
            </w:r>
            <w:proofErr w:type="spellEnd"/>
            <w:r w:rsidRPr="00B30F23">
              <w:rPr>
                <w:rFonts w:cstheme="minorHAnsi"/>
              </w:rPr>
              <w:t xml:space="preserve">’ - </w:t>
            </w:r>
            <w:proofErr w:type="spellStart"/>
            <w:r w:rsidRPr="00B30F23">
              <w:rPr>
                <w:rFonts w:cstheme="minorHAnsi"/>
                <w:i/>
              </w:rPr>
              <w:t>Salvia</w:t>
            </w:r>
            <w:proofErr w:type="spellEnd"/>
            <w:r w:rsidRPr="00B30F23">
              <w:rPr>
                <w:rFonts w:cstheme="minorHAnsi"/>
                <w:i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</w:rPr>
              <w:t>nemorosa</w:t>
            </w:r>
            <w:proofErr w:type="spellEnd"/>
          </w:p>
        </w:tc>
        <w:tc>
          <w:tcPr>
            <w:tcW w:w="1843" w:type="dxa"/>
            <w:vAlign w:val="center"/>
          </w:tcPr>
          <w:p w14:paraId="33977792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</w:tc>
        <w:tc>
          <w:tcPr>
            <w:tcW w:w="1203" w:type="dxa"/>
            <w:vAlign w:val="center"/>
          </w:tcPr>
          <w:p w14:paraId="54D2FCC5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18 szt.</w:t>
            </w:r>
          </w:p>
        </w:tc>
        <w:tc>
          <w:tcPr>
            <w:tcW w:w="4189" w:type="dxa"/>
          </w:tcPr>
          <w:p w14:paraId="3D37FE83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C2B97D2" wp14:editId="1CDA0DDA">
                  <wp:extent cx="1364514" cy="1364514"/>
                  <wp:effectExtent l="0" t="0" r="7620" b="7620"/>
                  <wp:docPr id="21" name="Obraz 21" descr="Szałwia omszona różowa Merleau Rose | duża sadzon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Szałwia omszona różowa Merleau Rose | duża sadzon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724" cy="1398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36EC390F" w14:textId="77777777" w:rsidTr="00C810B2">
        <w:trPr>
          <w:jc w:val="center"/>
        </w:trPr>
        <w:tc>
          <w:tcPr>
            <w:tcW w:w="562" w:type="dxa"/>
            <w:vAlign w:val="center"/>
          </w:tcPr>
          <w:p w14:paraId="3243A3A6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3</w:t>
            </w:r>
            <w:r>
              <w:rPr>
                <w:rFonts w:cstheme="minorHAnsi"/>
              </w:rPr>
              <w:t>7</w:t>
            </w:r>
          </w:p>
        </w:tc>
        <w:tc>
          <w:tcPr>
            <w:tcW w:w="1985" w:type="dxa"/>
            <w:vAlign w:val="center"/>
          </w:tcPr>
          <w:p w14:paraId="67E9F856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Powojnik ‘Mazury’ –</w:t>
            </w:r>
          </w:p>
          <w:p w14:paraId="15E8DDB3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proofErr w:type="spellStart"/>
            <w:r w:rsidRPr="00B30F23">
              <w:rPr>
                <w:rFonts w:cstheme="minorHAnsi"/>
                <w:i/>
              </w:rPr>
              <w:t>Clematis</w:t>
            </w:r>
            <w:proofErr w:type="spellEnd"/>
          </w:p>
        </w:tc>
        <w:tc>
          <w:tcPr>
            <w:tcW w:w="1843" w:type="dxa"/>
            <w:vAlign w:val="center"/>
          </w:tcPr>
          <w:p w14:paraId="218DE96E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 xml:space="preserve">C2 </w:t>
            </w:r>
          </w:p>
          <w:p w14:paraId="5C40ECC9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Z podporą</w:t>
            </w:r>
          </w:p>
          <w:p w14:paraId="41C8D454" w14:textId="77777777" w:rsidR="00B2239C" w:rsidRDefault="00B2239C" w:rsidP="00DD61A8">
            <w:pPr>
              <w:rPr>
                <w:noProof/>
              </w:rPr>
            </w:pPr>
          </w:p>
        </w:tc>
        <w:tc>
          <w:tcPr>
            <w:tcW w:w="1203" w:type="dxa"/>
            <w:vAlign w:val="center"/>
          </w:tcPr>
          <w:p w14:paraId="50867747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2 szt.</w:t>
            </w:r>
          </w:p>
        </w:tc>
        <w:tc>
          <w:tcPr>
            <w:tcW w:w="4189" w:type="dxa"/>
          </w:tcPr>
          <w:p w14:paraId="519AB3B0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25CF010" wp14:editId="4F6535DB">
                  <wp:extent cx="1166195" cy="1664722"/>
                  <wp:effectExtent l="0" t="0" r="0" b="0"/>
                  <wp:docPr id="50" name="Obraz 50" descr="Powojnik wielkokwiatowy Mazu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owojnik wielkokwiatowy Mazu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9659" cy="16839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089A2915" w14:textId="77777777" w:rsidTr="00C810B2">
        <w:trPr>
          <w:jc w:val="center"/>
        </w:trPr>
        <w:tc>
          <w:tcPr>
            <w:tcW w:w="562" w:type="dxa"/>
            <w:vAlign w:val="center"/>
          </w:tcPr>
          <w:p w14:paraId="1F55D14A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lastRenderedPageBreak/>
              <w:t>3</w:t>
            </w:r>
            <w:r>
              <w:rPr>
                <w:rFonts w:cstheme="minorHAnsi"/>
              </w:rPr>
              <w:t>8</w:t>
            </w:r>
          </w:p>
        </w:tc>
        <w:tc>
          <w:tcPr>
            <w:tcW w:w="1985" w:type="dxa"/>
            <w:vAlign w:val="center"/>
          </w:tcPr>
          <w:p w14:paraId="3A4AB962" w14:textId="77777777" w:rsidR="00B2239C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 xml:space="preserve">Powojnik ‘Generał Sikorski’ </w:t>
            </w:r>
            <w:r>
              <w:rPr>
                <w:rFonts w:cstheme="minorHAnsi"/>
              </w:rPr>
              <w:t>–</w:t>
            </w:r>
            <w:r w:rsidRPr="00B30F23">
              <w:rPr>
                <w:rFonts w:cstheme="minorHAnsi"/>
              </w:rPr>
              <w:t xml:space="preserve"> </w:t>
            </w:r>
          </w:p>
          <w:p w14:paraId="5FB6B29A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proofErr w:type="spellStart"/>
            <w:r w:rsidRPr="00B30F23">
              <w:rPr>
                <w:rFonts w:cstheme="minorHAnsi"/>
                <w:i/>
              </w:rPr>
              <w:t>Clematis</w:t>
            </w:r>
            <w:proofErr w:type="spellEnd"/>
          </w:p>
        </w:tc>
        <w:tc>
          <w:tcPr>
            <w:tcW w:w="1843" w:type="dxa"/>
            <w:vAlign w:val="center"/>
          </w:tcPr>
          <w:p w14:paraId="7EEE9B27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 xml:space="preserve">C2 </w:t>
            </w:r>
          </w:p>
          <w:p w14:paraId="22C325E0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Z podporą</w:t>
            </w:r>
          </w:p>
          <w:p w14:paraId="3390BBD9" w14:textId="77777777" w:rsidR="00B2239C" w:rsidRDefault="00B2239C" w:rsidP="00DD61A8">
            <w:pPr>
              <w:jc w:val="center"/>
              <w:rPr>
                <w:noProof/>
              </w:rPr>
            </w:pPr>
          </w:p>
        </w:tc>
        <w:tc>
          <w:tcPr>
            <w:tcW w:w="1203" w:type="dxa"/>
            <w:vAlign w:val="center"/>
          </w:tcPr>
          <w:p w14:paraId="52833385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2 szt.</w:t>
            </w:r>
          </w:p>
        </w:tc>
        <w:tc>
          <w:tcPr>
            <w:tcW w:w="4189" w:type="dxa"/>
          </w:tcPr>
          <w:p w14:paraId="0E5C5E4B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607E6D4" wp14:editId="59621342">
                  <wp:extent cx="1299623" cy="1959051"/>
                  <wp:effectExtent l="0" t="0" r="0" b="3175"/>
                  <wp:docPr id="25" name="Obraz 25" descr="Clematis 'Generał Sikorski' Powojni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lematis 'Generał Sikorski' Powojni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1238" cy="1991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34EE0FC3" w14:textId="77777777" w:rsidTr="00C810B2">
        <w:trPr>
          <w:jc w:val="center"/>
        </w:trPr>
        <w:tc>
          <w:tcPr>
            <w:tcW w:w="562" w:type="dxa"/>
            <w:vAlign w:val="center"/>
          </w:tcPr>
          <w:p w14:paraId="1D26C932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39</w:t>
            </w:r>
          </w:p>
        </w:tc>
        <w:tc>
          <w:tcPr>
            <w:tcW w:w="1985" w:type="dxa"/>
            <w:vAlign w:val="center"/>
          </w:tcPr>
          <w:p w14:paraId="74015056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Glicynia chińska ‘</w:t>
            </w:r>
            <w:proofErr w:type="spellStart"/>
            <w:r w:rsidRPr="00B30F23">
              <w:rPr>
                <w:rFonts w:cstheme="minorHAnsi"/>
              </w:rPr>
              <w:t>Prolific</w:t>
            </w:r>
            <w:proofErr w:type="spellEnd"/>
            <w:r w:rsidRPr="00B30F23">
              <w:rPr>
                <w:rFonts w:cstheme="minorHAnsi"/>
              </w:rPr>
              <w:t>’ –</w:t>
            </w:r>
          </w:p>
          <w:p w14:paraId="7173F6E3" w14:textId="77777777" w:rsidR="00B2239C" w:rsidRPr="00B30F23" w:rsidRDefault="00B2239C" w:rsidP="00DD61A8">
            <w:pPr>
              <w:jc w:val="center"/>
              <w:rPr>
                <w:rFonts w:cstheme="minorHAnsi"/>
                <w:i/>
              </w:rPr>
            </w:pPr>
            <w:proofErr w:type="spellStart"/>
            <w:r w:rsidRPr="00B30F23">
              <w:rPr>
                <w:rFonts w:cstheme="minorHAnsi"/>
                <w:i/>
                <w:color w:val="1F1F1F"/>
                <w:shd w:val="clear" w:color="auto" w:fill="FFFFFF"/>
              </w:rPr>
              <w:t>Wisteria</w:t>
            </w:r>
            <w:proofErr w:type="spellEnd"/>
            <w:r w:rsidRPr="00B30F23">
              <w:rPr>
                <w:rFonts w:cstheme="minorHAnsi"/>
                <w:i/>
                <w:color w:val="1F1F1F"/>
                <w:shd w:val="clear" w:color="auto" w:fill="FFFFFF"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  <w:color w:val="1F1F1F"/>
                <w:shd w:val="clear" w:color="auto" w:fill="FFFFFF"/>
              </w:rPr>
              <w:t>sinensis</w:t>
            </w:r>
            <w:proofErr w:type="spellEnd"/>
          </w:p>
        </w:tc>
        <w:tc>
          <w:tcPr>
            <w:tcW w:w="1843" w:type="dxa"/>
            <w:vAlign w:val="center"/>
          </w:tcPr>
          <w:p w14:paraId="08D36837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 xml:space="preserve">C2 </w:t>
            </w:r>
          </w:p>
          <w:p w14:paraId="3151C24D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Z podporą</w:t>
            </w:r>
          </w:p>
          <w:p w14:paraId="2897BFEB" w14:textId="77777777" w:rsidR="00B2239C" w:rsidRDefault="00B2239C" w:rsidP="00DD61A8">
            <w:pPr>
              <w:jc w:val="center"/>
              <w:rPr>
                <w:noProof/>
              </w:rPr>
            </w:pPr>
          </w:p>
        </w:tc>
        <w:tc>
          <w:tcPr>
            <w:tcW w:w="1203" w:type="dxa"/>
            <w:vAlign w:val="center"/>
          </w:tcPr>
          <w:p w14:paraId="60AA59D5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4 szt.</w:t>
            </w:r>
          </w:p>
        </w:tc>
        <w:tc>
          <w:tcPr>
            <w:tcW w:w="4189" w:type="dxa"/>
          </w:tcPr>
          <w:p w14:paraId="02453AD1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728C498" wp14:editId="254353B3">
                  <wp:extent cx="1365910" cy="1365910"/>
                  <wp:effectExtent l="0" t="0" r="5715" b="5715"/>
                  <wp:docPr id="23" name="Obraz 23" descr="Wisteria PROLIFIC, glicynia chińska, fioletowa, sadzonk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Wisteria PROLIFIC, glicynia chińska, fioletowa, sadzonk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2401" cy="1372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1C2DB0BE" w14:textId="77777777" w:rsidTr="00C810B2">
        <w:trPr>
          <w:jc w:val="center"/>
        </w:trPr>
        <w:tc>
          <w:tcPr>
            <w:tcW w:w="562" w:type="dxa"/>
            <w:vAlign w:val="center"/>
          </w:tcPr>
          <w:p w14:paraId="2BDF6949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40</w:t>
            </w:r>
          </w:p>
        </w:tc>
        <w:tc>
          <w:tcPr>
            <w:tcW w:w="1985" w:type="dxa"/>
            <w:vAlign w:val="center"/>
          </w:tcPr>
          <w:p w14:paraId="34D6DDE7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 xml:space="preserve">Bluszcz pospolity ‘Profesor </w:t>
            </w:r>
            <w:proofErr w:type="spellStart"/>
            <w:r w:rsidRPr="00B30F23">
              <w:rPr>
                <w:rFonts w:cstheme="minorHAnsi"/>
              </w:rPr>
              <w:t>Seneta</w:t>
            </w:r>
            <w:proofErr w:type="spellEnd"/>
            <w:r w:rsidRPr="00B30F23">
              <w:rPr>
                <w:rFonts w:cstheme="minorHAnsi"/>
              </w:rPr>
              <w:t>’ –</w:t>
            </w:r>
          </w:p>
          <w:p w14:paraId="320BAC3A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proofErr w:type="spellStart"/>
            <w:r w:rsidRPr="00B30F23">
              <w:rPr>
                <w:rFonts w:cstheme="minorHAnsi"/>
                <w:i/>
              </w:rPr>
              <w:t>Hedera</w:t>
            </w:r>
            <w:proofErr w:type="spellEnd"/>
            <w:r w:rsidRPr="00B30F23">
              <w:rPr>
                <w:rFonts w:cstheme="minorHAnsi"/>
                <w:i/>
              </w:rPr>
              <w:t xml:space="preserve"> </w:t>
            </w:r>
            <w:proofErr w:type="spellStart"/>
            <w:r w:rsidRPr="00B30F23">
              <w:rPr>
                <w:rFonts w:cstheme="minorHAnsi"/>
                <w:i/>
              </w:rPr>
              <w:t>helix</w:t>
            </w:r>
            <w:proofErr w:type="spellEnd"/>
          </w:p>
        </w:tc>
        <w:tc>
          <w:tcPr>
            <w:tcW w:w="1843" w:type="dxa"/>
            <w:vAlign w:val="center"/>
          </w:tcPr>
          <w:p w14:paraId="04DB0796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 xml:space="preserve">C2 </w:t>
            </w:r>
          </w:p>
          <w:p w14:paraId="61BEC927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Z podporą</w:t>
            </w:r>
          </w:p>
          <w:p w14:paraId="6F37B7D4" w14:textId="77777777" w:rsidR="00B2239C" w:rsidRDefault="00B2239C" w:rsidP="00DD61A8">
            <w:pPr>
              <w:jc w:val="center"/>
              <w:rPr>
                <w:noProof/>
              </w:rPr>
            </w:pPr>
          </w:p>
        </w:tc>
        <w:tc>
          <w:tcPr>
            <w:tcW w:w="1203" w:type="dxa"/>
            <w:vAlign w:val="center"/>
          </w:tcPr>
          <w:p w14:paraId="479437FA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4 szt.</w:t>
            </w:r>
          </w:p>
        </w:tc>
        <w:tc>
          <w:tcPr>
            <w:tcW w:w="4189" w:type="dxa"/>
            <w:vAlign w:val="center"/>
          </w:tcPr>
          <w:p w14:paraId="1C344452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E0DBDA6" wp14:editId="2E454042">
                  <wp:extent cx="1928791" cy="1354049"/>
                  <wp:effectExtent l="0" t="0" r="0" b="0"/>
                  <wp:docPr id="17" name="Obraz 17" descr="Bluszcz pospolity 'Profesor Seneta' - Hedera Helix Kluczbork • OLX.p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Bluszcz pospolity 'Profesor Seneta' - Hedera Helix Kluczbork • OLX.p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9448" cy="1368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39C" w14:paraId="31A9D386" w14:textId="77777777" w:rsidTr="00C810B2">
        <w:trPr>
          <w:jc w:val="center"/>
        </w:trPr>
        <w:tc>
          <w:tcPr>
            <w:tcW w:w="562" w:type="dxa"/>
            <w:vAlign w:val="center"/>
          </w:tcPr>
          <w:p w14:paraId="1FE23048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41</w:t>
            </w:r>
          </w:p>
        </w:tc>
        <w:tc>
          <w:tcPr>
            <w:tcW w:w="1985" w:type="dxa"/>
            <w:vAlign w:val="center"/>
          </w:tcPr>
          <w:p w14:paraId="43630A08" w14:textId="77777777" w:rsidR="00B2239C" w:rsidRPr="00B30F23" w:rsidRDefault="00B2239C" w:rsidP="00DD61A8">
            <w:pPr>
              <w:jc w:val="center"/>
              <w:rPr>
                <w:rFonts w:cstheme="minorHAnsi"/>
              </w:rPr>
            </w:pPr>
            <w:r w:rsidRPr="00B30F23">
              <w:rPr>
                <w:rFonts w:cstheme="minorHAnsi"/>
              </w:rPr>
              <w:t>Barwinek pospolity –</w:t>
            </w:r>
          </w:p>
          <w:p w14:paraId="4984A082" w14:textId="77777777" w:rsidR="00B2239C" w:rsidRPr="00685F95" w:rsidRDefault="00B2239C" w:rsidP="00DD61A8">
            <w:pPr>
              <w:jc w:val="center"/>
              <w:rPr>
                <w:rFonts w:cstheme="minorHAnsi"/>
                <w:i/>
              </w:rPr>
            </w:pPr>
            <w:r w:rsidRPr="00685F95">
              <w:rPr>
                <w:rFonts w:cstheme="minorHAnsi"/>
                <w:i/>
              </w:rPr>
              <w:t>Vinca minor</w:t>
            </w:r>
          </w:p>
        </w:tc>
        <w:tc>
          <w:tcPr>
            <w:tcW w:w="1843" w:type="dxa"/>
            <w:vAlign w:val="center"/>
          </w:tcPr>
          <w:p w14:paraId="000E7FA2" w14:textId="77777777" w:rsidR="00B2239C" w:rsidRDefault="00B2239C" w:rsidP="00DD61A8">
            <w:pPr>
              <w:jc w:val="center"/>
              <w:rPr>
                <w:noProof/>
              </w:rPr>
            </w:pPr>
            <w:r>
              <w:rPr>
                <w:noProof/>
              </w:rPr>
              <w:t>C2</w:t>
            </w:r>
          </w:p>
        </w:tc>
        <w:tc>
          <w:tcPr>
            <w:tcW w:w="1203" w:type="dxa"/>
            <w:vAlign w:val="center"/>
          </w:tcPr>
          <w:p w14:paraId="47432C9D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4</w:t>
            </w:r>
            <w:r>
              <w:rPr>
                <w:noProof/>
              </w:rPr>
              <w:t>8</w:t>
            </w:r>
            <w:r w:rsidRPr="00956231">
              <w:rPr>
                <w:noProof/>
              </w:rPr>
              <w:t>8 szt.</w:t>
            </w:r>
          </w:p>
          <w:p w14:paraId="771356CE" w14:textId="77777777" w:rsidR="00B2239C" w:rsidRPr="00956231" w:rsidRDefault="00B2239C" w:rsidP="00DD61A8">
            <w:pPr>
              <w:jc w:val="center"/>
              <w:rPr>
                <w:noProof/>
              </w:rPr>
            </w:pPr>
          </w:p>
          <w:p w14:paraId="3BF60729" w14:textId="77777777" w:rsidR="00B2239C" w:rsidRPr="00956231" w:rsidRDefault="00B2239C" w:rsidP="00DD61A8">
            <w:pPr>
              <w:jc w:val="center"/>
              <w:rPr>
                <w:noProof/>
              </w:rPr>
            </w:pPr>
            <w:r w:rsidRPr="00956231">
              <w:rPr>
                <w:noProof/>
              </w:rPr>
              <w:t>8szt./m2</w:t>
            </w:r>
          </w:p>
        </w:tc>
        <w:tc>
          <w:tcPr>
            <w:tcW w:w="4189" w:type="dxa"/>
          </w:tcPr>
          <w:p w14:paraId="687D8024" w14:textId="77777777" w:rsidR="00B2239C" w:rsidRDefault="00B2239C" w:rsidP="00DD61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01D267A" wp14:editId="391C647C">
                  <wp:extent cx="1681315" cy="1120837"/>
                  <wp:effectExtent l="0" t="0" r="0" b="3175"/>
                  <wp:docPr id="18" name="Obraz 18" descr="Barwinek pospolity Vinca minor - Mój Piękny Ogró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Barwinek pospolity Vinca minor - Mój Piękny Ogró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350" cy="1142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28"/>
    </w:tbl>
    <w:p w14:paraId="3028A09F" w14:textId="77777777" w:rsidR="00C07612" w:rsidRDefault="00C07612" w:rsidP="00D81FB3">
      <w:pPr>
        <w:pStyle w:val="Tekstpodstawowy"/>
        <w:spacing w:line="259" w:lineRule="auto"/>
        <w:ind w:left="0" w:right="1111"/>
        <w:jc w:val="both"/>
      </w:pPr>
    </w:p>
    <w:p w14:paraId="21A6EA61" w14:textId="3B755091" w:rsidR="0006649C" w:rsidRDefault="0006649C" w:rsidP="00FC3E5E">
      <w:pPr>
        <w:pStyle w:val="Tekstpodstawowy"/>
        <w:spacing w:line="259" w:lineRule="auto"/>
        <w:ind w:left="0" w:right="1111"/>
        <w:jc w:val="both"/>
      </w:pPr>
    </w:p>
    <w:p w14:paraId="048C87FA" w14:textId="77777777" w:rsidR="00E50CA6" w:rsidRPr="0006649C" w:rsidRDefault="00E50CA6" w:rsidP="00E50CA6">
      <w:bookmarkStart w:id="29" w:name="_Hlk166589563"/>
      <w:r w:rsidRPr="0006649C">
        <w:t xml:space="preserve">Oznaczenia tabeli dotyczące parametrów jakościowych materiału szkółkarskiego: </w:t>
      </w:r>
    </w:p>
    <w:p w14:paraId="1E4941A9" w14:textId="5B84C097" w:rsidR="00E50CA6" w:rsidRPr="0069623F" w:rsidRDefault="00624463" w:rsidP="00377065">
      <w:pPr>
        <w:pStyle w:val="Akapitzlist"/>
        <w:numPr>
          <w:ilvl w:val="0"/>
          <w:numId w:val="9"/>
        </w:numPr>
      </w:pPr>
      <w:r w:rsidRPr="0069623F">
        <w:t>X3</w:t>
      </w:r>
      <w:r w:rsidR="00E50CA6" w:rsidRPr="0069623F">
        <w:t xml:space="preserve"> Ilość </w:t>
      </w:r>
      <w:proofErr w:type="spellStart"/>
      <w:r w:rsidR="00E50CA6" w:rsidRPr="0069623F">
        <w:t>szkółkowań</w:t>
      </w:r>
      <w:proofErr w:type="spellEnd"/>
      <w:r w:rsidR="00E50CA6" w:rsidRPr="0069623F">
        <w:t xml:space="preserve"> w okresie produkcji</w:t>
      </w:r>
    </w:p>
    <w:p w14:paraId="0EDD56DF" w14:textId="19D01E69" w:rsidR="00624463" w:rsidRPr="0069623F" w:rsidRDefault="00624463" w:rsidP="00377065">
      <w:pPr>
        <w:pStyle w:val="Akapitzlist"/>
        <w:numPr>
          <w:ilvl w:val="0"/>
          <w:numId w:val="9"/>
        </w:numPr>
      </w:pPr>
      <w:r w:rsidRPr="0069623F">
        <w:t>N – forma naturalna</w:t>
      </w:r>
    </w:p>
    <w:p w14:paraId="602B577E" w14:textId="6E6C4907" w:rsidR="00624463" w:rsidRPr="0069623F" w:rsidRDefault="00624463" w:rsidP="00377065">
      <w:pPr>
        <w:pStyle w:val="Akapitzlist"/>
        <w:numPr>
          <w:ilvl w:val="0"/>
          <w:numId w:val="9"/>
        </w:numPr>
      </w:pPr>
      <w:r w:rsidRPr="0069623F">
        <w:t>B+S – bryła plus siatka druciana</w:t>
      </w:r>
    </w:p>
    <w:p w14:paraId="4B3A7546" w14:textId="706F2291" w:rsidR="00BC10FD" w:rsidRPr="0069623F" w:rsidRDefault="00BC10FD" w:rsidP="00377065">
      <w:pPr>
        <w:pStyle w:val="Akapitzlist"/>
        <w:numPr>
          <w:ilvl w:val="0"/>
          <w:numId w:val="9"/>
        </w:numPr>
      </w:pPr>
      <w:r w:rsidRPr="0069623F">
        <w:t>B – roślina z bryłą korzeniową</w:t>
      </w:r>
    </w:p>
    <w:p w14:paraId="2D9BA92C" w14:textId="0BD30762" w:rsidR="00BC10FD" w:rsidRPr="0069623F" w:rsidRDefault="00BC10FD" w:rsidP="00377065">
      <w:pPr>
        <w:pStyle w:val="Akapitzlist"/>
        <w:numPr>
          <w:ilvl w:val="0"/>
          <w:numId w:val="9"/>
        </w:numPr>
      </w:pPr>
      <w:proofErr w:type="spellStart"/>
      <w:r w:rsidRPr="0069623F">
        <w:t>bB</w:t>
      </w:r>
      <w:proofErr w:type="spellEnd"/>
      <w:r w:rsidRPr="0069623F">
        <w:t xml:space="preserve"> – roślina bez bryły (z gołym korzeniem)</w:t>
      </w:r>
    </w:p>
    <w:p w14:paraId="7CBEC180" w14:textId="16181C98" w:rsidR="00E50CA6" w:rsidRPr="0069623F" w:rsidRDefault="00E50CA6" w:rsidP="00377065">
      <w:pPr>
        <w:pStyle w:val="Akapitzlist"/>
        <w:numPr>
          <w:ilvl w:val="0"/>
          <w:numId w:val="9"/>
        </w:numPr>
      </w:pPr>
      <w:r w:rsidRPr="0069623F">
        <w:t xml:space="preserve">Pa </w:t>
      </w:r>
      <w:r w:rsidR="00BC10FD" w:rsidRPr="0069623F">
        <w:t>160-180</w:t>
      </w:r>
      <w:r w:rsidR="00624463" w:rsidRPr="0069623F">
        <w:t xml:space="preserve"> – </w:t>
      </w:r>
      <w:r w:rsidR="00BC10FD" w:rsidRPr="0069623F">
        <w:t xml:space="preserve">Pa - </w:t>
      </w:r>
      <w:r w:rsidR="00624463" w:rsidRPr="0069623F">
        <w:t xml:space="preserve">forma </w:t>
      </w:r>
      <w:r w:rsidR="00BC10FD" w:rsidRPr="0069623F">
        <w:t>szczepiona na pniu, 160 – 180 – wysokość szczepienia</w:t>
      </w:r>
    </w:p>
    <w:p w14:paraId="5BEC63CD" w14:textId="0FAE781B" w:rsidR="00624463" w:rsidRPr="0069623F" w:rsidRDefault="00624463" w:rsidP="00377065">
      <w:pPr>
        <w:pStyle w:val="Akapitzlist"/>
        <w:numPr>
          <w:ilvl w:val="0"/>
          <w:numId w:val="9"/>
        </w:numPr>
      </w:pPr>
      <w:r w:rsidRPr="0069623F">
        <w:t>20-40</w:t>
      </w:r>
      <w:r w:rsidR="00BC10FD" w:rsidRPr="0069623F">
        <w:t>, 300 - 400</w:t>
      </w:r>
      <w:r w:rsidRPr="0069623F">
        <w:t xml:space="preserve"> - wysokość rośliny od powierzchni ziemi do najwyższej części rośliny w cm</w:t>
      </w:r>
    </w:p>
    <w:p w14:paraId="46433C42" w14:textId="7C9B59AA" w:rsidR="00E50CA6" w:rsidRPr="00CB3466" w:rsidRDefault="00E50CA6" w:rsidP="00377065">
      <w:pPr>
        <w:pStyle w:val="Akapitzlist"/>
        <w:numPr>
          <w:ilvl w:val="0"/>
          <w:numId w:val="9"/>
        </w:numPr>
      </w:pPr>
      <w:r w:rsidRPr="0069623F">
        <w:t xml:space="preserve">C2 – C pojemnik o objętości powyżej 2 litrów; 2-liczba określająca pojemność (l) </w:t>
      </w:r>
    </w:p>
    <w:p w14:paraId="654AE052" w14:textId="77777777" w:rsidR="00E50CA6" w:rsidRDefault="00E50CA6" w:rsidP="002D2909">
      <w:pPr>
        <w:pStyle w:val="Nagwek1"/>
        <w:tabs>
          <w:tab w:val="left" w:pos="1057"/>
        </w:tabs>
        <w:ind w:left="950" w:right="133" w:firstLine="0"/>
        <w:rPr>
          <w:color w:val="2E5395"/>
        </w:rPr>
      </w:pPr>
    </w:p>
    <w:p w14:paraId="76930846" w14:textId="77777777" w:rsidR="00C70A58" w:rsidRDefault="00C70A58" w:rsidP="002D2909">
      <w:pPr>
        <w:pStyle w:val="Nagwek1"/>
        <w:tabs>
          <w:tab w:val="left" w:pos="1057"/>
        </w:tabs>
        <w:ind w:left="950" w:right="133" w:firstLine="0"/>
        <w:rPr>
          <w:color w:val="2E5395"/>
        </w:rPr>
      </w:pPr>
    </w:p>
    <w:p w14:paraId="2C6D1F7E" w14:textId="77777777" w:rsidR="00C70A58" w:rsidRDefault="00C70A58" w:rsidP="002D2909">
      <w:pPr>
        <w:pStyle w:val="Nagwek1"/>
        <w:tabs>
          <w:tab w:val="left" w:pos="1057"/>
        </w:tabs>
        <w:ind w:left="950" w:right="133" w:firstLine="0"/>
        <w:rPr>
          <w:color w:val="2E5395"/>
        </w:rPr>
      </w:pPr>
    </w:p>
    <w:p w14:paraId="1A8D5680" w14:textId="77777777" w:rsidR="00C70A58" w:rsidRDefault="00C70A58" w:rsidP="002D2909">
      <w:pPr>
        <w:pStyle w:val="Nagwek1"/>
        <w:tabs>
          <w:tab w:val="left" w:pos="1057"/>
        </w:tabs>
        <w:ind w:left="950" w:right="133" w:firstLine="0"/>
        <w:rPr>
          <w:color w:val="2E5395"/>
        </w:rPr>
      </w:pPr>
    </w:p>
    <w:p w14:paraId="6352D7A9" w14:textId="77777777" w:rsidR="00C70A58" w:rsidRDefault="00C70A58" w:rsidP="002D2909">
      <w:pPr>
        <w:pStyle w:val="Nagwek1"/>
        <w:tabs>
          <w:tab w:val="left" w:pos="1057"/>
        </w:tabs>
        <w:ind w:left="950" w:right="133" w:firstLine="0"/>
        <w:rPr>
          <w:color w:val="2E5395"/>
        </w:rPr>
      </w:pPr>
    </w:p>
    <w:p w14:paraId="6B630AD7" w14:textId="2B8EC058" w:rsidR="002D2909" w:rsidRDefault="00551581" w:rsidP="002D2909">
      <w:pPr>
        <w:pStyle w:val="Nagwek1"/>
        <w:tabs>
          <w:tab w:val="left" w:pos="1057"/>
        </w:tabs>
        <w:ind w:left="950" w:right="133" w:firstLine="0"/>
        <w:rPr>
          <w:color w:val="2E5395"/>
        </w:rPr>
      </w:pPr>
      <w:bookmarkStart w:id="30" w:name="_Toc166592859"/>
      <w:bookmarkEnd w:id="29"/>
      <w:r>
        <w:rPr>
          <w:color w:val="2E5395"/>
        </w:rPr>
        <w:t>7</w:t>
      </w:r>
      <w:r w:rsidR="002D2909">
        <w:rPr>
          <w:color w:val="2E5395"/>
        </w:rPr>
        <w:t>.Elementy projektowane</w:t>
      </w:r>
      <w:bookmarkEnd w:id="30"/>
    </w:p>
    <w:p w14:paraId="6C14B9C6" w14:textId="4EBA0417" w:rsidR="00A97EB7" w:rsidRDefault="00A97EB7" w:rsidP="002D2909">
      <w:pPr>
        <w:pStyle w:val="Nagwek1"/>
        <w:tabs>
          <w:tab w:val="left" w:pos="1057"/>
        </w:tabs>
        <w:ind w:left="0" w:right="133" w:firstLine="0"/>
        <w:rPr>
          <w:rFonts w:asciiTheme="minorHAnsi" w:hAnsiTheme="minorHAnsi" w:cstheme="minorHAnsi"/>
          <w:sz w:val="22"/>
        </w:rPr>
      </w:pPr>
    </w:p>
    <w:p w14:paraId="76213F1C" w14:textId="12EA01F4" w:rsidR="00AF79F7" w:rsidRDefault="00AF79F7" w:rsidP="00AF79F7">
      <w:pPr>
        <w:pStyle w:val="Nagwek2"/>
        <w:tabs>
          <w:tab w:val="left" w:pos="1436"/>
        </w:tabs>
        <w:ind w:left="710" w:firstLine="0"/>
        <w:rPr>
          <w:color w:val="2E5395"/>
        </w:rPr>
      </w:pPr>
      <w:bookmarkStart w:id="31" w:name="_Toc166592860"/>
      <w:bookmarkStart w:id="32" w:name="_Hlk166589921"/>
      <w:r>
        <w:rPr>
          <w:color w:val="2E5395"/>
        </w:rPr>
        <w:t xml:space="preserve">7.1 </w:t>
      </w:r>
      <w:r w:rsidR="00EC6C9E">
        <w:rPr>
          <w:color w:val="2E5395"/>
        </w:rPr>
        <w:t>Nawierzchnia utwardzona</w:t>
      </w:r>
      <w:bookmarkEnd w:id="31"/>
    </w:p>
    <w:p w14:paraId="54020E12" w14:textId="70104C38" w:rsidR="0058510B" w:rsidRDefault="0058510B" w:rsidP="00FC15D5">
      <w:pPr>
        <w:jc w:val="both"/>
      </w:pPr>
      <w:r>
        <w:t xml:space="preserve">W projekcie uwzględniono wymianę nawierzchni z kostki brukowej na płyty </w:t>
      </w:r>
      <w:r w:rsidR="00EC6C9E">
        <w:t xml:space="preserve">wielkoformatowe </w:t>
      </w:r>
      <w:r w:rsidR="00263330">
        <w:br/>
      </w:r>
      <w:r w:rsidR="00EC6C9E">
        <w:t xml:space="preserve">o wymiarach </w:t>
      </w:r>
      <w:r w:rsidR="00C270D2">
        <w:t>60</w:t>
      </w:r>
      <w:r w:rsidR="00EC6C9E">
        <w:t xml:space="preserve"> x </w:t>
      </w:r>
      <w:r w:rsidR="00C270D2">
        <w:t>3</w:t>
      </w:r>
      <w:r w:rsidR="00EC6C9E">
        <w:t>0 cm</w:t>
      </w:r>
      <w:r w:rsidR="0068757A">
        <w:t xml:space="preserve"> grubości 5cm</w:t>
      </w:r>
      <w:r>
        <w:t xml:space="preserve"> w głównych ciągach komunikacyjnych.</w:t>
      </w:r>
      <w:r w:rsidR="0068757A">
        <w:t xml:space="preserve"> Powierzchnia gładka imitująca beton</w:t>
      </w:r>
      <w:r w:rsidR="009B0F4D">
        <w:t xml:space="preserve"> </w:t>
      </w:r>
      <w:r w:rsidR="0068757A">
        <w:t>- kolorystyka zbliżona do granitu.</w:t>
      </w:r>
      <w:r w:rsidR="00FC15D5">
        <w:t xml:space="preserve"> Łączna powierzchnia do wymiany nawierzchni wynosi 126 m2. </w:t>
      </w:r>
    </w:p>
    <w:p w14:paraId="12CFB9F6" w14:textId="461DD654" w:rsidR="00EC6C9E" w:rsidRDefault="00EC6C9E" w:rsidP="00FC15D5">
      <w:pPr>
        <w:jc w:val="both"/>
      </w:pPr>
    </w:p>
    <w:p w14:paraId="01B424B1" w14:textId="6872721D" w:rsidR="00EC6C9E" w:rsidRDefault="00EC6C9E" w:rsidP="00EC6C9E">
      <w:pPr>
        <w:jc w:val="center"/>
      </w:pPr>
    </w:p>
    <w:p w14:paraId="2E6767C7" w14:textId="4631D1EA" w:rsidR="0058510B" w:rsidRDefault="00C270D2" w:rsidP="0068757A">
      <w:pPr>
        <w:pStyle w:val="Nagwek2"/>
        <w:tabs>
          <w:tab w:val="left" w:pos="1436"/>
        </w:tabs>
        <w:ind w:left="710" w:firstLine="0"/>
        <w:jc w:val="center"/>
        <w:rPr>
          <w:color w:val="2E5395"/>
        </w:rPr>
      </w:pPr>
      <w:r>
        <w:rPr>
          <w:noProof/>
          <w:color w:val="2E5395"/>
        </w:rPr>
        <w:drawing>
          <wp:inline distT="0" distB="0" distL="0" distR="0" wp14:anchorId="655BDE15" wp14:editId="16FDE6CA">
            <wp:extent cx="2430780" cy="1417320"/>
            <wp:effectExtent l="0" t="0" r="7620" b="0"/>
            <wp:docPr id="10102333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780" cy="1417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F7DFC5" w14:textId="77777777" w:rsidR="00127798" w:rsidRDefault="00127798" w:rsidP="00AF79F7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222FEAB4" w14:textId="25FEEFD0" w:rsidR="00B2239C" w:rsidRDefault="00B2239C" w:rsidP="00B2239C">
      <w:pPr>
        <w:pStyle w:val="Nagwek2"/>
        <w:tabs>
          <w:tab w:val="left" w:pos="1436"/>
        </w:tabs>
        <w:ind w:left="710" w:firstLine="0"/>
        <w:rPr>
          <w:color w:val="2E5395"/>
        </w:rPr>
      </w:pPr>
      <w:bookmarkStart w:id="33" w:name="_Toc166592861"/>
      <w:r>
        <w:rPr>
          <w:color w:val="2E5395"/>
        </w:rPr>
        <w:t>7.2 Nawierzchnia mineralna</w:t>
      </w:r>
      <w:bookmarkEnd w:id="33"/>
    </w:p>
    <w:p w14:paraId="4042BFAD" w14:textId="41118AB3" w:rsidR="008F264A" w:rsidRDefault="008F264A" w:rsidP="00B2239C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4C7C3632" w14:textId="6872A1AC" w:rsidR="00C06A34" w:rsidRDefault="008F264A" w:rsidP="008F264A">
      <w:r>
        <w:t xml:space="preserve">Ścieżki oraz place wypoczynkowe (w tym plac pod altaną) zostały zaprojektowane z nawierzchni mineralnej o łącznej powierzchni 112 m2. </w:t>
      </w:r>
    </w:p>
    <w:p w14:paraId="01B7581C" w14:textId="71BBD268" w:rsidR="00C06A34" w:rsidRDefault="00C06A34" w:rsidP="008F264A"/>
    <w:p w14:paraId="4D83CE61" w14:textId="6ECBB748" w:rsidR="00C06A34" w:rsidRDefault="00C06A34" w:rsidP="00C06A34">
      <w:pPr>
        <w:jc w:val="center"/>
      </w:pPr>
      <w:r>
        <w:rPr>
          <w:noProof/>
        </w:rPr>
        <w:drawing>
          <wp:inline distT="0" distB="0" distL="0" distR="0" wp14:anchorId="6F76A397" wp14:editId="32893ECC">
            <wp:extent cx="2587588" cy="2499908"/>
            <wp:effectExtent l="0" t="0" r="3810" b="0"/>
            <wp:docPr id="82" name="Obraz 82" descr="Wodoprzepuszczalna nawierzchnia - nawierzchnie przepuszczalne -  revosystem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Wodoprzepuszczalna nawierzchnia - nawierzchnie przepuszczalne -  revosystem.pl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648" cy="2518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432DFC" w14:textId="6447D484" w:rsidR="00CB3466" w:rsidRDefault="00CB3466" w:rsidP="00C06A34">
      <w:pPr>
        <w:jc w:val="center"/>
      </w:pPr>
    </w:p>
    <w:p w14:paraId="32B0C018" w14:textId="77777777" w:rsidR="00CB3466" w:rsidRDefault="00CB3466" w:rsidP="00C06A34">
      <w:pPr>
        <w:jc w:val="center"/>
      </w:pPr>
    </w:p>
    <w:p w14:paraId="3D565307" w14:textId="33BC06CA" w:rsidR="008F264A" w:rsidRDefault="008F264A" w:rsidP="008F264A"/>
    <w:p w14:paraId="48460271" w14:textId="622DB1E1" w:rsidR="008F264A" w:rsidRDefault="008F264A" w:rsidP="008F264A">
      <w:pPr>
        <w:pStyle w:val="Nagwek2"/>
        <w:tabs>
          <w:tab w:val="left" w:pos="1436"/>
        </w:tabs>
        <w:ind w:left="710" w:firstLine="0"/>
        <w:rPr>
          <w:color w:val="2E5395"/>
        </w:rPr>
      </w:pPr>
      <w:bookmarkStart w:id="34" w:name="_Toc166592862"/>
      <w:r>
        <w:rPr>
          <w:color w:val="2E5395"/>
        </w:rPr>
        <w:t>7.3 Obrzeże granitowe</w:t>
      </w:r>
      <w:bookmarkEnd w:id="34"/>
    </w:p>
    <w:p w14:paraId="0E0DFC67" w14:textId="4998B1F7" w:rsidR="008F264A" w:rsidRDefault="008F264A" w:rsidP="008F264A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01F03391" w14:textId="41C62106" w:rsidR="008F264A" w:rsidRDefault="00B1644D" w:rsidP="008F264A">
      <w:r>
        <w:t xml:space="preserve">Łączna ilość obrzeża oddzielającego rabaty od trawnika wynosi 28 </w:t>
      </w:r>
      <w:proofErr w:type="spellStart"/>
      <w:r>
        <w:t>mb</w:t>
      </w:r>
      <w:proofErr w:type="spellEnd"/>
      <w:r>
        <w:t xml:space="preserve">. W projekcie uwzględniono obrzeże </w:t>
      </w:r>
      <w:r w:rsidR="00C06A34">
        <w:t xml:space="preserve">jednorzędowe </w:t>
      </w:r>
      <w:r>
        <w:t>z kostki granitowej</w:t>
      </w:r>
      <w:r w:rsidR="00C06A34">
        <w:t xml:space="preserve"> surowej - łupanej</w:t>
      </w:r>
      <w:r>
        <w:t xml:space="preserve"> o wymiarach</w:t>
      </w:r>
      <w:r w:rsidR="00C06A34">
        <w:t xml:space="preserve"> 6-8 cm.</w:t>
      </w:r>
    </w:p>
    <w:p w14:paraId="68EDC7E2" w14:textId="77777777" w:rsidR="00CB3466" w:rsidRDefault="00CB3466" w:rsidP="008F264A"/>
    <w:p w14:paraId="40733D53" w14:textId="75ED3DA3" w:rsidR="00C06A34" w:rsidRDefault="00C06A34" w:rsidP="00C06A34">
      <w:pPr>
        <w:jc w:val="center"/>
      </w:pPr>
      <w:r>
        <w:rPr>
          <w:noProof/>
        </w:rPr>
        <w:lastRenderedPageBreak/>
        <w:drawing>
          <wp:inline distT="0" distB="0" distL="0" distR="0" wp14:anchorId="58FE1D02" wp14:editId="55829C3D">
            <wp:extent cx="3229033" cy="2421459"/>
            <wp:effectExtent l="0" t="0" r="0" b="0"/>
            <wp:docPr id="83" name="Obraz 83" descr="Kostka Granitowa 6/8 Surowo-łupana - Strzegomska Kamienie naturalne - Marka  włas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Kostka Granitowa 6/8 Surowo-łupana - Strzegomska Kamienie naturalne - Marka  własna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625" cy="2425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16782C" w14:textId="740D0E51" w:rsidR="00C06A34" w:rsidRDefault="00C06A34" w:rsidP="008F264A"/>
    <w:p w14:paraId="752900D3" w14:textId="77777777" w:rsidR="008F264A" w:rsidRDefault="008F264A" w:rsidP="0058510B">
      <w:pPr>
        <w:pStyle w:val="Nagwek2"/>
        <w:tabs>
          <w:tab w:val="left" w:pos="1436"/>
        </w:tabs>
        <w:ind w:left="0" w:firstLine="0"/>
        <w:rPr>
          <w:color w:val="2E5395"/>
        </w:rPr>
      </w:pPr>
    </w:p>
    <w:p w14:paraId="188B601D" w14:textId="78C36663" w:rsidR="00AF79F7" w:rsidRDefault="00AF79F7" w:rsidP="00AF79F7">
      <w:pPr>
        <w:pStyle w:val="Nagwek2"/>
        <w:tabs>
          <w:tab w:val="left" w:pos="1436"/>
        </w:tabs>
        <w:ind w:left="710" w:firstLine="0"/>
        <w:rPr>
          <w:color w:val="2E5395"/>
        </w:rPr>
      </w:pPr>
      <w:bookmarkStart w:id="35" w:name="_Toc166592863"/>
      <w:r>
        <w:rPr>
          <w:color w:val="2E5395"/>
        </w:rPr>
        <w:t>7.</w:t>
      </w:r>
      <w:r w:rsidR="008F264A">
        <w:rPr>
          <w:color w:val="2E5395"/>
        </w:rPr>
        <w:t>4</w:t>
      </w:r>
      <w:r>
        <w:rPr>
          <w:color w:val="2E5395"/>
        </w:rPr>
        <w:t xml:space="preserve"> Altana</w:t>
      </w:r>
      <w:bookmarkEnd w:id="35"/>
    </w:p>
    <w:p w14:paraId="3FB4FC0F" w14:textId="1D369A34" w:rsidR="001057CE" w:rsidRDefault="001057CE" w:rsidP="00AF79F7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52C66CB2" w14:textId="04FC1E66" w:rsidR="001057CE" w:rsidRDefault="001057CE" w:rsidP="001057CE">
      <w:pPr>
        <w:jc w:val="both"/>
      </w:pPr>
      <w:r>
        <w:t xml:space="preserve">Wykorzystując pozostały </w:t>
      </w:r>
      <w:r w:rsidR="00727C7E">
        <w:t xml:space="preserve">fundament </w:t>
      </w:r>
      <w:r>
        <w:t>po</w:t>
      </w:r>
      <w:r w:rsidR="00727C7E">
        <w:t xml:space="preserve"> starej</w:t>
      </w:r>
      <w:r>
        <w:t xml:space="preserve"> fontannie mieszczącej się na opracowywanym terenie zaprojektowano drewnianą, ażurową altanę o docelowych wymiarach 5,6 x 5,8 m oraz wysokości 2,6 </w:t>
      </w:r>
      <w:r w:rsidRPr="00727C7E">
        <w:t xml:space="preserve">m. Ze względu na </w:t>
      </w:r>
      <w:r w:rsidR="001B1C95" w:rsidRPr="00727C7E">
        <w:t>istniejące fundamenty z czerwonej cegły, które będą wykorzystane jako element dekoracyjny i spójny z całością</w:t>
      </w:r>
      <w:r w:rsidR="00727C7E">
        <w:t>,</w:t>
      </w:r>
      <w:r w:rsidR="001B1C95" w:rsidRPr="00727C7E">
        <w:t xml:space="preserve"> </w:t>
      </w:r>
      <w:r w:rsidRPr="00727C7E">
        <w:t xml:space="preserve">altana zostanie wykonana pod wymiar. </w:t>
      </w:r>
    </w:p>
    <w:p w14:paraId="51CE0332" w14:textId="675D846E" w:rsidR="001057CE" w:rsidRDefault="001057CE" w:rsidP="00AF79F7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09AE660D" w14:textId="69FDFDEF" w:rsidR="001057CE" w:rsidRDefault="001057CE" w:rsidP="001057CE">
      <w:pPr>
        <w:pStyle w:val="Nagwek2"/>
        <w:tabs>
          <w:tab w:val="left" w:pos="1436"/>
        </w:tabs>
        <w:ind w:left="710" w:firstLine="0"/>
        <w:jc w:val="center"/>
        <w:rPr>
          <w:color w:val="2E5395"/>
        </w:rPr>
      </w:pPr>
      <w:bookmarkStart w:id="36" w:name="_Toc166587169"/>
      <w:bookmarkStart w:id="37" w:name="_Toc166588459"/>
      <w:bookmarkStart w:id="38" w:name="_Toc166591360"/>
      <w:bookmarkStart w:id="39" w:name="_Toc166592864"/>
      <w:r>
        <w:rPr>
          <w:noProof/>
        </w:rPr>
        <w:drawing>
          <wp:inline distT="0" distB="0" distL="0" distR="0" wp14:anchorId="424D4B2D" wp14:editId="25AFF2B0">
            <wp:extent cx="4038060" cy="2270988"/>
            <wp:effectExtent l="0" t="0" r="635" b="0"/>
            <wp:docPr id="79" name="Obraz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5846" cy="228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6"/>
      <w:bookmarkEnd w:id="37"/>
      <w:bookmarkEnd w:id="38"/>
      <w:bookmarkEnd w:id="39"/>
    </w:p>
    <w:p w14:paraId="5003BC46" w14:textId="26713C7C" w:rsidR="001057CE" w:rsidRDefault="001057CE" w:rsidP="00AF79F7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612A28AD" w14:textId="0196A12F" w:rsidR="001057CE" w:rsidRDefault="001057CE" w:rsidP="001057CE">
      <w:pPr>
        <w:pStyle w:val="Nagwek2"/>
        <w:tabs>
          <w:tab w:val="left" w:pos="1436"/>
        </w:tabs>
        <w:ind w:left="710" w:firstLine="0"/>
        <w:jc w:val="center"/>
        <w:rPr>
          <w:color w:val="2E5395"/>
        </w:rPr>
      </w:pPr>
      <w:bookmarkStart w:id="40" w:name="_Toc166587170"/>
      <w:bookmarkStart w:id="41" w:name="_Toc166588460"/>
      <w:bookmarkStart w:id="42" w:name="_Toc166591361"/>
      <w:bookmarkStart w:id="43" w:name="_Toc166592865"/>
      <w:r>
        <w:rPr>
          <w:noProof/>
        </w:rPr>
        <w:drawing>
          <wp:inline distT="0" distB="0" distL="0" distR="0" wp14:anchorId="3CB3486E" wp14:editId="7E7FDCD5">
            <wp:extent cx="3479985" cy="1957129"/>
            <wp:effectExtent l="0" t="0" r="6350" b="5080"/>
            <wp:docPr id="80" name="Obraz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398" cy="1962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40"/>
      <w:bookmarkEnd w:id="41"/>
      <w:bookmarkEnd w:id="42"/>
      <w:bookmarkEnd w:id="43"/>
    </w:p>
    <w:p w14:paraId="0AB23E67" w14:textId="1D096DDC" w:rsidR="001057CE" w:rsidRDefault="001057CE" w:rsidP="00AF79F7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0DC84719" w14:textId="267CAEE5" w:rsidR="001057CE" w:rsidRDefault="001057CE" w:rsidP="001057CE">
      <w:pPr>
        <w:pStyle w:val="Nagwek2"/>
        <w:tabs>
          <w:tab w:val="left" w:pos="1436"/>
        </w:tabs>
        <w:ind w:left="710" w:firstLine="0"/>
        <w:jc w:val="center"/>
        <w:rPr>
          <w:color w:val="2E5395"/>
        </w:rPr>
      </w:pPr>
      <w:bookmarkStart w:id="44" w:name="_Toc166587171"/>
      <w:bookmarkStart w:id="45" w:name="_Toc166588461"/>
      <w:bookmarkStart w:id="46" w:name="_Toc166591362"/>
      <w:bookmarkStart w:id="47" w:name="_Toc166592866"/>
      <w:r>
        <w:rPr>
          <w:noProof/>
        </w:rPr>
        <w:lastRenderedPageBreak/>
        <w:drawing>
          <wp:inline distT="0" distB="0" distL="0" distR="0" wp14:anchorId="32B77942" wp14:editId="57AF31FC">
            <wp:extent cx="3611658" cy="2031182"/>
            <wp:effectExtent l="0" t="0" r="8255" b="7620"/>
            <wp:docPr id="81" name="Obraz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5289" cy="2044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44"/>
      <w:bookmarkEnd w:id="45"/>
      <w:bookmarkEnd w:id="46"/>
      <w:bookmarkEnd w:id="47"/>
    </w:p>
    <w:p w14:paraId="00DB843E" w14:textId="2E6D2702" w:rsidR="001057CE" w:rsidRDefault="001057CE" w:rsidP="00AF79F7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2C7E3A7D" w14:textId="77777777" w:rsidR="001057CE" w:rsidRDefault="001057CE" w:rsidP="00AF79F7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47CDD127" w14:textId="409F3A8B" w:rsidR="00AF79F7" w:rsidRDefault="00AF79F7" w:rsidP="00AF79F7">
      <w:pPr>
        <w:pStyle w:val="Nagwek2"/>
        <w:tabs>
          <w:tab w:val="left" w:pos="1436"/>
        </w:tabs>
        <w:ind w:left="710" w:firstLine="0"/>
        <w:rPr>
          <w:color w:val="2E5395"/>
        </w:rPr>
      </w:pPr>
      <w:bookmarkStart w:id="48" w:name="_Toc166592867"/>
      <w:r>
        <w:rPr>
          <w:color w:val="2E5395"/>
        </w:rPr>
        <w:t>7.</w:t>
      </w:r>
      <w:r w:rsidR="008F264A">
        <w:rPr>
          <w:color w:val="2E5395"/>
        </w:rPr>
        <w:t>5</w:t>
      </w:r>
      <w:r>
        <w:rPr>
          <w:color w:val="2E5395"/>
        </w:rPr>
        <w:t xml:space="preserve"> Pergola</w:t>
      </w:r>
      <w:bookmarkEnd w:id="48"/>
    </w:p>
    <w:p w14:paraId="03C14A75" w14:textId="2952276C" w:rsidR="009E7642" w:rsidRDefault="009E7642" w:rsidP="00AF79F7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4FBF278F" w14:textId="50E81EB6" w:rsidR="009E7642" w:rsidRDefault="009E7642" w:rsidP="009E7642">
      <w:r>
        <w:t xml:space="preserve">Zaprojektowano 1 szt. pergoli, która umieszczona zostanie nad ścieżką prowadzącą do altany. </w:t>
      </w:r>
    </w:p>
    <w:p w14:paraId="500C5D8B" w14:textId="6DE8BD7C" w:rsidR="009E7642" w:rsidRDefault="009E7642" w:rsidP="009E7642">
      <w:r>
        <w:t>Wysokość: 250 cm</w:t>
      </w:r>
    </w:p>
    <w:p w14:paraId="4DFFDA68" w14:textId="72153CCD" w:rsidR="009E7642" w:rsidRDefault="009E7642" w:rsidP="009E7642">
      <w:r>
        <w:t>Długość: 100 cm</w:t>
      </w:r>
    </w:p>
    <w:p w14:paraId="1C4E0D3B" w14:textId="675FCB04" w:rsidR="009E7642" w:rsidRDefault="009E7642" w:rsidP="009E7642">
      <w:r>
        <w:t>Szerokość 3</w:t>
      </w:r>
      <w:r w:rsidR="00B053BF">
        <w:t>0</w:t>
      </w:r>
      <w:r>
        <w:t>0 cm</w:t>
      </w:r>
    </w:p>
    <w:p w14:paraId="321DB646" w14:textId="1E2770BC" w:rsidR="009E7642" w:rsidRPr="009E7642" w:rsidRDefault="009E7642" w:rsidP="000C46CD">
      <w:pPr>
        <w:jc w:val="center"/>
      </w:pPr>
      <w:r>
        <w:rPr>
          <w:noProof/>
        </w:rPr>
        <w:drawing>
          <wp:inline distT="0" distB="0" distL="0" distR="0" wp14:anchorId="1D5049A1" wp14:editId="2C256FE5">
            <wp:extent cx="1871154" cy="2787091"/>
            <wp:effectExtent l="0" t="0" r="0" b="0"/>
            <wp:docPr id="77" name="Obraz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699" cy="2823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76A68F" w14:textId="72E08D78" w:rsidR="00823C2D" w:rsidRDefault="00823C2D" w:rsidP="00AF79F7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090011EA" w14:textId="3021B84B" w:rsidR="00823C2D" w:rsidRDefault="00823C2D" w:rsidP="00AF79F7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29C78121" w14:textId="093F5B0D" w:rsidR="00AF79F7" w:rsidRDefault="00AF79F7" w:rsidP="00AF79F7">
      <w:pPr>
        <w:pStyle w:val="Nagwek2"/>
        <w:tabs>
          <w:tab w:val="left" w:pos="1436"/>
        </w:tabs>
        <w:ind w:left="710" w:firstLine="0"/>
        <w:rPr>
          <w:color w:val="2E5395"/>
        </w:rPr>
      </w:pPr>
      <w:bookmarkStart w:id="49" w:name="_Toc166592868"/>
      <w:r>
        <w:rPr>
          <w:color w:val="2E5395"/>
        </w:rPr>
        <w:t>7.</w:t>
      </w:r>
      <w:r w:rsidR="008F264A">
        <w:rPr>
          <w:color w:val="2E5395"/>
        </w:rPr>
        <w:t>6</w:t>
      </w:r>
      <w:r>
        <w:rPr>
          <w:color w:val="2E5395"/>
        </w:rPr>
        <w:t xml:space="preserve">  Element wodny</w:t>
      </w:r>
      <w:bookmarkEnd w:id="49"/>
    </w:p>
    <w:p w14:paraId="4CA97F03" w14:textId="1D7A7720" w:rsidR="00F33008" w:rsidRDefault="00F33008" w:rsidP="00AF79F7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7E38C2B7" w14:textId="0A6115AE" w:rsidR="00F33008" w:rsidRDefault="00F33008" w:rsidP="00F33008">
      <w:r>
        <w:t xml:space="preserve">W altanie zlokalizowano element wodny w </w:t>
      </w:r>
      <w:r w:rsidR="0083566C">
        <w:t>formie</w:t>
      </w:r>
      <w:r>
        <w:t xml:space="preserve"> tzw. stołu wodnego z obiegiem zamkniętym. Woda wypływająca z dyszy jest podświetlania oświetleniem LED</w:t>
      </w:r>
      <w:r w:rsidR="005E7342">
        <w:t>. Element wodny wykonany jest z aluminium o grubości 3 mm.</w:t>
      </w:r>
    </w:p>
    <w:p w14:paraId="69EDE386" w14:textId="663E6E49" w:rsidR="00CF724D" w:rsidRDefault="00CF724D" w:rsidP="002C7DAF">
      <w:pPr>
        <w:pStyle w:val="Nagwek2"/>
        <w:tabs>
          <w:tab w:val="left" w:pos="1436"/>
        </w:tabs>
        <w:ind w:left="0" w:firstLine="0"/>
        <w:rPr>
          <w:color w:val="2E5395"/>
        </w:rPr>
      </w:pPr>
    </w:p>
    <w:p w14:paraId="0419C1DC" w14:textId="5D92FDD2" w:rsidR="00CF724D" w:rsidRDefault="00CF724D" w:rsidP="00CF724D">
      <w:r>
        <w:t>Wysokość: 40 cm</w:t>
      </w:r>
    </w:p>
    <w:p w14:paraId="6B204504" w14:textId="4568B4D7" w:rsidR="00CF724D" w:rsidRDefault="00CF724D" w:rsidP="00CF724D">
      <w:r>
        <w:t>Długość: 100 cm</w:t>
      </w:r>
    </w:p>
    <w:p w14:paraId="5CEE786A" w14:textId="170E418B" w:rsidR="00CF724D" w:rsidRDefault="00CF724D" w:rsidP="00CF724D">
      <w:r>
        <w:t>Szerokość: 100 cm</w:t>
      </w:r>
    </w:p>
    <w:p w14:paraId="281E6B78" w14:textId="644774F0" w:rsidR="00CF724D" w:rsidRDefault="002C7DAF" w:rsidP="004F743F">
      <w:pPr>
        <w:pStyle w:val="Nagwek2"/>
        <w:tabs>
          <w:tab w:val="left" w:pos="1436"/>
        </w:tabs>
        <w:ind w:left="710" w:firstLine="0"/>
        <w:jc w:val="center"/>
        <w:rPr>
          <w:color w:val="2E5395"/>
        </w:rPr>
      </w:pPr>
      <w:bookmarkStart w:id="50" w:name="_Toc166587174"/>
      <w:bookmarkStart w:id="51" w:name="_Toc166588464"/>
      <w:bookmarkStart w:id="52" w:name="_Toc166591365"/>
      <w:bookmarkStart w:id="53" w:name="_Toc166592869"/>
      <w:r>
        <w:rPr>
          <w:noProof/>
        </w:rPr>
        <w:lastRenderedPageBreak/>
        <w:drawing>
          <wp:inline distT="0" distB="0" distL="0" distR="0" wp14:anchorId="78F2A1C7" wp14:editId="3633015D">
            <wp:extent cx="2904721" cy="2177089"/>
            <wp:effectExtent l="0" t="0" r="0" b="0"/>
            <wp:docPr id="75" name="Obraz 75" descr="https://www.novum.info.pl/wp-content/uploads/2018/11/adezz_St%C3%B3%C5%82_wodny_AB1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www.novum.info.pl/wp-content/uploads/2018/11/adezz_St%C3%B3%C5%82_wodny_AB12_1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924" cy="2198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50"/>
      <w:bookmarkEnd w:id="51"/>
      <w:bookmarkEnd w:id="52"/>
      <w:bookmarkEnd w:id="53"/>
    </w:p>
    <w:p w14:paraId="3EC41543" w14:textId="0CDDD5D6" w:rsidR="00AF79F7" w:rsidRDefault="00AF79F7" w:rsidP="00AF79F7">
      <w:pPr>
        <w:pStyle w:val="Nagwek2"/>
        <w:tabs>
          <w:tab w:val="left" w:pos="1436"/>
        </w:tabs>
        <w:ind w:left="710" w:firstLine="0"/>
        <w:rPr>
          <w:color w:val="2E5395"/>
        </w:rPr>
      </w:pPr>
      <w:bookmarkStart w:id="54" w:name="_Toc166592870"/>
      <w:r>
        <w:rPr>
          <w:color w:val="2E5395"/>
        </w:rPr>
        <w:t>7.</w:t>
      </w:r>
      <w:r w:rsidR="008F264A">
        <w:rPr>
          <w:color w:val="2E5395"/>
        </w:rPr>
        <w:t>7</w:t>
      </w:r>
      <w:r>
        <w:rPr>
          <w:color w:val="2E5395"/>
        </w:rPr>
        <w:t xml:space="preserve"> </w:t>
      </w:r>
      <w:r w:rsidR="005E05F7">
        <w:rPr>
          <w:color w:val="2E5395"/>
        </w:rPr>
        <w:t>Ławka</w:t>
      </w:r>
      <w:bookmarkEnd w:id="54"/>
    </w:p>
    <w:p w14:paraId="116A8274" w14:textId="12C47216" w:rsidR="00086023" w:rsidRPr="00E447A6" w:rsidRDefault="00086023" w:rsidP="00086023">
      <w:pPr>
        <w:ind w:firstLine="708"/>
        <w:jc w:val="both"/>
      </w:pPr>
      <w:r w:rsidRPr="00E447A6">
        <w:t>Zaprojektowano 5 szt. ławek rekreacyjnych z oparciem o szerokości 180 cm.  Wysokość siedziska 44 cm.</w:t>
      </w:r>
      <w:r>
        <w:t xml:space="preserve"> </w:t>
      </w:r>
      <w:r w:rsidRPr="00E447A6">
        <w:t>Montaż przez przytwierdzenie do fundamentów.</w:t>
      </w:r>
    </w:p>
    <w:p w14:paraId="3E1B4AE5" w14:textId="77777777" w:rsidR="00086023" w:rsidRDefault="00086023" w:rsidP="00086023">
      <w:pPr>
        <w:pStyle w:val="Nagwek2"/>
        <w:tabs>
          <w:tab w:val="left" w:pos="1436"/>
        </w:tabs>
        <w:ind w:left="710"/>
        <w:jc w:val="center"/>
        <w:rPr>
          <w:color w:val="2E5395"/>
        </w:rPr>
      </w:pPr>
    </w:p>
    <w:p w14:paraId="38151A38" w14:textId="77777777" w:rsidR="00086023" w:rsidRPr="001E4EA1" w:rsidRDefault="00086023" w:rsidP="00086023">
      <w:bookmarkStart w:id="55" w:name="_Hlk167380013"/>
      <w:r w:rsidRPr="001E4EA1">
        <w:t>Elementy drewniane- drewno świerkowe</w:t>
      </w:r>
    </w:p>
    <w:p w14:paraId="1C9BA6D2" w14:textId="77777777" w:rsidR="00086023" w:rsidRPr="001E4EA1" w:rsidRDefault="00086023" w:rsidP="00086023">
      <w:r w:rsidRPr="001E4EA1">
        <w:t>Podstawy- cynkowane, malowane proszkowe, profil stalowy</w:t>
      </w:r>
    </w:p>
    <w:p w14:paraId="1A5B7CEA" w14:textId="77777777" w:rsidR="00086023" w:rsidRPr="001E4EA1" w:rsidRDefault="00086023" w:rsidP="00086023">
      <w:r w:rsidRPr="001E4EA1">
        <w:t xml:space="preserve">Sposób skręcenia- wkręty </w:t>
      </w:r>
      <w:proofErr w:type="spellStart"/>
      <w:r w:rsidRPr="001E4EA1">
        <w:t>stypu</w:t>
      </w:r>
      <w:proofErr w:type="spellEnd"/>
      <w:r w:rsidRPr="001E4EA1">
        <w:t xml:space="preserve"> </w:t>
      </w:r>
      <w:r w:rsidRPr="001E4EA1">
        <w:rPr>
          <w:i/>
          <w:iCs/>
        </w:rPr>
        <w:t>SPAX</w:t>
      </w:r>
    </w:p>
    <w:bookmarkEnd w:id="55"/>
    <w:p w14:paraId="2673A257" w14:textId="42D3E072" w:rsidR="00870602" w:rsidRDefault="00870602" w:rsidP="00870602"/>
    <w:p w14:paraId="39B46857" w14:textId="77777777" w:rsidR="00086023" w:rsidRDefault="00086023" w:rsidP="00870602"/>
    <w:p w14:paraId="7A194245" w14:textId="1559845F" w:rsidR="00870602" w:rsidRDefault="00870602" w:rsidP="00AF79F7">
      <w:pPr>
        <w:pStyle w:val="Nagwek2"/>
        <w:tabs>
          <w:tab w:val="left" w:pos="1436"/>
        </w:tabs>
        <w:ind w:left="710" w:firstLine="0"/>
        <w:rPr>
          <w:color w:val="2E5395"/>
        </w:rPr>
      </w:pPr>
      <w:bookmarkStart w:id="56" w:name="_Toc166587176"/>
      <w:bookmarkStart w:id="57" w:name="_Toc166588466"/>
      <w:bookmarkStart w:id="58" w:name="_Toc166591367"/>
      <w:bookmarkStart w:id="59" w:name="_Toc166592871"/>
      <w:r w:rsidRPr="00870602">
        <w:rPr>
          <w:noProof/>
          <w:color w:val="2E5395"/>
        </w:rPr>
        <w:drawing>
          <wp:inline distT="0" distB="0" distL="0" distR="0" wp14:anchorId="11467909" wp14:editId="25EEB6D8">
            <wp:extent cx="3357677" cy="2193010"/>
            <wp:effectExtent l="0" t="0" r="0" b="0"/>
            <wp:docPr id="69" name="Obraz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419135" cy="223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D176A">
        <w:rPr>
          <w:color w:val="2E5395"/>
        </w:rPr>
        <w:t xml:space="preserve">   </w:t>
      </w:r>
      <w:bookmarkEnd w:id="56"/>
      <w:bookmarkEnd w:id="57"/>
      <w:bookmarkEnd w:id="58"/>
      <w:bookmarkEnd w:id="59"/>
    </w:p>
    <w:p w14:paraId="2756007E" w14:textId="3A29DA5F" w:rsidR="00870602" w:rsidRDefault="00870602" w:rsidP="00AF79F7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439F670C" w14:textId="77777777" w:rsidR="004F743F" w:rsidRDefault="004F743F" w:rsidP="00971819">
      <w:pPr>
        <w:pStyle w:val="Nagwek2"/>
        <w:tabs>
          <w:tab w:val="left" w:pos="1436"/>
        </w:tabs>
        <w:ind w:left="0" w:firstLine="0"/>
        <w:rPr>
          <w:color w:val="2E5395"/>
        </w:rPr>
      </w:pPr>
    </w:p>
    <w:p w14:paraId="3AB6B4CA" w14:textId="77777777" w:rsidR="004F743F" w:rsidRDefault="004F743F" w:rsidP="00AC5739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2660CE06" w14:textId="77777777" w:rsidR="004F743F" w:rsidRDefault="004F743F" w:rsidP="00AC5739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76D6D534" w14:textId="0E4273CA" w:rsidR="00AC5739" w:rsidRDefault="00AC5739" w:rsidP="00AC5739">
      <w:pPr>
        <w:pStyle w:val="Nagwek2"/>
        <w:tabs>
          <w:tab w:val="left" w:pos="1436"/>
        </w:tabs>
        <w:ind w:left="710" w:firstLine="0"/>
        <w:rPr>
          <w:color w:val="2E5395"/>
        </w:rPr>
      </w:pPr>
      <w:bookmarkStart w:id="60" w:name="_Toc166592872"/>
      <w:r>
        <w:rPr>
          <w:color w:val="2E5395"/>
        </w:rPr>
        <w:t>7.</w:t>
      </w:r>
      <w:r w:rsidR="008F264A">
        <w:rPr>
          <w:color w:val="2E5395"/>
        </w:rPr>
        <w:t>8</w:t>
      </w:r>
      <w:r>
        <w:rPr>
          <w:color w:val="2E5395"/>
        </w:rPr>
        <w:t xml:space="preserve"> </w:t>
      </w:r>
      <w:r w:rsidR="00B2239C">
        <w:rPr>
          <w:color w:val="2E5395"/>
        </w:rPr>
        <w:t>Stolik</w:t>
      </w:r>
      <w:bookmarkEnd w:id="60"/>
    </w:p>
    <w:p w14:paraId="7416C2BE" w14:textId="2839EAD6" w:rsidR="00433722" w:rsidRDefault="00433722" w:rsidP="00AC5739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296EFAF7" w14:textId="7CD1AC87" w:rsidR="00D20CEE" w:rsidRDefault="00433722" w:rsidP="00433722">
      <w:r>
        <w:t xml:space="preserve">Zaprojektowano 1 szt. stolika w pobliżu ławek.  </w:t>
      </w:r>
      <w:r w:rsidR="004F743F">
        <w:t xml:space="preserve"> Montaż przez przytwierdzenie do fundamentów.</w:t>
      </w:r>
    </w:p>
    <w:p w14:paraId="50F2D84D" w14:textId="219EAF32" w:rsidR="00433722" w:rsidRDefault="00433722" w:rsidP="00433722">
      <w:r>
        <w:t>Wysokość: 44 cm</w:t>
      </w:r>
    </w:p>
    <w:p w14:paraId="5FB3E65B" w14:textId="2EAA1D06" w:rsidR="00D20CEE" w:rsidRDefault="00D20CEE" w:rsidP="00433722">
      <w:r>
        <w:t>Długość:  60 cm</w:t>
      </w:r>
    </w:p>
    <w:p w14:paraId="6A2611B9" w14:textId="77777777" w:rsidR="00086023" w:rsidRDefault="00086023" w:rsidP="00086023"/>
    <w:p w14:paraId="5182CD88" w14:textId="77777777" w:rsidR="00086023" w:rsidRPr="00932AA0" w:rsidRDefault="00086023" w:rsidP="00086023">
      <w:bookmarkStart w:id="61" w:name="_Hlk167380085"/>
      <w:r w:rsidRPr="00932AA0">
        <w:t>Elementy drewniane- drewno świerkowe</w:t>
      </w:r>
    </w:p>
    <w:p w14:paraId="2213C6C1" w14:textId="77777777" w:rsidR="00086023" w:rsidRPr="00932AA0" w:rsidRDefault="00086023" w:rsidP="00086023">
      <w:r w:rsidRPr="00932AA0">
        <w:t>Podstawy- cynkowane, malowane proszkowe, profil stalowy</w:t>
      </w:r>
    </w:p>
    <w:p w14:paraId="6BBCA69D" w14:textId="77777777" w:rsidR="00086023" w:rsidRPr="00932AA0" w:rsidRDefault="00086023" w:rsidP="00086023">
      <w:r w:rsidRPr="00932AA0">
        <w:t xml:space="preserve">Sposób skręcenia- wkręty </w:t>
      </w:r>
      <w:proofErr w:type="spellStart"/>
      <w:r w:rsidRPr="00932AA0">
        <w:t>stypu</w:t>
      </w:r>
      <w:proofErr w:type="spellEnd"/>
      <w:r w:rsidRPr="00932AA0">
        <w:t xml:space="preserve"> </w:t>
      </w:r>
      <w:r w:rsidRPr="00932AA0">
        <w:rPr>
          <w:i/>
          <w:iCs/>
        </w:rPr>
        <w:t>SPAX</w:t>
      </w:r>
    </w:p>
    <w:bookmarkEnd w:id="61"/>
    <w:p w14:paraId="7D169592" w14:textId="70FFD476" w:rsidR="00086023" w:rsidRDefault="00086023" w:rsidP="00086023">
      <w:pPr>
        <w:jc w:val="center"/>
      </w:pPr>
      <w:r w:rsidRPr="00433722">
        <w:rPr>
          <w:noProof/>
          <w:color w:val="2E5395"/>
        </w:rPr>
        <w:lastRenderedPageBreak/>
        <w:drawing>
          <wp:inline distT="0" distB="0" distL="0" distR="0" wp14:anchorId="21869CAB" wp14:editId="6AF073DF">
            <wp:extent cx="1957050" cy="1860576"/>
            <wp:effectExtent l="0" t="0" r="5715" b="6350"/>
            <wp:docPr id="71" name="Obraz 71" descr="Obraz zawierający meble, Stolik, stół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Obraz 71" descr="Obraz zawierający meble, Stolik, stół&#10;&#10;Opis wygenerowany automatycznie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973924" cy="1876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CA181" w14:textId="3A39E170" w:rsidR="00433722" w:rsidRDefault="00433722" w:rsidP="00AC5739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28C2B284" w14:textId="1918144F" w:rsidR="00971819" w:rsidRDefault="00971819" w:rsidP="003A481A">
      <w:pPr>
        <w:pStyle w:val="Nagwek2"/>
        <w:tabs>
          <w:tab w:val="left" w:pos="1436"/>
        </w:tabs>
        <w:ind w:left="0" w:firstLine="0"/>
        <w:rPr>
          <w:color w:val="2E5395"/>
        </w:rPr>
      </w:pPr>
    </w:p>
    <w:p w14:paraId="799D52CF" w14:textId="77777777" w:rsidR="00433722" w:rsidRDefault="00433722" w:rsidP="00AC5739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24848A95" w14:textId="34D29728" w:rsidR="005E05F7" w:rsidRDefault="005E05F7" w:rsidP="005E05F7">
      <w:pPr>
        <w:pStyle w:val="Nagwek2"/>
        <w:tabs>
          <w:tab w:val="left" w:pos="1436"/>
        </w:tabs>
        <w:ind w:left="710" w:firstLine="0"/>
        <w:rPr>
          <w:color w:val="2E5395"/>
        </w:rPr>
      </w:pPr>
      <w:bookmarkStart w:id="62" w:name="_Toc166592874"/>
      <w:r>
        <w:rPr>
          <w:color w:val="2E5395"/>
        </w:rPr>
        <w:t>7.</w:t>
      </w:r>
      <w:r w:rsidR="008F264A">
        <w:rPr>
          <w:color w:val="2E5395"/>
        </w:rPr>
        <w:t>9</w:t>
      </w:r>
      <w:r>
        <w:rPr>
          <w:color w:val="2E5395"/>
        </w:rPr>
        <w:t xml:space="preserve"> </w:t>
      </w:r>
      <w:r w:rsidR="00720604">
        <w:rPr>
          <w:color w:val="2E5395"/>
        </w:rPr>
        <w:t>Kosz śmietnikowy</w:t>
      </w:r>
      <w:bookmarkEnd w:id="62"/>
    </w:p>
    <w:p w14:paraId="4950924C" w14:textId="7DFA3C37" w:rsidR="00CC4AF7" w:rsidRDefault="00CC4AF7" w:rsidP="00CC4AF7">
      <w:r>
        <w:t xml:space="preserve">W projekcie uwzględniono 3 szt. koszy śmietnikowych na odpady zmieszane. </w:t>
      </w:r>
    </w:p>
    <w:p w14:paraId="1D9BE7CA" w14:textId="77777777" w:rsidR="00086023" w:rsidRDefault="00086023" w:rsidP="00086023">
      <w:r>
        <w:t>Wysokość 80cm, szerokość 38 cm, długość 38 cm, pojemność 40l</w:t>
      </w:r>
    </w:p>
    <w:p w14:paraId="0117F373" w14:textId="77777777" w:rsidR="00086023" w:rsidRDefault="00086023" w:rsidP="00086023"/>
    <w:p w14:paraId="0EE325B2" w14:textId="77777777" w:rsidR="00086023" w:rsidRDefault="00086023" w:rsidP="00086023">
      <w:r>
        <w:t>Elementy drewniane- drewno świerkowe</w:t>
      </w:r>
    </w:p>
    <w:p w14:paraId="3B29E9DE" w14:textId="77777777" w:rsidR="00086023" w:rsidRDefault="00086023" w:rsidP="00086023">
      <w:r>
        <w:t>Podstawy- cynkowane, malowane proszkowe, profil stalowy</w:t>
      </w:r>
    </w:p>
    <w:p w14:paraId="51FDC493" w14:textId="77777777" w:rsidR="00086023" w:rsidRDefault="00086023" w:rsidP="00086023">
      <w:r>
        <w:t xml:space="preserve">Sposób skręcenia- wkręty </w:t>
      </w:r>
      <w:proofErr w:type="spellStart"/>
      <w:r>
        <w:t>stypu</w:t>
      </w:r>
      <w:proofErr w:type="spellEnd"/>
      <w:r>
        <w:t xml:space="preserve"> SPAX</w:t>
      </w:r>
    </w:p>
    <w:p w14:paraId="0F6B122C" w14:textId="77777777" w:rsidR="00086023" w:rsidRDefault="00086023" w:rsidP="00086023"/>
    <w:p w14:paraId="16175749" w14:textId="77777777" w:rsidR="00086023" w:rsidRDefault="00086023" w:rsidP="00CC4AF7"/>
    <w:p w14:paraId="49F753B4" w14:textId="5F7232A4" w:rsidR="00CC4AF7" w:rsidRDefault="00CC4AF7" w:rsidP="005E05F7">
      <w:pPr>
        <w:pStyle w:val="Nagwek2"/>
        <w:tabs>
          <w:tab w:val="left" w:pos="1436"/>
        </w:tabs>
        <w:ind w:left="710" w:firstLine="0"/>
        <w:rPr>
          <w:color w:val="2E5395"/>
        </w:rPr>
      </w:pPr>
      <w:bookmarkStart w:id="63" w:name="_Toc166587180"/>
      <w:bookmarkStart w:id="64" w:name="_Toc166588470"/>
      <w:bookmarkStart w:id="65" w:name="_Toc166591371"/>
      <w:bookmarkStart w:id="66" w:name="_Toc166592875"/>
      <w:r w:rsidRPr="00CC4AF7">
        <w:rPr>
          <w:noProof/>
          <w:color w:val="2E5395"/>
        </w:rPr>
        <w:drawing>
          <wp:inline distT="0" distB="0" distL="0" distR="0" wp14:anchorId="4BED9508" wp14:editId="591B373F">
            <wp:extent cx="2153806" cy="2522220"/>
            <wp:effectExtent l="0" t="0" r="0" b="0"/>
            <wp:docPr id="73" name="Obraz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160211" cy="252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2E5395"/>
        </w:rPr>
        <w:t xml:space="preserve">  </w:t>
      </w:r>
      <w:bookmarkEnd w:id="63"/>
      <w:bookmarkEnd w:id="64"/>
      <w:bookmarkEnd w:id="65"/>
      <w:bookmarkEnd w:id="66"/>
    </w:p>
    <w:p w14:paraId="7C112730" w14:textId="3919475C" w:rsidR="00CC4AF7" w:rsidRDefault="00CC4AF7" w:rsidP="005E05F7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56F1593D" w14:textId="77777777" w:rsidR="006140B3" w:rsidRDefault="006140B3" w:rsidP="003A481A">
      <w:pPr>
        <w:pStyle w:val="Nagwek2"/>
        <w:tabs>
          <w:tab w:val="left" w:pos="1436"/>
        </w:tabs>
        <w:ind w:left="0" w:firstLine="0"/>
        <w:rPr>
          <w:color w:val="2E5395"/>
        </w:rPr>
      </w:pPr>
    </w:p>
    <w:p w14:paraId="6C8357B6" w14:textId="1F1AA98B" w:rsidR="00720604" w:rsidRDefault="00720604" w:rsidP="00720604">
      <w:pPr>
        <w:pStyle w:val="Nagwek2"/>
        <w:tabs>
          <w:tab w:val="left" w:pos="1436"/>
        </w:tabs>
        <w:ind w:left="710" w:firstLine="0"/>
        <w:rPr>
          <w:color w:val="2E5395"/>
        </w:rPr>
      </w:pPr>
      <w:bookmarkStart w:id="67" w:name="_Toc166592876"/>
      <w:r>
        <w:rPr>
          <w:color w:val="2E5395"/>
        </w:rPr>
        <w:t>7.</w:t>
      </w:r>
      <w:r w:rsidR="008F264A">
        <w:rPr>
          <w:color w:val="2E5395"/>
        </w:rPr>
        <w:t>10</w:t>
      </w:r>
      <w:r>
        <w:rPr>
          <w:color w:val="2E5395"/>
        </w:rPr>
        <w:t xml:space="preserve"> Reflektor</w:t>
      </w:r>
      <w:bookmarkEnd w:id="67"/>
    </w:p>
    <w:p w14:paraId="6F25313A" w14:textId="00DE7D01" w:rsidR="00165390" w:rsidRDefault="00165390" w:rsidP="00720604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726E3772" w14:textId="05697817" w:rsidR="00165390" w:rsidRDefault="00165390" w:rsidP="00165390">
      <w:r>
        <w:t>Na całym terenie zaprojektowano 2 szt. reflektorów, które umieszczone zostaną pod drzewami.</w:t>
      </w:r>
    </w:p>
    <w:p w14:paraId="3A30C793" w14:textId="569F7D54" w:rsidR="00171235" w:rsidRDefault="00171235" w:rsidP="00165390">
      <w:r>
        <w:t xml:space="preserve">Wykonane ze stali szlachetnej i tworzywa sztucznego. </w:t>
      </w:r>
      <w:r w:rsidR="000C50D0">
        <w:t>Wymiary: 435mm, średnica oprawy 76mm</w:t>
      </w:r>
    </w:p>
    <w:p w14:paraId="7CB98012" w14:textId="337DAC76" w:rsidR="000C50D0" w:rsidRDefault="000C50D0" w:rsidP="00165390">
      <w:proofErr w:type="spellStart"/>
      <w:r>
        <w:t>Żródło</w:t>
      </w:r>
      <w:proofErr w:type="spellEnd"/>
      <w:r>
        <w:t xml:space="preserve"> światła: żarówki 1x11 W LED, jednostka mocy 11, rodzaj gwintu GU10</w:t>
      </w:r>
    </w:p>
    <w:p w14:paraId="084257FB" w14:textId="6AC02A55" w:rsidR="000C50D0" w:rsidRDefault="000C50D0" w:rsidP="00165390">
      <w:r>
        <w:t>Specyfikacja techniczna: stopień ochrony IP: IP44, klasa ochronności I, napięcie sieciowe ( V) 230, napięcie robocze ( V) 230</w:t>
      </w:r>
    </w:p>
    <w:p w14:paraId="39227EEB" w14:textId="46DFADE7" w:rsidR="00171235" w:rsidRDefault="00171235" w:rsidP="00165390">
      <w:r>
        <w:t xml:space="preserve">      </w:t>
      </w:r>
    </w:p>
    <w:p w14:paraId="5CF61B67" w14:textId="68862FEF" w:rsidR="00165390" w:rsidRDefault="00165390" w:rsidP="00720604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7EE9C4C7" w14:textId="692F0824" w:rsidR="00165390" w:rsidRDefault="00165390" w:rsidP="00720604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4C58450A" w14:textId="3F97E8CA" w:rsidR="00165390" w:rsidRDefault="00165390" w:rsidP="00165390">
      <w:pPr>
        <w:pStyle w:val="Nagwek2"/>
        <w:tabs>
          <w:tab w:val="left" w:pos="1436"/>
        </w:tabs>
        <w:ind w:left="710" w:firstLine="0"/>
        <w:jc w:val="center"/>
        <w:rPr>
          <w:color w:val="2E5395"/>
        </w:rPr>
      </w:pPr>
      <w:bookmarkStart w:id="68" w:name="_Toc166587182"/>
      <w:bookmarkStart w:id="69" w:name="_Toc166588472"/>
      <w:bookmarkStart w:id="70" w:name="_Toc166591373"/>
      <w:bookmarkStart w:id="71" w:name="_Toc166592877"/>
      <w:r>
        <w:rPr>
          <w:noProof/>
        </w:rPr>
        <w:lastRenderedPageBreak/>
        <w:drawing>
          <wp:inline distT="0" distB="0" distL="0" distR="0" wp14:anchorId="2487CBF7" wp14:editId="620095EA">
            <wp:extent cx="2564765" cy="2564765"/>
            <wp:effectExtent l="0" t="0" r="6985" b="6985"/>
            <wp:docPr id="65" name="Obraz 65" descr="Lindby Margrit reflektor z grotem ziemnym, sza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Lindby Margrit reflektor z grotem ziemnym, szary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836" cy="2591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1235">
        <w:rPr>
          <w:color w:val="2E5395"/>
        </w:rPr>
        <w:t xml:space="preserve">  </w:t>
      </w:r>
      <w:bookmarkEnd w:id="68"/>
      <w:bookmarkEnd w:id="69"/>
      <w:bookmarkEnd w:id="70"/>
      <w:bookmarkEnd w:id="71"/>
    </w:p>
    <w:p w14:paraId="26ADE26F" w14:textId="77D487C6" w:rsidR="00165390" w:rsidRDefault="00165390" w:rsidP="00720604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2F69B3C3" w14:textId="77777777" w:rsidR="00165390" w:rsidRDefault="00165390" w:rsidP="00720604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4A290040" w14:textId="250EFC3F" w:rsidR="00720604" w:rsidRDefault="00720604" w:rsidP="00720604">
      <w:pPr>
        <w:pStyle w:val="Nagwek2"/>
        <w:tabs>
          <w:tab w:val="left" w:pos="1436"/>
        </w:tabs>
        <w:ind w:left="710" w:firstLine="0"/>
        <w:rPr>
          <w:color w:val="2E5395"/>
        </w:rPr>
      </w:pPr>
      <w:bookmarkStart w:id="72" w:name="_Toc166592878"/>
      <w:r>
        <w:rPr>
          <w:color w:val="2E5395"/>
        </w:rPr>
        <w:t>7.</w:t>
      </w:r>
      <w:r w:rsidR="00B2239C">
        <w:rPr>
          <w:color w:val="2E5395"/>
        </w:rPr>
        <w:t>1</w:t>
      </w:r>
      <w:r w:rsidR="008F264A">
        <w:rPr>
          <w:color w:val="2E5395"/>
        </w:rPr>
        <w:t>1</w:t>
      </w:r>
      <w:r>
        <w:rPr>
          <w:color w:val="2E5395"/>
        </w:rPr>
        <w:t xml:space="preserve"> Gniazdo elektryczne</w:t>
      </w:r>
      <w:bookmarkEnd w:id="72"/>
    </w:p>
    <w:p w14:paraId="631D8E84" w14:textId="7FF13730" w:rsidR="00C63CD6" w:rsidRDefault="00C63CD6" w:rsidP="00720604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7A56C33E" w14:textId="3DB3C4FC" w:rsidR="00CB1D34" w:rsidRDefault="00165390" w:rsidP="00165390">
      <w:pPr>
        <w:pStyle w:val="Nagwek2"/>
        <w:tabs>
          <w:tab w:val="left" w:pos="1436"/>
        </w:tabs>
        <w:ind w:left="710" w:firstLine="0"/>
        <w:jc w:val="both"/>
        <w:rPr>
          <w:rFonts w:asciiTheme="minorHAnsi" w:hAnsiTheme="minorHAnsi" w:cstheme="minorHAnsi"/>
          <w:color w:val="111111"/>
          <w:sz w:val="22"/>
          <w:szCs w:val="21"/>
          <w:shd w:val="clear" w:color="auto" w:fill="FFFFFF"/>
        </w:rPr>
      </w:pPr>
      <w:bookmarkStart w:id="73" w:name="_Toc166587184"/>
      <w:bookmarkStart w:id="74" w:name="_Toc166588474"/>
      <w:bookmarkStart w:id="75" w:name="_Toc166591375"/>
      <w:bookmarkStart w:id="76" w:name="_Toc166592879"/>
      <w:r>
        <w:rPr>
          <w:rFonts w:asciiTheme="minorHAnsi" w:hAnsiTheme="minorHAnsi" w:cstheme="minorHAnsi"/>
          <w:color w:val="111111"/>
          <w:sz w:val="22"/>
          <w:szCs w:val="21"/>
          <w:shd w:val="clear" w:color="auto" w:fill="FFFFFF"/>
        </w:rPr>
        <w:t>Na terenie zaprojektowano 2 gniazda elektryczn</w:t>
      </w:r>
      <w:r w:rsidR="00884C20">
        <w:rPr>
          <w:rFonts w:asciiTheme="minorHAnsi" w:hAnsiTheme="minorHAnsi" w:cstheme="minorHAnsi"/>
          <w:color w:val="111111"/>
          <w:sz w:val="22"/>
          <w:szCs w:val="21"/>
          <w:shd w:val="clear" w:color="auto" w:fill="FFFFFF"/>
        </w:rPr>
        <w:t>e</w:t>
      </w:r>
      <w:r>
        <w:rPr>
          <w:rFonts w:asciiTheme="minorHAnsi" w:hAnsiTheme="minorHAnsi" w:cstheme="minorHAnsi"/>
          <w:color w:val="111111"/>
          <w:sz w:val="22"/>
          <w:szCs w:val="21"/>
          <w:shd w:val="clear" w:color="auto" w:fill="FFFFFF"/>
        </w:rPr>
        <w:t>. 1 szt. stanowi gniazdo w formie słupka w pobliżu istniejących świerków, a 1 szt. stanowi gniazdo zewnętrzne umieszczone w altanie w pobliżu elementu wodnego.</w:t>
      </w:r>
      <w:bookmarkEnd w:id="73"/>
      <w:bookmarkEnd w:id="74"/>
      <w:bookmarkEnd w:id="75"/>
      <w:bookmarkEnd w:id="76"/>
    </w:p>
    <w:p w14:paraId="4FC3DD39" w14:textId="77777777" w:rsidR="00165390" w:rsidRDefault="00165390" w:rsidP="00720604">
      <w:pPr>
        <w:pStyle w:val="Nagwek2"/>
        <w:tabs>
          <w:tab w:val="left" w:pos="1436"/>
        </w:tabs>
        <w:ind w:left="710" w:firstLine="0"/>
        <w:rPr>
          <w:rFonts w:asciiTheme="minorHAnsi" w:hAnsiTheme="minorHAnsi" w:cstheme="minorHAnsi"/>
          <w:color w:val="111111"/>
          <w:sz w:val="22"/>
          <w:szCs w:val="21"/>
          <w:shd w:val="clear" w:color="auto" w:fill="FFFFFF"/>
        </w:rPr>
      </w:pPr>
    </w:p>
    <w:p w14:paraId="63DF3973" w14:textId="22538CEC" w:rsidR="00C63CD6" w:rsidRPr="00C63CD6" w:rsidRDefault="00C63CD6" w:rsidP="00165390">
      <w:pPr>
        <w:pStyle w:val="Nagwek2"/>
        <w:tabs>
          <w:tab w:val="left" w:pos="1436"/>
        </w:tabs>
        <w:ind w:left="710" w:firstLine="0"/>
        <w:jc w:val="both"/>
        <w:rPr>
          <w:rFonts w:asciiTheme="minorHAnsi" w:hAnsiTheme="minorHAnsi" w:cstheme="minorHAnsi"/>
          <w:color w:val="2E5395"/>
          <w:sz w:val="28"/>
        </w:rPr>
      </w:pPr>
      <w:bookmarkStart w:id="77" w:name="_Toc166587185"/>
      <w:bookmarkStart w:id="78" w:name="_Toc166588475"/>
      <w:bookmarkStart w:id="79" w:name="_Toc166591376"/>
      <w:bookmarkStart w:id="80" w:name="_Toc166592880"/>
      <w:r w:rsidRPr="00C63CD6">
        <w:rPr>
          <w:rFonts w:asciiTheme="minorHAnsi" w:hAnsiTheme="minorHAnsi" w:cstheme="minorHAnsi"/>
          <w:color w:val="111111"/>
          <w:sz w:val="22"/>
          <w:szCs w:val="21"/>
          <w:shd w:val="clear" w:color="auto" w:fill="FFFFFF"/>
        </w:rPr>
        <w:t>Słupek posiada dwa gniazda elektryczne. Jest wykonany z wysokiej jakości odlewu aluminiowego, odpornego na wpływ czynników atmosferycznych takich jak skrajne temperatury, deszcz czy śnieg</w:t>
      </w:r>
      <w:r w:rsidR="00971819">
        <w:rPr>
          <w:rFonts w:asciiTheme="minorHAnsi" w:hAnsiTheme="minorHAnsi" w:cstheme="minorHAnsi"/>
          <w:color w:val="111111"/>
          <w:sz w:val="22"/>
          <w:szCs w:val="21"/>
          <w:shd w:val="clear" w:color="auto" w:fill="FFFFFF"/>
        </w:rPr>
        <w:t>, promieniowanie słoneczne</w:t>
      </w:r>
      <w:r w:rsidRPr="00C63CD6">
        <w:rPr>
          <w:rFonts w:asciiTheme="minorHAnsi" w:hAnsiTheme="minorHAnsi" w:cstheme="minorHAnsi"/>
          <w:color w:val="111111"/>
          <w:sz w:val="22"/>
          <w:szCs w:val="21"/>
          <w:shd w:val="clear" w:color="auto" w:fill="FFFFFF"/>
        </w:rPr>
        <w:t>. Gniazda elektryczne z uziemieniem dostarczą zasilanie dowolnym urządzeniom</w:t>
      </w:r>
      <w:r w:rsidR="00165390">
        <w:rPr>
          <w:rFonts w:asciiTheme="minorHAnsi" w:hAnsiTheme="minorHAnsi" w:cstheme="minorHAnsi"/>
          <w:color w:val="111111"/>
          <w:sz w:val="22"/>
          <w:szCs w:val="21"/>
          <w:shd w:val="clear" w:color="auto" w:fill="FFFFFF"/>
        </w:rPr>
        <w:t xml:space="preserve">. </w:t>
      </w:r>
      <w:r w:rsidRPr="00C63CD6">
        <w:rPr>
          <w:rFonts w:asciiTheme="minorHAnsi" w:hAnsiTheme="minorHAnsi" w:cstheme="minorHAnsi"/>
          <w:color w:val="111111"/>
          <w:sz w:val="22"/>
          <w:szCs w:val="21"/>
          <w:shd w:val="clear" w:color="auto" w:fill="FFFFFF"/>
        </w:rPr>
        <w:t>Słupek ma 31 cm wysokości, a całkowita moc jego zasilania to aż 3500W</w:t>
      </w:r>
      <w:r w:rsidR="00165390">
        <w:rPr>
          <w:rFonts w:asciiTheme="minorHAnsi" w:hAnsiTheme="minorHAnsi" w:cstheme="minorHAnsi"/>
          <w:color w:val="111111"/>
          <w:sz w:val="22"/>
          <w:szCs w:val="21"/>
          <w:shd w:val="clear" w:color="auto" w:fill="FFFFFF"/>
        </w:rPr>
        <w:t>.</w:t>
      </w:r>
      <w:bookmarkEnd w:id="77"/>
      <w:bookmarkEnd w:id="78"/>
      <w:bookmarkEnd w:id="79"/>
      <w:bookmarkEnd w:id="80"/>
    </w:p>
    <w:p w14:paraId="1526CF32" w14:textId="17C59085" w:rsidR="00165390" w:rsidRDefault="00165390" w:rsidP="006140B3">
      <w:pPr>
        <w:pStyle w:val="Nagwek2"/>
        <w:tabs>
          <w:tab w:val="left" w:pos="1436"/>
        </w:tabs>
        <w:ind w:left="710" w:firstLine="0"/>
        <w:jc w:val="center"/>
        <w:rPr>
          <w:color w:val="2E5395"/>
        </w:rPr>
      </w:pPr>
      <w:bookmarkStart w:id="81" w:name="_Toc166587186"/>
      <w:bookmarkStart w:id="82" w:name="_Toc166588476"/>
      <w:bookmarkStart w:id="83" w:name="_Toc166591377"/>
      <w:bookmarkStart w:id="84" w:name="_Toc166592881"/>
      <w:r>
        <w:rPr>
          <w:noProof/>
        </w:rPr>
        <w:drawing>
          <wp:inline distT="0" distB="0" distL="0" distR="0" wp14:anchorId="21AFA8EF" wp14:editId="78058C10">
            <wp:extent cx="1705992" cy="2558071"/>
            <wp:effectExtent l="0" t="0" r="8890" b="0"/>
            <wp:docPr id="58" name="Obraz 58" descr="MAINS Czarny mat, 2x gniazdo elektryczne z bolcem IP54 Słupek ogrodowy Lut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INS Czarny mat, 2x gniazdo elektryczne z bolcem IP54 Słupek ogrodowy Lutec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480" cy="2569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81"/>
      <w:bookmarkEnd w:id="82"/>
      <w:bookmarkEnd w:id="83"/>
      <w:bookmarkEnd w:id="84"/>
    </w:p>
    <w:p w14:paraId="1CF1A49F" w14:textId="58E30558" w:rsidR="00165390" w:rsidRPr="00D64057" w:rsidRDefault="00165390" w:rsidP="006B0093">
      <w:pPr>
        <w:pStyle w:val="NormalnyWeb"/>
        <w:spacing w:before="240" w:beforeAutospacing="0" w:after="240" w:afterAutospacing="0"/>
        <w:jc w:val="both"/>
        <w:rPr>
          <w:rFonts w:asciiTheme="minorHAnsi" w:hAnsiTheme="minorHAnsi" w:cstheme="minorHAnsi"/>
          <w:color w:val="111111"/>
          <w:sz w:val="22"/>
          <w:szCs w:val="17"/>
        </w:rPr>
      </w:pPr>
      <w:r w:rsidRPr="006140B3">
        <w:rPr>
          <w:rFonts w:asciiTheme="minorHAnsi" w:hAnsiTheme="minorHAnsi" w:cstheme="minorHAnsi"/>
          <w:color w:val="111111"/>
          <w:sz w:val="22"/>
          <w:szCs w:val="17"/>
        </w:rPr>
        <w:t xml:space="preserve">Gniazdo wykonane jest z trwałej stali szlachetnej kwasoodpornej. Posiada klapki </w:t>
      </w:r>
      <w:proofErr w:type="spellStart"/>
      <w:r w:rsidRPr="006140B3">
        <w:rPr>
          <w:rFonts w:asciiTheme="minorHAnsi" w:hAnsiTheme="minorHAnsi" w:cstheme="minorHAnsi"/>
          <w:color w:val="111111"/>
          <w:sz w:val="22"/>
          <w:szCs w:val="17"/>
        </w:rPr>
        <w:t>bryzgoszczelne</w:t>
      </w:r>
      <w:proofErr w:type="spellEnd"/>
      <w:r w:rsidRPr="006140B3">
        <w:rPr>
          <w:rFonts w:asciiTheme="minorHAnsi" w:hAnsiTheme="minorHAnsi" w:cstheme="minorHAnsi"/>
          <w:color w:val="111111"/>
          <w:sz w:val="22"/>
          <w:szCs w:val="17"/>
        </w:rPr>
        <w:t xml:space="preserve"> przy gniazdach.</w:t>
      </w:r>
      <w:r w:rsidR="00D64057">
        <w:rPr>
          <w:rFonts w:asciiTheme="minorHAnsi" w:hAnsiTheme="minorHAnsi" w:cstheme="minorHAnsi"/>
          <w:color w:val="111111"/>
          <w:sz w:val="22"/>
          <w:szCs w:val="17"/>
        </w:rPr>
        <w:t xml:space="preserve"> Ilość gniazd: 2x IP54 -</w:t>
      </w:r>
      <w:r w:rsidRPr="006140B3">
        <w:rPr>
          <w:rFonts w:asciiTheme="minorHAnsi" w:hAnsiTheme="minorHAnsi" w:cstheme="minorHAnsi"/>
          <w:color w:val="111111"/>
          <w:sz w:val="22"/>
          <w:szCs w:val="17"/>
        </w:rPr>
        <w:t xml:space="preserve">to gwarancja wytrzymałości trudnych warunków atmosferycznych. </w:t>
      </w:r>
      <w:r w:rsidRPr="00D64057">
        <w:rPr>
          <w:rFonts w:asciiTheme="minorHAnsi" w:hAnsiTheme="minorHAnsi" w:cstheme="minorHAnsi"/>
          <w:color w:val="111111"/>
          <w:sz w:val="22"/>
          <w:szCs w:val="17"/>
        </w:rPr>
        <w:t>Obciążenie każdego z gniazd to 16 Amper na każde z gniazd. </w:t>
      </w:r>
      <w:r w:rsidR="00D64057">
        <w:rPr>
          <w:rFonts w:asciiTheme="minorHAnsi" w:hAnsiTheme="minorHAnsi" w:cstheme="minorHAnsi"/>
          <w:color w:val="111111"/>
          <w:sz w:val="22"/>
          <w:szCs w:val="17"/>
        </w:rPr>
        <w:t xml:space="preserve"> Maksymalna moc 3600 W</w:t>
      </w:r>
    </w:p>
    <w:p w14:paraId="666B464F" w14:textId="77777777" w:rsidR="00D64057" w:rsidRPr="00D64057" w:rsidRDefault="00D64057" w:rsidP="006B0093">
      <w:pPr>
        <w:pStyle w:val="NormalnyWeb"/>
        <w:spacing w:before="240" w:beforeAutospacing="0" w:after="240" w:afterAutospacing="0"/>
        <w:jc w:val="both"/>
        <w:rPr>
          <w:rFonts w:asciiTheme="minorHAnsi" w:hAnsiTheme="minorHAnsi" w:cstheme="minorHAnsi"/>
          <w:color w:val="111111"/>
          <w:sz w:val="22"/>
          <w:szCs w:val="17"/>
        </w:rPr>
      </w:pPr>
      <w:r w:rsidRPr="00D64057">
        <w:rPr>
          <w:rFonts w:asciiTheme="minorHAnsi" w:hAnsiTheme="minorHAnsi" w:cstheme="minorHAnsi"/>
          <w:color w:val="111111"/>
          <w:sz w:val="22"/>
          <w:szCs w:val="17"/>
        </w:rPr>
        <w:t>Wymiary: 202 x 70 x 80 [mm]</w:t>
      </w:r>
    </w:p>
    <w:p w14:paraId="391732C6" w14:textId="121C656A" w:rsidR="00D64057" w:rsidRPr="00D64057" w:rsidRDefault="00D64057" w:rsidP="006B0093">
      <w:pPr>
        <w:pStyle w:val="NormalnyWeb"/>
        <w:spacing w:before="240" w:beforeAutospacing="0" w:after="240" w:afterAutospacing="0"/>
        <w:jc w:val="both"/>
        <w:rPr>
          <w:rFonts w:asciiTheme="minorHAnsi" w:hAnsiTheme="minorHAnsi" w:cstheme="minorHAnsi"/>
          <w:color w:val="111111"/>
          <w:sz w:val="22"/>
          <w:szCs w:val="17"/>
        </w:rPr>
      </w:pPr>
      <w:r w:rsidRPr="00D64057">
        <w:rPr>
          <w:rFonts w:asciiTheme="minorHAnsi" w:hAnsiTheme="minorHAnsi" w:cstheme="minorHAnsi"/>
          <w:color w:val="111111"/>
          <w:sz w:val="22"/>
          <w:szCs w:val="17"/>
        </w:rPr>
        <w:t>Kolor czarny RAL 9011</w:t>
      </w:r>
    </w:p>
    <w:p w14:paraId="11E3A940" w14:textId="2C1351C7" w:rsidR="00165390" w:rsidRDefault="00165390" w:rsidP="00720604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3B28BA95" w14:textId="1850E440" w:rsidR="00165390" w:rsidRDefault="00165390" w:rsidP="00720604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78F66A25" w14:textId="7C351349" w:rsidR="00165390" w:rsidRDefault="006140B3" w:rsidP="00720604">
      <w:pPr>
        <w:pStyle w:val="Nagwek2"/>
        <w:tabs>
          <w:tab w:val="left" w:pos="1436"/>
        </w:tabs>
        <w:ind w:left="710" w:firstLine="0"/>
        <w:rPr>
          <w:color w:val="2E5395"/>
        </w:rPr>
      </w:pPr>
      <w:bookmarkStart w:id="85" w:name="_Toc166587188"/>
      <w:bookmarkStart w:id="86" w:name="_Toc166588478"/>
      <w:bookmarkStart w:id="87" w:name="_Toc166591379"/>
      <w:bookmarkStart w:id="88" w:name="_Toc166592883"/>
      <w:r w:rsidRPr="00165390">
        <w:rPr>
          <w:noProof/>
          <w:color w:val="2E5395"/>
        </w:rPr>
        <w:drawing>
          <wp:anchor distT="0" distB="0" distL="114300" distR="114300" simplePos="0" relativeHeight="251661312" behindDoc="1" locked="0" layoutInCell="1" allowOverlap="1" wp14:anchorId="36C2C38E" wp14:editId="3443770C">
            <wp:simplePos x="0" y="0"/>
            <wp:positionH relativeFrom="column">
              <wp:posOffset>927735</wp:posOffset>
            </wp:positionH>
            <wp:positionV relativeFrom="paragraph">
              <wp:posOffset>29845</wp:posOffset>
            </wp:positionV>
            <wp:extent cx="1839595" cy="1132840"/>
            <wp:effectExtent l="0" t="0" r="8255" b="0"/>
            <wp:wrapTight wrapText="bothSides">
              <wp:wrapPolygon edited="0">
                <wp:start x="0" y="0"/>
                <wp:lineTo x="0" y="21067"/>
                <wp:lineTo x="21473" y="21067"/>
                <wp:lineTo x="21473" y="0"/>
                <wp:lineTo x="0" y="0"/>
              </wp:wrapPolygon>
            </wp:wrapTight>
            <wp:docPr id="62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9595" cy="1132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85"/>
      <w:bookmarkEnd w:id="86"/>
      <w:bookmarkEnd w:id="87"/>
      <w:bookmarkEnd w:id="88"/>
    </w:p>
    <w:p w14:paraId="78DED770" w14:textId="17FBCB17" w:rsidR="00165390" w:rsidRDefault="00165390" w:rsidP="00720604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bookmarkStart w:id="89" w:name="_Toc166587189"/>
    <w:bookmarkStart w:id="90" w:name="_Toc166588479"/>
    <w:bookmarkStart w:id="91" w:name="_Toc166591380"/>
    <w:bookmarkStart w:id="92" w:name="_Toc166592884"/>
    <w:p w14:paraId="31AAFE4F" w14:textId="3C9677D9" w:rsidR="00165390" w:rsidRDefault="00165390" w:rsidP="00720604">
      <w:pPr>
        <w:pStyle w:val="Nagwek2"/>
        <w:tabs>
          <w:tab w:val="left" w:pos="1436"/>
        </w:tabs>
        <w:ind w:left="710" w:firstLine="0"/>
        <w:rPr>
          <w:color w:val="2E5395"/>
        </w:rPr>
      </w:pPr>
      <w:r>
        <w:rPr>
          <w:noProof/>
        </w:rPr>
        <mc:AlternateContent>
          <mc:Choice Requires="wps">
            <w:drawing>
              <wp:inline distT="0" distB="0" distL="0" distR="0" wp14:anchorId="100699A5" wp14:editId="32ACB3D7">
                <wp:extent cx="307340" cy="307340"/>
                <wp:effectExtent l="0" t="0" r="0" b="0"/>
                <wp:docPr id="59" name="Prostokąt 59" descr="https://lampyip44.pl/environment/cache/images/0_0_productGfx_9081/gniazdo-kamien-4gniazda-lampyip44.web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34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4CA08F4" id="Prostokąt 59" o:spid="_x0000_s1026" alt="https://lampyip44.pl/environment/cache/images/0_0_productGfx_9081/gniazdo-kamien-4gniazda-lampyip44.webp" style="width:24.2pt;height:24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" filled="f" stroked="f">
                <o:lock v:ext="edit" aspectratio="t"/>
                <w10:anchorlock/>
              </v:rect>
            </w:pict>
          </mc:Fallback>
        </mc:AlternateContent>
      </w:r>
      <w:bookmarkEnd w:id="89"/>
      <w:bookmarkEnd w:id="90"/>
      <w:bookmarkEnd w:id="91"/>
      <w:bookmarkEnd w:id="92"/>
    </w:p>
    <w:p w14:paraId="06A11F02" w14:textId="77777777" w:rsidR="00165390" w:rsidRDefault="00165390" w:rsidP="00720604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24660842" w14:textId="1E705FAA" w:rsidR="00165390" w:rsidRDefault="00165390" w:rsidP="00720604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5812AD16" w14:textId="5F8704E6" w:rsidR="008F264A" w:rsidRDefault="008F264A" w:rsidP="00720604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2DC9CAEA" w14:textId="77777777" w:rsidR="00165390" w:rsidRDefault="00165390" w:rsidP="006140B3">
      <w:pPr>
        <w:pStyle w:val="Nagwek2"/>
        <w:tabs>
          <w:tab w:val="left" w:pos="1436"/>
        </w:tabs>
        <w:ind w:left="0" w:firstLine="0"/>
        <w:rPr>
          <w:color w:val="2E5395"/>
        </w:rPr>
      </w:pPr>
    </w:p>
    <w:p w14:paraId="21E57D95" w14:textId="749268FC" w:rsidR="00720604" w:rsidRDefault="00720604" w:rsidP="00720604">
      <w:pPr>
        <w:pStyle w:val="Nagwek2"/>
        <w:tabs>
          <w:tab w:val="left" w:pos="1436"/>
        </w:tabs>
        <w:ind w:left="710" w:firstLine="0"/>
        <w:rPr>
          <w:color w:val="2E5395"/>
        </w:rPr>
      </w:pPr>
      <w:bookmarkStart w:id="93" w:name="_Toc166592885"/>
      <w:r>
        <w:rPr>
          <w:color w:val="2E5395"/>
        </w:rPr>
        <w:t>7.</w:t>
      </w:r>
      <w:r w:rsidR="00AC5739">
        <w:rPr>
          <w:color w:val="2E5395"/>
        </w:rPr>
        <w:t>1</w:t>
      </w:r>
      <w:r w:rsidR="008F264A">
        <w:rPr>
          <w:color w:val="2E5395"/>
        </w:rPr>
        <w:t>2</w:t>
      </w:r>
      <w:r>
        <w:rPr>
          <w:color w:val="2E5395"/>
        </w:rPr>
        <w:t xml:space="preserve"> Maszt</w:t>
      </w:r>
      <w:bookmarkEnd w:id="93"/>
    </w:p>
    <w:p w14:paraId="79511FDF" w14:textId="0EEAAC4A" w:rsidR="001F292C" w:rsidRPr="00E2682C" w:rsidRDefault="006B0093" w:rsidP="006B0093">
      <w:r w:rsidRPr="00E2682C">
        <w:t>W związku z rangą miejsca na terenie Starostwa Powiatowego zlokalizowano 4. maszt</w:t>
      </w:r>
      <w:r w:rsidR="00971819" w:rsidRPr="00E2682C">
        <w:t>y</w:t>
      </w:r>
      <w:r w:rsidRPr="00E2682C">
        <w:t>.</w:t>
      </w:r>
      <w:r w:rsidR="00E30663">
        <w:t xml:space="preserve"> Posadowione zostaną nowoczesne maszty kompozytowe. </w:t>
      </w:r>
      <w:r w:rsidR="001F292C" w:rsidRPr="00E2682C">
        <w:t xml:space="preserve"> Maszt kompozytowy 8m wersja </w:t>
      </w:r>
      <w:proofErr w:type="spellStart"/>
      <w:r w:rsidR="001F292C" w:rsidRPr="00E2682C">
        <w:t>superwindtracker</w:t>
      </w:r>
      <w:proofErr w:type="spellEnd"/>
      <w:r w:rsidR="001F292C" w:rsidRPr="00E2682C">
        <w:t xml:space="preserve"> (wspornik)</w:t>
      </w:r>
      <w:r w:rsidR="000554BB">
        <w:t>.</w:t>
      </w:r>
    </w:p>
    <w:p w14:paraId="2D7E9800" w14:textId="6DE9B2DD" w:rsidR="006B0093" w:rsidRDefault="006B0093" w:rsidP="00166D52">
      <w:r>
        <w:t xml:space="preserve"> </w:t>
      </w:r>
      <w:r w:rsidR="000554BB">
        <w:t xml:space="preserve">Maszty stożkowe, kompozytowe, </w:t>
      </w:r>
      <w:proofErr w:type="spellStart"/>
      <w:r w:rsidR="000554BB">
        <w:t>polimerowe,wzmocnione</w:t>
      </w:r>
      <w:proofErr w:type="spellEnd"/>
      <w:r w:rsidR="000554BB">
        <w:t xml:space="preserve"> włóknem szklanym to jednoelementowe  maszty o profilu rury zwężającym się z dołu ku górze.</w:t>
      </w:r>
    </w:p>
    <w:p w14:paraId="4FAD7B40" w14:textId="6551FC95" w:rsidR="006B0093" w:rsidRDefault="006B0093" w:rsidP="006B0093"/>
    <w:p w14:paraId="5D5349C0" w14:textId="595FA9D7" w:rsidR="006B0093" w:rsidRDefault="000554BB" w:rsidP="006B0093">
      <w:r>
        <w:t>Ekspozycja flagi- głowica obrotowa poruszająca się zgodnie z kierunkiem wiatru, flaga jest stale rozpostarta.</w:t>
      </w:r>
    </w:p>
    <w:p w14:paraId="1177CB3D" w14:textId="219D72FC" w:rsidR="000554BB" w:rsidRDefault="000554BB" w:rsidP="006B0093">
      <w:r>
        <w:t>Mocowanie flagi</w:t>
      </w:r>
      <w:r w:rsidR="002E3B6D">
        <w:t xml:space="preserve">-linka z kulką, ramię </w:t>
      </w:r>
      <w:proofErr w:type="spellStart"/>
      <w:r w:rsidR="002E3B6D">
        <w:t>windtrackera</w:t>
      </w:r>
      <w:proofErr w:type="spellEnd"/>
      <w:r w:rsidR="002E3B6D">
        <w:t>, krawaty, obciążnik</w:t>
      </w:r>
    </w:p>
    <w:p w14:paraId="2CDAB210" w14:textId="3307B601" w:rsidR="002E3B6D" w:rsidRDefault="002E3B6D" w:rsidP="006B0093">
      <w:r>
        <w:t>Wznoszenie i opuszczanie flagi- przy pomocy linki wewnątrz masztu oraz zamka wewnętrznego lub wciągarki.</w:t>
      </w:r>
    </w:p>
    <w:p w14:paraId="75490933" w14:textId="77777777" w:rsidR="00165390" w:rsidRDefault="00165390" w:rsidP="00166D52">
      <w:pPr>
        <w:pStyle w:val="Nagwek2"/>
        <w:tabs>
          <w:tab w:val="left" w:pos="1436"/>
        </w:tabs>
        <w:ind w:left="0" w:firstLine="0"/>
        <w:rPr>
          <w:color w:val="2E5395"/>
        </w:rPr>
      </w:pPr>
    </w:p>
    <w:p w14:paraId="6931B965" w14:textId="229B779F" w:rsidR="00B2239C" w:rsidRDefault="00B2239C" w:rsidP="00B2239C">
      <w:pPr>
        <w:pStyle w:val="Nagwek2"/>
        <w:tabs>
          <w:tab w:val="left" w:pos="1436"/>
        </w:tabs>
        <w:ind w:left="710" w:firstLine="0"/>
        <w:rPr>
          <w:color w:val="2E5395"/>
        </w:rPr>
      </w:pPr>
      <w:bookmarkStart w:id="94" w:name="_Toc166592886"/>
      <w:r>
        <w:rPr>
          <w:color w:val="2E5395"/>
        </w:rPr>
        <w:t>7.1</w:t>
      </w:r>
      <w:r w:rsidR="008F264A">
        <w:rPr>
          <w:color w:val="2E5395"/>
        </w:rPr>
        <w:t>3</w:t>
      </w:r>
      <w:r>
        <w:rPr>
          <w:color w:val="2E5395"/>
        </w:rPr>
        <w:t xml:space="preserve"> Poidło dla ptaków</w:t>
      </w:r>
      <w:bookmarkEnd w:id="94"/>
    </w:p>
    <w:p w14:paraId="60928D05" w14:textId="140CC4BF" w:rsidR="00DD61A8" w:rsidRDefault="00DD61A8" w:rsidP="00B2239C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48E488A9" w14:textId="09C70E40" w:rsidR="00DD61A8" w:rsidRDefault="00DD61A8" w:rsidP="00FE40BA">
      <w:pPr>
        <w:jc w:val="both"/>
      </w:pPr>
      <w:r>
        <w:t>Zaprojektowano 1 szt. poidła kamiennego</w:t>
      </w:r>
      <w:r w:rsidR="00FE40BA">
        <w:t xml:space="preserve"> dla ptaków, które umieszczone zostanie w rabacie roślinnej w pobliżu altany.  Zastosowanie kamiennego poidła jest najbardziej optymalnym materiałem na gorące dni. </w:t>
      </w:r>
      <w:r w:rsidR="00FE40BA" w:rsidRPr="00FE40BA">
        <w:rPr>
          <w:b/>
        </w:rPr>
        <w:t xml:space="preserve">Nie należy stosować zamiennego materiału np. </w:t>
      </w:r>
      <w:r w:rsidR="00E2682C">
        <w:rPr>
          <w:b/>
        </w:rPr>
        <w:t xml:space="preserve">poidła </w:t>
      </w:r>
      <w:r w:rsidR="00FE40BA" w:rsidRPr="00FE40BA">
        <w:rPr>
          <w:b/>
        </w:rPr>
        <w:t>żeliwne</w:t>
      </w:r>
      <w:r w:rsidR="00E2682C">
        <w:rPr>
          <w:b/>
        </w:rPr>
        <w:t>go</w:t>
      </w:r>
      <w:r w:rsidR="00FE40BA" w:rsidRPr="00FE40BA">
        <w:rPr>
          <w:b/>
        </w:rPr>
        <w:t xml:space="preserve"> ponieważ szybko się nagrzewa </w:t>
      </w:r>
      <w:r w:rsidR="006B0093">
        <w:rPr>
          <w:b/>
        </w:rPr>
        <w:br/>
      </w:r>
      <w:r w:rsidR="00FE40BA" w:rsidRPr="00FE40BA">
        <w:rPr>
          <w:b/>
        </w:rPr>
        <w:t>i powoduje poparzenia w słoneczne dni.</w:t>
      </w:r>
      <w:r w:rsidR="00FE40BA">
        <w:rPr>
          <w:b/>
        </w:rPr>
        <w:t xml:space="preserve"> </w:t>
      </w:r>
    </w:p>
    <w:p w14:paraId="3645BFBF" w14:textId="2CD9E55E" w:rsidR="00FE40BA" w:rsidRDefault="00FE40BA" w:rsidP="00FE40BA">
      <w:pPr>
        <w:jc w:val="both"/>
      </w:pPr>
    </w:p>
    <w:p w14:paraId="3E411EF7" w14:textId="10633814" w:rsidR="00FE40BA" w:rsidRPr="00FE40BA" w:rsidRDefault="00FE40BA" w:rsidP="00FE40BA">
      <w:pPr>
        <w:jc w:val="both"/>
      </w:pPr>
      <w:r>
        <w:t xml:space="preserve">Poidło kamienne np. granit </w:t>
      </w:r>
      <w:r w:rsidRPr="00E2682C">
        <w:t xml:space="preserve">o średnicy </w:t>
      </w:r>
      <w:r w:rsidR="001F292C" w:rsidRPr="00E2682C">
        <w:t>30-40</w:t>
      </w:r>
      <w:r w:rsidRPr="00E2682C">
        <w:t xml:space="preserve"> cm</w:t>
      </w:r>
      <w:r w:rsidR="001F292C" w:rsidRPr="00E2682C">
        <w:t>.</w:t>
      </w:r>
      <w:r w:rsidR="00971819" w:rsidRPr="00E2682C">
        <w:t xml:space="preserve"> </w:t>
      </w:r>
      <w:r w:rsidRPr="00E2682C">
        <w:t>Dopuszcza się w zależności od dostępności aby poidło było na nodze kamiennej (wówczas docelowa wysokość ok.100 cm) lub sama misa kamienna bezpośrednio ustawiana na podłożu.</w:t>
      </w:r>
    </w:p>
    <w:p w14:paraId="2C80427F" w14:textId="4F83D5AE" w:rsidR="00DD61A8" w:rsidRPr="00FE40BA" w:rsidRDefault="00DD61A8" w:rsidP="00B2239C">
      <w:pPr>
        <w:pStyle w:val="Nagwek2"/>
        <w:tabs>
          <w:tab w:val="left" w:pos="1436"/>
        </w:tabs>
        <w:ind w:left="710" w:firstLine="0"/>
        <w:rPr>
          <w:b/>
          <w:color w:val="2E5395"/>
        </w:rPr>
      </w:pPr>
    </w:p>
    <w:p w14:paraId="0FA9625C" w14:textId="742334F1" w:rsidR="00DD61A8" w:rsidRDefault="00DD61A8" w:rsidP="00B2239C">
      <w:pPr>
        <w:pStyle w:val="Nagwek2"/>
        <w:tabs>
          <w:tab w:val="left" w:pos="1436"/>
        </w:tabs>
        <w:ind w:left="710" w:firstLine="0"/>
        <w:rPr>
          <w:color w:val="2E5395"/>
        </w:rPr>
      </w:pPr>
      <w:bookmarkStart w:id="95" w:name="_Toc166587192"/>
      <w:bookmarkStart w:id="96" w:name="_Toc166588482"/>
      <w:bookmarkStart w:id="97" w:name="_Toc166591383"/>
      <w:bookmarkStart w:id="98" w:name="_Toc166592887"/>
      <w:r w:rsidRPr="00DD61A8">
        <w:rPr>
          <w:noProof/>
          <w:color w:val="2E5395"/>
        </w:rPr>
        <w:drawing>
          <wp:inline distT="0" distB="0" distL="0" distR="0" wp14:anchorId="19207DCF" wp14:editId="0BEB3F60">
            <wp:extent cx="2200335" cy="1645920"/>
            <wp:effectExtent l="0" t="0" r="9525" b="0"/>
            <wp:docPr id="56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234739" cy="167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2E5395"/>
        </w:rPr>
        <w:t xml:space="preserve">   </w:t>
      </w:r>
      <w:r>
        <w:rPr>
          <w:noProof/>
        </w:rPr>
        <w:drawing>
          <wp:inline distT="0" distB="0" distL="0" distR="0" wp14:anchorId="0B9E6434" wp14:editId="23A42887">
            <wp:extent cx="2069744" cy="1553171"/>
            <wp:effectExtent l="0" t="0" r="6985" b="9525"/>
            <wp:docPr id="57" name="Obraz 57" descr="Poidło kamienne H26.01.02 - 6096112432 - oficjalne archiwum Allegr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idło kamienne H26.01.02 - 6096112432 - oficjalne archiwum Allegro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049" cy="1566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95"/>
      <w:bookmarkEnd w:id="96"/>
      <w:bookmarkEnd w:id="97"/>
      <w:bookmarkEnd w:id="98"/>
    </w:p>
    <w:p w14:paraId="05B2EDC0" w14:textId="77777777" w:rsidR="00DD61A8" w:rsidRDefault="00DD61A8" w:rsidP="00B2239C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7BDA29BE" w14:textId="77777777" w:rsidR="00E2682C" w:rsidRDefault="00E2682C" w:rsidP="00DD61A8">
      <w:pPr>
        <w:pStyle w:val="Nagwek2"/>
        <w:tabs>
          <w:tab w:val="left" w:pos="1436"/>
        </w:tabs>
        <w:ind w:left="710" w:firstLine="0"/>
        <w:rPr>
          <w:color w:val="2E5395"/>
        </w:rPr>
      </w:pPr>
      <w:bookmarkStart w:id="99" w:name="_Toc166592888"/>
    </w:p>
    <w:p w14:paraId="0E14E8F4" w14:textId="18B89288" w:rsidR="00DD61A8" w:rsidRDefault="00B2239C" w:rsidP="00DD61A8">
      <w:pPr>
        <w:pStyle w:val="Nagwek2"/>
        <w:tabs>
          <w:tab w:val="left" w:pos="1436"/>
        </w:tabs>
        <w:ind w:left="710" w:firstLine="0"/>
        <w:rPr>
          <w:color w:val="2E5395"/>
        </w:rPr>
      </w:pPr>
      <w:r>
        <w:rPr>
          <w:color w:val="2E5395"/>
        </w:rPr>
        <w:t>7.1</w:t>
      </w:r>
      <w:r w:rsidR="008F264A">
        <w:rPr>
          <w:color w:val="2E5395"/>
        </w:rPr>
        <w:t>4</w:t>
      </w:r>
      <w:r>
        <w:rPr>
          <w:color w:val="2E5395"/>
        </w:rPr>
        <w:t xml:space="preserve"> Stojak na rowery</w:t>
      </w:r>
      <w:bookmarkEnd w:id="99"/>
    </w:p>
    <w:p w14:paraId="7CE374BA" w14:textId="1166048E" w:rsidR="00DD61A8" w:rsidRPr="00DD61A8" w:rsidRDefault="00DD61A8" w:rsidP="00DD61A8">
      <w:r>
        <w:t>Zaprojektowano jeden komplet stojaków na 5 stanowisk rowerowych.</w:t>
      </w:r>
    </w:p>
    <w:p w14:paraId="37AD54A7" w14:textId="449F9C2F" w:rsidR="00DD61A8" w:rsidRDefault="00DD61A8" w:rsidP="00D64057">
      <w:pPr>
        <w:pStyle w:val="Nagwek2"/>
        <w:tabs>
          <w:tab w:val="left" w:pos="1436"/>
        </w:tabs>
        <w:ind w:left="0" w:firstLine="0"/>
        <w:rPr>
          <w:color w:val="2E5395"/>
        </w:rPr>
      </w:pPr>
      <w:bookmarkStart w:id="100" w:name="_Toc166587194"/>
      <w:bookmarkStart w:id="101" w:name="_Toc166588484"/>
      <w:bookmarkStart w:id="102" w:name="_Toc166591385"/>
      <w:bookmarkStart w:id="103" w:name="_Toc166592889"/>
      <w:r>
        <w:rPr>
          <w:color w:val="2E5395"/>
        </w:rPr>
        <w:t xml:space="preserve">   </w:t>
      </w:r>
      <w:bookmarkEnd w:id="100"/>
      <w:bookmarkEnd w:id="101"/>
      <w:bookmarkEnd w:id="102"/>
      <w:bookmarkEnd w:id="103"/>
    </w:p>
    <w:p w14:paraId="4476EBF2" w14:textId="77777777" w:rsidR="00D64057" w:rsidRPr="00D64057" w:rsidRDefault="00D64057" w:rsidP="00D64057">
      <w:pPr>
        <w:widowControl/>
        <w:autoSpaceDE/>
        <w:autoSpaceDN/>
        <w:rPr>
          <w:rFonts w:asciiTheme="minorHAnsi" w:eastAsia="Times New Roman" w:hAnsiTheme="minorHAnsi" w:cstheme="minorHAnsi"/>
          <w:szCs w:val="24"/>
          <w:lang w:eastAsia="pl-PL"/>
        </w:rPr>
      </w:pPr>
      <w:r w:rsidRPr="00D64057">
        <w:rPr>
          <w:rFonts w:asciiTheme="minorHAnsi" w:eastAsia="Times New Roman" w:hAnsiTheme="minorHAnsi" w:cstheme="minorHAnsi"/>
          <w:szCs w:val="24"/>
          <w:lang w:eastAsia="pl-PL"/>
        </w:rPr>
        <w:lastRenderedPageBreak/>
        <w:t>Szerokość: 178 cm</w:t>
      </w:r>
    </w:p>
    <w:p w14:paraId="21467F61" w14:textId="77777777" w:rsidR="00D64057" w:rsidRPr="00D64057" w:rsidRDefault="00D64057" w:rsidP="00D64057">
      <w:pPr>
        <w:widowControl/>
        <w:autoSpaceDE/>
        <w:autoSpaceDN/>
        <w:rPr>
          <w:rFonts w:asciiTheme="minorHAnsi" w:eastAsia="Times New Roman" w:hAnsiTheme="minorHAnsi" w:cstheme="minorHAnsi"/>
          <w:szCs w:val="24"/>
          <w:lang w:eastAsia="pl-PL"/>
        </w:rPr>
      </w:pPr>
      <w:r w:rsidRPr="00D64057">
        <w:rPr>
          <w:rFonts w:asciiTheme="minorHAnsi" w:eastAsia="Times New Roman" w:hAnsiTheme="minorHAnsi" w:cstheme="minorHAnsi"/>
          <w:szCs w:val="24"/>
          <w:lang w:eastAsia="pl-PL"/>
        </w:rPr>
        <w:t>Wysokość 65 cm</w:t>
      </w:r>
    </w:p>
    <w:p w14:paraId="28916543" w14:textId="77777777" w:rsidR="00D64057" w:rsidRPr="00D64057" w:rsidRDefault="00D64057" w:rsidP="00D64057">
      <w:pPr>
        <w:widowControl/>
        <w:autoSpaceDE/>
        <w:autoSpaceDN/>
        <w:rPr>
          <w:rFonts w:asciiTheme="minorHAnsi" w:eastAsia="Times New Roman" w:hAnsiTheme="minorHAnsi" w:cstheme="minorHAnsi"/>
          <w:szCs w:val="24"/>
          <w:lang w:eastAsia="pl-PL"/>
        </w:rPr>
      </w:pPr>
      <w:r w:rsidRPr="00D64057">
        <w:rPr>
          <w:rFonts w:asciiTheme="minorHAnsi" w:eastAsia="Times New Roman" w:hAnsiTheme="minorHAnsi" w:cstheme="minorHAnsi"/>
          <w:szCs w:val="24"/>
          <w:lang w:eastAsia="pl-PL"/>
        </w:rPr>
        <w:t>Ilość stanowisk- 5</w:t>
      </w:r>
    </w:p>
    <w:p w14:paraId="6CE67794" w14:textId="77777777" w:rsidR="00D64057" w:rsidRPr="00D64057" w:rsidRDefault="00D64057" w:rsidP="00D64057">
      <w:pPr>
        <w:widowControl/>
        <w:autoSpaceDE/>
        <w:autoSpaceDN/>
        <w:rPr>
          <w:rFonts w:asciiTheme="minorHAnsi" w:eastAsia="Times New Roman" w:hAnsiTheme="minorHAnsi" w:cstheme="minorHAnsi"/>
          <w:szCs w:val="24"/>
          <w:lang w:eastAsia="pl-PL"/>
        </w:rPr>
      </w:pPr>
      <w:r w:rsidRPr="00D64057">
        <w:rPr>
          <w:rFonts w:asciiTheme="minorHAnsi" w:eastAsia="Times New Roman" w:hAnsiTheme="minorHAnsi" w:cstheme="minorHAnsi"/>
          <w:szCs w:val="24"/>
          <w:lang w:eastAsia="pl-PL"/>
        </w:rPr>
        <w:t>Odległość między stanowiskami: 36cm</w:t>
      </w:r>
    </w:p>
    <w:p w14:paraId="60866A77" w14:textId="77777777" w:rsidR="00D64057" w:rsidRDefault="00D64057" w:rsidP="00D64057">
      <w:pPr>
        <w:widowControl/>
        <w:autoSpaceDE/>
        <w:autoSpaceDN/>
        <w:rPr>
          <w:rFonts w:asciiTheme="minorHAnsi" w:eastAsia="Times New Roman" w:hAnsiTheme="minorHAnsi" w:cstheme="minorHAnsi"/>
          <w:szCs w:val="24"/>
          <w:lang w:eastAsia="pl-PL"/>
        </w:rPr>
      </w:pPr>
      <w:r w:rsidRPr="00D64057">
        <w:rPr>
          <w:rFonts w:asciiTheme="minorHAnsi" w:eastAsia="Times New Roman" w:hAnsiTheme="minorHAnsi" w:cstheme="minorHAnsi"/>
          <w:szCs w:val="24"/>
          <w:lang w:eastAsia="pl-PL"/>
        </w:rPr>
        <w:t>Przekrój rurki: 18mm</w:t>
      </w:r>
    </w:p>
    <w:p w14:paraId="1203D03B" w14:textId="77777777" w:rsidR="00D64057" w:rsidRPr="00D64057" w:rsidRDefault="00D64057" w:rsidP="00D64057">
      <w:pPr>
        <w:widowControl/>
        <w:autoSpaceDE/>
        <w:autoSpaceDN/>
        <w:rPr>
          <w:rFonts w:asciiTheme="minorHAnsi" w:eastAsia="Times New Roman" w:hAnsiTheme="minorHAnsi" w:cstheme="minorHAnsi"/>
          <w:szCs w:val="24"/>
          <w:lang w:eastAsia="pl-PL"/>
        </w:rPr>
      </w:pPr>
    </w:p>
    <w:p w14:paraId="1FAF4142" w14:textId="77777777" w:rsidR="00D64057" w:rsidRPr="00D64057" w:rsidRDefault="00D64057" w:rsidP="00D64057">
      <w:pPr>
        <w:widowControl/>
        <w:autoSpaceDE/>
        <w:autoSpaceDN/>
        <w:rPr>
          <w:rFonts w:asciiTheme="minorHAnsi" w:eastAsia="Times New Roman" w:hAnsiTheme="minorHAnsi" w:cstheme="minorHAnsi"/>
          <w:szCs w:val="24"/>
          <w:lang w:eastAsia="pl-PL"/>
        </w:rPr>
      </w:pPr>
      <w:r w:rsidRPr="00D64057">
        <w:rPr>
          <w:rFonts w:asciiTheme="minorHAnsi" w:eastAsia="Times New Roman" w:hAnsiTheme="minorHAnsi" w:cstheme="minorHAnsi"/>
          <w:szCs w:val="24"/>
          <w:lang w:eastAsia="pl-PL"/>
        </w:rPr>
        <w:t>Grubość rurki: 2mm</w:t>
      </w:r>
    </w:p>
    <w:p w14:paraId="21673547" w14:textId="2876B37B" w:rsidR="00D64057" w:rsidRPr="00D64057" w:rsidRDefault="00D64057" w:rsidP="00D64057">
      <w:pPr>
        <w:widowControl/>
        <w:autoSpaceDE/>
        <w:autoSpaceDN/>
        <w:rPr>
          <w:rFonts w:asciiTheme="minorHAnsi" w:eastAsia="Times New Roman" w:hAnsiTheme="minorHAnsi" w:cstheme="minorHAnsi"/>
          <w:szCs w:val="24"/>
          <w:lang w:eastAsia="pl-PL"/>
        </w:rPr>
      </w:pPr>
      <w:r w:rsidRPr="00D64057">
        <w:rPr>
          <w:rFonts w:asciiTheme="minorHAnsi" w:eastAsia="Times New Roman" w:hAnsiTheme="minorHAnsi" w:cstheme="minorHAnsi"/>
          <w:szCs w:val="24"/>
          <w:lang w:eastAsia="pl-PL"/>
        </w:rPr>
        <w:t>Powłoka stojakowa: ocynkowana i malowana metodą proszkową, stopa 20mm średnicy, noga stojaka 60,3mm</w:t>
      </w:r>
    </w:p>
    <w:p w14:paraId="6E77A0D7" w14:textId="4DF015EE" w:rsidR="00DD61A8" w:rsidRDefault="00DD61A8" w:rsidP="00DD0701">
      <w:pPr>
        <w:pStyle w:val="Nagwek2"/>
        <w:tabs>
          <w:tab w:val="left" w:pos="1436"/>
        </w:tabs>
        <w:ind w:left="710" w:firstLine="0"/>
        <w:jc w:val="center"/>
        <w:rPr>
          <w:color w:val="2E5395"/>
        </w:rPr>
      </w:pPr>
    </w:p>
    <w:p w14:paraId="7EEC8D2E" w14:textId="0E861F89" w:rsidR="00DD61A8" w:rsidRDefault="00D64057" w:rsidP="00B2239C">
      <w:pPr>
        <w:pStyle w:val="Nagwek2"/>
        <w:tabs>
          <w:tab w:val="left" w:pos="1436"/>
        </w:tabs>
        <w:ind w:left="710" w:firstLine="0"/>
        <w:rPr>
          <w:color w:val="2E5395"/>
        </w:rPr>
      </w:pPr>
      <w:r w:rsidRPr="00DD61A8">
        <w:rPr>
          <w:noProof/>
          <w:color w:val="2E5395"/>
        </w:rPr>
        <w:drawing>
          <wp:anchor distT="0" distB="0" distL="114300" distR="114300" simplePos="0" relativeHeight="251663360" behindDoc="0" locked="0" layoutInCell="1" allowOverlap="1" wp14:anchorId="3D5AD6F8" wp14:editId="4BB99FBA">
            <wp:simplePos x="0" y="0"/>
            <wp:positionH relativeFrom="margin">
              <wp:posOffset>1630680</wp:posOffset>
            </wp:positionH>
            <wp:positionV relativeFrom="paragraph">
              <wp:posOffset>21590</wp:posOffset>
            </wp:positionV>
            <wp:extent cx="2691765" cy="1771650"/>
            <wp:effectExtent l="0" t="0" r="0" b="0"/>
            <wp:wrapSquare wrapText="bothSides"/>
            <wp:docPr id="54" name="Obraz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176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bookmarkEnd w:id="32"/>
    <w:p w14:paraId="5C50D627" w14:textId="5171800D" w:rsidR="00B2239C" w:rsidRDefault="00B2239C" w:rsidP="00B2239C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6B7E5938" w14:textId="3CC4EBF3" w:rsidR="00B2239C" w:rsidRDefault="00B2239C" w:rsidP="00720604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550558D1" w14:textId="0B7142B5" w:rsidR="00B2239C" w:rsidRDefault="00B2239C" w:rsidP="00720604">
      <w:pPr>
        <w:pStyle w:val="Nagwek2"/>
        <w:tabs>
          <w:tab w:val="left" w:pos="1436"/>
        </w:tabs>
        <w:ind w:left="710" w:firstLine="0"/>
        <w:rPr>
          <w:color w:val="2E5395"/>
        </w:rPr>
      </w:pPr>
    </w:p>
    <w:p w14:paraId="321EDF11" w14:textId="7628FC4A" w:rsidR="00645A63" w:rsidRDefault="00645A63" w:rsidP="00DF7CC3">
      <w:pPr>
        <w:pStyle w:val="Akapitzlist"/>
        <w:ind w:left="720" w:firstLine="0"/>
        <w:jc w:val="center"/>
      </w:pPr>
    </w:p>
    <w:p w14:paraId="4305A85A" w14:textId="6A2F1BDB" w:rsidR="00E2682C" w:rsidRDefault="00E2682C" w:rsidP="00DF7CC3">
      <w:pPr>
        <w:pStyle w:val="Akapitzlist"/>
        <w:ind w:left="720" w:firstLine="0"/>
        <w:jc w:val="center"/>
      </w:pPr>
    </w:p>
    <w:p w14:paraId="659DD192" w14:textId="3F3DCA03" w:rsidR="00E2682C" w:rsidRDefault="00E2682C" w:rsidP="00DF7CC3">
      <w:pPr>
        <w:pStyle w:val="Akapitzlist"/>
        <w:ind w:left="720" w:firstLine="0"/>
        <w:jc w:val="center"/>
      </w:pPr>
    </w:p>
    <w:p w14:paraId="5F2D1464" w14:textId="076CB360" w:rsidR="00E2682C" w:rsidRDefault="00E2682C" w:rsidP="00DF7CC3">
      <w:pPr>
        <w:pStyle w:val="Akapitzlist"/>
        <w:ind w:left="720" w:firstLine="0"/>
        <w:jc w:val="center"/>
      </w:pPr>
    </w:p>
    <w:p w14:paraId="08CE3F3D" w14:textId="2247D3DF" w:rsidR="00E2682C" w:rsidRPr="00C1024B" w:rsidRDefault="00E2682C" w:rsidP="00DF7CC3">
      <w:pPr>
        <w:pStyle w:val="Akapitzlist"/>
        <w:ind w:left="720" w:firstLine="0"/>
        <w:jc w:val="center"/>
      </w:pPr>
    </w:p>
    <w:p w14:paraId="7A8FA3B3" w14:textId="3600E810" w:rsidR="00922538" w:rsidRDefault="00922538" w:rsidP="00B36D7B">
      <w:pPr>
        <w:pStyle w:val="Tekstpodstawowy"/>
        <w:spacing w:before="20"/>
        <w:rPr>
          <w:sz w:val="21"/>
        </w:rPr>
      </w:pPr>
    </w:p>
    <w:p w14:paraId="08578ED3" w14:textId="5BD38D7F" w:rsidR="00E2682C" w:rsidRDefault="00D64057" w:rsidP="00A06A1F">
      <w:pPr>
        <w:pStyle w:val="Nagwek1"/>
        <w:tabs>
          <w:tab w:val="left" w:pos="1057"/>
        </w:tabs>
        <w:ind w:left="710" w:firstLine="0"/>
        <w:rPr>
          <w:color w:val="2E5395"/>
        </w:rPr>
      </w:pPr>
      <w:bookmarkStart w:id="104" w:name="_Toc166587195"/>
      <w:bookmarkStart w:id="105" w:name="_Toc166588485"/>
      <w:bookmarkStart w:id="106" w:name="_Toc166591386"/>
      <w:bookmarkStart w:id="107" w:name="_Toc166592890"/>
      <w:bookmarkStart w:id="108" w:name="_Toc166592891"/>
      <w:r w:rsidRPr="00DD61A8">
        <w:rPr>
          <w:noProof/>
          <w:color w:val="2E5395"/>
        </w:rPr>
        <w:drawing>
          <wp:anchor distT="0" distB="0" distL="114300" distR="114300" simplePos="0" relativeHeight="251664384" behindDoc="1" locked="0" layoutInCell="1" allowOverlap="1" wp14:anchorId="0CCA4F4E" wp14:editId="6AC3997B">
            <wp:simplePos x="0" y="0"/>
            <wp:positionH relativeFrom="margin">
              <wp:posOffset>989330</wp:posOffset>
            </wp:positionH>
            <wp:positionV relativeFrom="paragraph">
              <wp:posOffset>76835</wp:posOffset>
            </wp:positionV>
            <wp:extent cx="3398520" cy="1394460"/>
            <wp:effectExtent l="0" t="0" r="0" b="0"/>
            <wp:wrapTight wrapText="bothSides">
              <wp:wrapPolygon edited="0">
                <wp:start x="0" y="0"/>
                <wp:lineTo x="0" y="21246"/>
                <wp:lineTo x="21430" y="21246"/>
                <wp:lineTo x="21430" y="0"/>
                <wp:lineTo x="0" y="0"/>
              </wp:wrapPolygon>
            </wp:wrapTight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058" r="4667" b="4521"/>
                    <a:stretch/>
                  </pic:blipFill>
                  <pic:spPr bwMode="auto">
                    <a:xfrm>
                      <a:off x="0" y="0"/>
                      <a:ext cx="3398520" cy="1394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104"/>
      <w:bookmarkEnd w:id="105"/>
      <w:bookmarkEnd w:id="106"/>
      <w:bookmarkEnd w:id="107"/>
    </w:p>
    <w:p w14:paraId="06D36C63" w14:textId="77777777" w:rsidR="00E2682C" w:rsidRDefault="00E2682C" w:rsidP="00A06A1F">
      <w:pPr>
        <w:pStyle w:val="Nagwek1"/>
        <w:tabs>
          <w:tab w:val="left" w:pos="1057"/>
        </w:tabs>
        <w:ind w:left="710" w:firstLine="0"/>
        <w:rPr>
          <w:color w:val="2E5395"/>
        </w:rPr>
      </w:pPr>
    </w:p>
    <w:p w14:paraId="117DEE3C" w14:textId="77777777" w:rsidR="00E2682C" w:rsidRDefault="00E2682C" w:rsidP="00A06A1F">
      <w:pPr>
        <w:pStyle w:val="Nagwek1"/>
        <w:tabs>
          <w:tab w:val="left" w:pos="1057"/>
        </w:tabs>
        <w:ind w:left="710" w:firstLine="0"/>
        <w:rPr>
          <w:color w:val="2E5395"/>
        </w:rPr>
      </w:pPr>
    </w:p>
    <w:p w14:paraId="4B3B00BD" w14:textId="77777777" w:rsidR="00D64057" w:rsidRDefault="00D64057" w:rsidP="00A06A1F">
      <w:pPr>
        <w:pStyle w:val="Nagwek1"/>
        <w:tabs>
          <w:tab w:val="left" w:pos="1057"/>
        </w:tabs>
        <w:ind w:left="710" w:firstLine="0"/>
        <w:rPr>
          <w:color w:val="2E5395"/>
        </w:rPr>
      </w:pPr>
    </w:p>
    <w:p w14:paraId="3443AF71" w14:textId="77777777" w:rsidR="00D64057" w:rsidRDefault="00D64057" w:rsidP="00A06A1F">
      <w:pPr>
        <w:pStyle w:val="Nagwek1"/>
        <w:tabs>
          <w:tab w:val="left" w:pos="1057"/>
        </w:tabs>
        <w:ind w:left="710" w:firstLine="0"/>
        <w:rPr>
          <w:color w:val="2E5395"/>
        </w:rPr>
      </w:pPr>
    </w:p>
    <w:p w14:paraId="72FF6BE3" w14:textId="77777777" w:rsidR="00D64057" w:rsidRDefault="00D64057" w:rsidP="00A06A1F">
      <w:pPr>
        <w:pStyle w:val="Nagwek1"/>
        <w:tabs>
          <w:tab w:val="left" w:pos="1057"/>
        </w:tabs>
        <w:ind w:left="710" w:firstLine="0"/>
        <w:rPr>
          <w:color w:val="2E5395"/>
        </w:rPr>
      </w:pPr>
    </w:p>
    <w:p w14:paraId="319B63C6" w14:textId="77777777" w:rsidR="00E2682C" w:rsidRDefault="00E2682C" w:rsidP="00A06A1F">
      <w:pPr>
        <w:pStyle w:val="Nagwek1"/>
        <w:tabs>
          <w:tab w:val="left" w:pos="1057"/>
        </w:tabs>
        <w:ind w:left="710" w:firstLine="0"/>
        <w:rPr>
          <w:color w:val="2E5395"/>
        </w:rPr>
      </w:pPr>
    </w:p>
    <w:p w14:paraId="78578915" w14:textId="220EECB3" w:rsidR="00016C35" w:rsidRPr="008F0C87" w:rsidRDefault="00551581" w:rsidP="00A06A1F">
      <w:pPr>
        <w:pStyle w:val="Nagwek1"/>
        <w:tabs>
          <w:tab w:val="left" w:pos="1057"/>
        </w:tabs>
        <w:ind w:left="710" w:firstLine="0"/>
      </w:pPr>
      <w:r>
        <w:rPr>
          <w:color w:val="2E5395"/>
        </w:rPr>
        <w:t>8.</w:t>
      </w:r>
      <w:r w:rsidR="00236C1E">
        <w:rPr>
          <w:color w:val="2E5395"/>
        </w:rPr>
        <w:t>Wygania</w:t>
      </w:r>
      <w:r w:rsidR="00236C1E">
        <w:rPr>
          <w:color w:val="2E5395"/>
          <w:spacing w:val="-3"/>
        </w:rPr>
        <w:t xml:space="preserve"> </w:t>
      </w:r>
      <w:r w:rsidR="00236C1E">
        <w:rPr>
          <w:color w:val="2E5395"/>
        </w:rPr>
        <w:t>dotyczące</w:t>
      </w:r>
      <w:r w:rsidR="00236C1E">
        <w:rPr>
          <w:color w:val="2E5395"/>
          <w:spacing w:val="-6"/>
        </w:rPr>
        <w:t xml:space="preserve"> </w:t>
      </w:r>
      <w:r w:rsidR="00236C1E">
        <w:rPr>
          <w:color w:val="2E5395"/>
        </w:rPr>
        <w:t>materiału</w:t>
      </w:r>
      <w:r w:rsidR="00236C1E">
        <w:rPr>
          <w:color w:val="2E5395"/>
          <w:spacing w:val="-5"/>
        </w:rPr>
        <w:t xml:space="preserve"> </w:t>
      </w:r>
      <w:r w:rsidR="00236C1E">
        <w:rPr>
          <w:color w:val="2E5395"/>
        </w:rPr>
        <w:t>roślinnego</w:t>
      </w:r>
      <w:bookmarkEnd w:id="108"/>
    </w:p>
    <w:p w14:paraId="5132ECDB" w14:textId="331CBF04" w:rsidR="00016C35" w:rsidRDefault="00551581" w:rsidP="00551581">
      <w:pPr>
        <w:pStyle w:val="Nagwek2"/>
        <w:tabs>
          <w:tab w:val="left" w:pos="1436"/>
        </w:tabs>
        <w:ind w:left="710" w:firstLine="0"/>
      </w:pPr>
      <w:bookmarkStart w:id="109" w:name="_Toc166592892"/>
      <w:r>
        <w:rPr>
          <w:color w:val="2E5395"/>
        </w:rPr>
        <w:t>8.1</w:t>
      </w:r>
      <w:r w:rsidR="00236C1E">
        <w:rPr>
          <w:color w:val="2E5395"/>
        </w:rPr>
        <w:t>Ogólne</w:t>
      </w:r>
      <w:r w:rsidR="00236C1E">
        <w:rPr>
          <w:color w:val="2E5395"/>
          <w:spacing w:val="-5"/>
        </w:rPr>
        <w:t xml:space="preserve"> </w:t>
      </w:r>
      <w:r w:rsidR="00236C1E">
        <w:rPr>
          <w:color w:val="2E5395"/>
        </w:rPr>
        <w:t>wymagania</w:t>
      </w:r>
      <w:r w:rsidR="00236C1E">
        <w:rPr>
          <w:color w:val="2E5395"/>
          <w:spacing w:val="-5"/>
        </w:rPr>
        <w:t xml:space="preserve"> </w:t>
      </w:r>
      <w:r w:rsidR="00236C1E">
        <w:rPr>
          <w:color w:val="2E5395"/>
        </w:rPr>
        <w:t>jakościowe</w:t>
      </w:r>
      <w:r w:rsidR="00236C1E">
        <w:rPr>
          <w:color w:val="2E5395"/>
          <w:spacing w:val="-5"/>
        </w:rPr>
        <w:t xml:space="preserve"> </w:t>
      </w:r>
      <w:r w:rsidR="00236C1E">
        <w:rPr>
          <w:color w:val="2E5395"/>
        </w:rPr>
        <w:t>materiału</w:t>
      </w:r>
      <w:r w:rsidR="00236C1E">
        <w:rPr>
          <w:color w:val="2E5395"/>
          <w:spacing w:val="-3"/>
        </w:rPr>
        <w:t xml:space="preserve"> </w:t>
      </w:r>
      <w:r w:rsidR="00236C1E">
        <w:rPr>
          <w:color w:val="2E5395"/>
        </w:rPr>
        <w:t>do</w:t>
      </w:r>
      <w:r w:rsidR="00236C1E">
        <w:rPr>
          <w:color w:val="2E5395"/>
          <w:spacing w:val="-6"/>
        </w:rPr>
        <w:t xml:space="preserve"> </w:t>
      </w:r>
      <w:proofErr w:type="spellStart"/>
      <w:r w:rsidR="00236C1E">
        <w:rPr>
          <w:color w:val="2E5395"/>
        </w:rPr>
        <w:t>nasadzeń</w:t>
      </w:r>
      <w:bookmarkEnd w:id="109"/>
      <w:proofErr w:type="spellEnd"/>
    </w:p>
    <w:p w14:paraId="2D8C19E7" w14:textId="31559515" w:rsidR="00016C35" w:rsidRDefault="00236C1E" w:rsidP="00377065">
      <w:pPr>
        <w:pStyle w:val="Akapitzlist"/>
        <w:numPr>
          <w:ilvl w:val="0"/>
          <w:numId w:val="10"/>
        </w:numPr>
        <w:tabs>
          <w:tab w:val="left" w:pos="851"/>
        </w:tabs>
        <w:spacing w:before="181" w:line="276" w:lineRule="auto"/>
        <w:ind w:right="-8"/>
        <w:jc w:val="both"/>
      </w:pPr>
      <w:r w:rsidRPr="00C1024B">
        <w:rPr>
          <w:spacing w:val="-1"/>
        </w:rPr>
        <w:t>Wszystkie</w:t>
      </w:r>
      <w:r w:rsidRPr="00C1024B">
        <w:rPr>
          <w:spacing w:val="-10"/>
        </w:rPr>
        <w:t xml:space="preserve"> </w:t>
      </w:r>
      <w:r w:rsidRPr="00C1024B">
        <w:rPr>
          <w:spacing w:val="-1"/>
        </w:rPr>
        <w:t>rośliny</w:t>
      </w:r>
      <w:r w:rsidRPr="00C1024B">
        <w:rPr>
          <w:spacing w:val="-11"/>
        </w:rPr>
        <w:t xml:space="preserve"> </w:t>
      </w:r>
      <w:r w:rsidRPr="00C1024B">
        <w:rPr>
          <w:spacing w:val="-1"/>
        </w:rPr>
        <w:t>muszą</w:t>
      </w:r>
      <w:r w:rsidRPr="00C1024B">
        <w:rPr>
          <w:spacing w:val="-10"/>
        </w:rPr>
        <w:t xml:space="preserve"> </w:t>
      </w:r>
      <w:r w:rsidRPr="00C1024B">
        <w:rPr>
          <w:spacing w:val="-1"/>
        </w:rPr>
        <w:t>być</w:t>
      </w:r>
      <w:r w:rsidRPr="00C1024B">
        <w:rPr>
          <w:spacing w:val="-9"/>
        </w:rPr>
        <w:t xml:space="preserve"> </w:t>
      </w:r>
      <w:r>
        <w:t>etykietowane.</w:t>
      </w:r>
      <w:r w:rsidRPr="00C1024B">
        <w:rPr>
          <w:spacing w:val="-9"/>
        </w:rPr>
        <w:t xml:space="preserve"> </w:t>
      </w:r>
      <w:r>
        <w:t>Etykieta</w:t>
      </w:r>
      <w:r w:rsidRPr="00C1024B">
        <w:rPr>
          <w:spacing w:val="-11"/>
        </w:rPr>
        <w:t xml:space="preserve"> </w:t>
      </w:r>
      <w:r>
        <w:t>powinna</w:t>
      </w:r>
      <w:r w:rsidRPr="00C1024B">
        <w:rPr>
          <w:spacing w:val="-10"/>
        </w:rPr>
        <w:t xml:space="preserve"> </w:t>
      </w:r>
      <w:r>
        <w:t>zawierać</w:t>
      </w:r>
      <w:r w:rsidRPr="00C1024B">
        <w:rPr>
          <w:spacing w:val="-11"/>
        </w:rPr>
        <w:t xml:space="preserve"> </w:t>
      </w:r>
      <w:r>
        <w:t>nazwę</w:t>
      </w:r>
      <w:r w:rsidRPr="00C1024B">
        <w:rPr>
          <w:spacing w:val="-11"/>
        </w:rPr>
        <w:t xml:space="preserve"> </w:t>
      </w:r>
      <w:r>
        <w:t>rodzajową,</w:t>
      </w:r>
      <w:r w:rsidRPr="00C1024B">
        <w:rPr>
          <w:spacing w:val="-11"/>
        </w:rPr>
        <w:t xml:space="preserve"> </w:t>
      </w:r>
      <w:r>
        <w:t>gatunkową,</w:t>
      </w:r>
      <w:r w:rsidRPr="00C1024B">
        <w:rPr>
          <w:spacing w:val="-47"/>
        </w:rPr>
        <w:t xml:space="preserve"> </w:t>
      </w:r>
      <w:r>
        <w:t>odmianę rośliny,</w:t>
      </w:r>
      <w:r w:rsidRPr="00C1024B">
        <w:rPr>
          <w:spacing w:val="-2"/>
        </w:rPr>
        <w:t xml:space="preserve"> </w:t>
      </w:r>
      <w:r>
        <w:t>oraz</w:t>
      </w:r>
      <w:r w:rsidRPr="00C1024B">
        <w:rPr>
          <w:spacing w:val="-2"/>
        </w:rPr>
        <w:t xml:space="preserve"> </w:t>
      </w:r>
      <w:r>
        <w:t>nazwę podkładki (jeżeli</w:t>
      </w:r>
      <w:r w:rsidRPr="00C1024B">
        <w:rPr>
          <w:spacing w:val="-2"/>
        </w:rPr>
        <w:t xml:space="preserve"> </w:t>
      </w:r>
      <w:r>
        <w:t>dana roślina jest na podkładce)</w:t>
      </w:r>
    </w:p>
    <w:p w14:paraId="72CA8303" w14:textId="0FD6A9A2" w:rsidR="00016C35" w:rsidRDefault="00236C1E" w:rsidP="00377065">
      <w:pPr>
        <w:pStyle w:val="Akapitzlist"/>
        <w:numPr>
          <w:ilvl w:val="0"/>
          <w:numId w:val="10"/>
        </w:numPr>
        <w:tabs>
          <w:tab w:val="left" w:pos="1035"/>
        </w:tabs>
        <w:spacing w:before="159" w:line="276" w:lineRule="auto"/>
        <w:ind w:right="-8"/>
        <w:jc w:val="both"/>
      </w:pPr>
      <w:r>
        <w:t>Rośliny o zrównoważonych proporcjach między wielkością części nadziemnej i systemu</w:t>
      </w:r>
      <w:r w:rsidRPr="00C1024B">
        <w:rPr>
          <w:spacing w:val="-47"/>
        </w:rPr>
        <w:t xml:space="preserve"> </w:t>
      </w:r>
      <w:r>
        <w:t>korzeniowego.</w:t>
      </w:r>
    </w:p>
    <w:p w14:paraId="5E1110F6" w14:textId="0D98F6DE" w:rsidR="00016C35" w:rsidRDefault="00236C1E" w:rsidP="00377065">
      <w:pPr>
        <w:pStyle w:val="Akapitzlist"/>
        <w:numPr>
          <w:ilvl w:val="0"/>
          <w:numId w:val="10"/>
        </w:numPr>
        <w:tabs>
          <w:tab w:val="left" w:pos="1035"/>
        </w:tabs>
        <w:spacing w:line="276" w:lineRule="auto"/>
        <w:ind w:right="-8"/>
        <w:jc w:val="both"/>
      </w:pPr>
      <w:r>
        <w:t>Rośliny równomiernie rozgałęzione, prawidłowo uformowane, z zachowaniem cech</w:t>
      </w:r>
      <w:r w:rsidRPr="00C1024B">
        <w:rPr>
          <w:spacing w:val="-47"/>
        </w:rPr>
        <w:t xml:space="preserve"> </w:t>
      </w:r>
      <w:r>
        <w:t>charakterystycznych</w:t>
      </w:r>
      <w:r w:rsidRPr="00C1024B">
        <w:rPr>
          <w:spacing w:val="-1"/>
        </w:rPr>
        <w:t xml:space="preserve"> </w:t>
      </w:r>
      <w:r>
        <w:t>dla</w:t>
      </w:r>
      <w:r w:rsidRPr="00C1024B">
        <w:rPr>
          <w:spacing w:val="-4"/>
        </w:rPr>
        <w:t xml:space="preserve"> </w:t>
      </w:r>
      <w:r>
        <w:t>gatunku</w:t>
      </w:r>
      <w:r w:rsidRPr="00C1024B">
        <w:rPr>
          <w:spacing w:val="-1"/>
        </w:rPr>
        <w:t xml:space="preserve"> </w:t>
      </w:r>
      <w:r>
        <w:t>i</w:t>
      </w:r>
      <w:r w:rsidRPr="00C1024B">
        <w:rPr>
          <w:spacing w:val="-1"/>
        </w:rPr>
        <w:t xml:space="preserve"> </w:t>
      </w:r>
      <w:r>
        <w:t>odmiany</w:t>
      </w:r>
      <w:r w:rsidRPr="00C1024B">
        <w:rPr>
          <w:spacing w:val="-3"/>
        </w:rPr>
        <w:t xml:space="preserve"> </w:t>
      </w:r>
      <w:r>
        <w:t>: pokroju,</w:t>
      </w:r>
      <w:r w:rsidRPr="00C1024B">
        <w:rPr>
          <w:spacing w:val="-3"/>
        </w:rPr>
        <w:t xml:space="preserve"> </w:t>
      </w:r>
      <w:r>
        <w:t>wysokości</w:t>
      </w:r>
      <w:r w:rsidRPr="00C1024B">
        <w:rPr>
          <w:spacing w:val="-1"/>
        </w:rPr>
        <w:t xml:space="preserve"> </w:t>
      </w:r>
      <w:r>
        <w:t>i</w:t>
      </w:r>
      <w:r w:rsidRPr="00C1024B">
        <w:rPr>
          <w:spacing w:val="-4"/>
        </w:rPr>
        <w:t xml:space="preserve"> </w:t>
      </w:r>
      <w:r>
        <w:t>długości</w:t>
      </w:r>
      <w:r w:rsidRPr="00C1024B">
        <w:rPr>
          <w:spacing w:val="-4"/>
        </w:rPr>
        <w:t xml:space="preserve"> </w:t>
      </w:r>
      <w:r>
        <w:t>pędów</w:t>
      </w:r>
    </w:p>
    <w:p w14:paraId="4FC48568" w14:textId="7F793B9D" w:rsidR="00016C35" w:rsidRDefault="00236C1E" w:rsidP="00377065">
      <w:pPr>
        <w:pStyle w:val="Akapitzlist"/>
        <w:numPr>
          <w:ilvl w:val="0"/>
          <w:numId w:val="10"/>
        </w:numPr>
        <w:tabs>
          <w:tab w:val="left" w:pos="1035"/>
        </w:tabs>
        <w:spacing w:line="276" w:lineRule="auto"/>
        <w:ind w:right="-8"/>
        <w:jc w:val="both"/>
      </w:pPr>
      <w:r>
        <w:t>Materiał</w:t>
      </w:r>
      <w:r w:rsidRPr="00C1024B">
        <w:rPr>
          <w:spacing w:val="-1"/>
        </w:rPr>
        <w:t xml:space="preserve"> </w:t>
      </w:r>
      <w:r>
        <w:t>roślinny</w:t>
      </w:r>
      <w:r w:rsidRPr="00C1024B">
        <w:rPr>
          <w:spacing w:val="-2"/>
        </w:rPr>
        <w:t xml:space="preserve"> </w:t>
      </w:r>
      <w:r>
        <w:t>zdrowy,</w:t>
      </w:r>
      <w:r w:rsidRPr="00C1024B">
        <w:rPr>
          <w:spacing w:val="-2"/>
        </w:rPr>
        <w:t xml:space="preserve"> </w:t>
      </w:r>
      <w:r>
        <w:t>bez</w:t>
      </w:r>
      <w:r w:rsidRPr="00C1024B">
        <w:rPr>
          <w:spacing w:val="-2"/>
        </w:rPr>
        <w:t xml:space="preserve"> </w:t>
      </w:r>
      <w:r>
        <w:t>uszkodzeń</w:t>
      </w:r>
      <w:r w:rsidRPr="00C1024B">
        <w:rPr>
          <w:spacing w:val="-4"/>
        </w:rPr>
        <w:t xml:space="preserve"> </w:t>
      </w:r>
      <w:r>
        <w:t>mechanicznych,</w:t>
      </w:r>
      <w:r w:rsidRPr="00C1024B">
        <w:rPr>
          <w:spacing w:val="-2"/>
        </w:rPr>
        <w:t xml:space="preserve"> </w:t>
      </w:r>
      <w:r>
        <w:t>bez</w:t>
      </w:r>
      <w:r w:rsidRPr="00C1024B">
        <w:rPr>
          <w:spacing w:val="-4"/>
        </w:rPr>
        <w:t xml:space="preserve"> </w:t>
      </w:r>
      <w:r>
        <w:t>odrostów z</w:t>
      </w:r>
      <w:r w:rsidRPr="00C1024B">
        <w:rPr>
          <w:spacing w:val="-2"/>
        </w:rPr>
        <w:t xml:space="preserve"> </w:t>
      </w:r>
      <w:r>
        <w:t>podkładki</w:t>
      </w:r>
    </w:p>
    <w:p w14:paraId="21E5E91D" w14:textId="0B288A08" w:rsidR="00016C35" w:rsidRDefault="00236C1E" w:rsidP="00377065">
      <w:pPr>
        <w:pStyle w:val="Akapitzlist"/>
        <w:numPr>
          <w:ilvl w:val="0"/>
          <w:numId w:val="10"/>
        </w:numPr>
        <w:tabs>
          <w:tab w:val="left" w:pos="975"/>
        </w:tabs>
        <w:spacing w:before="46" w:line="276" w:lineRule="auto"/>
        <w:ind w:right="-8"/>
        <w:jc w:val="both"/>
      </w:pPr>
      <w:r>
        <w:t>Rośliny</w:t>
      </w:r>
      <w:r w:rsidRPr="00C1024B">
        <w:rPr>
          <w:spacing w:val="37"/>
        </w:rPr>
        <w:t xml:space="preserve"> </w:t>
      </w:r>
      <w:r>
        <w:t>kilkakrotnie</w:t>
      </w:r>
      <w:r w:rsidRPr="00C1024B">
        <w:rPr>
          <w:spacing w:val="40"/>
        </w:rPr>
        <w:t xml:space="preserve"> </w:t>
      </w:r>
      <w:r>
        <w:t>przesadzane</w:t>
      </w:r>
      <w:r w:rsidRPr="00C1024B">
        <w:rPr>
          <w:spacing w:val="40"/>
        </w:rPr>
        <w:t xml:space="preserve"> </w:t>
      </w:r>
      <w:r>
        <w:t>podczas</w:t>
      </w:r>
      <w:r w:rsidRPr="00C1024B">
        <w:rPr>
          <w:spacing w:val="37"/>
        </w:rPr>
        <w:t xml:space="preserve"> </w:t>
      </w:r>
      <w:r>
        <w:t>procesu</w:t>
      </w:r>
      <w:r w:rsidRPr="00C1024B">
        <w:rPr>
          <w:spacing w:val="33"/>
        </w:rPr>
        <w:t xml:space="preserve"> </w:t>
      </w:r>
      <w:r>
        <w:t>produkcji</w:t>
      </w:r>
      <w:r w:rsidRPr="00C1024B">
        <w:rPr>
          <w:spacing w:val="37"/>
        </w:rPr>
        <w:t xml:space="preserve"> </w:t>
      </w:r>
      <w:r>
        <w:t>(szkółkowane)</w:t>
      </w:r>
      <w:r w:rsidRPr="00C1024B">
        <w:rPr>
          <w:spacing w:val="37"/>
        </w:rPr>
        <w:t xml:space="preserve"> </w:t>
      </w:r>
      <w:r>
        <w:t>w</w:t>
      </w:r>
      <w:r w:rsidRPr="00C1024B">
        <w:rPr>
          <w:spacing w:val="37"/>
        </w:rPr>
        <w:t xml:space="preserve"> </w:t>
      </w:r>
      <w:r>
        <w:t>celu</w:t>
      </w:r>
      <w:r w:rsidRPr="00C1024B">
        <w:rPr>
          <w:spacing w:val="36"/>
        </w:rPr>
        <w:t xml:space="preserve"> </w:t>
      </w:r>
      <w:r>
        <w:t>wykształcenia</w:t>
      </w:r>
      <w:r w:rsidR="00C1024B">
        <w:t xml:space="preserve"> </w:t>
      </w:r>
      <w:r>
        <w:t>zdrowego</w:t>
      </w:r>
      <w:r w:rsidRPr="00C1024B">
        <w:rPr>
          <w:spacing w:val="-1"/>
        </w:rPr>
        <w:t xml:space="preserve"> </w:t>
      </w:r>
      <w:r>
        <w:t>systemu</w:t>
      </w:r>
      <w:r w:rsidRPr="00C1024B">
        <w:rPr>
          <w:spacing w:val="-5"/>
        </w:rPr>
        <w:t xml:space="preserve"> </w:t>
      </w:r>
      <w:r>
        <w:t>korzeniowego.</w:t>
      </w:r>
    </w:p>
    <w:p w14:paraId="0C2CC2C6" w14:textId="45D59157" w:rsidR="00016C35" w:rsidRDefault="00236C1E" w:rsidP="00377065">
      <w:pPr>
        <w:pStyle w:val="Akapitzlist"/>
        <w:numPr>
          <w:ilvl w:val="0"/>
          <w:numId w:val="10"/>
        </w:numPr>
        <w:tabs>
          <w:tab w:val="left" w:pos="1035"/>
        </w:tabs>
        <w:spacing w:before="182" w:line="276" w:lineRule="auto"/>
        <w:ind w:right="-8"/>
        <w:jc w:val="both"/>
      </w:pPr>
      <w:r>
        <w:t>Bryła</w:t>
      </w:r>
      <w:r w:rsidRPr="00C1024B">
        <w:rPr>
          <w:spacing w:val="-1"/>
        </w:rPr>
        <w:t xml:space="preserve"> </w:t>
      </w:r>
      <w:r>
        <w:t>korzeniowa</w:t>
      </w:r>
      <w:r w:rsidRPr="00C1024B">
        <w:rPr>
          <w:spacing w:val="-3"/>
        </w:rPr>
        <w:t xml:space="preserve"> </w:t>
      </w:r>
      <w:r>
        <w:t>dobrze</w:t>
      </w:r>
      <w:r w:rsidRPr="00C1024B">
        <w:rPr>
          <w:spacing w:val="-3"/>
        </w:rPr>
        <w:t xml:space="preserve"> </w:t>
      </w:r>
      <w:r>
        <w:t>przerośnięta.</w:t>
      </w:r>
      <w:r w:rsidRPr="00C1024B">
        <w:rPr>
          <w:spacing w:val="-1"/>
        </w:rPr>
        <w:t xml:space="preserve"> </w:t>
      </w:r>
      <w:r>
        <w:t>Korzenie</w:t>
      </w:r>
      <w:r w:rsidRPr="00C1024B">
        <w:rPr>
          <w:spacing w:val="-4"/>
        </w:rPr>
        <w:t xml:space="preserve"> </w:t>
      </w:r>
      <w:r>
        <w:t>powinny</w:t>
      </w:r>
      <w:r w:rsidRPr="00C1024B">
        <w:rPr>
          <w:spacing w:val="-3"/>
        </w:rPr>
        <w:t xml:space="preserve"> </w:t>
      </w:r>
      <w:r>
        <w:t>mieć</w:t>
      </w:r>
      <w:r w:rsidRPr="00C1024B">
        <w:rPr>
          <w:spacing w:val="-3"/>
        </w:rPr>
        <w:t xml:space="preserve"> </w:t>
      </w:r>
      <w:r>
        <w:t>jasny</w:t>
      </w:r>
      <w:r w:rsidRPr="00C1024B">
        <w:rPr>
          <w:spacing w:val="-3"/>
        </w:rPr>
        <w:t xml:space="preserve"> </w:t>
      </w:r>
      <w:r>
        <w:t>kolor</w:t>
      </w:r>
    </w:p>
    <w:p w14:paraId="2C38D31D" w14:textId="361E608F" w:rsidR="00016C35" w:rsidRDefault="00236C1E" w:rsidP="00377065">
      <w:pPr>
        <w:pStyle w:val="Akapitzlist"/>
        <w:numPr>
          <w:ilvl w:val="0"/>
          <w:numId w:val="10"/>
        </w:numPr>
        <w:tabs>
          <w:tab w:val="left" w:pos="1035"/>
        </w:tabs>
        <w:spacing w:before="181" w:line="276" w:lineRule="auto"/>
        <w:ind w:right="-8"/>
        <w:jc w:val="both"/>
      </w:pPr>
      <w:r>
        <w:t>Bryła korzeniowa</w:t>
      </w:r>
      <w:r w:rsidRPr="00C1024B">
        <w:rPr>
          <w:spacing w:val="-2"/>
        </w:rPr>
        <w:t xml:space="preserve"> </w:t>
      </w:r>
      <w:r>
        <w:t>roślin</w:t>
      </w:r>
      <w:r w:rsidRPr="00C1024B">
        <w:rPr>
          <w:spacing w:val="-3"/>
        </w:rPr>
        <w:t xml:space="preserve"> </w:t>
      </w:r>
      <w:r>
        <w:t>wolna</w:t>
      </w:r>
      <w:r w:rsidRPr="00C1024B">
        <w:rPr>
          <w:spacing w:val="-2"/>
        </w:rPr>
        <w:t xml:space="preserve"> </w:t>
      </w:r>
      <w:r>
        <w:t>od</w:t>
      </w:r>
      <w:r w:rsidRPr="00C1024B">
        <w:rPr>
          <w:spacing w:val="-1"/>
        </w:rPr>
        <w:t xml:space="preserve"> </w:t>
      </w:r>
      <w:r>
        <w:t>chwastów</w:t>
      </w:r>
    </w:p>
    <w:p w14:paraId="1B07C752" w14:textId="08832F23" w:rsidR="00016C35" w:rsidRDefault="00236C1E" w:rsidP="00377065">
      <w:pPr>
        <w:pStyle w:val="Akapitzlist"/>
        <w:numPr>
          <w:ilvl w:val="0"/>
          <w:numId w:val="10"/>
        </w:numPr>
        <w:tabs>
          <w:tab w:val="left" w:pos="1035"/>
        </w:tabs>
        <w:spacing w:before="180" w:line="276" w:lineRule="auto"/>
        <w:ind w:right="-8"/>
        <w:jc w:val="both"/>
      </w:pPr>
      <w:r>
        <w:t>Niedopuszczalne</w:t>
      </w:r>
      <w:r w:rsidRPr="00C1024B">
        <w:rPr>
          <w:spacing w:val="-5"/>
        </w:rPr>
        <w:t xml:space="preserve"> </w:t>
      </w:r>
      <w:r>
        <w:t>są</w:t>
      </w:r>
      <w:r w:rsidRPr="00C1024B">
        <w:rPr>
          <w:spacing w:val="-4"/>
        </w:rPr>
        <w:t xml:space="preserve"> </w:t>
      </w:r>
      <w:r>
        <w:t>wszelkie</w:t>
      </w:r>
      <w:r w:rsidRPr="00C1024B">
        <w:rPr>
          <w:spacing w:val="-2"/>
        </w:rPr>
        <w:t xml:space="preserve"> </w:t>
      </w:r>
      <w:r>
        <w:t>wady</w:t>
      </w:r>
      <w:r w:rsidRPr="00C1024B">
        <w:rPr>
          <w:spacing w:val="-4"/>
        </w:rPr>
        <w:t xml:space="preserve"> </w:t>
      </w:r>
      <w:r>
        <w:t>wskazujące</w:t>
      </w:r>
      <w:r w:rsidRPr="00C1024B">
        <w:rPr>
          <w:spacing w:val="-2"/>
        </w:rPr>
        <w:t xml:space="preserve"> </w:t>
      </w:r>
      <w:r>
        <w:t>na</w:t>
      </w:r>
      <w:r w:rsidRPr="00C1024B">
        <w:rPr>
          <w:spacing w:val="-2"/>
        </w:rPr>
        <w:t xml:space="preserve"> </w:t>
      </w:r>
      <w:r>
        <w:t>zainfekowanie</w:t>
      </w:r>
      <w:r w:rsidRPr="00C1024B">
        <w:rPr>
          <w:spacing w:val="-2"/>
        </w:rPr>
        <w:t xml:space="preserve"> </w:t>
      </w:r>
      <w:r>
        <w:t>patogenami.</w:t>
      </w:r>
    </w:p>
    <w:p w14:paraId="147648B8" w14:textId="71608AFD" w:rsidR="00016C35" w:rsidRDefault="00236C1E" w:rsidP="00377065">
      <w:pPr>
        <w:pStyle w:val="Akapitzlist"/>
        <w:numPr>
          <w:ilvl w:val="0"/>
          <w:numId w:val="10"/>
        </w:numPr>
        <w:tabs>
          <w:tab w:val="left" w:pos="1035"/>
        </w:tabs>
        <w:spacing w:before="182" w:line="276" w:lineRule="auto"/>
        <w:ind w:right="-8"/>
        <w:jc w:val="both"/>
      </w:pPr>
      <w:r>
        <w:lastRenderedPageBreak/>
        <w:t>Rośliny</w:t>
      </w:r>
      <w:r w:rsidRPr="00C1024B">
        <w:rPr>
          <w:spacing w:val="-4"/>
        </w:rPr>
        <w:t xml:space="preserve"> </w:t>
      </w:r>
      <w:r>
        <w:t>o</w:t>
      </w:r>
      <w:r w:rsidRPr="00C1024B">
        <w:rPr>
          <w:spacing w:val="-1"/>
        </w:rPr>
        <w:t xml:space="preserve"> </w:t>
      </w:r>
      <w:r>
        <w:t>barwie</w:t>
      </w:r>
      <w:r w:rsidRPr="00C1024B">
        <w:rPr>
          <w:spacing w:val="-4"/>
        </w:rPr>
        <w:t xml:space="preserve"> </w:t>
      </w:r>
      <w:r>
        <w:t>charakterystycznej</w:t>
      </w:r>
      <w:r w:rsidRPr="00C1024B">
        <w:rPr>
          <w:spacing w:val="-1"/>
        </w:rPr>
        <w:t xml:space="preserve"> </w:t>
      </w:r>
      <w:r>
        <w:t>dla</w:t>
      </w:r>
      <w:r w:rsidRPr="00C1024B">
        <w:rPr>
          <w:spacing w:val="-5"/>
        </w:rPr>
        <w:t xml:space="preserve"> </w:t>
      </w:r>
      <w:r>
        <w:t>swojego</w:t>
      </w:r>
      <w:r w:rsidRPr="00C1024B">
        <w:rPr>
          <w:spacing w:val="-1"/>
        </w:rPr>
        <w:t xml:space="preserve"> </w:t>
      </w:r>
      <w:r>
        <w:t>gatunku</w:t>
      </w:r>
      <w:r w:rsidRPr="00C1024B">
        <w:rPr>
          <w:spacing w:val="-2"/>
        </w:rPr>
        <w:t xml:space="preserve"> </w:t>
      </w:r>
      <w:r>
        <w:t>i</w:t>
      </w:r>
      <w:r w:rsidRPr="00C1024B">
        <w:rPr>
          <w:spacing w:val="-2"/>
        </w:rPr>
        <w:t xml:space="preserve"> </w:t>
      </w:r>
      <w:r>
        <w:t>odmiany</w:t>
      </w:r>
    </w:p>
    <w:p w14:paraId="18D0699A" w14:textId="65619D7E" w:rsidR="00016C35" w:rsidRDefault="00236C1E" w:rsidP="00377065">
      <w:pPr>
        <w:pStyle w:val="Akapitzlist"/>
        <w:numPr>
          <w:ilvl w:val="0"/>
          <w:numId w:val="10"/>
        </w:numPr>
        <w:tabs>
          <w:tab w:val="left" w:pos="985"/>
        </w:tabs>
        <w:spacing w:before="181" w:line="276" w:lineRule="auto"/>
        <w:ind w:right="-8"/>
        <w:jc w:val="both"/>
      </w:pPr>
      <w:r>
        <w:t>Rośliny</w:t>
      </w:r>
      <w:r w:rsidRPr="00C1024B">
        <w:rPr>
          <w:spacing w:val="-2"/>
        </w:rPr>
        <w:t xml:space="preserve"> </w:t>
      </w:r>
      <w:r>
        <w:t>sadzone</w:t>
      </w:r>
      <w:r w:rsidRPr="00C1024B">
        <w:rPr>
          <w:spacing w:val="-3"/>
        </w:rPr>
        <w:t xml:space="preserve"> </w:t>
      </w:r>
      <w:r>
        <w:t>w grupie</w:t>
      </w:r>
      <w:r w:rsidRPr="00C1024B">
        <w:rPr>
          <w:spacing w:val="-4"/>
        </w:rPr>
        <w:t xml:space="preserve"> </w:t>
      </w:r>
      <w:r>
        <w:t>muszą</w:t>
      </w:r>
      <w:r w:rsidRPr="00C1024B">
        <w:rPr>
          <w:spacing w:val="-1"/>
        </w:rPr>
        <w:t xml:space="preserve"> </w:t>
      </w:r>
      <w:r>
        <w:t>być</w:t>
      </w:r>
      <w:r w:rsidRPr="00C1024B">
        <w:rPr>
          <w:spacing w:val="-2"/>
        </w:rPr>
        <w:t xml:space="preserve"> </w:t>
      </w:r>
      <w:r>
        <w:t>w</w:t>
      </w:r>
      <w:r w:rsidRPr="00C1024B">
        <w:rPr>
          <w:spacing w:val="-3"/>
        </w:rPr>
        <w:t xml:space="preserve"> </w:t>
      </w:r>
      <w:r>
        <w:t>tym</w:t>
      </w:r>
      <w:r w:rsidRPr="00C1024B">
        <w:rPr>
          <w:spacing w:val="-3"/>
        </w:rPr>
        <w:t xml:space="preserve"> </w:t>
      </w:r>
      <w:r>
        <w:t>samym</w:t>
      </w:r>
      <w:r w:rsidRPr="00C1024B">
        <w:rPr>
          <w:spacing w:val="-2"/>
        </w:rPr>
        <w:t xml:space="preserve"> </w:t>
      </w:r>
      <w:r>
        <w:t>wieku</w:t>
      </w:r>
      <w:r w:rsidRPr="00C1024B">
        <w:rPr>
          <w:spacing w:val="-2"/>
        </w:rPr>
        <w:t xml:space="preserve"> </w:t>
      </w:r>
      <w:r>
        <w:t>i</w:t>
      </w:r>
      <w:r w:rsidRPr="00C1024B">
        <w:rPr>
          <w:spacing w:val="-4"/>
        </w:rPr>
        <w:t xml:space="preserve"> </w:t>
      </w:r>
      <w:r>
        <w:t>mieć</w:t>
      </w:r>
      <w:r w:rsidRPr="00C1024B">
        <w:rPr>
          <w:spacing w:val="-2"/>
        </w:rPr>
        <w:t xml:space="preserve"> </w:t>
      </w:r>
      <w:r>
        <w:t>wyrównany</w:t>
      </w:r>
      <w:r w:rsidRPr="00C1024B">
        <w:rPr>
          <w:spacing w:val="-1"/>
        </w:rPr>
        <w:t xml:space="preserve"> </w:t>
      </w:r>
      <w:r>
        <w:t>wzrost</w:t>
      </w:r>
    </w:p>
    <w:p w14:paraId="0E6FF99D" w14:textId="4C2EF13C" w:rsidR="00016C35" w:rsidRDefault="00236C1E" w:rsidP="00377065">
      <w:pPr>
        <w:pStyle w:val="Akapitzlist"/>
        <w:numPr>
          <w:ilvl w:val="0"/>
          <w:numId w:val="10"/>
        </w:numPr>
        <w:tabs>
          <w:tab w:val="left" w:pos="985"/>
        </w:tabs>
        <w:spacing w:before="182" w:line="276" w:lineRule="auto"/>
        <w:ind w:right="-8"/>
        <w:jc w:val="both"/>
      </w:pPr>
      <w:r>
        <w:t>Wszystkie</w:t>
      </w:r>
      <w:r w:rsidRPr="00C1024B">
        <w:rPr>
          <w:spacing w:val="-6"/>
        </w:rPr>
        <w:t xml:space="preserve"> </w:t>
      </w:r>
      <w:r>
        <w:t>rośliny</w:t>
      </w:r>
      <w:r w:rsidRPr="00C1024B">
        <w:rPr>
          <w:spacing w:val="-4"/>
        </w:rPr>
        <w:t xml:space="preserve"> </w:t>
      </w:r>
      <w:r>
        <w:t>muszą</w:t>
      </w:r>
      <w:r w:rsidRPr="00C1024B">
        <w:rPr>
          <w:spacing w:val="-4"/>
        </w:rPr>
        <w:t xml:space="preserve"> </w:t>
      </w:r>
      <w:r>
        <w:t>być</w:t>
      </w:r>
      <w:r w:rsidRPr="00C1024B">
        <w:rPr>
          <w:spacing w:val="-2"/>
        </w:rPr>
        <w:t xml:space="preserve"> </w:t>
      </w:r>
      <w:r>
        <w:t>prawidłowo</w:t>
      </w:r>
      <w:r w:rsidRPr="00C1024B">
        <w:rPr>
          <w:spacing w:val="-1"/>
        </w:rPr>
        <w:t xml:space="preserve"> </w:t>
      </w:r>
      <w:r>
        <w:t>uwodnione</w:t>
      </w:r>
    </w:p>
    <w:p w14:paraId="78C7A624" w14:textId="0D45A1FB" w:rsidR="00016C35" w:rsidRDefault="00236C1E" w:rsidP="00377065">
      <w:pPr>
        <w:pStyle w:val="Akapitzlist"/>
        <w:numPr>
          <w:ilvl w:val="0"/>
          <w:numId w:val="10"/>
        </w:numPr>
        <w:tabs>
          <w:tab w:val="left" w:pos="1182"/>
        </w:tabs>
        <w:spacing w:before="181" w:line="276" w:lineRule="auto"/>
        <w:ind w:right="-8"/>
        <w:jc w:val="both"/>
      </w:pPr>
      <w:r>
        <w:t>Niedopuszczane</w:t>
      </w:r>
      <w:r w:rsidRPr="00C1024B">
        <w:rPr>
          <w:spacing w:val="1"/>
        </w:rPr>
        <w:t xml:space="preserve"> </w:t>
      </w:r>
      <w:r>
        <w:t>są</w:t>
      </w:r>
      <w:r w:rsidRPr="00C1024B">
        <w:rPr>
          <w:spacing w:val="1"/>
        </w:rPr>
        <w:t xml:space="preserve"> </w:t>
      </w:r>
      <w:r>
        <w:t>uszkodzenia</w:t>
      </w:r>
      <w:r w:rsidRPr="00C1024B">
        <w:rPr>
          <w:spacing w:val="1"/>
        </w:rPr>
        <w:t xml:space="preserve"> </w:t>
      </w:r>
      <w:r>
        <w:t>mechaniczne</w:t>
      </w:r>
      <w:r w:rsidRPr="00C1024B">
        <w:rPr>
          <w:spacing w:val="1"/>
        </w:rPr>
        <w:t xml:space="preserve"> </w:t>
      </w:r>
      <w:r>
        <w:t>zdrewniałych</w:t>
      </w:r>
      <w:r w:rsidRPr="00C1024B">
        <w:rPr>
          <w:spacing w:val="1"/>
        </w:rPr>
        <w:t xml:space="preserve"> </w:t>
      </w:r>
      <w:r>
        <w:t>części</w:t>
      </w:r>
      <w:r w:rsidRPr="00C1024B">
        <w:rPr>
          <w:spacing w:val="1"/>
        </w:rPr>
        <w:t xml:space="preserve"> </w:t>
      </w:r>
      <w:r>
        <w:t>roślin,</w:t>
      </w:r>
      <w:r w:rsidRPr="00C1024B">
        <w:rPr>
          <w:spacing w:val="1"/>
        </w:rPr>
        <w:t xml:space="preserve"> </w:t>
      </w:r>
      <w:r>
        <w:t>ślady</w:t>
      </w:r>
      <w:r w:rsidRPr="00C1024B">
        <w:rPr>
          <w:spacing w:val="1"/>
        </w:rPr>
        <w:t xml:space="preserve"> </w:t>
      </w:r>
      <w:r>
        <w:t>żerowania</w:t>
      </w:r>
      <w:r w:rsidRPr="00C1024B">
        <w:rPr>
          <w:spacing w:val="1"/>
        </w:rPr>
        <w:t xml:space="preserve"> </w:t>
      </w:r>
      <w:r>
        <w:t>szkodników,</w:t>
      </w:r>
      <w:r w:rsidRPr="00C1024B">
        <w:rPr>
          <w:spacing w:val="1"/>
        </w:rPr>
        <w:t xml:space="preserve"> </w:t>
      </w:r>
      <w:r>
        <w:t>oznaki</w:t>
      </w:r>
      <w:r w:rsidRPr="00C1024B">
        <w:rPr>
          <w:spacing w:val="1"/>
        </w:rPr>
        <w:t xml:space="preserve"> </w:t>
      </w:r>
      <w:r>
        <w:t>chorobowe,</w:t>
      </w:r>
      <w:r w:rsidRPr="00C1024B">
        <w:rPr>
          <w:spacing w:val="1"/>
        </w:rPr>
        <w:t xml:space="preserve"> </w:t>
      </w:r>
      <w:r>
        <w:t>zwiędnięcie</w:t>
      </w:r>
      <w:r w:rsidRPr="00C1024B">
        <w:rPr>
          <w:spacing w:val="1"/>
        </w:rPr>
        <w:t xml:space="preserve"> </w:t>
      </w:r>
      <w:r>
        <w:t>i</w:t>
      </w:r>
      <w:r w:rsidRPr="00C1024B">
        <w:rPr>
          <w:spacing w:val="1"/>
        </w:rPr>
        <w:t xml:space="preserve"> </w:t>
      </w:r>
      <w:r>
        <w:t>pomarszczenie</w:t>
      </w:r>
      <w:r w:rsidRPr="00C1024B">
        <w:rPr>
          <w:spacing w:val="1"/>
        </w:rPr>
        <w:t xml:space="preserve"> </w:t>
      </w:r>
      <w:r>
        <w:t>kory</w:t>
      </w:r>
      <w:r w:rsidRPr="00C1024B">
        <w:rPr>
          <w:spacing w:val="1"/>
        </w:rPr>
        <w:t xml:space="preserve"> </w:t>
      </w:r>
      <w:r>
        <w:t>na</w:t>
      </w:r>
      <w:r w:rsidRPr="00C1024B">
        <w:rPr>
          <w:spacing w:val="1"/>
        </w:rPr>
        <w:t xml:space="preserve"> </w:t>
      </w:r>
      <w:r>
        <w:t>korzeniach</w:t>
      </w:r>
      <w:r w:rsidRPr="00C1024B">
        <w:rPr>
          <w:spacing w:val="1"/>
        </w:rPr>
        <w:t xml:space="preserve"> </w:t>
      </w:r>
      <w:r>
        <w:t>i</w:t>
      </w:r>
      <w:r w:rsidRPr="00C1024B">
        <w:rPr>
          <w:spacing w:val="1"/>
        </w:rPr>
        <w:t xml:space="preserve"> </w:t>
      </w:r>
      <w:r>
        <w:t>częściach</w:t>
      </w:r>
      <w:r w:rsidRPr="00C1024B">
        <w:rPr>
          <w:spacing w:val="1"/>
        </w:rPr>
        <w:t xml:space="preserve"> </w:t>
      </w:r>
      <w:r>
        <w:t>nadziemnych,</w:t>
      </w:r>
      <w:r w:rsidRPr="00C1024B">
        <w:rPr>
          <w:spacing w:val="1"/>
        </w:rPr>
        <w:t xml:space="preserve"> </w:t>
      </w:r>
      <w:r>
        <w:t>martwice</w:t>
      </w:r>
      <w:r w:rsidRPr="00C1024B">
        <w:rPr>
          <w:spacing w:val="1"/>
        </w:rPr>
        <w:t xml:space="preserve"> </w:t>
      </w:r>
      <w:r>
        <w:t>i</w:t>
      </w:r>
      <w:r w:rsidRPr="00C1024B">
        <w:rPr>
          <w:spacing w:val="1"/>
        </w:rPr>
        <w:t xml:space="preserve"> </w:t>
      </w:r>
      <w:r>
        <w:t>pęknięcia</w:t>
      </w:r>
      <w:r w:rsidRPr="00C1024B">
        <w:rPr>
          <w:spacing w:val="1"/>
        </w:rPr>
        <w:t xml:space="preserve"> </w:t>
      </w:r>
      <w:r>
        <w:t>kory,</w:t>
      </w:r>
      <w:r w:rsidRPr="00C1024B">
        <w:rPr>
          <w:spacing w:val="1"/>
        </w:rPr>
        <w:t xml:space="preserve"> </w:t>
      </w:r>
      <w:r>
        <w:t>uszkodzenie</w:t>
      </w:r>
      <w:r w:rsidRPr="00C1024B">
        <w:rPr>
          <w:spacing w:val="1"/>
        </w:rPr>
        <w:t xml:space="preserve"> </w:t>
      </w:r>
      <w:r>
        <w:t>pąka</w:t>
      </w:r>
      <w:r w:rsidRPr="00C1024B">
        <w:rPr>
          <w:spacing w:val="1"/>
        </w:rPr>
        <w:t xml:space="preserve"> </w:t>
      </w:r>
      <w:r>
        <w:t>szczytowego</w:t>
      </w:r>
      <w:r w:rsidRPr="00C1024B">
        <w:rPr>
          <w:spacing w:val="1"/>
        </w:rPr>
        <w:t xml:space="preserve"> </w:t>
      </w:r>
      <w:r>
        <w:t>przewodnika</w:t>
      </w:r>
      <w:r w:rsidRPr="00C1024B">
        <w:rPr>
          <w:spacing w:val="1"/>
        </w:rPr>
        <w:t xml:space="preserve"> </w:t>
      </w:r>
      <w:r>
        <w:t>oraz</w:t>
      </w:r>
      <w:r w:rsidRPr="00C1024B">
        <w:rPr>
          <w:spacing w:val="1"/>
        </w:rPr>
        <w:t xml:space="preserve"> </w:t>
      </w:r>
      <w:r>
        <w:t>uszkodzenie lub</w:t>
      </w:r>
      <w:r w:rsidRPr="00C1024B">
        <w:rPr>
          <w:spacing w:val="-1"/>
        </w:rPr>
        <w:t xml:space="preserve"> </w:t>
      </w:r>
      <w:r>
        <w:t>przesuszenie bryły korzeniowej.</w:t>
      </w:r>
    </w:p>
    <w:p w14:paraId="1E3DB66E" w14:textId="3804DD79" w:rsidR="00016C35" w:rsidRDefault="00236C1E" w:rsidP="00377065">
      <w:pPr>
        <w:pStyle w:val="Akapitzlist"/>
        <w:numPr>
          <w:ilvl w:val="0"/>
          <w:numId w:val="10"/>
        </w:numPr>
        <w:tabs>
          <w:tab w:val="left" w:pos="1035"/>
        </w:tabs>
        <w:spacing w:before="160" w:line="276" w:lineRule="auto"/>
        <w:ind w:right="-8"/>
        <w:jc w:val="both"/>
      </w:pPr>
      <w:r>
        <w:t>Rośliny</w:t>
      </w:r>
      <w:r w:rsidRPr="00C1024B">
        <w:rPr>
          <w:spacing w:val="-3"/>
        </w:rPr>
        <w:t xml:space="preserve"> </w:t>
      </w:r>
      <w:r>
        <w:t>nie</w:t>
      </w:r>
      <w:r w:rsidRPr="00C1024B">
        <w:rPr>
          <w:spacing w:val="-4"/>
        </w:rPr>
        <w:t xml:space="preserve"> </w:t>
      </w:r>
      <w:r>
        <w:t>mogą</w:t>
      </w:r>
      <w:r w:rsidRPr="00C1024B">
        <w:rPr>
          <w:spacing w:val="-2"/>
        </w:rPr>
        <w:t xml:space="preserve"> </w:t>
      </w:r>
      <w:r>
        <w:t>być</w:t>
      </w:r>
      <w:r w:rsidRPr="00C1024B">
        <w:rPr>
          <w:spacing w:val="-2"/>
        </w:rPr>
        <w:t xml:space="preserve"> </w:t>
      </w:r>
      <w:r>
        <w:t>pędzone</w:t>
      </w:r>
      <w:r w:rsidRPr="00C1024B">
        <w:rPr>
          <w:spacing w:val="-1"/>
        </w:rPr>
        <w:t xml:space="preserve"> </w:t>
      </w:r>
      <w:r>
        <w:t>(niedopuszczalne</w:t>
      </w:r>
      <w:r w:rsidRPr="00C1024B">
        <w:rPr>
          <w:spacing w:val="-1"/>
        </w:rPr>
        <w:t xml:space="preserve"> </w:t>
      </w:r>
      <w:r>
        <w:t>długie</w:t>
      </w:r>
      <w:r w:rsidRPr="00C1024B">
        <w:rPr>
          <w:spacing w:val="-2"/>
        </w:rPr>
        <w:t xml:space="preserve"> </w:t>
      </w:r>
      <w:r>
        <w:t>odstępy</w:t>
      </w:r>
      <w:r w:rsidRPr="00C1024B">
        <w:rPr>
          <w:spacing w:val="-1"/>
        </w:rPr>
        <w:t xml:space="preserve"> </w:t>
      </w:r>
      <w:r>
        <w:t>pomiędzy</w:t>
      </w:r>
      <w:r w:rsidRPr="00C1024B">
        <w:rPr>
          <w:spacing w:val="-2"/>
        </w:rPr>
        <w:t xml:space="preserve"> </w:t>
      </w:r>
      <w:r>
        <w:t>gałęziami</w:t>
      </w:r>
      <w:r w:rsidRPr="00C1024B">
        <w:rPr>
          <w:spacing w:val="-2"/>
        </w:rPr>
        <w:t xml:space="preserve"> </w:t>
      </w:r>
      <w:r>
        <w:t>na</w:t>
      </w:r>
      <w:r w:rsidRPr="00C1024B">
        <w:rPr>
          <w:spacing w:val="-3"/>
        </w:rPr>
        <w:t xml:space="preserve"> </w:t>
      </w:r>
      <w:r>
        <w:t>pniu)</w:t>
      </w:r>
    </w:p>
    <w:p w14:paraId="408C5D79" w14:textId="77777777" w:rsidR="00016C35" w:rsidRDefault="00236C1E" w:rsidP="00377065">
      <w:pPr>
        <w:pStyle w:val="Akapitzlist"/>
        <w:numPr>
          <w:ilvl w:val="0"/>
          <w:numId w:val="10"/>
        </w:numPr>
        <w:tabs>
          <w:tab w:val="left" w:pos="959"/>
        </w:tabs>
        <w:spacing w:before="180" w:line="276" w:lineRule="auto"/>
        <w:ind w:right="-8"/>
        <w:jc w:val="both"/>
      </w:pPr>
      <w:r>
        <w:t>Drzewa w formie naturalnej muszą być 3 razy szkółkowane i charakteryzować się pełnym gęstym</w:t>
      </w:r>
      <w:r w:rsidRPr="00C1024B">
        <w:rPr>
          <w:spacing w:val="1"/>
        </w:rPr>
        <w:t xml:space="preserve"> </w:t>
      </w:r>
      <w:r>
        <w:t>ugałęzieniem</w:t>
      </w:r>
    </w:p>
    <w:p w14:paraId="63EAB7AF" w14:textId="77777777" w:rsidR="00016C35" w:rsidRDefault="00236C1E" w:rsidP="00C1024B">
      <w:pPr>
        <w:pStyle w:val="Tekstpodstawowy"/>
        <w:spacing w:before="159" w:line="276" w:lineRule="auto"/>
        <w:ind w:left="0"/>
        <w:jc w:val="both"/>
      </w:pPr>
      <w:r>
        <w:t>UWAGA!</w:t>
      </w:r>
    </w:p>
    <w:p w14:paraId="367BA01A" w14:textId="14D9C562" w:rsidR="00C1024B" w:rsidRPr="00C817EE" w:rsidRDefault="00C1024B" w:rsidP="00C817EE">
      <w:pPr>
        <w:pStyle w:val="Tekstpodstawowy"/>
        <w:spacing w:before="183" w:line="276" w:lineRule="auto"/>
        <w:ind w:left="0" w:right="-8"/>
        <w:jc w:val="both"/>
      </w:pPr>
      <w:r>
        <w:t>O</w:t>
      </w:r>
      <w:r w:rsidR="00236C1E">
        <w:t xml:space="preserve">d </w:t>
      </w:r>
      <w:r>
        <w:t>w</w:t>
      </w:r>
      <w:r w:rsidR="00236C1E">
        <w:t>ykonawcy wymaga się zaświadczenia wystawionego przez szkółki roślin dostarczające materiał</w:t>
      </w:r>
      <w:r w:rsidR="00236C1E">
        <w:rPr>
          <w:spacing w:val="1"/>
        </w:rPr>
        <w:t xml:space="preserve"> </w:t>
      </w:r>
      <w:r w:rsidR="00236C1E">
        <w:t xml:space="preserve">do   </w:t>
      </w:r>
      <w:r w:rsidR="00236C1E">
        <w:rPr>
          <w:spacing w:val="45"/>
        </w:rPr>
        <w:t xml:space="preserve"> </w:t>
      </w:r>
      <w:proofErr w:type="spellStart"/>
      <w:r w:rsidR="00236C1E">
        <w:t>nasadzeń</w:t>
      </w:r>
      <w:proofErr w:type="spellEnd"/>
      <w:r w:rsidR="00236C1E">
        <w:t xml:space="preserve">,    </w:t>
      </w:r>
      <w:r w:rsidR="00236C1E">
        <w:rPr>
          <w:spacing w:val="40"/>
        </w:rPr>
        <w:t xml:space="preserve"> </w:t>
      </w:r>
      <w:r w:rsidR="00236C1E">
        <w:t xml:space="preserve">w    </w:t>
      </w:r>
      <w:r w:rsidR="00236C1E">
        <w:rPr>
          <w:spacing w:val="43"/>
        </w:rPr>
        <w:t xml:space="preserve"> </w:t>
      </w:r>
      <w:r w:rsidR="00236C1E">
        <w:t xml:space="preserve">którym    </w:t>
      </w:r>
      <w:r w:rsidR="00236C1E">
        <w:rPr>
          <w:spacing w:val="42"/>
        </w:rPr>
        <w:t xml:space="preserve"> </w:t>
      </w:r>
      <w:r w:rsidR="00236C1E">
        <w:t xml:space="preserve">potwierdza    </w:t>
      </w:r>
      <w:r w:rsidR="00236C1E">
        <w:rPr>
          <w:spacing w:val="42"/>
        </w:rPr>
        <w:t xml:space="preserve"> </w:t>
      </w:r>
      <w:r w:rsidR="00236C1E">
        <w:t xml:space="preserve">się    </w:t>
      </w:r>
      <w:r w:rsidR="00236C1E">
        <w:rPr>
          <w:spacing w:val="41"/>
        </w:rPr>
        <w:t xml:space="preserve"> </w:t>
      </w:r>
      <w:r w:rsidR="00236C1E">
        <w:t xml:space="preserve">zgodność    </w:t>
      </w:r>
      <w:r w:rsidR="00236C1E">
        <w:rPr>
          <w:spacing w:val="40"/>
        </w:rPr>
        <w:t xml:space="preserve"> </w:t>
      </w:r>
      <w:r w:rsidR="00236C1E">
        <w:t xml:space="preserve">przebiegu    </w:t>
      </w:r>
      <w:r w:rsidR="00236C1E">
        <w:rPr>
          <w:spacing w:val="42"/>
        </w:rPr>
        <w:t xml:space="preserve"> </w:t>
      </w:r>
      <w:r w:rsidR="00236C1E">
        <w:t xml:space="preserve">procesu    </w:t>
      </w:r>
      <w:r w:rsidR="00236C1E">
        <w:rPr>
          <w:spacing w:val="42"/>
        </w:rPr>
        <w:t xml:space="preserve"> </w:t>
      </w:r>
      <w:r w:rsidR="00236C1E">
        <w:t>produkcji</w:t>
      </w:r>
      <w:r w:rsidR="008F0C87">
        <w:t xml:space="preserve"> </w:t>
      </w:r>
      <w:r w:rsidR="009A1BF7">
        <w:br/>
      </w:r>
      <w:r w:rsidR="00614461">
        <w:rPr>
          <w:spacing w:val="-48"/>
        </w:rPr>
        <w:t>z</w:t>
      </w:r>
      <w:r w:rsidR="00CE5EC7">
        <w:rPr>
          <w:spacing w:val="-48"/>
        </w:rPr>
        <w:t xml:space="preserve">           </w:t>
      </w:r>
      <w:r>
        <w:rPr>
          <w:spacing w:val="-48"/>
        </w:rPr>
        <w:t xml:space="preserve"> </w:t>
      </w:r>
      <w:r w:rsidR="00CE5EC7">
        <w:rPr>
          <w:spacing w:val="-48"/>
        </w:rPr>
        <w:t xml:space="preserve">        </w:t>
      </w:r>
      <w:r>
        <w:t xml:space="preserve"> wymaganiam</w:t>
      </w:r>
      <w:r w:rsidR="008F0C87">
        <w:t>i</w:t>
      </w:r>
      <w:r w:rsidR="00C817EE">
        <w:t>.</w:t>
      </w:r>
    </w:p>
    <w:p w14:paraId="5900E437" w14:textId="77777777" w:rsidR="00F770A3" w:rsidRDefault="00F770A3">
      <w:pPr>
        <w:rPr>
          <w:sz w:val="28"/>
        </w:rPr>
      </w:pPr>
    </w:p>
    <w:p w14:paraId="20524397" w14:textId="77777777" w:rsidR="00016C35" w:rsidRDefault="00016C35">
      <w:pPr>
        <w:pStyle w:val="Tekstpodstawowy"/>
        <w:spacing w:before="1"/>
        <w:ind w:left="0"/>
        <w:rPr>
          <w:sz w:val="28"/>
        </w:rPr>
      </w:pPr>
    </w:p>
    <w:p w14:paraId="3FB9D3AC" w14:textId="00926B02" w:rsidR="00016C35" w:rsidRDefault="00236C1E" w:rsidP="00377065">
      <w:pPr>
        <w:pStyle w:val="Nagwek2"/>
        <w:numPr>
          <w:ilvl w:val="1"/>
          <w:numId w:val="19"/>
        </w:numPr>
        <w:tabs>
          <w:tab w:val="left" w:pos="1201"/>
        </w:tabs>
        <w:ind w:right="2968"/>
      </w:pPr>
      <w:bookmarkStart w:id="110" w:name="_Toc166592893"/>
      <w:r>
        <w:rPr>
          <w:color w:val="2E5395"/>
        </w:rPr>
        <w:t>Wymagania</w:t>
      </w:r>
      <w:r>
        <w:rPr>
          <w:color w:val="2E5395"/>
          <w:spacing w:val="-6"/>
        </w:rPr>
        <w:t xml:space="preserve"> </w:t>
      </w:r>
      <w:r>
        <w:rPr>
          <w:color w:val="2E5395"/>
        </w:rPr>
        <w:t>jakościowe</w:t>
      </w:r>
      <w:r>
        <w:rPr>
          <w:color w:val="2E5395"/>
          <w:spacing w:val="-5"/>
        </w:rPr>
        <w:t xml:space="preserve"> </w:t>
      </w:r>
      <w:r>
        <w:rPr>
          <w:color w:val="2E5395"/>
        </w:rPr>
        <w:t>dotyczące</w:t>
      </w:r>
      <w:r>
        <w:rPr>
          <w:color w:val="2E5395"/>
          <w:spacing w:val="-3"/>
        </w:rPr>
        <w:t xml:space="preserve"> </w:t>
      </w:r>
      <w:r>
        <w:rPr>
          <w:color w:val="2E5395"/>
        </w:rPr>
        <w:t>drzew</w:t>
      </w:r>
      <w:bookmarkEnd w:id="110"/>
    </w:p>
    <w:p w14:paraId="15F7609B" w14:textId="77777777" w:rsidR="00C1024B" w:rsidRDefault="00236C1E" w:rsidP="00377065">
      <w:pPr>
        <w:pStyle w:val="Akapitzlist"/>
        <w:numPr>
          <w:ilvl w:val="1"/>
          <w:numId w:val="11"/>
        </w:numPr>
        <w:tabs>
          <w:tab w:val="left" w:pos="935"/>
        </w:tabs>
        <w:spacing w:before="23"/>
        <w:ind w:left="709" w:right="1111" w:hanging="283"/>
        <w:jc w:val="both"/>
      </w:pPr>
      <w:r>
        <w:t xml:space="preserve">drzewa przynajmniej </w:t>
      </w:r>
      <w:r w:rsidR="00CE5EC7">
        <w:t>3</w:t>
      </w:r>
      <w:r>
        <w:t xml:space="preserve">- krotnie, krzewy przynajmniej </w:t>
      </w:r>
      <w:r w:rsidR="00CE5EC7">
        <w:t>3</w:t>
      </w:r>
      <w:r>
        <w:t>- krotnie szkółkowane,</w:t>
      </w:r>
    </w:p>
    <w:p w14:paraId="56FA393C" w14:textId="5F3AE8ED" w:rsidR="00016C35" w:rsidRDefault="00236C1E" w:rsidP="00C1024B">
      <w:pPr>
        <w:tabs>
          <w:tab w:val="left" w:pos="935"/>
        </w:tabs>
        <w:spacing w:before="23"/>
        <w:ind w:left="709" w:right="1111" w:hanging="283"/>
        <w:jc w:val="both"/>
      </w:pPr>
      <w:r>
        <w:t xml:space="preserve">zdrowe bez </w:t>
      </w:r>
      <w:r w:rsidR="00CF6558">
        <w:t xml:space="preserve">uszkodzeń </w:t>
      </w:r>
      <w:r w:rsidRPr="00C1024B">
        <w:rPr>
          <w:spacing w:val="-47"/>
        </w:rPr>
        <w:t xml:space="preserve"> </w:t>
      </w:r>
      <w:r w:rsidR="00CF6558">
        <w:rPr>
          <w:spacing w:val="-47"/>
        </w:rPr>
        <w:t xml:space="preserve">     </w:t>
      </w:r>
      <w:r>
        <w:t>na</w:t>
      </w:r>
      <w:r w:rsidRPr="00C1024B">
        <w:rPr>
          <w:spacing w:val="-1"/>
        </w:rPr>
        <w:t xml:space="preserve"> </w:t>
      </w:r>
      <w:r w:rsidR="00CF6558">
        <w:rPr>
          <w:spacing w:val="-1"/>
        </w:rPr>
        <w:t xml:space="preserve"> </w:t>
      </w:r>
      <w:r>
        <w:t>korze</w:t>
      </w:r>
      <w:r w:rsidRPr="00C1024B">
        <w:rPr>
          <w:spacing w:val="-2"/>
        </w:rPr>
        <w:t xml:space="preserve"> </w:t>
      </w:r>
      <w:r>
        <w:t>i pędach</w:t>
      </w:r>
    </w:p>
    <w:p w14:paraId="3F71A944" w14:textId="77777777" w:rsidR="00C1024B" w:rsidRDefault="00236C1E" w:rsidP="00377065">
      <w:pPr>
        <w:pStyle w:val="Akapitzlist"/>
        <w:numPr>
          <w:ilvl w:val="1"/>
          <w:numId w:val="11"/>
        </w:numPr>
        <w:tabs>
          <w:tab w:val="left" w:pos="944"/>
        </w:tabs>
        <w:spacing w:before="159"/>
        <w:ind w:left="709" w:right="1115" w:hanging="283"/>
        <w:jc w:val="both"/>
      </w:pPr>
      <w:r>
        <w:t>drzewa w formie piennej o prostym i prawidłowo rozwiniętym</w:t>
      </w:r>
      <w:r w:rsidRPr="00C1024B">
        <w:rPr>
          <w:spacing w:val="1"/>
        </w:rPr>
        <w:t xml:space="preserve"> </w:t>
      </w:r>
      <w:r>
        <w:t>pniu, dobrze</w:t>
      </w:r>
    </w:p>
    <w:p w14:paraId="5872A523" w14:textId="1CA03868" w:rsidR="00016C35" w:rsidRDefault="00236C1E" w:rsidP="00C1024B">
      <w:pPr>
        <w:tabs>
          <w:tab w:val="left" w:pos="944"/>
        </w:tabs>
        <w:ind w:left="709" w:right="1115" w:hanging="283"/>
        <w:jc w:val="both"/>
      </w:pPr>
      <w:r>
        <w:t>wykształconej koronie</w:t>
      </w:r>
      <w:r w:rsidRPr="00C1024B">
        <w:rPr>
          <w:spacing w:val="1"/>
        </w:rPr>
        <w:t xml:space="preserve"> </w:t>
      </w:r>
      <w:r>
        <w:t>z</w:t>
      </w:r>
      <w:r w:rsidRPr="00C1024B">
        <w:rPr>
          <w:spacing w:val="-2"/>
        </w:rPr>
        <w:t xml:space="preserve"> </w:t>
      </w:r>
      <w:r>
        <w:t>równomiernie rozłożonymi,</w:t>
      </w:r>
      <w:r w:rsidRPr="00C1024B">
        <w:rPr>
          <w:spacing w:val="-3"/>
        </w:rPr>
        <w:t xml:space="preserve"> </w:t>
      </w:r>
      <w:r>
        <w:t>niekrzyżującymi</w:t>
      </w:r>
      <w:r w:rsidRPr="00C1024B">
        <w:rPr>
          <w:spacing w:val="-4"/>
        </w:rPr>
        <w:t xml:space="preserve"> </w:t>
      </w:r>
      <w:r>
        <w:t>się pędami</w:t>
      </w:r>
    </w:p>
    <w:p w14:paraId="11C0D533" w14:textId="77777777" w:rsidR="00C1024B" w:rsidRPr="00C1024B" w:rsidRDefault="00236C1E" w:rsidP="00377065">
      <w:pPr>
        <w:pStyle w:val="Akapitzlist"/>
        <w:numPr>
          <w:ilvl w:val="1"/>
          <w:numId w:val="11"/>
        </w:numPr>
        <w:tabs>
          <w:tab w:val="left" w:pos="935"/>
        </w:tabs>
        <w:spacing w:before="159"/>
        <w:ind w:left="709" w:right="1006" w:hanging="283"/>
        <w:jc w:val="both"/>
      </w:pPr>
      <w:r>
        <w:t>obwód</w:t>
      </w:r>
      <w:r w:rsidRPr="00C1024B">
        <w:rPr>
          <w:spacing w:val="-2"/>
        </w:rPr>
        <w:t xml:space="preserve"> </w:t>
      </w:r>
      <w:r>
        <w:t>pnia</w:t>
      </w:r>
      <w:r w:rsidRPr="00C1024B">
        <w:rPr>
          <w:spacing w:val="-1"/>
        </w:rPr>
        <w:t xml:space="preserve"> </w:t>
      </w:r>
      <w:r>
        <w:t>na</w:t>
      </w:r>
      <w:r w:rsidRPr="00C1024B">
        <w:rPr>
          <w:spacing w:val="-4"/>
        </w:rPr>
        <w:t xml:space="preserve"> </w:t>
      </w:r>
      <w:r>
        <w:t>wysokości</w:t>
      </w:r>
      <w:r w:rsidRPr="00C1024B">
        <w:rPr>
          <w:spacing w:val="-3"/>
        </w:rPr>
        <w:t xml:space="preserve"> </w:t>
      </w:r>
      <w:r>
        <w:t>1</w:t>
      </w:r>
      <w:r w:rsidRPr="00C1024B">
        <w:rPr>
          <w:spacing w:val="-3"/>
        </w:rPr>
        <w:t xml:space="preserve"> </w:t>
      </w:r>
      <w:r>
        <w:t>m</w:t>
      </w:r>
      <w:r w:rsidRPr="00C1024B">
        <w:rPr>
          <w:spacing w:val="-2"/>
        </w:rPr>
        <w:t xml:space="preserve"> </w:t>
      </w:r>
      <w:r>
        <w:t>16-18</w:t>
      </w:r>
      <w:r w:rsidRPr="00C1024B">
        <w:rPr>
          <w:spacing w:val="-3"/>
        </w:rPr>
        <w:t xml:space="preserve"> </w:t>
      </w:r>
      <w:r>
        <w:t>cm lub</w:t>
      </w:r>
      <w:r w:rsidRPr="00C1024B">
        <w:rPr>
          <w:spacing w:val="-5"/>
        </w:rPr>
        <w:t xml:space="preserve"> </w:t>
      </w:r>
      <w:r>
        <w:t>14-16.</w:t>
      </w:r>
      <w:r w:rsidRPr="00C1024B">
        <w:rPr>
          <w:spacing w:val="-4"/>
        </w:rPr>
        <w:t xml:space="preserve"> </w:t>
      </w:r>
      <w:r>
        <w:t>W</w:t>
      </w:r>
      <w:r w:rsidRPr="00C1024B">
        <w:rPr>
          <w:spacing w:val="-3"/>
        </w:rPr>
        <w:t xml:space="preserve"> </w:t>
      </w:r>
      <w:r>
        <w:t>niektórych</w:t>
      </w:r>
      <w:r w:rsidRPr="00C1024B">
        <w:rPr>
          <w:spacing w:val="-1"/>
        </w:rPr>
        <w:t xml:space="preserve"> </w:t>
      </w:r>
      <w:r>
        <w:t>przypadkach</w:t>
      </w:r>
    </w:p>
    <w:p w14:paraId="5227921A" w14:textId="34DCB2B7" w:rsidR="00016C35" w:rsidRDefault="00236C1E" w:rsidP="00C1024B">
      <w:pPr>
        <w:tabs>
          <w:tab w:val="left" w:pos="935"/>
        </w:tabs>
        <w:ind w:left="709" w:right="1006" w:hanging="283"/>
        <w:jc w:val="both"/>
      </w:pPr>
      <w:r>
        <w:t>dopuszcza</w:t>
      </w:r>
      <w:r w:rsidRPr="00C1024B">
        <w:rPr>
          <w:spacing w:val="-2"/>
        </w:rPr>
        <w:t xml:space="preserve"> </w:t>
      </w:r>
      <w:r>
        <w:t>się</w:t>
      </w:r>
      <w:r w:rsidRPr="00C1024B">
        <w:rPr>
          <w:spacing w:val="-3"/>
        </w:rPr>
        <w:t xml:space="preserve"> </w:t>
      </w:r>
      <w:r>
        <w:t>obwody</w:t>
      </w:r>
      <w:r w:rsidR="001A3E9B">
        <w:t xml:space="preserve"> </w:t>
      </w:r>
      <w:r>
        <w:t>10-12</w:t>
      </w:r>
      <w:r w:rsidRPr="00C1024B">
        <w:rPr>
          <w:spacing w:val="-1"/>
        </w:rPr>
        <w:t xml:space="preserve"> </w:t>
      </w:r>
      <w:r>
        <w:t>i</w:t>
      </w:r>
      <w:r w:rsidRPr="00C1024B">
        <w:rPr>
          <w:spacing w:val="-3"/>
        </w:rPr>
        <w:t xml:space="preserve"> </w:t>
      </w:r>
      <w:r>
        <w:t>12-14</w:t>
      </w:r>
      <w:r w:rsidRPr="00C1024B">
        <w:rPr>
          <w:spacing w:val="-1"/>
        </w:rPr>
        <w:t xml:space="preserve"> </w:t>
      </w:r>
      <w:r>
        <w:t>cm</w:t>
      </w:r>
    </w:p>
    <w:p w14:paraId="499448A2" w14:textId="77777777" w:rsidR="00C1024B" w:rsidRDefault="00236C1E" w:rsidP="00377065">
      <w:pPr>
        <w:pStyle w:val="Akapitzlist"/>
        <w:numPr>
          <w:ilvl w:val="1"/>
          <w:numId w:val="11"/>
        </w:numPr>
        <w:tabs>
          <w:tab w:val="left" w:pos="935"/>
        </w:tabs>
        <w:spacing w:before="181"/>
        <w:ind w:left="709" w:right="1087" w:hanging="283"/>
        <w:jc w:val="both"/>
      </w:pPr>
      <w:r>
        <w:t>średnica</w:t>
      </w:r>
      <w:r w:rsidRPr="00C1024B">
        <w:rPr>
          <w:spacing w:val="-2"/>
        </w:rPr>
        <w:t xml:space="preserve"> </w:t>
      </w:r>
      <w:r>
        <w:t>bryły</w:t>
      </w:r>
      <w:r w:rsidRPr="00C1024B">
        <w:rPr>
          <w:spacing w:val="-2"/>
        </w:rPr>
        <w:t xml:space="preserve"> </w:t>
      </w:r>
      <w:r>
        <w:t>korzeniowej</w:t>
      </w:r>
      <w:r w:rsidRPr="00C1024B">
        <w:rPr>
          <w:spacing w:val="-2"/>
        </w:rPr>
        <w:t xml:space="preserve"> </w:t>
      </w:r>
      <w:r>
        <w:t>mierzona</w:t>
      </w:r>
      <w:r w:rsidRPr="00C1024B">
        <w:rPr>
          <w:spacing w:val="-3"/>
        </w:rPr>
        <w:t xml:space="preserve"> </w:t>
      </w:r>
      <w:r>
        <w:t>w poziomie</w:t>
      </w:r>
      <w:r w:rsidRPr="00C1024B">
        <w:rPr>
          <w:spacing w:val="-2"/>
        </w:rPr>
        <w:t xml:space="preserve"> </w:t>
      </w:r>
      <w:r>
        <w:t>co najmniej</w:t>
      </w:r>
      <w:r w:rsidRPr="00C1024B">
        <w:rPr>
          <w:spacing w:val="-3"/>
        </w:rPr>
        <w:t xml:space="preserve"> </w:t>
      </w:r>
      <w:r>
        <w:t>4</w:t>
      </w:r>
      <w:r w:rsidRPr="00C1024B">
        <w:rPr>
          <w:spacing w:val="-2"/>
        </w:rPr>
        <w:t xml:space="preserve"> </w:t>
      </w:r>
      <w:r>
        <w:t>razy</w:t>
      </w:r>
      <w:r w:rsidRPr="00C1024B">
        <w:rPr>
          <w:spacing w:val="-1"/>
        </w:rPr>
        <w:t xml:space="preserve"> </w:t>
      </w:r>
      <w:r>
        <w:t>większa</w:t>
      </w:r>
      <w:r w:rsidRPr="00C1024B">
        <w:rPr>
          <w:spacing w:val="-3"/>
        </w:rPr>
        <w:t xml:space="preserve"> </w:t>
      </w:r>
      <w:r>
        <w:t>od</w:t>
      </w:r>
    </w:p>
    <w:p w14:paraId="11C1CE70" w14:textId="7143770C" w:rsidR="00016C35" w:rsidRDefault="00236C1E" w:rsidP="00C1024B">
      <w:pPr>
        <w:tabs>
          <w:tab w:val="left" w:pos="935"/>
        </w:tabs>
        <w:ind w:left="709" w:right="1087" w:hanging="283"/>
        <w:jc w:val="both"/>
      </w:pPr>
      <w:r>
        <w:t>podanej</w:t>
      </w:r>
      <w:r w:rsidRPr="00C1024B">
        <w:rPr>
          <w:spacing w:val="-1"/>
        </w:rPr>
        <w:t xml:space="preserve"> </w:t>
      </w:r>
      <w:r>
        <w:t>dla</w:t>
      </w:r>
      <w:r w:rsidR="00CE5EC7">
        <w:t xml:space="preserve"> </w:t>
      </w:r>
      <w:r>
        <w:t>danego</w:t>
      </w:r>
      <w:r w:rsidRPr="00C1024B">
        <w:rPr>
          <w:spacing w:val="-6"/>
        </w:rPr>
        <w:t xml:space="preserve"> </w:t>
      </w:r>
      <w:r>
        <w:t>drzewa</w:t>
      </w:r>
      <w:r w:rsidRPr="00C1024B">
        <w:rPr>
          <w:spacing w:val="-8"/>
        </w:rPr>
        <w:t xml:space="preserve"> </w:t>
      </w:r>
      <w:r>
        <w:t>średnicy</w:t>
      </w:r>
      <w:r w:rsidRPr="00C1024B">
        <w:rPr>
          <w:spacing w:val="-6"/>
        </w:rPr>
        <w:t xml:space="preserve"> </w:t>
      </w:r>
      <w:r>
        <w:t>pnia</w:t>
      </w:r>
      <w:r w:rsidRPr="00C1024B">
        <w:rPr>
          <w:spacing w:val="-7"/>
        </w:rPr>
        <w:t xml:space="preserve"> </w:t>
      </w:r>
      <w:r>
        <w:t>(</w:t>
      </w:r>
      <w:r w:rsidRPr="00C1024B">
        <w:rPr>
          <w:spacing w:val="-9"/>
        </w:rPr>
        <w:t xml:space="preserve"> </w:t>
      </w:r>
      <w:r>
        <w:t>np.</w:t>
      </w:r>
      <w:r w:rsidRPr="00C1024B">
        <w:rPr>
          <w:spacing w:val="-6"/>
        </w:rPr>
        <w:t xml:space="preserve"> </w:t>
      </w:r>
      <w:r>
        <w:t>dla</w:t>
      </w:r>
      <w:r w:rsidRPr="00C1024B">
        <w:rPr>
          <w:spacing w:val="-7"/>
        </w:rPr>
        <w:t xml:space="preserve"> </w:t>
      </w:r>
      <w:r>
        <w:t>drzew</w:t>
      </w:r>
      <w:r w:rsidRPr="00C1024B">
        <w:rPr>
          <w:spacing w:val="-8"/>
        </w:rPr>
        <w:t xml:space="preserve"> </w:t>
      </w:r>
      <w:r>
        <w:t>o</w:t>
      </w:r>
      <w:r w:rsidRPr="00C1024B">
        <w:rPr>
          <w:spacing w:val="-8"/>
        </w:rPr>
        <w:t xml:space="preserve"> </w:t>
      </w:r>
      <w:r>
        <w:t>średnicy</w:t>
      </w:r>
      <w:r w:rsidRPr="00C1024B">
        <w:rPr>
          <w:spacing w:val="-8"/>
        </w:rPr>
        <w:t xml:space="preserve"> </w:t>
      </w:r>
      <w:r>
        <w:t>pnia</w:t>
      </w:r>
      <w:r w:rsidRPr="00C1024B">
        <w:rPr>
          <w:spacing w:val="-8"/>
        </w:rPr>
        <w:t xml:space="preserve"> </w:t>
      </w:r>
      <w:r>
        <w:t>16-18</w:t>
      </w:r>
      <w:r w:rsidRPr="00C1024B">
        <w:rPr>
          <w:spacing w:val="-8"/>
        </w:rPr>
        <w:t xml:space="preserve"> </w:t>
      </w:r>
      <w:r>
        <w:t>cm</w:t>
      </w:r>
      <w:r w:rsidRPr="00C1024B">
        <w:rPr>
          <w:spacing w:val="-8"/>
        </w:rPr>
        <w:t xml:space="preserve"> </w:t>
      </w:r>
      <w:r>
        <w:t>średnica</w:t>
      </w:r>
      <w:r w:rsidRPr="00C1024B">
        <w:rPr>
          <w:spacing w:val="-9"/>
        </w:rPr>
        <w:t xml:space="preserve"> </w:t>
      </w:r>
      <w:r>
        <w:t>bryły</w:t>
      </w:r>
      <w:r w:rsidRPr="00C1024B">
        <w:rPr>
          <w:spacing w:val="-8"/>
        </w:rPr>
        <w:t xml:space="preserve"> </w:t>
      </w:r>
      <w:r>
        <w:t>korzeniowej</w:t>
      </w:r>
      <w:r w:rsidR="00AB4298">
        <w:rPr>
          <w:spacing w:val="-10"/>
        </w:rPr>
        <w:t xml:space="preserve"> musi </w:t>
      </w:r>
      <w:r>
        <w:t>wynosić</w:t>
      </w:r>
      <w:r w:rsidRPr="00C1024B">
        <w:rPr>
          <w:spacing w:val="-1"/>
        </w:rPr>
        <w:t xml:space="preserve"> </w:t>
      </w:r>
      <w:r>
        <w:t>co</w:t>
      </w:r>
      <w:r w:rsidRPr="00C1024B">
        <w:rPr>
          <w:spacing w:val="1"/>
        </w:rPr>
        <w:t xml:space="preserve"> </w:t>
      </w:r>
      <w:r>
        <w:t>najmniej</w:t>
      </w:r>
      <w:r w:rsidRPr="00C1024B">
        <w:rPr>
          <w:spacing w:val="-2"/>
        </w:rPr>
        <w:t xml:space="preserve"> </w:t>
      </w:r>
      <w:r>
        <w:t>65 cm)</w:t>
      </w:r>
    </w:p>
    <w:p w14:paraId="53195250" w14:textId="3779DC71" w:rsidR="00016C35" w:rsidRDefault="00236C1E" w:rsidP="00B472DF">
      <w:pPr>
        <w:pStyle w:val="Akapitzlist"/>
        <w:numPr>
          <w:ilvl w:val="1"/>
          <w:numId w:val="11"/>
        </w:numPr>
        <w:tabs>
          <w:tab w:val="left" w:pos="980"/>
        </w:tabs>
        <w:spacing w:before="159"/>
        <w:ind w:left="709" w:right="1113" w:hanging="283"/>
        <w:jc w:val="both"/>
      </w:pPr>
      <w:r>
        <w:t xml:space="preserve">drzewa </w:t>
      </w:r>
      <w:proofErr w:type="spellStart"/>
      <w:r>
        <w:t>pojemnikowane</w:t>
      </w:r>
      <w:proofErr w:type="spellEnd"/>
      <w:r>
        <w:t xml:space="preserve">, jeśli realizacja </w:t>
      </w:r>
      <w:proofErr w:type="spellStart"/>
      <w:r>
        <w:t>nasadzeń</w:t>
      </w:r>
      <w:proofErr w:type="spellEnd"/>
      <w:r>
        <w:t xml:space="preserve"> </w:t>
      </w:r>
      <w:r w:rsidR="00B472DF">
        <w:t xml:space="preserve"> jest </w:t>
      </w:r>
      <w:r>
        <w:t>w okresie od 15 kwietnia do 15</w:t>
      </w:r>
      <w:r w:rsidR="00B472DF">
        <w:t xml:space="preserve"> </w:t>
      </w:r>
      <w:r>
        <w:t>października</w:t>
      </w:r>
      <w:r w:rsidRPr="00B472DF">
        <w:rPr>
          <w:spacing w:val="1"/>
        </w:rPr>
        <w:t xml:space="preserve"> </w:t>
      </w:r>
      <w:r>
        <w:t>(wielkość</w:t>
      </w:r>
      <w:r w:rsidRPr="00B472DF">
        <w:rPr>
          <w:spacing w:val="1"/>
        </w:rPr>
        <w:t xml:space="preserve"> </w:t>
      </w:r>
      <w:r>
        <w:t>pojemnika</w:t>
      </w:r>
      <w:r w:rsidRPr="00B472DF">
        <w:rPr>
          <w:spacing w:val="1"/>
        </w:rPr>
        <w:t xml:space="preserve"> </w:t>
      </w:r>
      <w:r>
        <w:t>min.</w:t>
      </w:r>
      <w:r w:rsidRPr="00B472DF">
        <w:rPr>
          <w:spacing w:val="1"/>
        </w:rPr>
        <w:t xml:space="preserve"> </w:t>
      </w:r>
      <w:r>
        <w:t>10</w:t>
      </w:r>
      <w:r w:rsidRPr="00B472DF">
        <w:rPr>
          <w:spacing w:val="1"/>
        </w:rPr>
        <w:t xml:space="preserve"> </w:t>
      </w:r>
      <w:r>
        <w:t>litrów,</w:t>
      </w:r>
      <w:r w:rsidRPr="00B472DF">
        <w:rPr>
          <w:spacing w:val="1"/>
        </w:rPr>
        <w:t xml:space="preserve"> </w:t>
      </w:r>
      <w:r>
        <w:t>przerośnięta</w:t>
      </w:r>
      <w:r w:rsidRPr="00B472DF">
        <w:rPr>
          <w:spacing w:val="1"/>
        </w:rPr>
        <w:t xml:space="preserve"> </w:t>
      </w:r>
      <w:r>
        <w:t>bryła</w:t>
      </w:r>
      <w:r w:rsidRPr="00B472DF">
        <w:rPr>
          <w:spacing w:val="1"/>
        </w:rPr>
        <w:t xml:space="preserve"> </w:t>
      </w:r>
      <w:r>
        <w:t>korzeniowa</w:t>
      </w:r>
      <w:r w:rsidRPr="00B472DF">
        <w:rPr>
          <w:spacing w:val="1"/>
        </w:rPr>
        <w:t xml:space="preserve"> </w:t>
      </w:r>
      <w:r>
        <w:t>min.</w:t>
      </w:r>
      <w:r w:rsidRPr="00B472DF">
        <w:rPr>
          <w:spacing w:val="1"/>
        </w:rPr>
        <w:t xml:space="preserve"> </w:t>
      </w:r>
      <w:r>
        <w:t>1</w:t>
      </w:r>
      <w:r w:rsidRPr="00B472DF">
        <w:rPr>
          <w:spacing w:val="1"/>
        </w:rPr>
        <w:t xml:space="preserve"> </w:t>
      </w:r>
      <w:r>
        <w:t>rok,</w:t>
      </w:r>
      <w:r w:rsidRPr="00B472DF">
        <w:rPr>
          <w:spacing w:val="1"/>
        </w:rPr>
        <w:t xml:space="preserve"> </w:t>
      </w:r>
      <w:r>
        <w:t>niedopuszczalne</w:t>
      </w:r>
      <w:r w:rsidRPr="00B472DF">
        <w:rPr>
          <w:spacing w:val="1"/>
        </w:rPr>
        <w:t xml:space="preserve"> </w:t>
      </w:r>
      <w:r>
        <w:t>zawinięte korzenie w donicy), w pozostałym okresie z bryłą korzeniową (zabezpieczone materiałem</w:t>
      </w:r>
      <w:r w:rsidRPr="00B472DF">
        <w:rPr>
          <w:spacing w:val="1"/>
        </w:rPr>
        <w:t xml:space="preserve"> </w:t>
      </w:r>
      <w:r>
        <w:t>naturalnym,</w:t>
      </w:r>
      <w:r w:rsidRPr="00B472DF">
        <w:rPr>
          <w:spacing w:val="-4"/>
        </w:rPr>
        <w:t xml:space="preserve"> </w:t>
      </w:r>
      <w:r>
        <w:t>w</w:t>
      </w:r>
      <w:r w:rsidRPr="00B472DF">
        <w:rPr>
          <w:spacing w:val="-1"/>
        </w:rPr>
        <w:t xml:space="preserve"> </w:t>
      </w:r>
      <w:r>
        <w:t>siatce</w:t>
      </w:r>
      <w:r w:rsidRPr="00B472DF">
        <w:rPr>
          <w:spacing w:val="1"/>
        </w:rPr>
        <w:t xml:space="preserve"> </w:t>
      </w:r>
      <w:r>
        <w:t>z</w:t>
      </w:r>
      <w:r w:rsidRPr="00B472DF">
        <w:rPr>
          <w:spacing w:val="-1"/>
        </w:rPr>
        <w:t xml:space="preserve"> </w:t>
      </w:r>
      <w:r w:rsidR="00CE5EC7">
        <w:t>juty</w:t>
      </w:r>
      <w:r>
        <w:t>)</w:t>
      </w:r>
    </w:p>
    <w:p w14:paraId="60225A8E" w14:textId="77777777" w:rsidR="00C1024B" w:rsidRDefault="00236C1E" w:rsidP="00377065">
      <w:pPr>
        <w:pStyle w:val="Akapitzlist"/>
        <w:numPr>
          <w:ilvl w:val="1"/>
          <w:numId w:val="11"/>
        </w:numPr>
        <w:tabs>
          <w:tab w:val="left" w:pos="975"/>
        </w:tabs>
        <w:spacing w:before="160"/>
        <w:ind w:left="709" w:right="1113" w:hanging="283"/>
        <w:jc w:val="both"/>
      </w:pPr>
      <w:r>
        <w:t>wady niedopuszczalne materiału roślinnego: uszkodzenia mechaniczne roślin,</w:t>
      </w:r>
    </w:p>
    <w:p w14:paraId="0D77A6AD" w14:textId="3A3F4FB4" w:rsidR="00C1024B" w:rsidRDefault="00236C1E" w:rsidP="00C1024B">
      <w:pPr>
        <w:tabs>
          <w:tab w:val="left" w:pos="975"/>
        </w:tabs>
        <w:ind w:left="426" w:right="1113"/>
        <w:jc w:val="both"/>
      </w:pPr>
      <w:r>
        <w:t>odrosty podkładki</w:t>
      </w:r>
      <w:r w:rsidRPr="00C1024B">
        <w:rPr>
          <w:spacing w:val="1"/>
        </w:rPr>
        <w:t xml:space="preserve"> </w:t>
      </w:r>
      <w:r>
        <w:t>poniżej</w:t>
      </w:r>
      <w:r w:rsidRPr="00C1024B">
        <w:rPr>
          <w:spacing w:val="1"/>
        </w:rPr>
        <w:t xml:space="preserve"> </w:t>
      </w:r>
      <w:r>
        <w:t>miejsca</w:t>
      </w:r>
      <w:r w:rsidRPr="00C1024B">
        <w:rPr>
          <w:spacing w:val="1"/>
        </w:rPr>
        <w:t xml:space="preserve"> </w:t>
      </w:r>
      <w:r>
        <w:t>szczepienia,</w:t>
      </w:r>
      <w:r w:rsidRPr="00C1024B">
        <w:rPr>
          <w:spacing w:val="1"/>
        </w:rPr>
        <w:t xml:space="preserve"> </w:t>
      </w:r>
      <w:r>
        <w:t>ślady</w:t>
      </w:r>
      <w:r w:rsidRPr="00C1024B">
        <w:rPr>
          <w:spacing w:val="1"/>
        </w:rPr>
        <w:t xml:space="preserve"> </w:t>
      </w:r>
      <w:r>
        <w:t>żerowania</w:t>
      </w:r>
      <w:r w:rsidRPr="00C1024B">
        <w:rPr>
          <w:spacing w:val="1"/>
        </w:rPr>
        <w:t xml:space="preserve"> </w:t>
      </w:r>
      <w:r>
        <w:t>szkodników,</w:t>
      </w:r>
      <w:r w:rsidRPr="00C1024B">
        <w:rPr>
          <w:spacing w:val="1"/>
        </w:rPr>
        <w:t xml:space="preserve"> </w:t>
      </w:r>
      <w:r>
        <w:t>oznaki</w:t>
      </w:r>
      <w:r w:rsidRPr="00C1024B">
        <w:rPr>
          <w:spacing w:val="1"/>
        </w:rPr>
        <w:t xml:space="preserve"> </w:t>
      </w:r>
      <w:r>
        <w:t>chorobowe,</w:t>
      </w:r>
      <w:r w:rsidRPr="00C1024B">
        <w:rPr>
          <w:spacing w:val="1"/>
        </w:rPr>
        <w:t xml:space="preserve"> </w:t>
      </w:r>
      <w:r>
        <w:t>zwiędnięcie,</w:t>
      </w:r>
      <w:r w:rsidRPr="00C1024B">
        <w:rPr>
          <w:spacing w:val="1"/>
        </w:rPr>
        <w:t xml:space="preserve"> </w:t>
      </w:r>
      <w:r>
        <w:t>pomarszczenie,</w:t>
      </w:r>
      <w:r w:rsidRPr="00C1024B">
        <w:rPr>
          <w:spacing w:val="32"/>
        </w:rPr>
        <w:t xml:space="preserve"> </w:t>
      </w:r>
      <w:r>
        <w:t>pęknięcia</w:t>
      </w:r>
      <w:r w:rsidRPr="00C1024B">
        <w:rPr>
          <w:spacing w:val="33"/>
        </w:rPr>
        <w:t xml:space="preserve"> </w:t>
      </w:r>
      <w:r>
        <w:t>i</w:t>
      </w:r>
      <w:r w:rsidRPr="00C1024B">
        <w:rPr>
          <w:spacing w:val="32"/>
        </w:rPr>
        <w:t xml:space="preserve"> </w:t>
      </w:r>
      <w:r>
        <w:t>martwica</w:t>
      </w:r>
      <w:r w:rsidRPr="00C1024B">
        <w:rPr>
          <w:spacing w:val="32"/>
        </w:rPr>
        <w:t xml:space="preserve"> </w:t>
      </w:r>
      <w:r>
        <w:t>korzeni</w:t>
      </w:r>
      <w:r w:rsidRPr="00C1024B">
        <w:rPr>
          <w:spacing w:val="34"/>
        </w:rPr>
        <w:t xml:space="preserve"> </w:t>
      </w:r>
      <w:r>
        <w:t>i</w:t>
      </w:r>
      <w:r w:rsidRPr="00C1024B">
        <w:rPr>
          <w:spacing w:val="31"/>
        </w:rPr>
        <w:t xml:space="preserve"> </w:t>
      </w:r>
      <w:r>
        <w:t>części</w:t>
      </w:r>
      <w:r w:rsidRPr="00C1024B">
        <w:rPr>
          <w:spacing w:val="34"/>
        </w:rPr>
        <w:t xml:space="preserve"> </w:t>
      </w:r>
      <w:r>
        <w:t>nadziemnych,</w:t>
      </w:r>
      <w:r w:rsidRPr="00C1024B">
        <w:rPr>
          <w:spacing w:val="31"/>
        </w:rPr>
        <w:t xml:space="preserve"> </w:t>
      </w:r>
      <w:r>
        <w:t>uszkodzenia</w:t>
      </w:r>
      <w:r w:rsidRPr="00C1024B">
        <w:rPr>
          <w:spacing w:val="34"/>
        </w:rPr>
        <w:t xml:space="preserve"> </w:t>
      </w:r>
      <w:r>
        <w:t>pąka</w:t>
      </w:r>
      <w:r w:rsidRPr="00C1024B">
        <w:rPr>
          <w:spacing w:val="32"/>
        </w:rPr>
        <w:t xml:space="preserve"> </w:t>
      </w:r>
      <w:r>
        <w:t>szczytoweg</w:t>
      </w:r>
      <w:r w:rsidR="00F33A15">
        <w:t>o.</w:t>
      </w:r>
    </w:p>
    <w:p w14:paraId="5099E050" w14:textId="4CCBAE3B" w:rsidR="00016C35" w:rsidRDefault="00016C35" w:rsidP="007A68B4"/>
    <w:p w14:paraId="12D56C23" w14:textId="406D4A3D" w:rsidR="008F0C87" w:rsidRPr="008F0C87" w:rsidRDefault="00551581" w:rsidP="008F0C87">
      <w:pPr>
        <w:pStyle w:val="Nagwek1"/>
        <w:tabs>
          <w:tab w:val="left" w:pos="1057"/>
        </w:tabs>
        <w:spacing w:before="174"/>
        <w:ind w:left="426" w:firstLine="283"/>
        <w:rPr>
          <w:color w:val="2E5395"/>
        </w:rPr>
      </w:pPr>
      <w:bookmarkStart w:id="111" w:name="_Toc166592894"/>
      <w:r>
        <w:rPr>
          <w:color w:val="2E5395"/>
        </w:rPr>
        <w:t>9</w:t>
      </w:r>
      <w:r w:rsidR="00C93D9F">
        <w:rPr>
          <w:color w:val="2E5395"/>
        </w:rPr>
        <w:t>. Trawniki</w:t>
      </w:r>
      <w:bookmarkEnd w:id="111"/>
    </w:p>
    <w:p w14:paraId="28CF01BF" w14:textId="2F748597" w:rsidR="00C93D9F" w:rsidRPr="00E36BD1" w:rsidRDefault="00551581" w:rsidP="00E36BD1">
      <w:pPr>
        <w:pStyle w:val="Nagwek2"/>
        <w:rPr>
          <w:color w:val="365F91" w:themeColor="accent1" w:themeShade="BF"/>
        </w:rPr>
      </w:pPr>
      <w:bookmarkStart w:id="112" w:name="_Toc166592895"/>
      <w:r>
        <w:rPr>
          <w:color w:val="365F91" w:themeColor="accent1" w:themeShade="BF"/>
        </w:rPr>
        <w:t>9</w:t>
      </w:r>
      <w:r w:rsidR="00C93D9F" w:rsidRPr="00E36BD1">
        <w:rPr>
          <w:color w:val="365F91" w:themeColor="accent1" w:themeShade="BF"/>
        </w:rPr>
        <w:t>.1 Dane ogólne</w:t>
      </w:r>
      <w:bookmarkEnd w:id="112"/>
    </w:p>
    <w:p w14:paraId="3566A4F7" w14:textId="66CD11DE" w:rsidR="00790439" w:rsidRPr="002460CD" w:rsidRDefault="006629C8" w:rsidP="006629C8">
      <w:pPr>
        <w:pStyle w:val="Tekstpodstawowy"/>
        <w:spacing w:before="138" w:line="276" w:lineRule="auto"/>
        <w:ind w:right="-8"/>
      </w:pPr>
      <w:bookmarkStart w:id="113" w:name="_Hlk166590889"/>
      <w:r>
        <w:rPr>
          <w:color w:val="231F20"/>
        </w:rPr>
        <w:t>Nowoprojektowane trawniki zajmują powierzchnię 96m2.</w:t>
      </w:r>
    </w:p>
    <w:bookmarkEnd w:id="113"/>
    <w:p w14:paraId="1A3FA123" w14:textId="77777777" w:rsidR="00714EA0" w:rsidRDefault="00714EA0" w:rsidP="006629C8">
      <w:pPr>
        <w:pStyle w:val="Tekstpodstawowy"/>
        <w:spacing w:before="7" w:line="276" w:lineRule="auto"/>
        <w:ind w:left="0" w:right="-8"/>
        <w:rPr>
          <w:sz w:val="27"/>
        </w:rPr>
      </w:pPr>
    </w:p>
    <w:p w14:paraId="6CB00705" w14:textId="3C225C60" w:rsidR="00C93D9F" w:rsidRPr="00E36BD1" w:rsidRDefault="00551581" w:rsidP="00C1024B">
      <w:pPr>
        <w:pStyle w:val="Nagwek2"/>
        <w:ind w:right="-8"/>
        <w:rPr>
          <w:color w:val="365F91" w:themeColor="accent1" w:themeShade="BF"/>
        </w:rPr>
      </w:pPr>
      <w:bookmarkStart w:id="114" w:name="_Toc166592896"/>
      <w:r>
        <w:rPr>
          <w:color w:val="365F91" w:themeColor="accent1" w:themeShade="BF"/>
        </w:rPr>
        <w:t>9</w:t>
      </w:r>
      <w:r w:rsidR="00C93D9F" w:rsidRPr="00E36BD1">
        <w:rPr>
          <w:color w:val="365F91" w:themeColor="accent1" w:themeShade="BF"/>
        </w:rPr>
        <w:t>.2 Na</w:t>
      </w:r>
      <w:r w:rsidR="00A0158D" w:rsidRPr="00E36BD1">
        <w:rPr>
          <w:color w:val="365F91" w:themeColor="accent1" w:themeShade="BF"/>
        </w:rPr>
        <w:t>siona traw</w:t>
      </w:r>
      <w:bookmarkEnd w:id="114"/>
    </w:p>
    <w:p w14:paraId="0C3B07F2" w14:textId="10423A93" w:rsidR="00714EA0" w:rsidRDefault="00714EA0" w:rsidP="00C1024B">
      <w:pPr>
        <w:pStyle w:val="Tekstpodstawowy"/>
        <w:spacing w:before="138" w:line="276" w:lineRule="auto"/>
        <w:ind w:left="0" w:right="-8" w:firstLine="720"/>
        <w:jc w:val="both"/>
      </w:pPr>
      <w:r>
        <w:rPr>
          <w:color w:val="231F20"/>
        </w:rPr>
        <w:t>Nasiona traw najczęściej występują w postaci gotowych mieszanek z nasion różnych gatunków. Gotowa mieszanka traw powinna mieć oznaczony procentowy skład gatunkowy, klasę, numer normy, według której została wyprodukowana</w:t>
      </w:r>
      <w:r w:rsidR="00B472DF">
        <w:rPr>
          <w:color w:val="231F20"/>
        </w:rPr>
        <w:t xml:space="preserve"> i</w:t>
      </w:r>
      <w:r>
        <w:rPr>
          <w:color w:val="231F20"/>
        </w:rPr>
        <w:t xml:space="preserve"> zdolność kiełkowania. Mieszanka powinna mieć aktualn</w:t>
      </w:r>
      <w:r w:rsidR="00B472DF">
        <w:rPr>
          <w:color w:val="231F20"/>
        </w:rPr>
        <w:t xml:space="preserve">ą </w:t>
      </w:r>
      <w:r>
        <w:rPr>
          <w:color w:val="231F20"/>
        </w:rPr>
        <w:t>datę ważności do użycia.</w:t>
      </w:r>
    </w:p>
    <w:tbl>
      <w:tblPr>
        <w:tblpPr w:leftFromText="141" w:rightFromText="141" w:vertAnchor="text" w:horzAnchor="margin" w:tblpXSpec="center" w:tblpY="76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39"/>
        <w:gridCol w:w="3444"/>
        <w:gridCol w:w="966"/>
      </w:tblGrid>
      <w:tr w:rsidR="00A0158D" w14:paraId="1856D9C0" w14:textId="77777777" w:rsidTr="00C1024B">
        <w:trPr>
          <w:trHeight w:val="282"/>
        </w:trPr>
        <w:tc>
          <w:tcPr>
            <w:tcW w:w="3339" w:type="dxa"/>
          </w:tcPr>
          <w:p w14:paraId="30022FB9" w14:textId="25B4B27B" w:rsidR="00A0158D" w:rsidRDefault="00A0158D" w:rsidP="00C1024B">
            <w:pPr>
              <w:pStyle w:val="TableParagraph"/>
              <w:spacing w:line="276" w:lineRule="auto"/>
              <w:ind w:left="0" w:right="-8"/>
              <w:rPr>
                <w:sz w:val="20"/>
              </w:rPr>
            </w:pPr>
            <w:r>
              <w:rPr>
                <w:color w:val="231F20"/>
                <w:sz w:val="20"/>
              </w:rPr>
              <w:t>życica trwała</w:t>
            </w:r>
          </w:p>
        </w:tc>
        <w:tc>
          <w:tcPr>
            <w:tcW w:w="3444" w:type="dxa"/>
          </w:tcPr>
          <w:p w14:paraId="5EEDA66B" w14:textId="77777777" w:rsidR="00A0158D" w:rsidRDefault="00A0158D" w:rsidP="00C1024B">
            <w:pPr>
              <w:pStyle w:val="TableParagraph"/>
              <w:spacing w:line="276" w:lineRule="auto"/>
              <w:ind w:left="0" w:right="-8"/>
              <w:rPr>
                <w:i/>
                <w:sz w:val="20"/>
              </w:rPr>
            </w:pPr>
            <w:proofErr w:type="spellStart"/>
            <w:r>
              <w:rPr>
                <w:i/>
                <w:color w:val="231F20"/>
                <w:sz w:val="20"/>
              </w:rPr>
              <w:t>Lolium</w:t>
            </w:r>
            <w:proofErr w:type="spellEnd"/>
            <w:r>
              <w:rPr>
                <w:i/>
                <w:color w:val="231F20"/>
                <w:sz w:val="20"/>
              </w:rPr>
              <w:t xml:space="preserve"> </w:t>
            </w:r>
            <w:proofErr w:type="spellStart"/>
            <w:r>
              <w:rPr>
                <w:i/>
                <w:color w:val="231F20"/>
                <w:sz w:val="20"/>
              </w:rPr>
              <w:t>perenne</w:t>
            </w:r>
            <w:proofErr w:type="spellEnd"/>
          </w:p>
        </w:tc>
        <w:tc>
          <w:tcPr>
            <w:tcW w:w="966" w:type="dxa"/>
          </w:tcPr>
          <w:p w14:paraId="5E164B62" w14:textId="5A0CD097" w:rsidR="00A0158D" w:rsidRDefault="00A0158D" w:rsidP="00C1024B">
            <w:pPr>
              <w:pStyle w:val="TableParagraph"/>
              <w:spacing w:line="276" w:lineRule="auto"/>
              <w:ind w:left="0" w:right="-8"/>
              <w:rPr>
                <w:sz w:val="20"/>
              </w:rPr>
            </w:pPr>
            <w:r>
              <w:rPr>
                <w:color w:val="231F20"/>
                <w:sz w:val="20"/>
              </w:rPr>
              <w:t>15%</w:t>
            </w:r>
          </w:p>
        </w:tc>
      </w:tr>
      <w:tr w:rsidR="00A0158D" w14:paraId="4395C031" w14:textId="77777777" w:rsidTr="00C1024B">
        <w:trPr>
          <w:trHeight w:val="339"/>
        </w:trPr>
        <w:tc>
          <w:tcPr>
            <w:tcW w:w="3339" w:type="dxa"/>
          </w:tcPr>
          <w:p w14:paraId="56EC6AD9" w14:textId="202FD035" w:rsidR="00A0158D" w:rsidRDefault="00A0158D" w:rsidP="00C1024B">
            <w:pPr>
              <w:pStyle w:val="TableParagraph"/>
              <w:spacing w:before="53" w:line="276" w:lineRule="auto"/>
              <w:ind w:left="0" w:right="-8"/>
              <w:rPr>
                <w:sz w:val="20"/>
              </w:rPr>
            </w:pPr>
            <w:r>
              <w:rPr>
                <w:color w:val="231F20"/>
                <w:sz w:val="20"/>
              </w:rPr>
              <w:t xml:space="preserve"> kostrzewa czerwona rozłogowa</w:t>
            </w:r>
          </w:p>
        </w:tc>
        <w:tc>
          <w:tcPr>
            <w:tcW w:w="3444" w:type="dxa"/>
          </w:tcPr>
          <w:p w14:paraId="46CBE757" w14:textId="77777777" w:rsidR="00A0158D" w:rsidRDefault="00A0158D" w:rsidP="00C1024B">
            <w:pPr>
              <w:pStyle w:val="TableParagraph"/>
              <w:spacing w:before="50" w:line="276" w:lineRule="auto"/>
              <w:ind w:left="0" w:right="-8"/>
              <w:rPr>
                <w:i/>
                <w:sz w:val="20"/>
              </w:rPr>
            </w:pPr>
            <w:proofErr w:type="spellStart"/>
            <w:r>
              <w:rPr>
                <w:i/>
                <w:color w:val="231F20"/>
                <w:sz w:val="20"/>
              </w:rPr>
              <w:t>Festuca</w:t>
            </w:r>
            <w:proofErr w:type="spellEnd"/>
            <w:r>
              <w:rPr>
                <w:i/>
                <w:color w:val="231F20"/>
                <w:sz w:val="20"/>
              </w:rPr>
              <w:t xml:space="preserve"> rubra </w:t>
            </w:r>
            <w:proofErr w:type="spellStart"/>
            <w:r>
              <w:rPr>
                <w:i/>
                <w:color w:val="231F20"/>
                <w:sz w:val="20"/>
              </w:rPr>
              <w:t>ssp</w:t>
            </w:r>
            <w:proofErr w:type="spellEnd"/>
            <w:r>
              <w:rPr>
                <w:i/>
                <w:color w:val="231F20"/>
                <w:sz w:val="20"/>
              </w:rPr>
              <w:t>. rubra</w:t>
            </w:r>
          </w:p>
        </w:tc>
        <w:tc>
          <w:tcPr>
            <w:tcW w:w="966" w:type="dxa"/>
          </w:tcPr>
          <w:p w14:paraId="1776CCA6" w14:textId="38AB0D9E" w:rsidR="00A0158D" w:rsidRDefault="00A0158D" w:rsidP="00C1024B">
            <w:pPr>
              <w:pStyle w:val="TableParagraph"/>
              <w:spacing w:before="53" w:line="276" w:lineRule="auto"/>
              <w:ind w:left="0" w:right="-8"/>
              <w:rPr>
                <w:sz w:val="20"/>
              </w:rPr>
            </w:pPr>
            <w:r>
              <w:rPr>
                <w:color w:val="231F20"/>
                <w:sz w:val="20"/>
              </w:rPr>
              <w:t>30%</w:t>
            </w:r>
          </w:p>
        </w:tc>
      </w:tr>
      <w:tr w:rsidR="00A0158D" w14:paraId="4FDA86CA" w14:textId="77777777" w:rsidTr="00C1024B">
        <w:trPr>
          <w:trHeight w:val="339"/>
        </w:trPr>
        <w:tc>
          <w:tcPr>
            <w:tcW w:w="3339" w:type="dxa"/>
          </w:tcPr>
          <w:p w14:paraId="62FAE101" w14:textId="65534B95" w:rsidR="00A0158D" w:rsidRDefault="00A0158D" w:rsidP="00C1024B">
            <w:pPr>
              <w:pStyle w:val="TableParagraph"/>
              <w:spacing w:before="51" w:line="276" w:lineRule="auto"/>
              <w:ind w:left="0" w:right="-8"/>
              <w:rPr>
                <w:sz w:val="20"/>
              </w:rPr>
            </w:pPr>
            <w:r>
              <w:rPr>
                <w:color w:val="231F20"/>
                <w:sz w:val="20"/>
              </w:rPr>
              <w:t xml:space="preserve"> kostrzewa czerwona kępowa</w:t>
            </w:r>
          </w:p>
        </w:tc>
        <w:tc>
          <w:tcPr>
            <w:tcW w:w="3444" w:type="dxa"/>
          </w:tcPr>
          <w:p w14:paraId="4D96CEF6" w14:textId="77777777" w:rsidR="00A0158D" w:rsidRDefault="00A0158D" w:rsidP="00C1024B">
            <w:pPr>
              <w:pStyle w:val="TableParagraph"/>
              <w:spacing w:before="49" w:line="276" w:lineRule="auto"/>
              <w:ind w:left="0" w:right="-8"/>
              <w:rPr>
                <w:i/>
                <w:sz w:val="20"/>
              </w:rPr>
            </w:pPr>
            <w:proofErr w:type="spellStart"/>
            <w:r>
              <w:rPr>
                <w:i/>
                <w:color w:val="231F20"/>
                <w:sz w:val="20"/>
              </w:rPr>
              <w:t>Festuca</w:t>
            </w:r>
            <w:proofErr w:type="spellEnd"/>
            <w:r>
              <w:rPr>
                <w:i/>
                <w:color w:val="231F20"/>
                <w:sz w:val="20"/>
              </w:rPr>
              <w:t xml:space="preserve"> rubra </w:t>
            </w:r>
            <w:proofErr w:type="spellStart"/>
            <w:r>
              <w:rPr>
                <w:i/>
                <w:color w:val="231F20"/>
                <w:sz w:val="20"/>
              </w:rPr>
              <w:t>ssp</w:t>
            </w:r>
            <w:proofErr w:type="spellEnd"/>
            <w:r>
              <w:rPr>
                <w:i/>
                <w:color w:val="231F20"/>
                <w:sz w:val="20"/>
              </w:rPr>
              <w:t xml:space="preserve">. </w:t>
            </w:r>
            <w:proofErr w:type="spellStart"/>
            <w:r>
              <w:rPr>
                <w:i/>
                <w:color w:val="231F20"/>
                <w:sz w:val="20"/>
              </w:rPr>
              <w:t>commutata</w:t>
            </w:r>
            <w:proofErr w:type="spellEnd"/>
          </w:p>
        </w:tc>
        <w:tc>
          <w:tcPr>
            <w:tcW w:w="966" w:type="dxa"/>
          </w:tcPr>
          <w:p w14:paraId="2D8E86EA" w14:textId="15363B4C" w:rsidR="00A0158D" w:rsidRDefault="00A0158D" w:rsidP="00C1024B">
            <w:pPr>
              <w:pStyle w:val="TableParagraph"/>
              <w:spacing w:before="51" w:line="276" w:lineRule="auto"/>
              <w:ind w:left="0" w:right="-8"/>
              <w:rPr>
                <w:sz w:val="20"/>
              </w:rPr>
            </w:pPr>
            <w:r>
              <w:rPr>
                <w:color w:val="231F20"/>
                <w:sz w:val="20"/>
              </w:rPr>
              <w:t xml:space="preserve"> 25%</w:t>
            </w:r>
          </w:p>
        </w:tc>
      </w:tr>
      <w:tr w:rsidR="00A0158D" w14:paraId="677FA6EE" w14:textId="77777777" w:rsidTr="00C1024B">
        <w:trPr>
          <w:trHeight w:val="340"/>
        </w:trPr>
        <w:tc>
          <w:tcPr>
            <w:tcW w:w="3339" w:type="dxa"/>
          </w:tcPr>
          <w:p w14:paraId="0D71CDAD" w14:textId="47877429" w:rsidR="00A0158D" w:rsidRDefault="00A0158D" w:rsidP="00C1024B">
            <w:pPr>
              <w:pStyle w:val="TableParagraph"/>
              <w:spacing w:before="53" w:line="276" w:lineRule="auto"/>
              <w:ind w:left="0" w:right="-8"/>
              <w:rPr>
                <w:sz w:val="20"/>
              </w:rPr>
            </w:pPr>
            <w:r>
              <w:rPr>
                <w:color w:val="231F20"/>
                <w:sz w:val="20"/>
              </w:rPr>
              <w:t xml:space="preserve"> kostrzewa różnolistna</w:t>
            </w:r>
          </w:p>
        </w:tc>
        <w:tc>
          <w:tcPr>
            <w:tcW w:w="3444" w:type="dxa"/>
          </w:tcPr>
          <w:p w14:paraId="61EC149A" w14:textId="77777777" w:rsidR="00A0158D" w:rsidRDefault="00A0158D" w:rsidP="00C1024B">
            <w:pPr>
              <w:pStyle w:val="TableParagraph"/>
              <w:spacing w:before="50" w:line="276" w:lineRule="auto"/>
              <w:ind w:left="0" w:right="-8"/>
              <w:rPr>
                <w:i/>
                <w:sz w:val="20"/>
              </w:rPr>
            </w:pPr>
            <w:proofErr w:type="spellStart"/>
            <w:r>
              <w:rPr>
                <w:i/>
                <w:color w:val="231F20"/>
                <w:sz w:val="20"/>
              </w:rPr>
              <w:t>Festuca</w:t>
            </w:r>
            <w:proofErr w:type="spellEnd"/>
            <w:r>
              <w:rPr>
                <w:i/>
                <w:color w:val="231F20"/>
                <w:sz w:val="20"/>
              </w:rPr>
              <w:t xml:space="preserve"> </w:t>
            </w:r>
            <w:proofErr w:type="spellStart"/>
            <w:r>
              <w:rPr>
                <w:i/>
                <w:color w:val="231F20"/>
                <w:sz w:val="20"/>
              </w:rPr>
              <w:t>heterophylla</w:t>
            </w:r>
            <w:proofErr w:type="spellEnd"/>
          </w:p>
        </w:tc>
        <w:tc>
          <w:tcPr>
            <w:tcW w:w="966" w:type="dxa"/>
          </w:tcPr>
          <w:p w14:paraId="38DF3EF9" w14:textId="5C8D7E5E" w:rsidR="00A0158D" w:rsidRDefault="00A0158D" w:rsidP="00C1024B">
            <w:pPr>
              <w:pStyle w:val="TableParagraph"/>
              <w:spacing w:before="53" w:line="276" w:lineRule="auto"/>
              <w:ind w:left="0" w:right="-8"/>
              <w:rPr>
                <w:sz w:val="20"/>
              </w:rPr>
            </w:pPr>
            <w:r>
              <w:rPr>
                <w:color w:val="231F20"/>
                <w:sz w:val="20"/>
              </w:rPr>
              <w:t xml:space="preserve"> 10%</w:t>
            </w:r>
          </w:p>
        </w:tc>
      </w:tr>
      <w:tr w:rsidR="00A0158D" w14:paraId="1278A7A0" w14:textId="77777777" w:rsidTr="00C1024B">
        <w:trPr>
          <w:trHeight w:val="339"/>
        </w:trPr>
        <w:tc>
          <w:tcPr>
            <w:tcW w:w="3339" w:type="dxa"/>
          </w:tcPr>
          <w:p w14:paraId="2733D573" w14:textId="32802B5A" w:rsidR="00A0158D" w:rsidRDefault="00A0158D" w:rsidP="00C1024B">
            <w:pPr>
              <w:pStyle w:val="TableParagraph"/>
              <w:spacing w:before="53" w:line="276" w:lineRule="auto"/>
              <w:ind w:left="0" w:right="-8"/>
              <w:rPr>
                <w:sz w:val="20"/>
              </w:rPr>
            </w:pPr>
            <w:r>
              <w:rPr>
                <w:color w:val="231F20"/>
                <w:sz w:val="20"/>
              </w:rPr>
              <w:t xml:space="preserve"> wiechlina łąkowa</w:t>
            </w:r>
          </w:p>
        </w:tc>
        <w:tc>
          <w:tcPr>
            <w:tcW w:w="3444" w:type="dxa"/>
          </w:tcPr>
          <w:p w14:paraId="0A906037" w14:textId="77777777" w:rsidR="00A0158D" w:rsidRDefault="00A0158D" w:rsidP="00C1024B">
            <w:pPr>
              <w:pStyle w:val="TableParagraph"/>
              <w:spacing w:before="50" w:line="276" w:lineRule="auto"/>
              <w:ind w:left="0" w:right="-8"/>
              <w:rPr>
                <w:i/>
                <w:sz w:val="20"/>
              </w:rPr>
            </w:pPr>
            <w:proofErr w:type="spellStart"/>
            <w:r>
              <w:rPr>
                <w:i/>
                <w:color w:val="231F20"/>
                <w:sz w:val="20"/>
              </w:rPr>
              <w:t>Poa</w:t>
            </w:r>
            <w:proofErr w:type="spellEnd"/>
            <w:r>
              <w:rPr>
                <w:i/>
                <w:color w:val="231F20"/>
                <w:sz w:val="20"/>
              </w:rPr>
              <w:t xml:space="preserve"> </w:t>
            </w:r>
            <w:proofErr w:type="spellStart"/>
            <w:r>
              <w:rPr>
                <w:i/>
                <w:color w:val="231F20"/>
                <w:sz w:val="20"/>
              </w:rPr>
              <w:t>pratensis</w:t>
            </w:r>
            <w:proofErr w:type="spellEnd"/>
          </w:p>
        </w:tc>
        <w:tc>
          <w:tcPr>
            <w:tcW w:w="966" w:type="dxa"/>
          </w:tcPr>
          <w:p w14:paraId="5FC7E3BD" w14:textId="3B35B8FC" w:rsidR="00A0158D" w:rsidRDefault="00A0158D" w:rsidP="00C1024B">
            <w:pPr>
              <w:pStyle w:val="TableParagraph"/>
              <w:spacing w:before="53" w:line="276" w:lineRule="auto"/>
              <w:ind w:left="0" w:right="-8"/>
              <w:rPr>
                <w:sz w:val="20"/>
              </w:rPr>
            </w:pPr>
            <w:r>
              <w:rPr>
                <w:color w:val="231F20"/>
                <w:sz w:val="20"/>
              </w:rPr>
              <w:t xml:space="preserve"> 10%</w:t>
            </w:r>
          </w:p>
        </w:tc>
      </w:tr>
      <w:tr w:rsidR="00A0158D" w14:paraId="5B288F7E" w14:textId="77777777" w:rsidTr="00C1024B">
        <w:trPr>
          <w:trHeight w:val="281"/>
        </w:trPr>
        <w:tc>
          <w:tcPr>
            <w:tcW w:w="3339" w:type="dxa"/>
          </w:tcPr>
          <w:p w14:paraId="39C3500F" w14:textId="35FA2FE9" w:rsidR="00A0158D" w:rsidRDefault="00A0158D" w:rsidP="00C1024B">
            <w:pPr>
              <w:pStyle w:val="TableParagraph"/>
              <w:spacing w:before="51" w:line="276" w:lineRule="auto"/>
              <w:ind w:left="0" w:right="-8"/>
              <w:rPr>
                <w:sz w:val="20"/>
              </w:rPr>
            </w:pPr>
            <w:r>
              <w:rPr>
                <w:color w:val="231F20"/>
                <w:sz w:val="20"/>
              </w:rPr>
              <w:t>kostrzewa owcza</w:t>
            </w:r>
          </w:p>
        </w:tc>
        <w:tc>
          <w:tcPr>
            <w:tcW w:w="3444" w:type="dxa"/>
          </w:tcPr>
          <w:p w14:paraId="14E32C5D" w14:textId="77777777" w:rsidR="00A0158D" w:rsidRDefault="00A0158D" w:rsidP="00C1024B">
            <w:pPr>
              <w:pStyle w:val="TableParagraph"/>
              <w:spacing w:before="49" w:line="276" w:lineRule="auto"/>
              <w:ind w:left="0" w:right="-8"/>
              <w:rPr>
                <w:i/>
                <w:sz w:val="20"/>
              </w:rPr>
            </w:pPr>
            <w:proofErr w:type="spellStart"/>
            <w:r>
              <w:rPr>
                <w:i/>
                <w:color w:val="231F20"/>
                <w:sz w:val="20"/>
              </w:rPr>
              <w:t>Festuca</w:t>
            </w:r>
            <w:proofErr w:type="spellEnd"/>
            <w:r>
              <w:rPr>
                <w:i/>
                <w:color w:val="231F20"/>
                <w:sz w:val="20"/>
              </w:rPr>
              <w:t xml:space="preserve"> </w:t>
            </w:r>
            <w:proofErr w:type="spellStart"/>
            <w:r>
              <w:rPr>
                <w:i/>
                <w:color w:val="231F20"/>
                <w:sz w:val="20"/>
              </w:rPr>
              <w:t>ovina</w:t>
            </w:r>
            <w:proofErr w:type="spellEnd"/>
          </w:p>
        </w:tc>
        <w:tc>
          <w:tcPr>
            <w:tcW w:w="966" w:type="dxa"/>
          </w:tcPr>
          <w:p w14:paraId="6A29A840" w14:textId="17067769" w:rsidR="00A0158D" w:rsidRDefault="00A0158D" w:rsidP="00C1024B">
            <w:pPr>
              <w:pStyle w:val="TableParagraph"/>
              <w:spacing w:before="51" w:line="276" w:lineRule="auto"/>
              <w:ind w:left="0" w:right="-8"/>
              <w:rPr>
                <w:sz w:val="20"/>
              </w:rPr>
            </w:pPr>
            <w:r>
              <w:rPr>
                <w:color w:val="231F20"/>
                <w:sz w:val="20"/>
              </w:rPr>
              <w:t xml:space="preserve"> 10%</w:t>
            </w:r>
          </w:p>
        </w:tc>
      </w:tr>
    </w:tbl>
    <w:p w14:paraId="4FAC7AD2" w14:textId="77777777" w:rsidR="00A0158D" w:rsidRDefault="00A0158D" w:rsidP="00C1024B">
      <w:pPr>
        <w:pStyle w:val="Tekstpodstawowy"/>
        <w:spacing w:before="77"/>
        <w:ind w:left="0" w:right="-8"/>
      </w:pPr>
      <w:r>
        <w:rPr>
          <w:color w:val="231F20"/>
        </w:rPr>
        <w:t>Skład procentowy gatunków traw użytych do mieszanki:</w:t>
      </w:r>
    </w:p>
    <w:p w14:paraId="0E520D00" w14:textId="77777777" w:rsidR="007A68B4" w:rsidRDefault="007A68B4" w:rsidP="003C66E1">
      <w:pPr>
        <w:pStyle w:val="Nagwek2"/>
        <w:ind w:left="0" w:firstLine="0"/>
        <w:rPr>
          <w:color w:val="365F91" w:themeColor="accent1" w:themeShade="BF"/>
        </w:rPr>
      </w:pPr>
    </w:p>
    <w:p w14:paraId="29E45ACC" w14:textId="77777777" w:rsidR="00C1024B" w:rsidRDefault="00C1024B" w:rsidP="00E36BD1">
      <w:pPr>
        <w:pStyle w:val="Nagwek2"/>
        <w:rPr>
          <w:color w:val="365F91" w:themeColor="accent1" w:themeShade="BF"/>
        </w:rPr>
      </w:pPr>
    </w:p>
    <w:p w14:paraId="71648FA2" w14:textId="77777777" w:rsidR="005E12EC" w:rsidRDefault="005E12EC" w:rsidP="00E36BD1">
      <w:pPr>
        <w:pStyle w:val="Nagwek2"/>
        <w:rPr>
          <w:color w:val="365F91" w:themeColor="accent1" w:themeShade="BF"/>
        </w:rPr>
      </w:pPr>
    </w:p>
    <w:p w14:paraId="761B434C" w14:textId="77777777" w:rsidR="005E12EC" w:rsidRDefault="005E12EC" w:rsidP="00E36BD1">
      <w:pPr>
        <w:pStyle w:val="Nagwek2"/>
        <w:rPr>
          <w:color w:val="365F91" w:themeColor="accent1" w:themeShade="BF"/>
        </w:rPr>
      </w:pPr>
    </w:p>
    <w:p w14:paraId="67F50DA0" w14:textId="77777777" w:rsidR="005E12EC" w:rsidRDefault="005E12EC" w:rsidP="00E36BD1">
      <w:pPr>
        <w:pStyle w:val="Nagwek2"/>
        <w:rPr>
          <w:color w:val="365F91" w:themeColor="accent1" w:themeShade="BF"/>
        </w:rPr>
      </w:pPr>
    </w:p>
    <w:p w14:paraId="2D3AC204" w14:textId="77777777" w:rsidR="005E12EC" w:rsidRDefault="005E12EC" w:rsidP="00E36BD1">
      <w:pPr>
        <w:pStyle w:val="Nagwek2"/>
        <w:rPr>
          <w:color w:val="365F91" w:themeColor="accent1" w:themeShade="BF"/>
        </w:rPr>
      </w:pPr>
    </w:p>
    <w:p w14:paraId="0BD73C8F" w14:textId="77777777" w:rsidR="005E12EC" w:rsidRDefault="005E12EC" w:rsidP="00E36BD1">
      <w:pPr>
        <w:pStyle w:val="Nagwek2"/>
        <w:rPr>
          <w:color w:val="365F91" w:themeColor="accent1" w:themeShade="BF"/>
        </w:rPr>
      </w:pPr>
    </w:p>
    <w:p w14:paraId="7D06F389" w14:textId="77777777" w:rsidR="005E12EC" w:rsidRDefault="005E12EC" w:rsidP="00E36BD1">
      <w:pPr>
        <w:pStyle w:val="Nagwek2"/>
        <w:rPr>
          <w:color w:val="365F91" w:themeColor="accent1" w:themeShade="BF"/>
        </w:rPr>
      </w:pPr>
    </w:p>
    <w:p w14:paraId="093D5885" w14:textId="77777777" w:rsidR="005E12EC" w:rsidRDefault="005E12EC" w:rsidP="00E36BD1">
      <w:pPr>
        <w:pStyle w:val="Nagwek2"/>
        <w:rPr>
          <w:color w:val="365F91" w:themeColor="accent1" w:themeShade="BF"/>
        </w:rPr>
      </w:pPr>
    </w:p>
    <w:p w14:paraId="02D6DDDC" w14:textId="77777777" w:rsidR="005E12EC" w:rsidRDefault="005E12EC" w:rsidP="00E36BD1">
      <w:pPr>
        <w:pStyle w:val="Nagwek2"/>
        <w:rPr>
          <w:color w:val="365F91" w:themeColor="accent1" w:themeShade="BF"/>
        </w:rPr>
      </w:pPr>
    </w:p>
    <w:p w14:paraId="321096CB" w14:textId="1179A5B5" w:rsidR="00A0158D" w:rsidRPr="00E36BD1" w:rsidRDefault="00551581" w:rsidP="00E36BD1">
      <w:pPr>
        <w:pStyle w:val="Nagwek2"/>
        <w:rPr>
          <w:color w:val="365F91" w:themeColor="accent1" w:themeShade="BF"/>
        </w:rPr>
      </w:pPr>
      <w:bookmarkStart w:id="115" w:name="_Toc166592897"/>
      <w:r>
        <w:rPr>
          <w:color w:val="365F91" w:themeColor="accent1" w:themeShade="BF"/>
        </w:rPr>
        <w:t>9</w:t>
      </w:r>
      <w:r w:rsidR="00A0158D" w:rsidRPr="00E36BD1">
        <w:rPr>
          <w:color w:val="365F91" w:themeColor="accent1" w:themeShade="BF"/>
        </w:rPr>
        <w:t>.3 Podłoże</w:t>
      </w:r>
      <w:bookmarkEnd w:id="115"/>
    </w:p>
    <w:p w14:paraId="4175BB1E" w14:textId="478130FA" w:rsidR="00A0158D" w:rsidRDefault="00B874BD" w:rsidP="00B874BD">
      <w:pPr>
        <w:pStyle w:val="Tekstpodstawowy"/>
        <w:tabs>
          <w:tab w:val="left" w:pos="709"/>
        </w:tabs>
        <w:spacing w:before="138" w:line="276" w:lineRule="auto"/>
        <w:ind w:left="0" w:right="-8"/>
        <w:jc w:val="both"/>
      </w:pPr>
      <w:r>
        <w:rPr>
          <w:color w:val="231F20"/>
        </w:rPr>
        <w:tab/>
      </w:r>
      <w:r w:rsidR="00A0158D">
        <w:rPr>
          <w:color w:val="231F20"/>
        </w:rPr>
        <w:t xml:space="preserve">Ziemia urodzajna </w:t>
      </w:r>
      <w:r w:rsidR="00CE5EC7">
        <w:rPr>
          <w:color w:val="231F20"/>
        </w:rPr>
        <w:t>powinna zawierać, co najmniej 2% części organicznych,</w:t>
      </w:r>
      <w:r w:rsidR="00CE5EC7" w:rsidRPr="00CE5EC7">
        <w:rPr>
          <w:color w:val="231F20"/>
        </w:rPr>
        <w:t xml:space="preserve"> </w:t>
      </w:r>
      <w:r w:rsidR="00CE5EC7">
        <w:rPr>
          <w:color w:val="231F20"/>
        </w:rPr>
        <w:t xml:space="preserve">być wilgotna </w:t>
      </w:r>
      <w:r w:rsidR="001A3E9B">
        <w:rPr>
          <w:color w:val="231F20"/>
        </w:rPr>
        <w:br/>
      </w:r>
      <w:r w:rsidR="00CE5EC7">
        <w:rPr>
          <w:color w:val="231F20"/>
        </w:rPr>
        <w:t xml:space="preserve">i pozbawiona kamieni większych od </w:t>
      </w:r>
      <w:r w:rsidR="0036476E">
        <w:rPr>
          <w:color w:val="231F20"/>
        </w:rPr>
        <w:t>2</w:t>
      </w:r>
      <w:r w:rsidR="00CE5EC7">
        <w:rPr>
          <w:color w:val="231F20"/>
        </w:rPr>
        <w:t xml:space="preserve"> cm, wolna od zanieczyszczeń obcych oraz nasion chwastów</w:t>
      </w:r>
      <w:r w:rsidR="00A0158D">
        <w:rPr>
          <w:color w:val="231F20"/>
        </w:rPr>
        <w:t>. Powinna zapewniać roślinom odpowiednie warunki wzrostu:</w:t>
      </w:r>
    </w:p>
    <w:p w14:paraId="5C9851C7" w14:textId="6685D1A5" w:rsidR="00A0158D" w:rsidRPr="00096A6E" w:rsidRDefault="001A3E9B" w:rsidP="00377065">
      <w:pPr>
        <w:pStyle w:val="Akapitzlist"/>
        <w:numPr>
          <w:ilvl w:val="0"/>
          <w:numId w:val="8"/>
        </w:numPr>
        <w:spacing w:before="1" w:line="276" w:lineRule="auto"/>
        <w:ind w:left="709" w:hanging="142"/>
        <w:jc w:val="both"/>
      </w:pPr>
      <w:r>
        <w:rPr>
          <w:color w:val="231F20"/>
        </w:rPr>
        <w:t xml:space="preserve"> </w:t>
      </w:r>
      <w:r w:rsidR="00A0158D" w:rsidRPr="00096A6E">
        <w:rPr>
          <w:color w:val="231F20"/>
        </w:rPr>
        <w:t xml:space="preserve">mieć optymalne </w:t>
      </w:r>
      <w:proofErr w:type="spellStart"/>
      <w:r w:rsidR="00A0158D" w:rsidRPr="00096A6E">
        <w:rPr>
          <w:color w:val="231F20"/>
        </w:rPr>
        <w:t>pH</w:t>
      </w:r>
      <w:proofErr w:type="spellEnd"/>
      <w:r w:rsidR="00A0158D" w:rsidRPr="00096A6E">
        <w:rPr>
          <w:color w:val="231F20"/>
          <w:spacing w:val="-1"/>
        </w:rPr>
        <w:t xml:space="preserve"> </w:t>
      </w:r>
      <w:r w:rsidR="00A0158D" w:rsidRPr="00096A6E">
        <w:rPr>
          <w:color w:val="231F20"/>
        </w:rPr>
        <w:t>5,7-6,5;</w:t>
      </w:r>
    </w:p>
    <w:p w14:paraId="5A861E00" w14:textId="36C8A0ED" w:rsidR="00A0158D" w:rsidRPr="00096A6E" w:rsidRDefault="001A3E9B" w:rsidP="00377065">
      <w:pPr>
        <w:pStyle w:val="Akapitzlist"/>
        <w:numPr>
          <w:ilvl w:val="0"/>
          <w:numId w:val="8"/>
        </w:numPr>
        <w:tabs>
          <w:tab w:val="left" w:pos="683"/>
        </w:tabs>
        <w:spacing w:before="114" w:line="276" w:lineRule="auto"/>
        <w:ind w:left="426" w:firstLine="141"/>
        <w:jc w:val="both"/>
      </w:pPr>
      <w:r>
        <w:rPr>
          <w:color w:val="231F20"/>
        </w:rPr>
        <w:t xml:space="preserve"> </w:t>
      </w:r>
      <w:r w:rsidR="00A0158D" w:rsidRPr="00096A6E">
        <w:rPr>
          <w:color w:val="231F20"/>
        </w:rPr>
        <w:t>mieć strukturę</w:t>
      </w:r>
      <w:r w:rsidR="00A0158D" w:rsidRPr="00096A6E">
        <w:rPr>
          <w:color w:val="231F20"/>
          <w:spacing w:val="-2"/>
        </w:rPr>
        <w:t xml:space="preserve"> </w:t>
      </w:r>
      <w:r w:rsidR="00A0158D" w:rsidRPr="00096A6E">
        <w:rPr>
          <w:color w:val="231F20"/>
        </w:rPr>
        <w:t>gruzełkowatą.</w:t>
      </w:r>
    </w:p>
    <w:p w14:paraId="03D4A673" w14:textId="77777777" w:rsidR="00A0158D" w:rsidRDefault="00A0158D" w:rsidP="00077F5D">
      <w:pPr>
        <w:pStyle w:val="Tekstpodstawowy"/>
        <w:spacing w:before="9" w:line="276" w:lineRule="auto"/>
        <w:ind w:left="0"/>
        <w:jc w:val="both"/>
      </w:pPr>
    </w:p>
    <w:p w14:paraId="10023072" w14:textId="4431D115" w:rsidR="00A0158D" w:rsidRDefault="00A0158D" w:rsidP="00B874BD">
      <w:pPr>
        <w:pStyle w:val="Tekstpodstawowy"/>
        <w:spacing w:line="276" w:lineRule="auto"/>
        <w:ind w:left="0" w:right="-8"/>
        <w:jc w:val="both"/>
      </w:pPr>
      <w:r>
        <w:rPr>
          <w:color w:val="231F20"/>
        </w:rPr>
        <w:t>W przypadkach wątpliwych Inspektor nadzoru może zlecić wykonanie badań w celu stwierdzenia, że ziemia urodzajna odpowiada następującym kryteriom:</w:t>
      </w:r>
    </w:p>
    <w:p w14:paraId="3F092E66" w14:textId="77777777" w:rsidR="00A0158D" w:rsidRDefault="00A0158D" w:rsidP="00077F5D">
      <w:pPr>
        <w:pStyle w:val="Tekstpodstawowy"/>
        <w:spacing w:line="276" w:lineRule="auto"/>
        <w:jc w:val="both"/>
        <w:rPr>
          <w:sz w:val="21"/>
        </w:rPr>
      </w:pPr>
    </w:p>
    <w:p w14:paraId="5E45E69B" w14:textId="77777777" w:rsidR="00A0158D" w:rsidRPr="00B5237A" w:rsidRDefault="00A0158D" w:rsidP="00377065">
      <w:pPr>
        <w:pStyle w:val="Akapitzlist"/>
        <w:numPr>
          <w:ilvl w:val="0"/>
          <w:numId w:val="5"/>
        </w:numPr>
        <w:tabs>
          <w:tab w:val="left" w:pos="844"/>
        </w:tabs>
        <w:spacing w:line="276" w:lineRule="auto"/>
        <w:ind w:hanging="276"/>
        <w:jc w:val="both"/>
      </w:pPr>
      <w:r w:rsidRPr="00B5237A">
        <w:rPr>
          <w:color w:val="231F20"/>
        </w:rPr>
        <w:t>Optymalny skład</w:t>
      </w:r>
      <w:r w:rsidRPr="00B5237A">
        <w:rPr>
          <w:color w:val="231F20"/>
          <w:spacing w:val="-5"/>
        </w:rPr>
        <w:t xml:space="preserve"> </w:t>
      </w:r>
      <w:r w:rsidRPr="00B5237A">
        <w:rPr>
          <w:color w:val="231F20"/>
        </w:rPr>
        <w:t>granulometryczny:</w:t>
      </w:r>
    </w:p>
    <w:p w14:paraId="3AACA332" w14:textId="77777777" w:rsidR="00A0158D" w:rsidRPr="00B5237A" w:rsidRDefault="00A0158D" w:rsidP="00377065">
      <w:pPr>
        <w:pStyle w:val="Akapitzlist"/>
        <w:numPr>
          <w:ilvl w:val="1"/>
          <w:numId w:val="5"/>
        </w:numPr>
        <w:tabs>
          <w:tab w:val="left" w:pos="966"/>
        </w:tabs>
        <w:spacing w:before="111" w:line="276" w:lineRule="auto"/>
        <w:ind w:firstLine="169"/>
        <w:jc w:val="both"/>
      </w:pPr>
      <w:r w:rsidRPr="00B5237A">
        <w:rPr>
          <w:color w:val="231F20"/>
        </w:rPr>
        <w:t>frakcja ilasta (d&lt;0,002 mm) 12 -</w:t>
      </w:r>
      <w:r w:rsidRPr="00B5237A">
        <w:rPr>
          <w:color w:val="231F20"/>
          <w:spacing w:val="-3"/>
        </w:rPr>
        <w:t xml:space="preserve"> </w:t>
      </w:r>
      <w:r w:rsidRPr="00B5237A">
        <w:rPr>
          <w:color w:val="231F20"/>
        </w:rPr>
        <w:t>18%</w:t>
      </w:r>
    </w:p>
    <w:p w14:paraId="0BFD9BAB" w14:textId="77777777" w:rsidR="00A0158D" w:rsidRPr="00B5237A" w:rsidRDefault="00A0158D" w:rsidP="00377065">
      <w:pPr>
        <w:pStyle w:val="Akapitzlist"/>
        <w:numPr>
          <w:ilvl w:val="1"/>
          <w:numId w:val="5"/>
        </w:numPr>
        <w:spacing w:before="116" w:line="276" w:lineRule="auto"/>
        <w:ind w:firstLine="169"/>
        <w:jc w:val="both"/>
      </w:pPr>
      <w:r w:rsidRPr="00B5237A">
        <w:rPr>
          <w:color w:val="231F20"/>
        </w:rPr>
        <w:t>frakcja pylasta (0,002 do 0,05 mm) 20 -</w:t>
      </w:r>
      <w:r w:rsidRPr="00B5237A">
        <w:rPr>
          <w:color w:val="231F20"/>
          <w:spacing w:val="-2"/>
        </w:rPr>
        <w:t xml:space="preserve"> </w:t>
      </w:r>
      <w:r w:rsidRPr="00B5237A">
        <w:rPr>
          <w:color w:val="231F20"/>
        </w:rPr>
        <w:t>30%</w:t>
      </w:r>
    </w:p>
    <w:p w14:paraId="1B49B52E" w14:textId="77777777" w:rsidR="00A0158D" w:rsidRPr="00B5237A" w:rsidRDefault="00A0158D" w:rsidP="00377065">
      <w:pPr>
        <w:pStyle w:val="Akapitzlist"/>
        <w:numPr>
          <w:ilvl w:val="1"/>
          <w:numId w:val="5"/>
        </w:numPr>
        <w:spacing w:before="116" w:line="276" w:lineRule="auto"/>
        <w:ind w:firstLine="169"/>
        <w:jc w:val="both"/>
      </w:pPr>
      <w:r w:rsidRPr="00B5237A">
        <w:rPr>
          <w:color w:val="231F20"/>
        </w:rPr>
        <w:t>frakcja piaszczysta (0,05 do 2,0 mm) 45 -</w:t>
      </w:r>
      <w:r w:rsidRPr="00B5237A">
        <w:rPr>
          <w:color w:val="231F20"/>
          <w:spacing w:val="-1"/>
        </w:rPr>
        <w:t xml:space="preserve"> </w:t>
      </w:r>
      <w:r w:rsidRPr="00B5237A">
        <w:rPr>
          <w:color w:val="231F20"/>
        </w:rPr>
        <w:t>70%</w:t>
      </w:r>
    </w:p>
    <w:p w14:paraId="75B8792E" w14:textId="77777777" w:rsidR="00A0158D" w:rsidRPr="00B5237A" w:rsidRDefault="00A0158D" w:rsidP="00377065">
      <w:pPr>
        <w:pStyle w:val="Akapitzlist"/>
        <w:numPr>
          <w:ilvl w:val="0"/>
          <w:numId w:val="5"/>
        </w:numPr>
        <w:tabs>
          <w:tab w:val="left" w:pos="844"/>
        </w:tabs>
        <w:spacing w:before="114" w:line="276" w:lineRule="auto"/>
        <w:ind w:hanging="276"/>
        <w:jc w:val="both"/>
      </w:pPr>
      <w:r w:rsidRPr="00B5237A">
        <w:rPr>
          <w:color w:val="231F20"/>
        </w:rPr>
        <w:t>Zawartość fosforu (P2O5) &gt; 20</w:t>
      </w:r>
      <w:r w:rsidRPr="00B5237A">
        <w:rPr>
          <w:color w:val="231F20"/>
          <w:spacing w:val="-4"/>
        </w:rPr>
        <w:t xml:space="preserve"> </w:t>
      </w:r>
      <w:r w:rsidRPr="00B5237A">
        <w:rPr>
          <w:color w:val="231F20"/>
        </w:rPr>
        <w:t>mg/m</w:t>
      </w:r>
      <w:r w:rsidRPr="00B5237A">
        <w:rPr>
          <w:color w:val="231F20"/>
          <w:vertAlign w:val="superscript"/>
        </w:rPr>
        <w:t>2</w:t>
      </w:r>
      <w:r w:rsidRPr="00B5237A">
        <w:rPr>
          <w:color w:val="231F20"/>
        </w:rPr>
        <w:t>;</w:t>
      </w:r>
    </w:p>
    <w:p w14:paraId="1BDD9C98" w14:textId="7AECF3AD" w:rsidR="00A0158D" w:rsidRPr="009A41CA" w:rsidRDefault="00A0158D" w:rsidP="00377065">
      <w:pPr>
        <w:pStyle w:val="Akapitzlist"/>
        <w:numPr>
          <w:ilvl w:val="0"/>
          <w:numId w:val="5"/>
        </w:numPr>
        <w:tabs>
          <w:tab w:val="left" w:pos="844"/>
        </w:tabs>
        <w:spacing w:before="114" w:line="276" w:lineRule="auto"/>
        <w:ind w:hanging="276"/>
        <w:jc w:val="both"/>
      </w:pPr>
      <w:r w:rsidRPr="00B5237A">
        <w:rPr>
          <w:color w:val="231F20"/>
        </w:rPr>
        <w:t>Zawartość potasu (K2O) &gt; 30</w:t>
      </w:r>
      <w:r w:rsidRPr="00B5237A">
        <w:rPr>
          <w:color w:val="231F20"/>
          <w:spacing w:val="-4"/>
        </w:rPr>
        <w:t xml:space="preserve"> </w:t>
      </w:r>
      <w:r w:rsidRPr="00B5237A">
        <w:rPr>
          <w:color w:val="231F20"/>
        </w:rPr>
        <w:t>mg/m</w:t>
      </w:r>
      <w:r w:rsidRPr="00B5237A">
        <w:rPr>
          <w:color w:val="231F20"/>
          <w:vertAlign w:val="superscript"/>
        </w:rPr>
        <w:t>2</w:t>
      </w:r>
      <w:r w:rsidRPr="00B5237A">
        <w:rPr>
          <w:color w:val="231F20"/>
        </w:rPr>
        <w:t>.</w:t>
      </w:r>
    </w:p>
    <w:p w14:paraId="769DD54D" w14:textId="422719B9" w:rsidR="009A41CA" w:rsidRDefault="009A41CA" w:rsidP="00E36BD1">
      <w:pPr>
        <w:pStyle w:val="Nagwek2"/>
        <w:rPr>
          <w:color w:val="365F91" w:themeColor="accent1" w:themeShade="BF"/>
        </w:rPr>
      </w:pPr>
    </w:p>
    <w:p w14:paraId="7112AA4B" w14:textId="741BE226" w:rsidR="00B874BD" w:rsidRDefault="00B874BD" w:rsidP="00E36BD1">
      <w:pPr>
        <w:pStyle w:val="Nagwek2"/>
        <w:rPr>
          <w:color w:val="365F91" w:themeColor="accent1" w:themeShade="BF"/>
        </w:rPr>
      </w:pPr>
    </w:p>
    <w:p w14:paraId="6CBFC303" w14:textId="77777777" w:rsidR="00B874BD" w:rsidRPr="00E36BD1" w:rsidRDefault="00B874BD" w:rsidP="00E36BD1">
      <w:pPr>
        <w:pStyle w:val="Nagwek2"/>
        <w:rPr>
          <w:color w:val="365F91" w:themeColor="accent1" w:themeShade="BF"/>
        </w:rPr>
      </w:pPr>
    </w:p>
    <w:p w14:paraId="5500008D" w14:textId="29DD8740" w:rsidR="00CE5EC7" w:rsidRPr="00CE5EC7" w:rsidRDefault="00551581" w:rsidP="001A7EE6">
      <w:pPr>
        <w:pStyle w:val="Nagwek2"/>
        <w:rPr>
          <w:color w:val="365F91" w:themeColor="accent1" w:themeShade="BF"/>
        </w:rPr>
      </w:pPr>
      <w:bookmarkStart w:id="116" w:name="_TOC_250016"/>
      <w:bookmarkStart w:id="117" w:name="_Toc166592898"/>
      <w:bookmarkEnd w:id="116"/>
      <w:r>
        <w:rPr>
          <w:color w:val="365F91" w:themeColor="accent1" w:themeShade="BF"/>
        </w:rPr>
        <w:t>9</w:t>
      </w:r>
      <w:r w:rsidR="00A0158D" w:rsidRPr="00E36BD1">
        <w:rPr>
          <w:color w:val="365F91" w:themeColor="accent1" w:themeShade="BF"/>
        </w:rPr>
        <w:t>.4 Nawozy</w:t>
      </w:r>
      <w:bookmarkEnd w:id="117"/>
    </w:p>
    <w:p w14:paraId="5B7AF720" w14:textId="64335946" w:rsidR="00A0158D" w:rsidRDefault="00A0158D" w:rsidP="00B874BD">
      <w:pPr>
        <w:pStyle w:val="Tekstpodstawowy"/>
        <w:spacing w:line="276" w:lineRule="auto"/>
        <w:ind w:left="0" w:right="-8" w:firstLine="720"/>
        <w:jc w:val="both"/>
      </w:pPr>
      <w:r>
        <w:rPr>
          <w:color w:val="231F20"/>
        </w:rPr>
        <w:t>Nawozy mineralne powinny być w opakowaniu, z podanym składem chemicznym (zawartość azotu, fosforu, potasu). Nawozy należy zabezpieczyć przed zawilgoceniem i zbryleniem    w czasie transportu i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przechowywania.</w:t>
      </w:r>
    </w:p>
    <w:p w14:paraId="1767694F" w14:textId="77777777" w:rsidR="00A0158D" w:rsidRDefault="00A0158D" w:rsidP="00A0158D">
      <w:pPr>
        <w:pStyle w:val="Tekstpodstawowy"/>
        <w:spacing w:before="4"/>
        <w:rPr>
          <w:sz w:val="17"/>
        </w:rPr>
      </w:pPr>
    </w:p>
    <w:p w14:paraId="753FB7A4" w14:textId="576AC87E" w:rsidR="00A0158D" w:rsidRPr="00E36BD1" w:rsidRDefault="00551581" w:rsidP="00CE5EC7">
      <w:pPr>
        <w:pStyle w:val="Nagwek2"/>
        <w:spacing w:line="276" w:lineRule="auto"/>
        <w:rPr>
          <w:color w:val="365F91" w:themeColor="accent1" w:themeShade="BF"/>
        </w:rPr>
      </w:pPr>
      <w:bookmarkStart w:id="118" w:name="_Toc166592899"/>
      <w:r>
        <w:rPr>
          <w:color w:val="365F91" w:themeColor="accent1" w:themeShade="BF"/>
        </w:rPr>
        <w:lastRenderedPageBreak/>
        <w:t>9.</w:t>
      </w:r>
      <w:r w:rsidR="00E36BD1">
        <w:rPr>
          <w:color w:val="365F91" w:themeColor="accent1" w:themeShade="BF"/>
        </w:rPr>
        <w:t xml:space="preserve">5 </w:t>
      </w:r>
      <w:r w:rsidR="00A0158D" w:rsidRPr="00E36BD1">
        <w:rPr>
          <w:color w:val="365F91" w:themeColor="accent1" w:themeShade="BF"/>
        </w:rPr>
        <w:t>Program robót</w:t>
      </w:r>
      <w:bookmarkEnd w:id="118"/>
    </w:p>
    <w:p w14:paraId="2874F468" w14:textId="77777777" w:rsidR="00A0158D" w:rsidRPr="00096A6E" w:rsidRDefault="00A0158D" w:rsidP="00377065">
      <w:pPr>
        <w:pStyle w:val="Akapitzlist"/>
        <w:numPr>
          <w:ilvl w:val="0"/>
          <w:numId w:val="4"/>
        </w:numPr>
        <w:tabs>
          <w:tab w:val="left" w:pos="844"/>
        </w:tabs>
        <w:spacing w:before="139" w:line="276" w:lineRule="auto"/>
        <w:ind w:hanging="282"/>
      </w:pPr>
      <w:r w:rsidRPr="00096A6E">
        <w:rPr>
          <w:color w:val="231F20"/>
        </w:rPr>
        <w:t>Przekopanie gleby;</w:t>
      </w:r>
    </w:p>
    <w:p w14:paraId="29D10DED" w14:textId="77777777" w:rsidR="00A0158D" w:rsidRPr="00096A6E" w:rsidRDefault="00A0158D" w:rsidP="00377065">
      <w:pPr>
        <w:pStyle w:val="Akapitzlist"/>
        <w:numPr>
          <w:ilvl w:val="0"/>
          <w:numId w:val="4"/>
        </w:numPr>
        <w:tabs>
          <w:tab w:val="left" w:pos="844"/>
        </w:tabs>
        <w:spacing w:before="113" w:line="276" w:lineRule="auto"/>
        <w:ind w:hanging="282"/>
      </w:pPr>
      <w:r w:rsidRPr="00096A6E">
        <w:rPr>
          <w:color w:val="231F20"/>
        </w:rPr>
        <w:t>Wyrównanie</w:t>
      </w:r>
      <w:r w:rsidRPr="00096A6E">
        <w:rPr>
          <w:color w:val="231F20"/>
          <w:spacing w:val="-1"/>
        </w:rPr>
        <w:t xml:space="preserve"> </w:t>
      </w:r>
      <w:r w:rsidRPr="00096A6E">
        <w:rPr>
          <w:color w:val="231F20"/>
        </w:rPr>
        <w:t>terenu;</w:t>
      </w:r>
    </w:p>
    <w:p w14:paraId="54101643" w14:textId="77777777" w:rsidR="00A0158D" w:rsidRPr="00096A6E" w:rsidRDefault="00A0158D" w:rsidP="00377065">
      <w:pPr>
        <w:pStyle w:val="Akapitzlist"/>
        <w:numPr>
          <w:ilvl w:val="0"/>
          <w:numId w:val="4"/>
        </w:numPr>
        <w:tabs>
          <w:tab w:val="left" w:pos="844"/>
        </w:tabs>
        <w:spacing w:before="114" w:line="276" w:lineRule="auto"/>
        <w:ind w:hanging="282"/>
      </w:pPr>
      <w:r w:rsidRPr="00096A6E">
        <w:rPr>
          <w:color w:val="231F20"/>
        </w:rPr>
        <w:t>Nawiezienie i rozłożenie ziemi</w:t>
      </w:r>
      <w:r w:rsidRPr="00096A6E">
        <w:rPr>
          <w:color w:val="231F20"/>
          <w:spacing w:val="-4"/>
        </w:rPr>
        <w:t xml:space="preserve"> </w:t>
      </w:r>
      <w:r w:rsidRPr="00096A6E">
        <w:rPr>
          <w:color w:val="231F20"/>
        </w:rPr>
        <w:t>urodzajnej;</w:t>
      </w:r>
    </w:p>
    <w:p w14:paraId="0832E807" w14:textId="77777777" w:rsidR="00A0158D" w:rsidRPr="00096A6E" w:rsidRDefault="00A0158D" w:rsidP="00377065">
      <w:pPr>
        <w:pStyle w:val="Akapitzlist"/>
        <w:numPr>
          <w:ilvl w:val="0"/>
          <w:numId w:val="4"/>
        </w:numPr>
        <w:tabs>
          <w:tab w:val="left" w:pos="844"/>
        </w:tabs>
        <w:spacing w:before="113" w:line="276" w:lineRule="auto"/>
        <w:ind w:hanging="282"/>
      </w:pPr>
      <w:r w:rsidRPr="00096A6E">
        <w:rPr>
          <w:color w:val="231F20"/>
        </w:rPr>
        <w:t>Rozrzucenie nawozów</w:t>
      </w:r>
      <w:r w:rsidRPr="00096A6E">
        <w:rPr>
          <w:color w:val="231F20"/>
          <w:spacing w:val="-3"/>
        </w:rPr>
        <w:t xml:space="preserve"> </w:t>
      </w:r>
      <w:r w:rsidRPr="00096A6E">
        <w:rPr>
          <w:color w:val="231F20"/>
        </w:rPr>
        <w:t>mineralnych;</w:t>
      </w:r>
    </w:p>
    <w:p w14:paraId="23FC064C" w14:textId="77777777" w:rsidR="00A0158D" w:rsidRPr="00096A6E" w:rsidRDefault="00A0158D" w:rsidP="00377065">
      <w:pPr>
        <w:pStyle w:val="Akapitzlist"/>
        <w:numPr>
          <w:ilvl w:val="0"/>
          <w:numId w:val="4"/>
        </w:numPr>
        <w:tabs>
          <w:tab w:val="left" w:pos="844"/>
        </w:tabs>
        <w:spacing w:before="112" w:line="276" w:lineRule="auto"/>
        <w:ind w:hanging="282"/>
      </w:pPr>
      <w:r w:rsidRPr="00096A6E">
        <w:rPr>
          <w:color w:val="231F20"/>
        </w:rPr>
        <w:t>Wyrównanie terenu wraz z</w:t>
      </w:r>
      <w:r w:rsidRPr="00096A6E">
        <w:rPr>
          <w:color w:val="231F20"/>
          <w:spacing w:val="-1"/>
        </w:rPr>
        <w:t xml:space="preserve"> </w:t>
      </w:r>
      <w:r w:rsidRPr="00096A6E">
        <w:rPr>
          <w:color w:val="231F20"/>
        </w:rPr>
        <w:t>wałowaniem;</w:t>
      </w:r>
    </w:p>
    <w:p w14:paraId="168A5C77" w14:textId="289361E0" w:rsidR="00A0158D" w:rsidRPr="00096A6E" w:rsidRDefault="00A0158D" w:rsidP="00377065">
      <w:pPr>
        <w:pStyle w:val="Akapitzlist"/>
        <w:numPr>
          <w:ilvl w:val="0"/>
          <w:numId w:val="4"/>
        </w:numPr>
        <w:tabs>
          <w:tab w:val="left" w:pos="844"/>
        </w:tabs>
        <w:spacing w:before="115" w:line="276" w:lineRule="auto"/>
        <w:ind w:hanging="282"/>
      </w:pPr>
      <w:r w:rsidRPr="00096A6E">
        <w:rPr>
          <w:color w:val="231F20"/>
        </w:rPr>
        <w:t>Wysianie nasion.</w:t>
      </w:r>
    </w:p>
    <w:p w14:paraId="391E8A78" w14:textId="77777777" w:rsidR="00E36BD1" w:rsidRDefault="00E36BD1" w:rsidP="00E36BD1">
      <w:pPr>
        <w:pStyle w:val="Akapitzlist"/>
        <w:tabs>
          <w:tab w:val="left" w:pos="844"/>
        </w:tabs>
        <w:spacing w:before="115"/>
        <w:ind w:left="843" w:firstLine="0"/>
        <w:rPr>
          <w:sz w:val="20"/>
        </w:rPr>
      </w:pPr>
    </w:p>
    <w:p w14:paraId="096E0876" w14:textId="5AB01DEE" w:rsidR="00B50E12" w:rsidRPr="00E36BD1" w:rsidRDefault="00551581" w:rsidP="00E36BD1">
      <w:pPr>
        <w:pStyle w:val="Nagwek2"/>
        <w:rPr>
          <w:color w:val="365F91" w:themeColor="accent1" w:themeShade="BF"/>
        </w:rPr>
      </w:pPr>
      <w:bookmarkStart w:id="119" w:name="_Toc166592900"/>
      <w:r>
        <w:rPr>
          <w:color w:val="365F91" w:themeColor="accent1" w:themeShade="BF"/>
        </w:rPr>
        <w:t>9</w:t>
      </w:r>
      <w:r w:rsidR="00B50E12" w:rsidRPr="00E36BD1">
        <w:rPr>
          <w:color w:val="365F91" w:themeColor="accent1" w:themeShade="BF"/>
        </w:rPr>
        <w:t>.6 Szczegóły wykonania</w:t>
      </w:r>
      <w:bookmarkEnd w:id="119"/>
    </w:p>
    <w:p w14:paraId="5D475069" w14:textId="77777777" w:rsidR="00B50E12" w:rsidRPr="00B874BD" w:rsidRDefault="00B50E12" w:rsidP="00B50E12">
      <w:pPr>
        <w:pStyle w:val="Tekstpodstawowy"/>
        <w:spacing w:before="11"/>
        <w:rPr>
          <w:b/>
          <w:sz w:val="18"/>
        </w:rPr>
      </w:pPr>
    </w:p>
    <w:p w14:paraId="13E4B92B" w14:textId="77777777" w:rsidR="00B50E12" w:rsidRPr="00096A6E" w:rsidRDefault="00B50E12" w:rsidP="00377065">
      <w:pPr>
        <w:pStyle w:val="Akapitzlist"/>
        <w:numPr>
          <w:ilvl w:val="0"/>
          <w:numId w:val="3"/>
        </w:numPr>
        <w:tabs>
          <w:tab w:val="left" w:pos="844"/>
        </w:tabs>
        <w:ind w:hanging="282"/>
        <w:jc w:val="both"/>
      </w:pPr>
      <w:r w:rsidRPr="00096A6E">
        <w:rPr>
          <w:color w:val="231F20"/>
        </w:rPr>
        <w:t>Usunąć starą darń oraz</w:t>
      </w:r>
      <w:r w:rsidRPr="00096A6E">
        <w:rPr>
          <w:color w:val="231F20"/>
          <w:spacing w:val="-5"/>
        </w:rPr>
        <w:t xml:space="preserve"> </w:t>
      </w:r>
      <w:r w:rsidRPr="00096A6E">
        <w:rPr>
          <w:color w:val="231F20"/>
        </w:rPr>
        <w:t>śmieci;</w:t>
      </w:r>
    </w:p>
    <w:p w14:paraId="48A0651C" w14:textId="77777777" w:rsidR="00B50E12" w:rsidRPr="00096A6E" w:rsidRDefault="00B50E12" w:rsidP="00377065">
      <w:pPr>
        <w:pStyle w:val="Akapitzlist"/>
        <w:numPr>
          <w:ilvl w:val="0"/>
          <w:numId w:val="3"/>
        </w:numPr>
        <w:tabs>
          <w:tab w:val="left" w:pos="844"/>
        </w:tabs>
        <w:spacing w:before="113"/>
        <w:ind w:hanging="282"/>
        <w:jc w:val="both"/>
      </w:pPr>
      <w:r w:rsidRPr="00096A6E">
        <w:rPr>
          <w:color w:val="231F20"/>
        </w:rPr>
        <w:t>Zabezpieczyć przed zniszczeniem nawierzchnię oraz elementy małej</w:t>
      </w:r>
      <w:r w:rsidRPr="00096A6E">
        <w:rPr>
          <w:color w:val="231F20"/>
          <w:spacing w:val="-8"/>
        </w:rPr>
        <w:t xml:space="preserve"> </w:t>
      </w:r>
      <w:r w:rsidRPr="00096A6E">
        <w:rPr>
          <w:color w:val="231F20"/>
        </w:rPr>
        <w:t>architektury;</w:t>
      </w:r>
    </w:p>
    <w:p w14:paraId="4C53CFBE" w14:textId="77777777" w:rsidR="00B50E12" w:rsidRPr="00096A6E" w:rsidRDefault="00B50E12" w:rsidP="00377065">
      <w:pPr>
        <w:pStyle w:val="Akapitzlist"/>
        <w:numPr>
          <w:ilvl w:val="0"/>
          <w:numId w:val="3"/>
        </w:numPr>
        <w:tabs>
          <w:tab w:val="left" w:pos="844"/>
        </w:tabs>
        <w:spacing w:before="114"/>
        <w:ind w:right="1020"/>
        <w:jc w:val="both"/>
      </w:pPr>
      <w:r w:rsidRPr="00096A6E">
        <w:rPr>
          <w:color w:val="231F20"/>
        </w:rPr>
        <w:t>Teren pod trawniki musi być oczyszczony z gruzu i zanieczyszczeń, przy wymianie gruntu rodzimego na ziemię urodzajną  teren  powinien  być  obniżony  w  stosunku  do  gazonów  lub krawężników o ok. 15 cm - jest to miejsce na ziemię urodzajną (około 10 cm) i kompost (około 2 do 3</w:t>
      </w:r>
      <w:r w:rsidRPr="00096A6E">
        <w:rPr>
          <w:color w:val="231F20"/>
          <w:spacing w:val="-3"/>
        </w:rPr>
        <w:t xml:space="preserve"> </w:t>
      </w:r>
      <w:r w:rsidRPr="00096A6E">
        <w:rPr>
          <w:color w:val="231F20"/>
        </w:rPr>
        <w:t>cm);</w:t>
      </w:r>
    </w:p>
    <w:p w14:paraId="46558D6E" w14:textId="77777777" w:rsidR="00B50E12" w:rsidRPr="00096A6E" w:rsidRDefault="00B50E12" w:rsidP="00377065">
      <w:pPr>
        <w:pStyle w:val="Akapitzlist"/>
        <w:numPr>
          <w:ilvl w:val="0"/>
          <w:numId w:val="3"/>
        </w:numPr>
        <w:tabs>
          <w:tab w:val="left" w:pos="844"/>
        </w:tabs>
        <w:spacing w:before="8"/>
        <w:ind w:right="1024"/>
        <w:jc w:val="both"/>
      </w:pPr>
      <w:r w:rsidRPr="00096A6E">
        <w:rPr>
          <w:color w:val="231F20"/>
        </w:rPr>
        <w:t>Przy   zakładaniu   trawników   na   gruncie   rodzimym   krawężnik    powinien    znajdować się 2 do 3 cm nad terenem;</w:t>
      </w:r>
    </w:p>
    <w:p w14:paraId="5B1F93E5" w14:textId="77777777" w:rsidR="00B50E12" w:rsidRPr="00096A6E" w:rsidRDefault="00B50E12" w:rsidP="00377065">
      <w:pPr>
        <w:pStyle w:val="Akapitzlist"/>
        <w:numPr>
          <w:ilvl w:val="0"/>
          <w:numId w:val="3"/>
        </w:numPr>
        <w:tabs>
          <w:tab w:val="left" w:pos="844"/>
        </w:tabs>
        <w:spacing w:before="9"/>
        <w:ind w:hanging="282"/>
        <w:jc w:val="both"/>
      </w:pPr>
      <w:r w:rsidRPr="00096A6E">
        <w:rPr>
          <w:color w:val="231F20"/>
        </w:rPr>
        <w:t>Wymodelować powierzchnię terenu i</w:t>
      </w:r>
      <w:r w:rsidRPr="00096A6E">
        <w:rPr>
          <w:color w:val="231F20"/>
          <w:spacing w:val="-4"/>
        </w:rPr>
        <w:t xml:space="preserve"> </w:t>
      </w:r>
      <w:r w:rsidRPr="00096A6E">
        <w:rPr>
          <w:color w:val="231F20"/>
        </w:rPr>
        <w:t>skarp;</w:t>
      </w:r>
    </w:p>
    <w:p w14:paraId="65799759" w14:textId="77777777" w:rsidR="00B50E12" w:rsidRPr="00096A6E" w:rsidRDefault="00B50E12" w:rsidP="00377065">
      <w:pPr>
        <w:pStyle w:val="Akapitzlist"/>
        <w:numPr>
          <w:ilvl w:val="0"/>
          <w:numId w:val="3"/>
        </w:numPr>
        <w:tabs>
          <w:tab w:val="left" w:pos="844"/>
        </w:tabs>
        <w:spacing w:before="115"/>
        <w:ind w:hanging="282"/>
        <w:jc w:val="both"/>
      </w:pPr>
      <w:r w:rsidRPr="00096A6E">
        <w:rPr>
          <w:color w:val="231F20"/>
        </w:rPr>
        <w:t>Przygotować tereny pod trawniki poprzez wyrównanie i utwardzenie</w:t>
      </w:r>
      <w:r w:rsidRPr="00096A6E">
        <w:rPr>
          <w:color w:val="231F20"/>
          <w:spacing w:val="-16"/>
        </w:rPr>
        <w:t xml:space="preserve"> </w:t>
      </w:r>
      <w:r w:rsidRPr="00096A6E">
        <w:rPr>
          <w:color w:val="231F20"/>
        </w:rPr>
        <w:t>powierzchni;</w:t>
      </w:r>
    </w:p>
    <w:p w14:paraId="04B02566" w14:textId="77777777" w:rsidR="00B50E12" w:rsidRPr="00096A6E" w:rsidRDefault="00B50E12" w:rsidP="00377065">
      <w:pPr>
        <w:pStyle w:val="Akapitzlist"/>
        <w:numPr>
          <w:ilvl w:val="0"/>
          <w:numId w:val="3"/>
        </w:numPr>
        <w:tabs>
          <w:tab w:val="left" w:pos="844"/>
        </w:tabs>
        <w:spacing w:before="113"/>
        <w:ind w:hanging="282"/>
        <w:jc w:val="both"/>
      </w:pPr>
      <w:r w:rsidRPr="00096A6E">
        <w:rPr>
          <w:color w:val="231F20"/>
        </w:rPr>
        <w:t>Ziemia urodzajna powinna być rozścielona równą warstwą i</w:t>
      </w:r>
      <w:r w:rsidRPr="00096A6E">
        <w:rPr>
          <w:color w:val="231F20"/>
          <w:spacing w:val="14"/>
        </w:rPr>
        <w:t xml:space="preserve"> </w:t>
      </w:r>
      <w:r w:rsidRPr="00096A6E">
        <w:rPr>
          <w:color w:val="231F20"/>
        </w:rPr>
        <w:t>wymieszana z kompostem,</w:t>
      </w:r>
    </w:p>
    <w:p w14:paraId="74977B64" w14:textId="77777777" w:rsidR="00B50E12" w:rsidRPr="00096A6E" w:rsidRDefault="00B50E12" w:rsidP="00B874BD">
      <w:pPr>
        <w:pStyle w:val="Tekstpodstawowy"/>
        <w:spacing w:before="111"/>
        <w:ind w:left="843"/>
        <w:jc w:val="both"/>
      </w:pPr>
      <w:r w:rsidRPr="00096A6E">
        <w:rPr>
          <w:color w:val="231F20"/>
        </w:rPr>
        <w:t>nawozami mineralnymi oraz starannie wyrównana;</w:t>
      </w:r>
    </w:p>
    <w:p w14:paraId="72659426" w14:textId="77777777" w:rsidR="00B50E12" w:rsidRPr="00096A6E" w:rsidRDefault="00B50E12" w:rsidP="00377065">
      <w:pPr>
        <w:pStyle w:val="Akapitzlist"/>
        <w:numPr>
          <w:ilvl w:val="0"/>
          <w:numId w:val="3"/>
        </w:numPr>
        <w:tabs>
          <w:tab w:val="left" w:pos="844"/>
        </w:tabs>
        <w:spacing w:before="117"/>
        <w:ind w:hanging="282"/>
        <w:jc w:val="both"/>
      </w:pPr>
      <w:r w:rsidRPr="00096A6E">
        <w:rPr>
          <w:color w:val="231F20"/>
        </w:rPr>
        <w:t>Przed siewem nasion trawy ziemię należy wałować wałem gładkim, a</w:t>
      </w:r>
      <w:r w:rsidRPr="00096A6E">
        <w:rPr>
          <w:color w:val="231F20"/>
          <w:spacing w:val="17"/>
        </w:rPr>
        <w:t xml:space="preserve"> </w:t>
      </w:r>
      <w:r w:rsidRPr="00096A6E">
        <w:rPr>
          <w:color w:val="231F20"/>
        </w:rPr>
        <w:t>potem wałem</w:t>
      </w:r>
    </w:p>
    <w:p w14:paraId="3DF17A81" w14:textId="77777777" w:rsidR="00B50E12" w:rsidRPr="00096A6E" w:rsidRDefault="00B50E12" w:rsidP="00B874BD">
      <w:pPr>
        <w:pStyle w:val="Tekstpodstawowy"/>
        <w:spacing w:before="111"/>
        <w:ind w:left="843"/>
        <w:jc w:val="both"/>
      </w:pPr>
      <w:r w:rsidRPr="00096A6E">
        <w:rPr>
          <w:color w:val="231F20"/>
        </w:rPr>
        <w:t>- kolczatką lub zagrabić;</w:t>
      </w:r>
    </w:p>
    <w:p w14:paraId="73F574B6" w14:textId="77777777" w:rsidR="00B50E12" w:rsidRPr="00096A6E" w:rsidRDefault="00B50E12" w:rsidP="00377065">
      <w:pPr>
        <w:pStyle w:val="Akapitzlist"/>
        <w:numPr>
          <w:ilvl w:val="0"/>
          <w:numId w:val="3"/>
        </w:numPr>
        <w:tabs>
          <w:tab w:val="left" w:pos="844"/>
        </w:tabs>
        <w:spacing w:before="116"/>
        <w:ind w:hanging="282"/>
        <w:jc w:val="both"/>
      </w:pPr>
      <w:r w:rsidRPr="00096A6E">
        <w:rPr>
          <w:color w:val="231F20"/>
        </w:rPr>
        <w:t>Nawożenie NPK – 1,2-0,5-1,0kg/100m</w:t>
      </w:r>
      <w:r w:rsidRPr="00096A6E">
        <w:rPr>
          <w:color w:val="231F20"/>
          <w:vertAlign w:val="superscript"/>
        </w:rPr>
        <w:t>2</w:t>
      </w:r>
      <w:r w:rsidRPr="00096A6E">
        <w:rPr>
          <w:color w:val="231F20"/>
        </w:rPr>
        <w:t>;</w:t>
      </w:r>
    </w:p>
    <w:p w14:paraId="2A8B5FC2" w14:textId="5E100157" w:rsidR="00B50E12" w:rsidRPr="00096A6E" w:rsidRDefault="00B50E12" w:rsidP="00377065">
      <w:pPr>
        <w:pStyle w:val="Akapitzlist"/>
        <w:numPr>
          <w:ilvl w:val="0"/>
          <w:numId w:val="3"/>
        </w:numPr>
        <w:tabs>
          <w:tab w:val="left" w:pos="844"/>
        </w:tabs>
        <w:spacing w:before="115"/>
        <w:ind w:hanging="282"/>
        <w:jc w:val="both"/>
      </w:pPr>
      <w:r w:rsidRPr="00096A6E">
        <w:rPr>
          <w:color w:val="231F20"/>
        </w:rPr>
        <w:t>Na trawnikach należy wysiać mieszankę traw;</w:t>
      </w:r>
    </w:p>
    <w:p w14:paraId="3FE54FD9" w14:textId="77777777" w:rsidR="00B50E12" w:rsidRPr="00096A6E" w:rsidRDefault="00B50E12" w:rsidP="00377065">
      <w:pPr>
        <w:pStyle w:val="Akapitzlist"/>
        <w:numPr>
          <w:ilvl w:val="0"/>
          <w:numId w:val="3"/>
        </w:numPr>
        <w:tabs>
          <w:tab w:val="left" w:pos="844"/>
        </w:tabs>
        <w:spacing w:before="112"/>
        <w:ind w:hanging="282"/>
        <w:jc w:val="both"/>
      </w:pPr>
      <w:r w:rsidRPr="00096A6E">
        <w:rPr>
          <w:color w:val="231F20"/>
        </w:rPr>
        <w:t>Siew powinien być dokonany w dni</w:t>
      </w:r>
      <w:r w:rsidRPr="00096A6E">
        <w:rPr>
          <w:color w:val="231F20"/>
          <w:spacing w:val="-8"/>
        </w:rPr>
        <w:t xml:space="preserve"> </w:t>
      </w:r>
      <w:r w:rsidRPr="00096A6E">
        <w:rPr>
          <w:color w:val="231F20"/>
        </w:rPr>
        <w:t>bezwietrzne;</w:t>
      </w:r>
    </w:p>
    <w:p w14:paraId="5B34FE6A" w14:textId="6C664D97" w:rsidR="00B50E12" w:rsidRPr="00096A6E" w:rsidRDefault="00B50E12" w:rsidP="00377065">
      <w:pPr>
        <w:pStyle w:val="Akapitzlist"/>
        <w:numPr>
          <w:ilvl w:val="0"/>
          <w:numId w:val="3"/>
        </w:numPr>
        <w:tabs>
          <w:tab w:val="left" w:pos="844"/>
        </w:tabs>
        <w:spacing w:before="113"/>
        <w:ind w:hanging="282"/>
        <w:jc w:val="both"/>
      </w:pPr>
      <w:r w:rsidRPr="00096A6E">
        <w:rPr>
          <w:color w:val="231F20"/>
        </w:rPr>
        <w:t xml:space="preserve">Okres siania - najlepszy okres </w:t>
      </w:r>
      <w:r w:rsidR="00194168">
        <w:rPr>
          <w:color w:val="231F20"/>
        </w:rPr>
        <w:t>jesienny</w:t>
      </w:r>
      <w:r w:rsidRPr="00096A6E">
        <w:rPr>
          <w:color w:val="231F20"/>
        </w:rPr>
        <w:t>, najpóźniej do połowy</w:t>
      </w:r>
      <w:r w:rsidRPr="00096A6E">
        <w:rPr>
          <w:color w:val="231F20"/>
          <w:spacing w:val="-13"/>
        </w:rPr>
        <w:t xml:space="preserve"> </w:t>
      </w:r>
      <w:r w:rsidRPr="00096A6E">
        <w:rPr>
          <w:color w:val="231F20"/>
        </w:rPr>
        <w:t>września;</w:t>
      </w:r>
    </w:p>
    <w:p w14:paraId="1B110665" w14:textId="77777777" w:rsidR="00B50E12" w:rsidRPr="00096A6E" w:rsidRDefault="00B50E12" w:rsidP="00377065">
      <w:pPr>
        <w:pStyle w:val="Akapitzlist"/>
        <w:numPr>
          <w:ilvl w:val="0"/>
          <w:numId w:val="3"/>
        </w:numPr>
        <w:tabs>
          <w:tab w:val="left" w:pos="844"/>
        </w:tabs>
        <w:spacing w:before="115"/>
        <w:ind w:hanging="282"/>
        <w:jc w:val="both"/>
      </w:pPr>
      <w:r w:rsidRPr="00096A6E">
        <w:rPr>
          <w:color w:val="231F20"/>
        </w:rPr>
        <w:t>Na</w:t>
      </w:r>
      <w:r w:rsidRPr="00096A6E">
        <w:rPr>
          <w:color w:val="231F20"/>
          <w:spacing w:val="44"/>
        </w:rPr>
        <w:t xml:space="preserve"> </w:t>
      </w:r>
      <w:r w:rsidRPr="00096A6E">
        <w:rPr>
          <w:color w:val="231F20"/>
        </w:rPr>
        <w:t>trawnikach</w:t>
      </w:r>
      <w:r w:rsidRPr="00096A6E">
        <w:rPr>
          <w:color w:val="231F20"/>
          <w:spacing w:val="44"/>
        </w:rPr>
        <w:t xml:space="preserve"> </w:t>
      </w:r>
      <w:r w:rsidRPr="00096A6E">
        <w:rPr>
          <w:color w:val="231F20"/>
        </w:rPr>
        <w:t>należy</w:t>
      </w:r>
      <w:r w:rsidRPr="00096A6E">
        <w:rPr>
          <w:color w:val="231F20"/>
          <w:spacing w:val="43"/>
        </w:rPr>
        <w:t xml:space="preserve"> </w:t>
      </w:r>
      <w:r w:rsidRPr="00096A6E">
        <w:rPr>
          <w:color w:val="231F20"/>
        </w:rPr>
        <w:t>wysiać</w:t>
      </w:r>
      <w:r w:rsidRPr="00096A6E">
        <w:rPr>
          <w:color w:val="231F20"/>
          <w:spacing w:val="45"/>
        </w:rPr>
        <w:t xml:space="preserve"> </w:t>
      </w:r>
      <w:r w:rsidRPr="00096A6E">
        <w:rPr>
          <w:color w:val="231F20"/>
        </w:rPr>
        <w:t>mieszankę</w:t>
      </w:r>
      <w:r w:rsidRPr="00096A6E">
        <w:rPr>
          <w:color w:val="231F20"/>
          <w:spacing w:val="44"/>
        </w:rPr>
        <w:t xml:space="preserve"> </w:t>
      </w:r>
      <w:r w:rsidRPr="00096A6E">
        <w:rPr>
          <w:color w:val="231F20"/>
        </w:rPr>
        <w:t>traw,</w:t>
      </w:r>
      <w:r w:rsidRPr="00096A6E">
        <w:rPr>
          <w:color w:val="231F20"/>
          <w:spacing w:val="44"/>
        </w:rPr>
        <w:t xml:space="preserve"> </w:t>
      </w:r>
      <w:r w:rsidRPr="00096A6E">
        <w:rPr>
          <w:color w:val="231F20"/>
        </w:rPr>
        <w:t>mieszanka</w:t>
      </w:r>
      <w:r w:rsidRPr="00096A6E">
        <w:rPr>
          <w:color w:val="231F20"/>
          <w:spacing w:val="45"/>
        </w:rPr>
        <w:t xml:space="preserve"> </w:t>
      </w:r>
      <w:r w:rsidRPr="00096A6E">
        <w:rPr>
          <w:color w:val="231F20"/>
        </w:rPr>
        <w:t>nasion</w:t>
      </w:r>
      <w:r w:rsidRPr="00096A6E">
        <w:rPr>
          <w:color w:val="231F20"/>
          <w:spacing w:val="46"/>
        </w:rPr>
        <w:t xml:space="preserve"> </w:t>
      </w:r>
      <w:r w:rsidRPr="00096A6E">
        <w:rPr>
          <w:color w:val="231F20"/>
        </w:rPr>
        <w:t>trawnikowych</w:t>
      </w:r>
      <w:r w:rsidRPr="00096A6E">
        <w:rPr>
          <w:color w:val="231F20"/>
          <w:spacing w:val="44"/>
        </w:rPr>
        <w:t xml:space="preserve"> </w:t>
      </w:r>
      <w:r w:rsidRPr="00096A6E">
        <w:rPr>
          <w:color w:val="231F20"/>
        </w:rPr>
        <w:t>może</w:t>
      </w:r>
      <w:r w:rsidRPr="00096A6E">
        <w:rPr>
          <w:color w:val="231F20"/>
          <w:spacing w:val="46"/>
        </w:rPr>
        <w:t xml:space="preserve"> </w:t>
      </w:r>
      <w:r w:rsidRPr="00096A6E">
        <w:rPr>
          <w:color w:val="231F20"/>
        </w:rPr>
        <w:t>być</w:t>
      </w:r>
    </w:p>
    <w:p w14:paraId="772F1B04" w14:textId="77777777" w:rsidR="00B50E12" w:rsidRPr="00096A6E" w:rsidRDefault="00B50E12" w:rsidP="00B874BD">
      <w:pPr>
        <w:pStyle w:val="Tekstpodstawowy"/>
        <w:spacing w:before="111"/>
        <w:ind w:left="843"/>
        <w:jc w:val="both"/>
      </w:pPr>
      <w:r w:rsidRPr="00096A6E">
        <w:rPr>
          <w:color w:val="231F20"/>
        </w:rPr>
        <w:t>gotowa lub wykonana samodzielnie. Należy wysiać 2,5-3,5 kg trawy na 100 m²;</w:t>
      </w:r>
    </w:p>
    <w:p w14:paraId="652C6FD9" w14:textId="77777777" w:rsidR="00B50E12" w:rsidRPr="00096A6E" w:rsidRDefault="00B50E12" w:rsidP="00377065">
      <w:pPr>
        <w:pStyle w:val="Akapitzlist"/>
        <w:numPr>
          <w:ilvl w:val="0"/>
          <w:numId w:val="3"/>
        </w:numPr>
        <w:tabs>
          <w:tab w:val="left" w:pos="844"/>
        </w:tabs>
        <w:spacing w:before="116"/>
        <w:ind w:hanging="282"/>
        <w:jc w:val="both"/>
      </w:pPr>
      <w:r w:rsidRPr="00096A6E">
        <w:rPr>
          <w:color w:val="231F20"/>
        </w:rPr>
        <w:t>Przykrycie nasion - przez przemieszanie z ziemią grabiami lub wałem</w:t>
      </w:r>
      <w:r w:rsidRPr="00096A6E">
        <w:rPr>
          <w:color w:val="231F20"/>
          <w:spacing w:val="-11"/>
        </w:rPr>
        <w:t xml:space="preserve"> </w:t>
      </w:r>
      <w:r w:rsidRPr="00096A6E">
        <w:rPr>
          <w:color w:val="231F20"/>
        </w:rPr>
        <w:t>kolczatką;</w:t>
      </w:r>
    </w:p>
    <w:p w14:paraId="68E159D7" w14:textId="2DC9628B" w:rsidR="00B874BD" w:rsidRPr="007A68B4" w:rsidRDefault="00B50E12" w:rsidP="00377065">
      <w:pPr>
        <w:pStyle w:val="Akapitzlist"/>
        <w:numPr>
          <w:ilvl w:val="0"/>
          <w:numId w:val="3"/>
        </w:numPr>
        <w:tabs>
          <w:tab w:val="left" w:pos="844"/>
        </w:tabs>
        <w:spacing w:line="276" w:lineRule="auto"/>
        <w:ind w:right="-8"/>
        <w:jc w:val="both"/>
      </w:pPr>
      <w:r w:rsidRPr="00096A6E">
        <w:rPr>
          <w:color w:val="231F20"/>
        </w:rPr>
        <w:t>Po wysiewie nasion ziemia powinna być wałowana lekkim wałem w celu ostatecznego wyrównania i stworzenia dobrych warunków dla podsiąkania wody. Jeżeli przykrycie nasion nastąpiło przez wałowanie kolczatką, można już nie stosować wału</w:t>
      </w:r>
      <w:r w:rsidRPr="00096A6E">
        <w:rPr>
          <w:color w:val="231F20"/>
          <w:spacing w:val="-16"/>
        </w:rPr>
        <w:t xml:space="preserve"> </w:t>
      </w:r>
      <w:r w:rsidRPr="00096A6E">
        <w:rPr>
          <w:color w:val="231F20"/>
        </w:rPr>
        <w:t>gładkiego;</w:t>
      </w:r>
    </w:p>
    <w:p w14:paraId="21D63575" w14:textId="77777777" w:rsidR="007A68B4" w:rsidRPr="00096A6E" w:rsidRDefault="007A68B4" w:rsidP="007A68B4">
      <w:pPr>
        <w:pStyle w:val="Akapitzlist"/>
        <w:tabs>
          <w:tab w:val="left" w:pos="844"/>
        </w:tabs>
        <w:spacing w:line="276" w:lineRule="auto"/>
        <w:ind w:left="843" w:right="-8" w:firstLine="0"/>
        <w:jc w:val="both"/>
      </w:pPr>
    </w:p>
    <w:p w14:paraId="46B95628" w14:textId="6A2DEED9" w:rsidR="00B50E12" w:rsidRPr="00096A6E" w:rsidRDefault="00B50E12" w:rsidP="00377065">
      <w:pPr>
        <w:pStyle w:val="Akapitzlist"/>
        <w:numPr>
          <w:ilvl w:val="0"/>
          <w:numId w:val="6"/>
        </w:numPr>
        <w:tabs>
          <w:tab w:val="left" w:pos="844"/>
        </w:tabs>
        <w:spacing w:before="5" w:line="276" w:lineRule="auto"/>
        <w:ind w:hanging="349"/>
        <w:jc w:val="both"/>
      </w:pPr>
      <w:r w:rsidRPr="00096A6E">
        <w:rPr>
          <w:color w:val="231F20"/>
        </w:rPr>
        <w:t>Po zakończeniu prac teren</w:t>
      </w:r>
      <w:r w:rsidRPr="00096A6E">
        <w:rPr>
          <w:color w:val="231F20"/>
          <w:spacing w:val="1"/>
        </w:rPr>
        <w:t xml:space="preserve"> </w:t>
      </w:r>
      <w:r w:rsidRPr="00096A6E">
        <w:rPr>
          <w:color w:val="231F20"/>
        </w:rPr>
        <w:t>posprzątać.</w:t>
      </w:r>
    </w:p>
    <w:p w14:paraId="67979056" w14:textId="77777777" w:rsidR="00B50E12" w:rsidRPr="00B50E12" w:rsidRDefault="00B50E12" w:rsidP="00B50E12">
      <w:pPr>
        <w:tabs>
          <w:tab w:val="left" w:pos="844"/>
        </w:tabs>
        <w:spacing w:before="5"/>
        <w:jc w:val="both"/>
        <w:rPr>
          <w:sz w:val="20"/>
        </w:rPr>
      </w:pPr>
    </w:p>
    <w:p w14:paraId="0D96C528" w14:textId="10A05F5E" w:rsidR="00B50E12" w:rsidRPr="00E36BD1" w:rsidRDefault="00551581" w:rsidP="00E36BD1">
      <w:pPr>
        <w:pStyle w:val="Nagwek2"/>
        <w:rPr>
          <w:color w:val="365F91" w:themeColor="accent1" w:themeShade="BF"/>
        </w:rPr>
      </w:pPr>
      <w:bookmarkStart w:id="120" w:name="_Toc166592901"/>
      <w:bookmarkStart w:id="121" w:name="_TOC_250013"/>
      <w:r>
        <w:rPr>
          <w:color w:val="365F91" w:themeColor="accent1" w:themeShade="BF"/>
        </w:rPr>
        <w:t>9</w:t>
      </w:r>
      <w:r w:rsidR="00B50E12" w:rsidRPr="00E36BD1">
        <w:rPr>
          <w:color w:val="365F91" w:themeColor="accent1" w:themeShade="BF"/>
        </w:rPr>
        <w:t>.7 Pielęgnacja gwarancyjna</w:t>
      </w:r>
      <w:bookmarkEnd w:id="120"/>
    </w:p>
    <w:bookmarkEnd w:id="121"/>
    <w:p w14:paraId="6C1658A9" w14:textId="77777777" w:rsidR="00B50E12" w:rsidRDefault="00B50E12" w:rsidP="00B50E12">
      <w:pPr>
        <w:pStyle w:val="Tekstpodstawowy"/>
        <w:spacing w:before="10"/>
        <w:rPr>
          <w:b/>
          <w:sz w:val="32"/>
        </w:rPr>
      </w:pPr>
    </w:p>
    <w:p w14:paraId="30543006" w14:textId="586E0526" w:rsidR="00B50E12" w:rsidRPr="00E2682C" w:rsidRDefault="00B50E12" w:rsidP="00531C8C">
      <w:pPr>
        <w:pStyle w:val="Tekstpodstawowy"/>
        <w:ind w:left="562"/>
        <w:jc w:val="both"/>
      </w:pPr>
      <w:r w:rsidRPr="00E2682C">
        <w:t xml:space="preserve">Pielęgnacja obejmuje w </w:t>
      </w:r>
      <w:r w:rsidR="00A97496" w:rsidRPr="00E2682C">
        <w:t xml:space="preserve">okresie trzech lat </w:t>
      </w:r>
      <w:r w:rsidRPr="00E2682C">
        <w:t>po odbiorze</w:t>
      </w:r>
      <w:r w:rsidR="008F5B6F" w:rsidRPr="00E2682C">
        <w:t xml:space="preserve"> </w:t>
      </w:r>
      <w:r w:rsidRPr="00E2682C">
        <w:rPr>
          <w:spacing w:val="-39"/>
        </w:rPr>
        <w:t xml:space="preserve"> </w:t>
      </w:r>
      <w:r w:rsidRPr="00E2682C">
        <w:t>prac:</w:t>
      </w:r>
    </w:p>
    <w:p w14:paraId="28C32DEC" w14:textId="77777777" w:rsidR="00B50E12" w:rsidRPr="00E2682C" w:rsidRDefault="00B50E12" w:rsidP="00531C8C">
      <w:pPr>
        <w:pStyle w:val="Tekstpodstawowy"/>
        <w:jc w:val="both"/>
        <w:rPr>
          <w:sz w:val="21"/>
        </w:rPr>
      </w:pPr>
    </w:p>
    <w:p w14:paraId="62C5851C" w14:textId="6BD62A71" w:rsidR="00B50E12" w:rsidRPr="00E2682C" w:rsidRDefault="00063664" w:rsidP="00377065">
      <w:pPr>
        <w:pStyle w:val="Akapitzlist"/>
        <w:numPr>
          <w:ilvl w:val="0"/>
          <w:numId w:val="2"/>
        </w:numPr>
        <w:tabs>
          <w:tab w:val="left" w:pos="855"/>
          <w:tab w:val="left" w:pos="856"/>
        </w:tabs>
        <w:ind w:left="855" w:hanging="294"/>
        <w:jc w:val="both"/>
      </w:pPr>
      <w:r w:rsidRPr="00E2682C">
        <w:t>Pierwsze m</w:t>
      </w:r>
      <w:r w:rsidR="00B50E12" w:rsidRPr="00E2682C">
        <w:t>echaniczne koszenie</w:t>
      </w:r>
      <w:r w:rsidR="00B50E12" w:rsidRPr="00E2682C">
        <w:rPr>
          <w:spacing w:val="-3"/>
        </w:rPr>
        <w:t xml:space="preserve"> </w:t>
      </w:r>
      <w:r w:rsidR="00B50E12" w:rsidRPr="00E2682C">
        <w:t>trawników</w:t>
      </w:r>
      <w:r w:rsidRPr="00E2682C">
        <w:t xml:space="preserve"> i wywiezienie skoszonej trawy</w:t>
      </w:r>
    </w:p>
    <w:p w14:paraId="13474E06" w14:textId="77777777" w:rsidR="00B50E12" w:rsidRPr="00E2682C" w:rsidRDefault="00B50E12" w:rsidP="00377065">
      <w:pPr>
        <w:pStyle w:val="Akapitzlist"/>
        <w:numPr>
          <w:ilvl w:val="0"/>
          <w:numId w:val="2"/>
        </w:numPr>
        <w:tabs>
          <w:tab w:val="left" w:pos="855"/>
          <w:tab w:val="left" w:pos="856"/>
        </w:tabs>
        <w:spacing w:before="113"/>
        <w:ind w:left="855" w:hanging="294"/>
        <w:jc w:val="both"/>
      </w:pPr>
      <w:r w:rsidRPr="00E2682C">
        <w:t>Wysianie nawozów</w:t>
      </w:r>
      <w:r w:rsidRPr="00E2682C">
        <w:rPr>
          <w:spacing w:val="-1"/>
        </w:rPr>
        <w:t xml:space="preserve"> </w:t>
      </w:r>
      <w:r w:rsidRPr="00E2682C">
        <w:t>mineralnych;</w:t>
      </w:r>
    </w:p>
    <w:p w14:paraId="3188F773" w14:textId="77777777" w:rsidR="00B50E12" w:rsidRPr="00E2682C" w:rsidRDefault="00B50E12" w:rsidP="00377065">
      <w:pPr>
        <w:pStyle w:val="Akapitzlist"/>
        <w:numPr>
          <w:ilvl w:val="0"/>
          <w:numId w:val="2"/>
        </w:numPr>
        <w:tabs>
          <w:tab w:val="left" w:pos="855"/>
          <w:tab w:val="left" w:pos="856"/>
        </w:tabs>
        <w:spacing w:before="114"/>
        <w:ind w:left="855" w:hanging="294"/>
        <w:jc w:val="both"/>
      </w:pPr>
      <w:r w:rsidRPr="00E2682C">
        <w:t>Dosianie nasion;</w:t>
      </w:r>
    </w:p>
    <w:p w14:paraId="363AC469" w14:textId="77777777" w:rsidR="00B50E12" w:rsidRPr="00E2682C" w:rsidRDefault="00B50E12" w:rsidP="00377065">
      <w:pPr>
        <w:pStyle w:val="Akapitzlist"/>
        <w:numPr>
          <w:ilvl w:val="0"/>
          <w:numId w:val="2"/>
        </w:numPr>
        <w:tabs>
          <w:tab w:val="left" w:pos="855"/>
          <w:tab w:val="left" w:pos="856"/>
        </w:tabs>
        <w:spacing w:before="112"/>
        <w:ind w:left="855" w:hanging="294"/>
        <w:jc w:val="both"/>
      </w:pPr>
      <w:r w:rsidRPr="00E2682C">
        <w:t>Chemiczne odchwaszczanie trawników</w:t>
      </w:r>
      <w:r w:rsidRPr="00E2682C">
        <w:rPr>
          <w:spacing w:val="-5"/>
        </w:rPr>
        <w:t xml:space="preserve"> </w:t>
      </w:r>
      <w:r w:rsidRPr="00E2682C">
        <w:t>dywanowych;</w:t>
      </w:r>
    </w:p>
    <w:p w14:paraId="0943470C" w14:textId="77777777" w:rsidR="001A7EE6" w:rsidRPr="00063664" w:rsidRDefault="001A7EE6" w:rsidP="00F658F6">
      <w:pPr>
        <w:pStyle w:val="Tekstpodstawowy"/>
        <w:spacing w:before="6" w:line="276" w:lineRule="auto"/>
        <w:rPr>
          <w:color w:val="FF0000"/>
          <w:sz w:val="32"/>
        </w:rPr>
      </w:pPr>
    </w:p>
    <w:p w14:paraId="2D22CBB3" w14:textId="77777777" w:rsidR="00B50E12" w:rsidRPr="00A97496" w:rsidRDefault="00B50E12" w:rsidP="00642835">
      <w:pPr>
        <w:pStyle w:val="Tekstpodstawowy"/>
        <w:spacing w:line="276" w:lineRule="auto"/>
        <w:ind w:left="562"/>
        <w:jc w:val="both"/>
        <w:rPr>
          <w:color w:val="000000" w:themeColor="text1"/>
        </w:rPr>
      </w:pPr>
      <w:r w:rsidRPr="00A97496">
        <w:rPr>
          <w:color w:val="000000" w:themeColor="text1"/>
        </w:rPr>
        <w:t>Najważniejszym zabiegiem w pielęgnacji trawników jest koszenie:</w:t>
      </w:r>
    </w:p>
    <w:p w14:paraId="2AED4FEB" w14:textId="77777777" w:rsidR="00B50E12" w:rsidRPr="00A97496" w:rsidRDefault="00B50E12" w:rsidP="00642835">
      <w:pPr>
        <w:pStyle w:val="Tekstpodstawowy"/>
        <w:spacing w:line="276" w:lineRule="auto"/>
        <w:jc w:val="both"/>
        <w:rPr>
          <w:color w:val="000000" w:themeColor="text1"/>
          <w:sz w:val="21"/>
        </w:rPr>
      </w:pPr>
    </w:p>
    <w:p w14:paraId="76EADAF5" w14:textId="0A502A42" w:rsidR="00B50E12" w:rsidRPr="00A97496" w:rsidRDefault="00B50E12" w:rsidP="00377065">
      <w:pPr>
        <w:pStyle w:val="Akapitzlist"/>
        <w:numPr>
          <w:ilvl w:val="0"/>
          <w:numId w:val="2"/>
        </w:numPr>
        <w:tabs>
          <w:tab w:val="left" w:pos="844"/>
        </w:tabs>
        <w:spacing w:line="276" w:lineRule="auto"/>
        <w:ind w:hanging="282"/>
        <w:jc w:val="both"/>
        <w:rPr>
          <w:color w:val="000000" w:themeColor="text1"/>
        </w:rPr>
      </w:pPr>
      <w:r w:rsidRPr="00A97496">
        <w:rPr>
          <w:color w:val="000000" w:themeColor="text1"/>
        </w:rPr>
        <w:t>Pierwsze koszenie powinno być przeprowadzone, gdy trawa osiągnie wysokość</w:t>
      </w:r>
      <w:r w:rsidRPr="00A97496">
        <w:rPr>
          <w:color w:val="000000" w:themeColor="text1"/>
          <w:spacing w:val="14"/>
        </w:rPr>
        <w:t xml:space="preserve"> </w:t>
      </w:r>
      <w:r w:rsidRPr="00A97496">
        <w:rPr>
          <w:color w:val="000000" w:themeColor="text1"/>
        </w:rPr>
        <w:t>około</w:t>
      </w:r>
      <w:r w:rsidR="008F5B6F" w:rsidRPr="00A97496">
        <w:rPr>
          <w:color w:val="000000" w:themeColor="text1"/>
        </w:rPr>
        <w:t xml:space="preserve"> </w:t>
      </w:r>
      <w:r w:rsidRPr="00A97496">
        <w:rPr>
          <w:color w:val="000000" w:themeColor="text1"/>
        </w:rPr>
        <w:t>10 cm;</w:t>
      </w:r>
    </w:p>
    <w:p w14:paraId="2ADEEB4E" w14:textId="7CCE2FE5" w:rsidR="00B50E12" w:rsidRPr="00A97496" w:rsidRDefault="00B50E12" w:rsidP="00377065">
      <w:pPr>
        <w:pStyle w:val="Akapitzlist"/>
        <w:numPr>
          <w:ilvl w:val="0"/>
          <w:numId w:val="2"/>
        </w:numPr>
        <w:tabs>
          <w:tab w:val="left" w:pos="844"/>
        </w:tabs>
        <w:spacing w:line="276" w:lineRule="auto"/>
        <w:ind w:right="-8" w:hanging="281"/>
        <w:jc w:val="both"/>
        <w:rPr>
          <w:color w:val="000000" w:themeColor="text1"/>
        </w:rPr>
      </w:pPr>
      <w:r w:rsidRPr="00A97496">
        <w:rPr>
          <w:color w:val="000000" w:themeColor="text1"/>
        </w:rPr>
        <w:t>Następne koszenia powinny się odbywać w takich odstępach czasu, aby wysokość</w:t>
      </w:r>
      <w:r w:rsidR="00B874BD" w:rsidRPr="00A97496">
        <w:rPr>
          <w:color w:val="000000" w:themeColor="text1"/>
        </w:rPr>
        <w:t xml:space="preserve"> </w:t>
      </w:r>
      <w:r w:rsidRPr="00A97496">
        <w:rPr>
          <w:color w:val="000000" w:themeColor="text1"/>
        </w:rPr>
        <w:t>trawy przed kolejnym koszeniem nie przekraczała wysokości 10 do 12</w:t>
      </w:r>
      <w:r w:rsidRPr="00A97496">
        <w:rPr>
          <w:color w:val="000000" w:themeColor="text1"/>
          <w:spacing w:val="-1"/>
        </w:rPr>
        <w:t xml:space="preserve"> </w:t>
      </w:r>
      <w:r w:rsidRPr="00A97496">
        <w:rPr>
          <w:color w:val="000000" w:themeColor="text1"/>
        </w:rPr>
        <w:t>cm;</w:t>
      </w:r>
    </w:p>
    <w:p w14:paraId="44F5E461" w14:textId="77777777" w:rsidR="00B50E12" w:rsidRPr="00A97496" w:rsidRDefault="00B50E12" w:rsidP="00377065">
      <w:pPr>
        <w:pStyle w:val="Akapitzlist"/>
        <w:numPr>
          <w:ilvl w:val="0"/>
          <w:numId w:val="2"/>
        </w:numPr>
        <w:tabs>
          <w:tab w:val="left" w:pos="844"/>
        </w:tabs>
        <w:spacing w:before="14" w:line="276" w:lineRule="auto"/>
        <w:ind w:right="-8" w:hanging="281"/>
        <w:jc w:val="both"/>
        <w:rPr>
          <w:color w:val="000000" w:themeColor="text1"/>
        </w:rPr>
      </w:pPr>
      <w:r w:rsidRPr="00A97496">
        <w:rPr>
          <w:color w:val="000000" w:themeColor="text1"/>
        </w:rPr>
        <w:t>Ostatnie, przedzimowe koszenie trawników powinno być wykonane z 1-miesięcznym wyprzedzeniem spodziewanego nastania mrozów (dla warunków klimatycznych Polski można przyjąć pierwszą połowę</w:t>
      </w:r>
      <w:r w:rsidRPr="00A97496">
        <w:rPr>
          <w:color w:val="000000" w:themeColor="text1"/>
          <w:spacing w:val="-2"/>
        </w:rPr>
        <w:t xml:space="preserve"> </w:t>
      </w:r>
      <w:r w:rsidRPr="00A97496">
        <w:rPr>
          <w:color w:val="000000" w:themeColor="text1"/>
        </w:rPr>
        <w:t>października);</w:t>
      </w:r>
    </w:p>
    <w:p w14:paraId="28473D4C" w14:textId="634EB2EC" w:rsidR="00B50E12" w:rsidRPr="00096A6E" w:rsidRDefault="00B50E12" w:rsidP="00377065">
      <w:pPr>
        <w:pStyle w:val="Akapitzlist"/>
        <w:numPr>
          <w:ilvl w:val="0"/>
          <w:numId w:val="2"/>
        </w:numPr>
        <w:tabs>
          <w:tab w:val="left" w:pos="844"/>
        </w:tabs>
        <w:spacing w:before="5" w:line="276" w:lineRule="auto"/>
        <w:ind w:right="-8" w:hanging="281"/>
        <w:jc w:val="both"/>
      </w:pPr>
      <w:r w:rsidRPr="00096A6E">
        <w:rPr>
          <w:color w:val="231F20"/>
        </w:rPr>
        <w:t xml:space="preserve">Koszenia   trawników    w    całym    okresie    pielęgnacji    powinny    się    odbywać    często </w:t>
      </w:r>
      <w:r w:rsidR="00B874BD">
        <w:rPr>
          <w:color w:val="231F20"/>
        </w:rPr>
        <w:br/>
      </w:r>
      <w:r w:rsidRPr="00096A6E">
        <w:rPr>
          <w:color w:val="231F20"/>
        </w:rPr>
        <w:t>i w regularnych odstępach czasu, przy czym częstość koszenia i wysokość cięcia, należy uzależniać od gatunku wysianej</w:t>
      </w:r>
      <w:r w:rsidRPr="00096A6E">
        <w:rPr>
          <w:color w:val="231F20"/>
          <w:spacing w:val="-2"/>
        </w:rPr>
        <w:t xml:space="preserve"> </w:t>
      </w:r>
      <w:r w:rsidRPr="00096A6E">
        <w:rPr>
          <w:color w:val="231F20"/>
        </w:rPr>
        <w:t>trawy;</w:t>
      </w:r>
    </w:p>
    <w:p w14:paraId="58B277D2" w14:textId="77777777" w:rsidR="00E2682C" w:rsidRPr="00E2682C" w:rsidRDefault="00B50E12" w:rsidP="00377065">
      <w:pPr>
        <w:pStyle w:val="Akapitzlist"/>
        <w:numPr>
          <w:ilvl w:val="0"/>
          <w:numId w:val="2"/>
        </w:numPr>
        <w:tabs>
          <w:tab w:val="left" w:pos="844"/>
        </w:tabs>
        <w:spacing w:before="5" w:line="276" w:lineRule="auto"/>
        <w:ind w:right="-8" w:hanging="281"/>
        <w:jc w:val="both"/>
      </w:pPr>
      <w:r w:rsidRPr="00096A6E">
        <w:rPr>
          <w:color w:val="231F20"/>
        </w:rPr>
        <w:t xml:space="preserve">Chwasty  trwałe  w   pierwszym   okresie   należy   usuwać   ręcznie;   środki   chwastobójcze </w:t>
      </w:r>
    </w:p>
    <w:p w14:paraId="6C4963CD" w14:textId="77777777" w:rsidR="00E2682C" w:rsidRDefault="00E2682C" w:rsidP="00E2682C">
      <w:pPr>
        <w:pStyle w:val="Akapitzlist"/>
        <w:tabs>
          <w:tab w:val="left" w:pos="844"/>
        </w:tabs>
        <w:spacing w:before="5" w:line="276" w:lineRule="auto"/>
        <w:ind w:left="849" w:right="-8" w:firstLine="0"/>
        <w:jc w:val="both"/>
        <w:rPr>
          <w:color w:val="231F20"/>
        </w:rPr>
      </w:pPr>
    </w:p>
    <w:p w14:paraId="06FA5E03" w14:textId="77777777" w:rsidR="00E2682C" w:rsidRDefault="00E2682C" w:rsidP="00E2682C">
      <w:pPr>
        <w:pStyle w:val="Akapitzlist"/>
        <w:tabs>
          <w:tab w:val="left" w:pos="844"/>
        </w:tabs>
        <w:spacing w:before="5" w:line="276" w:lineRule="auto"/>
        <w:ind w:left="849" w:right="-8" w:firstLine="0"/>
        <w:jc w:val="both"/>
        <w:rPr>
          <w:color w:val="231F20"/>
        </w:rPr>
      </w:pPr>
    </w:p>
    <w:p w14:paraId="4628E480" w14:textId="5686A87B" w:rsidR="00B50E12" w:rsidRDefault="00B50E12" w:rsidP="00E2682C">
      <w:pPr>
        <w:pStyle w:val="Akapitzlist"/>
        <w:tabs>
          <w:tab w:val="left" w:pos="844"/>
        </w:tabs>
        <w:spacing w:before="5" w:line="276" w:lineRule="auto"/>
        <w:ind w:left="849" w:right="-8" w:firstLine="0"/>
        <w:jc w:val="both"/>
      </w:pPr>
      <w:r w:rsidRPr="00E2682C">
        <w:rPr>
          <w:color w:val="231F20"/>
        </w:rPr>
        <w:t>o  selektywnym   działaniu  należy  stosować  z  dużą  ostrożnością  i  dopiero  po  okresie  6 miesięcy od założenia</w:t>
      </w:r>
      <w:r w:rsidRPr="00E2682C">
        <w:rPr>
          <w:color w:val="231F20"/>
          <w:spacing w:val="-7"/>
        </w:rPr>
        <w:t xml:space="preserve"> </w:t>
      </w:r>
      <w:r w:rsidRPr="00E2682C">
        <w:rPr>
          <w:color w:val="231F20"/>
        </w:rPr>
        <w:t>trawnika.</w:t>
      </w:r>
      <w:r w:rsidR="00B874BD" w:rsidRPr="00E2682C">
        <w:rPr>
          <w:color w:val="231F20"/>
        </w:rPr>
        <w:t xml:space="preserve"> </w:t>
      </w:r>
      <w:r w:rsidRPr="00E2682C">
        <w:rPr>
          <w:color w:val="231F20"/>
        </w:rPr>
        <w:t>Trawniki wymagają nawożenia mineralnego - około 3 kg NPK na 1 ar w ciągu roku. Mieszanki nawozów   należy    przygotowywać    tak,    aby    trawom    zapewnić    składniki    wymagane   w poszczególnych porach</w:t>
      </w:r>
      <w:r w:rsidRPr="00E2682C">
        <w:rPr>
          <w:color w:val="231F20"/>
          <w:spacing w:val="-2"/>
        </w:rPr>
        <w:t xml:space="preserve"> </w:t>
      </w:r>
      <w:r w:rsidRPr="00E2682C">
        <w:rPr>
          <w:color w:val="231F20"/>
        </w:rPr>
        <w:t>roku:</w:t>
      </w:r>
    </w:p>
    <w:p w14:paraId="29D2EFD2" w14:textId="77777777" w:rsidR="00B50E12" w:rsidRPr="00096A6E" w:rsidRDefault="00B50E12" w:rsidP="00377065">
      <w:pPr>
        <w:pStyle w:val="Akapitzlist"/>
        <w:numPr>
          <w:ilvl w:val="0"/>
          <w:numId w:val="2"/>
        </w:numPr>
        <w:tabs>
          <w:tab w:val="left" w:pos="844"/>
        </w:tabs>
        <w:spacing w:line="276" w:lineRule="auto"/>
        <w:ind w:hanging="282"/>
        <w:jc w:val="both"/>
      </w:pPr>
      <w:r w:rsidRPr="00096A6E">
        <w:rPr>
          <w:color w:val="231F20"/>
        </w:rPr>
        <w:t>Wiosną, trawnik wymaga mieszanki z przewagą</w:t>
      </w:r>
      <w:r w:rsidRPr="00096A6E">
        <w:rPr>
          <w:color w:val="231F20"/>
          <w:spacing w:val="-5"/>
        </w:rPr>
        <w:t xml:space="preserve"> </w:t>
      </w:r>
      <w:r w:rsidRPr="00096A6E">
        <w:rPr>
          <w:color w:val="231F20"/>
        </w:rPr>
        <w:t>azotu,</w:t>
      </w:r>
    </w:p>
    <w:p w14:paraId="1C4725A8" w14:textId="77777777" w:rsidR="00B50E12" w:rsidRPr="00096A6E" w:rsidRDefault="00B50E12" w:rsidP="00377065">
      <w:pPr>
        <w:pStyle w:val="Akapitzlist"/>
        <w:numPr>
          <w:ilvl w:val="0"/>
          <w:numId w:val="2"/>
        </w:numPr>
        <w:tabs>
          <w:tab w:val="left" w:pos="844"/>
        </w:tabs>
        <w:spacing w:before="33" w:line="276" w:lineRule="auto"/>
        <w:ind w:hanging="282"/>
        <w:jc w:val="both"/>
      </w:pPr>
      <w:r w:rsidRPr="00096A6E">
        <w:rPr>
          <w:color w:val="231F20"/>
        </w:rPr>
        <w:t>Od połowy lata należy ograniczyć azot, zwiększając dawki potasu i</w:t>
      </w:r>
      <w:r w:rsidRPr="00096A6E">
        <w:rPr>
          <w:color w:val="231F20"/>
          <w:spacing w:val="-15"/>
        </w:rPr>
        <w:t xml:space="preserve"> </w:t>
      </w:r>
      <w:r w:rsidRPr="00096A6E">
        <w:rPr>
          <w:color w:val="231F20"/>
        </w:rPr>
        <w:t>fosforu,</w:t>
      </w:r>
    </w:p>
    <w:p w14:paraId="35DBEEAA" w14:textId="36871021" w:rsidR="00B50E12" w:rsidRPr="00713177" w:rsidRDefault="00B50E12" w:rsidP="00377065">
      <w:pPr>
        <w:pStyle w:val="Akapitzlist"/>
        <w:numPr>
          <w:ilvl w:val="0"/>
          <w:numId w:val="2"/>
        </w:numPr>
        <w:tabs>
          <w:tab w:val="left" w:pos="844"/>
        </w:tabs>
        <w:spacing w:before="33" w:line="276" w:lineRule="auto"/>
        <w:ind w:hanging="282"/>
        <w:jc w:val="both"/>
      </w:pPr>
      <w:r w:rsidRPr="00096A6E">
        <w:rPr>
          <w:color w:val="231F20"/>
        </w:rPr>
        <w:t>Ostatnie nawożenie nie powinno zawierać azotu, lecz tylko fosfor i</w:t>
      </w:r>
      <w:r w:rsidRPr="00096A6E">
        <w:rPr>
          <w:color w:val="231F20"/>
          <w:spacing w:val="-10"/>
        </w:rPr>
        <w:t xml:space="preserve"> </w:t>
      </w:r>
      <w:r w:rsidRPr="00096A6E">
        <w:rPr>
          <w:color w:val="231F20"/>
        </w:rPr>
        <w:t>potas.</w:t>
      </w:r>
    </w:p>
    <w:p w14:paraId="336DA806" w14:textId="77777777" w:rsidR="00713177" w:rsidRPr="00096A6E" w:rsidRDefault="00713177" w:rsidP="00713177">
      <w:pPr>
        <w:tabs>
          <w:tab w:val="left" w:pos="844"/>
        </w:tabs>
        <w:spacing w:before="33" w:line="276" w:lineRule="auto"/>
        <w:ind w:right="297"/>
        <w:jc w:val="both"/>
      </w:pPr>
    </w:p>
    <w:p w14:paraId="2273CB5D" w14:textId="3338C257" w:rsidR="00096A6E" w:rsidRPr="00096A6E" w:rsidRDefault="00B50E12" w:rsidP="00377065">
      <w:pPr>
        <w:pStyle w:val="Nagwek1"/>
        <w:numPr>
          <w:ilvl w:val="0"/>
          <w:numId w:val="20"/>
        </w:numPr>
        <w:tabs>
          <w:tab w:val="left" w:pos="1057"/>
        </w:tabs>
        <w:spacing w:before="174"/>
      </w:pPr>
      <w:bookmarkStart w:id="122" w:name="_Toc166592902"/>
      <w:r>
        <w:rPr>
          <w:color w:val="2E5395"/>
        </w:rPr>
        <w:t>Rodzaje</w:t>
      </w:r>
      <w:r>
        <w:rPr>
          <w:color w:val="2E5395"/>
          <w:spacing w:val="-6"/>
        </w:rPr>
        <w:t xml:space="preserve"> </w:t>
      </w:r>
      <w:r>
        <w:rPr>
          <w:color w:val="2E5395"/>
        </w:rPr>
        <w:t>prac</w:t>
      </w:r>
      <w:r>
        <w:rPr>
          <w:color w:val="2E5395"/>
          <w:spacing w:val="-5"/>
        </w:rPr>
        <w:t xml:space="preserve"> </w:t>
      </w:r>
      <w:r>
        <w:rPr>
          <w:color w:val="2E5395"/>
        </w:rPr>
        <w:t>dotyczących</w:t>
      </w:r>
      <w:r>
        <w:rPr>
          <w:color w:val="2E5395"/>
          <w:spacing w:val="-5"/>
        </w:rPr>
        <w:t xml:space="preserve"> </w:t>
      </w:r>
      <w:r>
        <w:rPr>
          <w:color w:val="2E5395"/>
        </w:rPr>
        <w:t>wykonania</w:t>
      </w:r>
      <w:r>
        <w:rPr>
          <w:color w:val="2E5395"/>
          <w:spacing w:val="-6"/>
        </w:rPr>
        <w:t xml:space="preserve"> </w:t>
      </w:r>
      <w:proofErr w:type="spellStart"/>
      <w:r>
        <w:rPr>
          <w:color w:val="2E5395"/>
        </w:rPr>
        <w:t>nasadzeń</w:t>
      </w:r>
      <w:bookmarkEnd w:id="122"/>
      <w:proofErr w:type="spellEnd"/>
    </w:p>
    <w:p w14:paraId="1EED2371" w14:textId="77777777" w:rsidR="00B50E12" w:rsidRDefault="00B50E12" w:rsidP="00377065">
      <w:pPr>
        <w:pStyle w:val="Akapitzlist"/>
        <w:numPr>
          <w:ilvl w:val="0"/>
          <w:numId w:val="12"/>
        </w:numPr>
        <w:tabs>
          <w:tab w:val="left" w:pos="935"/>
        </w:tabs>
        <w:spacing w:line="276" w:lineRule="auto"/>
        <w:jc w:val="both"/>
      </w:pPr>
      <w:r>
        <w:t>przygotowanie</w:t>
      </w:r>
      <w:r>
        <w:rPr>
          <w:spacing w:val="-1"/>
        </w:rPr>
        <w:t xml:space="preserve"> </w:t>
      </w:r>
      <w:r>
        <w:t>terenu</w:t>
      </w:r>
      <w:r>
        <w:rPr>
          <w:spacing w:val="-3"/>
        </w:rPr>
        <w:t xml:space="preserve"> </w:t>
      </w:r>
      <w:r>
        <w:t>pod</w:t>
      </w:r>
      <w:r>
        <w:rPr>
          <w:spacing w:val="-2"/>
        </w:rPr>
        <w:t xml:space="preserve"> </w:t>
      </w:r>
      <w:r>
        <w:t>nowe</w:t>
      </w:r>
      <w:r>
        <w:rPr>
          <w:spacing w:val="-4"/>
        </w:rPr>
        <w:t xml:space="preserve"> </w:t>
      </w:r>
      <w:r>
        <w:t>nasadzenia</w:t>
      </w:r>
    </w:p>
    <w:p w14:paraId="0A7572C8" w14:textId="77777777" w:rsidR="00B50E12" w:rsidRDefault="00B50E12" w:rsidP="00377065">
      <w:pPr>
        <w:pStyle w:val="Akapitzlist"/>
        <w:numPr>
          <w:ilvl w:val="0"/>
          <w:numId w:val="12"/>
        </w:numPr>
        <w:tabs>
          <w:tab w:val="left" w:pos="935"/>
        </w:tabs>
        <w:spacing w:before="182" w:line="276" w:lineRule="auto"/>
        <w:jc w:val="both"/>
      </w:pPr>
      <w:r>
        <w:t>sadzenie drzew</w:t>
      </w:r>
      <w:r>
        <w:rPr>
          <w:spacing w:val="-3"/>
        </w:rPr>
        <w:t xml:space="preserve"> </w:t>
      </w:r>
      <w:r>
        <w:t>liściastych</w:t>
      </w:r>
      <w:r>
        <w:rPr>
          <w:spacing w:val="-3"/>
        </w:rPr>
        <w:t xml:space="preserve"> </w:t>
      </w:r>
      <w:r>
        <w:t>w doły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średnicy</w:t>
      </w:r>
      <w:r>
        <w:rPr>
          <w:spacing w:val="-2"/>
        </w:rPr>
        <w:t xml:space="preserve"> </w:t>
      </w:r>
      <w:r>
        <w:t>i</w:t>
      </w:r>
      <w:r>
        <w:rPr>
          <w:spacing w:val="-1"/>
        </w:rPr>
        <w:t xml:space="preserve"> </w:t>
      </w:r>
      <w:r>
        <w:t>głębokości</w:t>
      </w:r>
      <w:r>
        <w:rPr>
          <w:spacing w:val="-2"/>
        </w:rPr>
        <w:t xml:space="preserve"> </w:t>
      </w:r>
      <w:r>
        <w:t>0,7m</w:t>
      </w:r>
      <w:r>
        <w:rPr>
          <w:spacing w:val="47"/>
        </w:rPr>
        <w:t xml:space="preserve"> </w:t>
      </w:r>
      <w:r>
        <w:t>z</w:t>
      </w:r>
      <w:r>
        <w:rPr>
          <w:spacing w:val="-1"/>
        </w:rPr>
        <w:t xml:space="preserve"> </w:t>
      </w:r>
      <w:r>
        <w:t>całkowitą</w:t>
      </w:r>
      <w:r>
        <w:rPr>
          <w:spacing w:val="-3"/>
        </w:rPr>
        <w:t xml:space="preserve"> </w:t>
      </w:r>
      <w:r>
        <w:t>zaprawą dołów</w:t>
      </w:r>
    </w:p>
    <w:p w14:paraId="56C11622" w14:textId="77777777" w:rsidR="00B50E12" w:rsidRDefault="00B50E12" w:rsidP="00377065">
      <w:pPr>
        <w:pStyle w:val="Akapitzlist"/>
        <w:numPr>
          <w:ilvl w:val="0"/>
          <w:numId w:val="12"/>
        </w:numPr>
        <w:tabs>
          <w:tab w:val="left" w:pos="961"/>
        </w:tabs>
        <w:spacing w:before="181" w:line="276" w:lineRule="auto"/>
        <w:ind w:right="1117"/>
        <w:jc w:val="both"/>
      </w:pPr>
      <w:r>
        <w:t>sadzenie krzewów liściastych – powierzchnię pod obsadę w całości wypełnić do głębokości 30cm</w:t>
      </w:r>
      <w:r>
        <w:rPr>
          <w:spacing w:val="1"/>
        </w:rPr>
        <w:t xml:space="preserve"> </w:t>
      </w:r>
      <w:r>
        <w:t>warstwą żyznej</w:t>
      </w:r>
      <w:r>
        <w:rPr>
          <w:spacing w:val="-2"/>
        </w:rPr>
        <w:t xml:space="preserve"> </w:t>
      </w:r>
      <w:r>
        <w:t>gleby</w:t>
      </w:r>
    </w:p>
    <w:p w14:paraId="487AE806" w14:textId="77777777" w:rsidR="00B50E12" w:rsidRDefault="00B50E12" w:rsidP="00377065">
      <w:pPr>
        <w:pStyle w:val="Akapitzlist"/>
        <w:numPr>
          <w:ilvl w:val="0"/>
          <w:numId w:val="12"/>
        </w:numPr>
        <w:tabs>
          <w:tab w:val="left" w:pos="935"/>
        </w:tabs>
        <w:spacing w:before="159" w:line="276" w:lineRule="auto"/>
        <w:ind w:right="864"/>
        <w:jc w:val="both"/>
      </w:pPr>
      <w:r>
        <w:t>ściółkowanie</w:t>
      </w:r>
      <w:r>
        <w:rPr>
          <w:spacing w:val="-4"/>
        </w:rPr>
        <w:t xml:space="preserve"> </w:t>
      </w:r>
      <w:r>
        <w:t>powierzchni</w:t>
      </w:r>
      <w:r>
        <w:rPr>
          <w:spacing w:val="-5"/>
        </w:rPr>
        <w:t xml:space="preserve"> </w:t>
      </w:r>
      <w:r>
        <w:t>nowych</w:t>
      </w:r>
      <w:r>
        <w:rPr>
          <w:spacing w:val="-1"/>
        </w:rPr>
        <w:t xml:space="preserve"> </w:t>
      </w:r>
      <w:proofErr w:type="spellStart"/>
      <w:r>
        <w:t>nasadzeń</w:t>
      </w:r>
      <w:proofErr w:type="spellEnd"/>
      <w:r>
        <w:rPr>
          <w:spacing w:val="-5"/>
        </w:rPr>
        <w:t xml:space="preserve"> </w:t>
      </w:r>
      <w:r>
        <w:t>6</w:t>
      </w:r>
      <w:r>
        <w:rPr>
          <w:spacing w:val="-2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warstwą</w:t>
      </w:r>
      <w:r>
        <w:rPr>
          <w:spacing w:val="-2"/>
        </w:rPr>
        <w:t xml:space="preserve"> </w:t>
      </w:r>
      <w:r>
        <w:t>przekompostowanej</w:t>
      </w:r>
      <w:r>
        <w:rPr>
          <w:spacing w:val="-4"/>
        </w:rPr>
        <w:t xml:space="preserve"> </w:t>
      </w:r>
      <w:r>
        <w:t>kory</w:t>
      </w:r>
      <w:r>
        <w:rPr>
          <w:spacing w:val="-1"/>
        </w:rPr>
        <w:t xml:space="preserve"> </w:t>
      </w:r>
      <w:r>
        <w:t>ogrodniczej</w:t>
      </w:r>
    </w:p>
    <w:p w14:paraId="2E240792" w14:textId="77777777" w:rsidR="00B50E12" w:rsidRDefault="00B50E12" w:rsidP="00377065">
      <w:pPr>
        <w:pStyle w:val="Akapitzlist"/>
        <w:numPr>
          <w:ilvl w:val="0"/>
          <w:numId w:val="12"/>
        </w:numPr>
        <w:tabs>
          <w:tab w:val="left" w:pos="935"/>
        </w:tabs>
        <w:spacing w:before="183" w:line="276" w:lineRule="auto"/>
        <w:jc w:val="both"/>
      </w:pPr>
      <w:r>
        <w:t>opalikowanie</w:t>
      </w:r>
      <w:r>
        <w:rPr>
          <w:spacing w:val="-3"/>
        </w:rPr>
        <w:t xml:space="preserve"> </w:t>
      </w:r>
      <w:r>
        <w:t>drzew</w:t>
      </w:r>
    </w:p>
    <w:p w14:paraId="37433A44" w14:textId="77777777" w:rsidR="00B50E12" w:rsidRDefault="00B50E12" w:rsidP="00377065">
      <w:pPr>
        <w:pStyle w:val="Akapitzlist"/>
        <w:numPr>
          <w:ilvl w:val="0"/>
          <w:numId w:val="12"/>
        </w:numPr>
        <w:tabs>
          <w:tab w:val="left" w:pos="935"/>
        </w:tabs>
        <w:spacing w:before="180" w:line="276" w:lineRule="auto"/>
        <w:jc w:val="both"/>
      </w:pPr>
      <w:r>
        <w:t>pielęgnacja</w:t>
      </w:r>
      <w:r>
        <w:rPr>
          <w:spacing w:val="-1"/>
        </w:rPr>
        <w:t xml:space="preserve"> </w:t>
      </w:r>
      <w:r>
        <w:t>zieleni</w:t>
      </w:r>
    </w:p>
    <w:p w14:paraId="1A04542A" w14:textId="77777777" w:rsidR="001A7EE6" w:rsidRDefault="001A7EE6" w:rsidP="00B50E12">
      <w:pPr>
        <w:pStyle w:val="Tekstpodstawowy"/>
        <w:ind w:left="0"/>
      </w:pPr>
    </w:p>
    <w:p w14:paraId="109B7C33" w14:textId="73491B24" w:rsidR="00B50E12" w:rsidRPr="001A7EE6" w:rsidRDefault="00551581" w:rsidP="00551581">
      <w:pPr>
        <w:pStyle w:val="Nagwek1"/>
        <w:tabs>
          <w:tab w:val="left" w:pos="1129"/>
        </w:tabs>
        <w:spacing w:before="175"/>
        <w:ind w:left="950" w:firstLine="0"/>
      </w:pPr>
      <w:bookmarkStart w:id="123" w:name="_Toc166592903"/>
      <w:r>
        <w:rPr>
          <w:color w:val="2E5395"/>
        </w:rPr>
        <w:t>11.</w:t>
      </w:r>
      <w:r w:rsidR="006515AE">
        <w:rPr>
          <w:color w:val="2E5395"/>
        </w:rPr>
        <w:t xml:space="preserve"> </w:t>
      </w:r>
      <w:r w:rsidR="00B50E12">
        <w:rPr>
          <w:color w:val="2E5395"/>
        </w:rPr>
        <w:t>Ogólne</w:t>
      </w:r>
      <w:r w:rsidR="00B50E12">
        <w:rPr>
          <w:color w:val="2E5395"/>
          <w:spacing w:val="-3"/>
        </w:rPr>
        <w:t xml:space="preserve"> </w:t>
      </w:r>
      <w:r w:rsidR="00B50E12">
        <w:rPr>
          <w:color w:val="2E5395"/>
        </w:rPr>
        <w:t>zasady</w:t>
      </w:r>
      <w:r w:rsidR="00B50E12">
        <w:rPr>
          <w:color w:val="2E5395"/>
          <w:spacing w:val="-5"/>
        </w:rPr>
        <w:t xml:space="preserve"> </w:t>
      </w:r>
      <w:r w:rsidR="00B50E12">
        <w:rPr>
          <w:color w:val="2E5395"/>
        </w:rPr>
        <w:t>dotyczące</w:t>
      </w:r>
      <w:r w:rsidR="00B50E12">
        <w:rPr>
          <w:color w:val="2E5395"/>
          <w:spacing w:val="-5"/>
        </w:rPr>
        <w:t xml:space="preserve"> </w:t>
      </w:r>
      <w:r w:rsidR="00B50E12">
        <w:rPr>
          <w:color w:val="2E5395"/>
        </w:rPr>
        <w:t>wykonania</w:t>
      </w:r>
      <w:r w:rsidR="00B50E12">
        <w:rPr>
          <w:color w:val="2E5395"/>
          <w:spacing w:val="-6"/>
        </w:rPr>
        <w:t xml:space="preserve"> </w:t>
      </w:r>
      <w:proofErr w:type="spellStart"/>
      <w:r w:rsidR="00B50E12">
        <w:rPr>
          <w:color w:val="2E5395"/>
        </w:rPr>
        <w:t>nasadzeń</w:t>
      </w:r>
      <w:bookmarkEnd w:id="123"/>
      <w:proofErr w:type="spellEnd"/>
    </w:p>
    <w:p w14:paraId="37F85FCF" w14:textId="3C2BF656" w:rsidR="00B50E12" w:rsidRDefault="00551581" w:rsidP="00377065">
      <w:pPr>
        <w:pStyle w:val="Nagwek2"/>
        <w:numPr>
          <w:ilvl w:val="0"/>
          <w:numId w:val="20"/>
        </w:numPr>
        <w:tabs>
          <w:tab w:val="left" w:pos="1201"/>
        </w:tabs>
      </w:pPr>
      <w:bookmarkStart w:id="124" w:name="_Toc166592904"/>
      <w:r>
        <w:rPr>
          <w:color w:val="2E5395"/>
        </w:rPr>
        <w:lastRenderedPageBreak/>
        <w:t xml:space="preserve">1 </w:t>
      </w:r>
      <w:r w:rsidR="00B50E12">
        <w:rPr>
          <w:color w:val="2E5395"/>
        </w:rPr>
        <w:t>Kwalifikacje</w:t>
      </w:r>
      <w:r w:rsidR="00B50E12">
        <w:rPr>
          <w:color w:val="2E5395"/>
          <w:spacing w:val="-6"/>
        </w:rPr>
        <w:t xml:space="preserve"> </w:t>
      </w:r>
      <w:r w:rsidR="00B50E12">
        <w:rPr>
          <w:color w:val="2E5395"/>
        </w:rPr>
        <w:t>osób</w:t>
      </w:r>
      <w:r w:rsidR="00B50E12">
        <w:rPr>
          <w:color w:val="2E5395"/>
          <w:spacing w:val="-6"/>
        </w:rPr>
        <w:t xml:space="preserve"> </w:t>
      </w:r>
      <w:r w:rsidR="00B50E12">
        <w:rPr>
          <w:color w:val="2E5395"/>
        </w:rPr>
        <w:t>wykonujących</w:t>
      </w:r>
      <w:r w:rsidR="00B50E12">
        <w:rPr>
          <w:color w:val="2E5395"/>
          <w:spacing w:val="-6"/>
        </w:rPr>
        <w:t xml:space="preserve"> </w:t>
      </w:r>
      <w:r w:rsidR="00B50E12">
        <w:rPr>
          <w:color w:val="2E5395"/>
        </w:rPr>
        <w:t>nasadzenia</w:t>
      </w:r>
      <w:bookmarkEnd w:id="124"/>
    </w:p>
    <w:p w14:paraId="4E805347" w14:textId="77777777" w:rsidR="00B50E12" w:rsidRDefault="00B50E12" w:rsidP="00B874BD">
      <w:pPr>
        <w:pStyle w:val="Tekstpodstawowy"/>
        <w:spacing w:before="21" w:line="276" w:lineRule="auto"/>
        <w:ind w:left="0" w:right="-8"/>
        <w:jc w:val="both"/>
      </w:pPr>
      <w:r>
        <w:t>Wykonanie</w:t>
      </w:r>
      <w:r>
        <w:rPr>
          <w:spacing w:val="1"/>
        </w:rPr>
        <w:t xml:space="preserve"> </w:t>
      </w:r>
      <w:r>
        <w:t>zieleni</w:t>
      </w:r>
      <w:r>
        <w:rPr>
          <w:spacing w:val="1"/>
        </w:rPr>
        <w:t xml:space="preserve"> </w:t>
      </w:r>
      <w:r>
        <w:t>zleceniodawca</w:t>
      </w:r>
      <w:r>
        <w:rPr>
          <w:spacing w:val="1"/>
        </w:rPr>
        <w:t xml:space="preserve"> </w:t>
      </w:r>
      <w:r>
        <w:t>powinien</w:t>
      </w:r>
      <w:r>
        <w:rPr>
          <w:spacing w:val="1"/>
        </w:rPr>
        <w:t xml:space="preserve"> </w:t>
      </w:r>
      <w:r>
        <w:t>powierzyć</w:t>
      </w:r>
      <w:r>
        <w:rPr>
          <w:spacing w:val="1"/>
        </w:rPr>
        <w:t xml:space="preserve"> </w:t>
      </w:r>
      <w:r>
        <w:t>wykwalifikowanej</w:t>
      </w:r>
      <w:r>
        <w:rPr>
          <w:spacing w:val="1"/>
        </w:rPr>
        <w:t xml:space="preserve"> </w:t>
      </w:r>
      <w:r>
        <w:t>firmie</w:t>
      </w:r>
      <w:r>
        <w:rPr>
          <w:spacing w:val="1"/>
        </w:rPr>
        <w:t xml:space="preserve"> </w:t>
      </w:r>
      <w:r>
        <w:t>ogrodniczej,</w:t>
      </w:r>
      <w:r>
        <w:rPr>
          <w:spacing w:val="1"/>
        </w:rPr>
        <w:t xml:space="preserve"> </w:t>
      </w:r>
      <w:r>
        <w:t>posiadającej</w:t>
      </w:r>
      <w:r>
        <w:rPr>
          <w:spacing w:val="-3"/>
        </w:rPr>
        <w:t xml:space="preserve"> </w:t>
      </w:r>
      <w:r>
        <w:t>wiedzę, kompetentnych</w:t>
      </w:r>
      <w:r>
        <w:rPr>
          <w:spacing w:val="-1"/>
        </w:rPr>
        <w:t xml:space="preserve"> </w:t>
      </w:r>
      <w:r>
        <w:t>pracowników</w:t>
      </w:r>
      <w:r>
        <w:rPr>
          <w:spacing w:val="-3"/>
        </w:rPr>
        <w:t xml:space="preserve"> </w:t>
      </w:r>
      <w:r>
        <w:t>i</w:t>
      </w:r>
      <w:r>
        <w:rPr>
          <w:spacing w:val="-2"/>
        </w:rPr>
        <w:t xml:space="preserve"> </w:t>
      </w:r>
      <w:r>
        <w:t>odpowiedni</w:t>
      </w:r>
      <w:r>
        <w:rPr>
          <w:spacing w:val="-1"/>
        </w:rPr>
        <w:t xml:space="preserve"> </w:t>
      </w:r>
      <w:r>
        <w:t>sprzęt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wykonania</w:t>
      </w:r>
      <w:r>
        <w:rPr>
          <w:spacing w:val="-1"/>
        </w:rPr>
        <w:t xml:space="preserve"> </w:t>
      </w:r>
      <w:r>
        <w:t>zadania.</w:t>
      </w:r>
    </w:p>
    <w:p w14:paraId="2C07A4C9" w14:textId="4BC68607" w:rsidR="00B50E12" w:rsidRDefault="00551581" w:rsidP="00B50E12">
      <w:pPr>
        <w:pStyle w:val="Nagwek2"/>
        <w:spacing w:before="162"/>
        <w:ind w:left="816" w:firstLine="0"/>
        <w:jc w:val="both"/>
      </w:pPr>
      <w:bookmarkStart w:id="125" w:name="_Toc166592905"/>
      <w:r>
        <w:rPr>
          <w:color w:val="2E5395"/>
        </w:rPr>
        <w:t>11</w:t>
      </w:r>
      <w:r w:rsidR="00B50E12">
        <w:rPr>
          <w:color w:val="2E5395"/>
        </w:rPr>
        <w:t>.2</w:t>
      </w:r>
      <w:r w:rsidR="00B50E12">
        <w:rPr>
          <w:color w:val="2E5395"/>
          <w:spacing w:val="-7"/>
        </w:rPr>
        <w:t xml:space="preserve"> </w:t>
      </w:r>
      <w:r w:rsidR="00B50E12">
        <w:rPr>
          <w:color w:val="2E5395"/>
        </w:rPr>
        <w:t>Zgodność</w:t>
      </w:r>
      <w:r w:rsidR="00B50E12">
        <w:rPr>
          <w:color w:val="2E5395"/>
          <w:spacing w:val="-7"/>
        </w:rPr>
        <w:t xml:space="preserve"> </w:t>
      </w:r>
      <w:r w:rsidR="00B50E12">
        <w:rPr>
          <w:color w:val="2E5395"/>
        </w:rPr>
        <w:t>z</w:t>
      </w:r>
      <w:r w:rsidR="00B50E12">
        <w:rPr>
          <w:color w:val="2E5395"/>
          <w:spacing w:val="-4"/>
        </w:rPr>
        <w:t xml:space="preserve"> </w:t>
      </w:r>
      <w:r w:rsidR="00B50E12">
        <w:rPr>
          <w:color w:val="2E5395"/>
        </w:rPr>
        <w:t>projektem</w:t>
      </w:r>
      <w:bookmarkEnd w:id="125"/>
    </w:p>
    <w:p w14:paraId="3C496C44" w14:textId="3D269E99" w:rsidR="00B50E12" w:rsidRDefault="00B50E12" w:rsidP="00B874BD">
      <w:pPr>
        <w:pStyle w:val="Tekstpodstawowy"/>
        <w:spacing w:before="23"/>
        <w:ind w:left="0"/>
        <w:jc w:val="both"/>
      </w:pPr>
      <w:r>
        <w:t>Rośliny</w:t>
      </w:r>
      <w:r>
        <w:rPr>
          <w:spacing w:val="-4"/>
        </w:rPr>
        <w:t xml:space="preserve"> </w:t>
      </w:r>
      <w:r>
        <w:t>powinny</w:t>
      </w:r>
      <w:r>
        <w:rPr>
          <w:spacing w:val="-1"/>
        </w:rPr>
        <w:t xml:space="preserve"> </w:t>
      </w:r>
      <w:r>
        <w:t>być</w:t>
      </w:r>
      <w:r>
        <w:rPr>
          <w:spacing w:val="-2"/>
        </w:rPr>
        <w:t xml:space="preserve"> </w:t>
      </w:r>
      <w:r>
        <w:t>rozmieszczone zgodnie</w:t>
      </w:r>
      <w:r>
        <w:rPr>
          <w:spacing w:val="-1"/>
        </w:rPr>
        <w:t xml:space="preserve"> </w:t>
      </w:r>
      <w:r>
        <w:t>z</w:t>
      </w:r>
      <w:r>
        <w:rPr>
          <w:spacing w:val="-2"/>
        </w:rPr>
        <w:t xml:space="preserve"> </w:t>
      </w:r>
      <w:r>
        <w:t>rysunkiem</w:t>
      </w:r>
      <w:r>
        <w:rPr>
          <w:spacing w:val="-2"/>
        </w:rPr>
        <w:t xml:space="preserve"> </w:t>
      </w:r>
      <w:r>
        <w:t>–</w:t>
      </w:r>
      <w:r w:rsidR="00B64ADF">
        <w:t xml:space="preserve"> </w:t>
      </w:r>
      <w:r w:rsidRPr="008956B0">
        <w:t>Rys.</w:t>
      </w:r>
      <w:r w:rsidRPr="008956B0">
        <w:rPr>
          <w:spacing w:val="-1"/>
        </w:rPr>
        <w:t xml:space="preserve"> </w:t>
      </w:r>
      <w:r w:rsidRPr="008956B0">
        <w:t>Z-</w:t>
      </w:r>
      <w:r w:rsidR="00184756">
        <w:t>1</w:t>
      </w:r>
    </w:p>
    <w:p w14:paraId="67CB3DD9" w14:textId="4EFD1293" w:rsidR="00B50E12" w:rsidRDefault="00551581" w:rsidP="00B50E12">
      <w:pPr>
        <w:pStyle w:val="Nagwek2"/>
        <w:tabs>
          <w:tab w:val="left" w:pos="1201"/>
        </w:tabs>
        <w:spacing w:before="186"/>
      </w:pPr>
      <w:bookmarkStart w:id="126" w:name="_Toc166592906"/>
      <w:r>
        <w:rPr>
          <w:color w:val="2E5395"/>
        </w:rPr>
        <w:t>11</w:t>
      </w:r>
      <w:r w:rsidR="00B50E12">
        <w:rPr>
          <w:color w:val="2E5395"/>
        </w:rPr>
        <w:t>.3 Transport</w:t>
      </w:r>
      <w:r w:rsidR="00B50E12">
        <w:rPr>
          <w:color w:val="2E5395"/>
          <w:spacing w:val="-7"/>
        </w:rPr>
        <w:t xml:space="preserve"> </w:t>
      </w:r>
      <w:r w:rsidR="00B50E12">
        <w:rPr>
          <w:color w:val="2E5395"/>
        </w:rPr>
        <w:t>i</w:t>
      </w:r>
      <w:r w:rsidR="00B50E12">
        <w:rPr>
          <w:color w:val="2E5395"/>
          <w:spacing w:val="-4"/>
        </w:rPr>
        <w:t xml:space="preserve"> </w:t>
      </w:r>
      <w:r w:rsidR="00B50E12">
        <w:rPr>
          <w:color w:val="2E5395"/>
        </w:rPr>
        <w:t>przechowywanie</w:t>
      </w:r>
      <w:bookmarkEnd w:id="126"/>
    </w:p>
    <w:p w14:paraId="485093B2" w14:textId="68733BC2" w:rsidR="00B50E12" w:rsidRDefault="00B50E12" w:rsidP="00B874BD">
      <w:pPr>
        <w:pStyle w:val="Tekstpodstawowy"/>
        <w:spacing w:before="20" w:line="276" w:lineRule="auto"/>
        <w:ind w:left="0" w:right="-8"/>
        <w:jc w:val="both"/>
      </w:pPr>
      <w:r>
        <w:t>Wykonawca</w:t>
      </w:r>
      <w:r>
        <w:rPr>
          <w:spacing w:val="-8"/>
        </w:rPr>
        <w:t xml:space="preserve"> </w:t>
      </w:r>
      <w:r>
        <w:t>ma</w:t>
      </w:r>
      <w:r>
        <w:rPr>
          <w:spacing w:val="-11"/>
        </w:rPr>
        <w:t xml:space="preserve"> </w:t>
      </w:r>
      <w:r>
        <w:t>obowiązek</w:t>
      </w:r>
      <w:r>
        <w:rPr>
          <w:spacing w:val="-9"/>
        </w:rPr>
        <w:t xml:space="preserve"> </w:t>
      </w:r>
      <w:r>
        <w:t>dbać</w:t>
      </w:r>
      <w:r>
        <w:rPr>
          <w:spacing w:val="-8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materiał</w:t>
      </w:r>
      <w:r>
        <w:rPr>
          <w:spacing w:val="-8"/>
        </w:rPr>
        <w:t xml:space="preserve"> </w:t>
      </w:r>
      <w:r>
        <w:t>roślinny</w:t>
      </w:r>
      <w:r>
        <w:rPr>
          <w:spacing w:val="-7"/>
        </w:rPr>
        <w:t xml:space="preserve"> </w:t>
      </w:r>
      <w:r>
        <w:t>i</w:t>
      </w:r>
      <w:r>
        <w:rPr>
          <w:spacing w:val="-7"/>
        </w:rPr>
        <w:t xml:space="preserve"> </w:t>
      </w:r>
      <w:r>
        <w:t>skrócić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minimum</w:t>
      </w:r>
      <w:r>
        <w:rPr>
          <w:spacing w:val="-7"/>
        </w:rPr>
        <w:t xml:space="preserve"> </w:t>
      </w:r>
      <w:r>
        <w:t>czas</w:t>
      </w:r>
      <w:r>
        <w:rPr>
          <w:spacing w:val="-10"/>
        </w:rPr>
        <w:t xml:space="preserve"> </w:t>
      </w:r>
      <w:r>
        <w:t>między</w:t>
      </w:r>
      <w:r>
        <w:rPr>
          <w:spacing w:val="-7"/>
        </w:rPr>
        <w:t xml:space="preserve"> </w:t>
      </w:r>
      <w:r>
        <w:t>przewiezieniem</w:t>
      </w:r>
      <w:r>
        <w:rPr>
          <w:spacing w:val="-47"/>
        </w:rPr>
        <w:t xml:space="preserve"> </w:t>
      </w:r>
      <w:r>
        <w:t>roślin</w:t>
      </w:r>
      <w:r>
        <w:rPr>
          <w:spacing w:val="-4"/>
        </w:rPr>
        <w:t xml:space="preserve"> </w:t>
      </w:r>
      <w:r>
        <w:t>ze</w:t>
      </w:r>
      <w:r>
        <w:rPr>
          <w:spacing w:val="-5"/>
        </w:rPr>
        <w:t xml:space="preserve"> </w:t>
      </w:r>
      <w:r>
        <w:t>szkółki</w:t>
      </w:r>
      <w:r>
        <w:rPr>
          <w:spacing w:val="-6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teren</w:t>
      </w:r>
      <w:r>
        <w:rPr>
          <w:spacing w:val="-6"/>
        </w:rPr>
        <w:t xml:space="preserve"> </w:t>
      </w:r>
      <w:r>
        <w:t>budowy,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sadzeniem.</w:t>
      </w:r>
      <w:r>
        <w:rPr>
          <w:spacing w:val="-4"/>
        </w:rPr>
        <w:t xml:space="preserve"> </w:t>
      </w:r>
      <w:r>
        <w:t>Transport</w:t>
      </w:r>
      <w:r>
        <w:rPr>
          <w:spacing w:val="-5"/>
        </w:rPr>
        <w:t xml:space="preserve"> </w:t>
      </w:r>
      <w:r>
        <w:t>materiałów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proofErr w:type="spellStart"/>
      <w:r>
        <w:t>nasadzeń</w:t>
      </w:r>
      <w:proofErr w:type="spellEnd"/>
      <w:r>
        <w:rPr>
          <w:spacing w:val="-6"/>
        </w:rPr>
        <w:t xml:space="preserve"> </w:t>
      </w:r>
      <w:r>
        <w:t>może</w:t>
      </w:r>
      <w:r>
        <w:rPr>
          <w:spacing w:val="-5"/>
        </w:rPr>
        <w:t xml:space="preserve"> </w:t>
      </w:r>
      <w:r>
        <w:t>być</w:t>
      </w:r>
      <w:r>
        <w:rPr>
          <w:spacing w:val="-4"/>
        </w:rPr>
        <w:t xml:space="preserve"> </w:t>
      </w:r>
      <w:r>
        <w:t>dowolny</w:t>
      </w:r>
      <w:r>
        <w:rPr>
          <w:spacing w:val="-48"/>
        </w:rPr>
        <w:t xml:space="preserve"> </w:t>
      </w:r>
      <w:r>
        <w:t>pod warunkiem, że nie uszkodzi, ani też nie pogorszy jakości transportowanych materiałów. W czasie</w:t>
      </w:r>
      <w:r>
        <w:rPr>
          <w:spacing w:val="1"/>
        </w:rPr>
        <w:t xml:space="preserve"> </w:t>
      </w:r>
      <w:r>
        <w:t>transportu drzewa i krzewy muszą być zabezpieczone przed uszkodzeniem bryły korzeniowej lub</w:t>
      </w:r>
      <w:r>
        <w:rPr>
          <w:spacing w:val="1"/>
        </w:rPr>
        <w:t xml:space="preserve"> </w:t>
      </w:r>
      <w:r>
        <w:t xml:space="preserve">korzeni i pędów. Rośliny z bryłą korzeniową muszą mieć opakowane bryły korzeniowe lub być </w:t>
      </w:r>
      <w:r w:rsidR="00B874BD">
        <w:br/>
      </w:r>
      <w:r>
        <w:t>w</w:t>
      </w:r>
      <w:r>
        <w:rPr>
          <w:spacing w:val="1"/>
        </w:rPr>
        <w:t xml:space="preserve"> </w:t>
      </w:r>
      <w:r>
        <w:t>pojemnikach.</w:t>
      </w:r>
      <w:r>
        <w:rPr>
          <w:spacing w:val="-5"/>
        </w:rPr>
        <w:t xml:space="preserve"> </w:t>
      </w:r>
      <w:r>
        <w:t>W</w:t>
      </w:r>
      <w:r>
        <w:rPr>
          <w:spacing w:val="-1"/>
        </w:rPr>
        <w:t xml:space="preserve"> </w:t>
      </w:r>
      <w:r>
        <w:t>czasie</w:t>
      </w:r>
      <w:r>
        <w:rPr>
          <w:spacing w:val="-5"/>
        </w:rPr>
        <w:t xml:space="preserve"> </w:t>
      </w:r>
      <w:r>
        <w:t>transportu</w:t>
      </w:r>
      <w:r>
        <w:rPr>
          <w:spacing w:val="-2"/>
        </w:rPr>
        <w:t xml:space="preserve"> </w:t>
      </w:r>
      <w:r>
        <w:t>należy</w:t>
      </w:r>
      <w:r>
        <w:rPr>
          <w:spacing w:val="-2"/>
        </w:rPr>
        <w:t xml:space="preserve"> </w:t>
      </w:r>
      <w:r>
        <w:t>zabezpieczyć</w:t>
      </w:r>
      <w:r>
        <w:rPr>
          <w:spacing w:val="-3"/>
        </w:rPr>
        <w:t xml:space="preserve"> </w:t>
      </w:r>
      <w:r>
        <w:t>je</w:t>
      </w:r>
      <w:r>
        <w:rPr>
          <w:spacing w:val="-2"/>
        </w:rPr>
        <w:t xml:space="preserve"> </w:t>
      </w:r>
      <w:r>
        <w:t>przed</w:t>
      </w:r>
      <w:r>
        <w:rPr>
          <w:spacing w:val="-1"/>
        </w:rPr>
        <w:t xml:space="preserve"> </w:t>
      </w:r>
      <w:r>
        <w:t>wyschnięciem</w:t>
      </w:r>
      <w:r>
        <w:rPr>
          <w:spacing w:val="-1"/>
        </w:rPr>
        <w:t xml:space="preserve"> </w:t>
      </w:r>
      <w:r>
        <w:t>i</w:t>
      </w:r>
      <w:r>
        <w:rPr>
          <w:spacing w:val="-1"/>
        </w:rPr>
        <w:t xml:space="preserve"> </w:t>
      </w:r>
      <w:r>
        <w:t>przemarznięciem.</w:t>
      </w:r>
      <w:r w:rsidR="00733288">
        <w:t xml:space="preserve"> </w:t>
      </w:r>
      <w:r>
        <w:t xml:space="preserve">Rośliny  </w:t>
      </w:r>
      <w:r>
        <w:rPr>
          <w:spacing w:val="43"/>
        </w:rPr>
        <w:t xml:space="preserve"> </w:t>
      </w:r>
      <w:r>
        <w:t xml:space="preserve">należy  </w:t>
      </w:r>
      <w:r>
        <w:rPr>
          <w:spacing w:val="45"/>
        </w:rPr>
        <w:t xml:space="preserve"> </w:t>
      </w:r>
      <w:r>
        <w:t xml:space="preserve">przechowywać  </w:t>
      </w:r>
      <w:r>
        <w:rPr>
          <w:spacing w:val="42"/>
        </w:rPr>
        <w:t xml:space="preserve"> </w:t>
      </w:r>
      <w:r>
        <w:t xml:space="preserve">w  </w:t>
      </w:r>
      <w:r>
        <w:rPr>
          <w:spacing w:val="42"/>
        </w:rPr>
        <w:t xml:space="preserve"> </w:t>
      </w:r>
      <w:r>
        <w:t xml:space="preserve">miejscu  </w:t>
      </w:r>
      <w:r>
        <w:rPr>
          <w:spacing w:val="41"/>
        </w:rPr>
        <w:t xml:space="preserve"> </w:t>
      </w:r>
      <w:r>
        <w:t>jasnym</w:t>
      </w:r>
      <w:r w:rsidR="008F5B6F">
        <w:t>,</w:t>
      </w:r>
      <w:r>
        <w:t xml:space="preserve">  </w:t>
      </w:r>
      <w:r>
        <w:rPr>
          <w:spacing w:val="44"/>
        </w:rPr>
        <w:t xml:space="preserve"> </w:t>
      </w:r>
      <w:r>
        <w:t xml:space="preserve">ale  </w:t>
      </w:r>
      <w:r>
        <w:rPr>
          <w:spacing w:val="42"/>
        </w:rPr>
        <w:t xml:space="preserve"> </w:t>
      </w:r>
      <w:r>
        <w:t xml:space="preserve">nie  </w:t>
      </w:r>
      <w:r>
        <w:rPr>
          <w:spacing w:val="42"/>
        </w:rPr>
        <w:t xml:space="preserve"> </w:t>
      </w:r>
      <w:r>
        <w:t xml:space="preserve">bezpośrednio  </w:t>
      </w:r>
      <w:r>
        <w:rPr>
          <w:spacing w:val="45"/>
        </w:rPr>
        <w:t xml:space="preserve"> </w:t>
      </w:r>
      <w:r>
        <w:t>nasłonecznionym</w:t>
      </w:r>
      <w:r>
        <w:rPr>
          <w:spacing w:val="-47"/>
        </w:rPr>
        <w:t xml:space="preserve"> </w:t>
      </w:r>
      <w:r>
        <w:t>i systematycznie podlewać. Wykonawca odpowiada za jakość materiału roślinnego, w tym straty (złe</w:t>
      </w:r>
      <w:r>
        <w:rPr>
          <w:spacing w:val="1"/>
        </w:rPr>
        <w:t xml:space="preserve"> </w:t>
      </w:r>
      <w:r>
        <w:t>przyjmowanie się roślin, nieprawidłowe przyrosty roślin, wypady itp.) wynikające z nieprawidłowego</w:t>
      </w:r>
      <w:r>
        <w:rPr>
          <w:spacing w:val="1"/>
        </w:rPr>
        <w:t xml:space="preserve"> </w:t>
      </w:r>
      <w:r>
        <w:t>transportu</w:t>
      </w:r>
      <w:r>
        <w:rPr>
          <w:spacing w:val="-2"/>
        </w:rPr>
        <w:t xml:space="preserve"> </w:t>
      </w:r>
      <w:r>
        <w:t>i</w:t>
      </w:r>
      <w:r>
        <w:rPr>
          <w:spacing w:val="-2"/>
        </w:rPr>
        <w:t xml:space="preserve"> </w:t>
      </w:r>
      <w:r>
        <w:t>przechowywania.</w:t>
      </w:r>
    </w:p>
    <w:p w14:paraId="594D2867" w14:textId="77777777" w:rsidR="00E2682C" w:rsidRDefault="00E2682C" w:rsidP="00B874BD">
      <w:pPr>
        <w:pStyle w:val="Tekstpodstawowy"/>
        <w:spacing w:before="20" w:line="276" w:lineRule="auto"/>
        <w:ind w:left="0" w:right="-8"/>
        <w:jc w:val="both"/>
      </w:pPr>
    </w:p>
    <w:p w14:paraId="563EDCDE" w14:textId="4E3DC2BD" w:rsidR="00B50E12" w:rsidRDefault="00551581" w:rsidP="00377065">
      <w:pPr>
        <w:pStyle w:val="Nagwek2"/>
        <w:numPr>
          <w:ilvl w:val="1"/>
          <w:numId w:val="20"/>
        </w:numPr>
        <w:tabs>
          <w:tab w:val="left" w:pos="1201"/>
        </w:tabs>
        <w:spacing w:before="163"/>
      </w:pPr>
      <w:r>
        <w:rPr>
          <w:color w:val="2E5395"/>
        </w:rPr>
        <w:t xml:space="preserve"> </w:t>
      </w:r>
      <w:bookmarkStart w:id="127" w:name="_Toc166592907"/>
      <w:r w:rsidR="00B50E12">
        <w:rPr>
          <w:color w:val="2E5395"/>
        </w:rPr>
        <w:t>Okres</w:t>
      </w:r>
      <w:r w:rsidR="00B50E12">
        <w:rPr>
          <w:color w:val="2E5395"/>
          <w:spacing w:val="-8"/>
        </w:rPr>
        <w:t xml:space="preserve"> </w:t>
      </w:r>
      <w:r w:rsidR="00B50E12">
        <w:rPr>
          <w:color w:val="2E5395"/>
        </w:rPr>
        <w:t>gwarancyjny</w:t>
      </w:r>
      <w:bookmarkEnd w:id="127"/>
    </w:p>
    <w:p w14:paraId="44AC1C3F" w14:textId="77777777" w:rsidR="00B50E12" w:rsidRDefault="00B50E12" w:rsidP="00B874BD">
      <w:pPr>
        <w:pStyle w:val="Tekstpodstawowy"/>
        <w:spacing w:before="23" w:line="276" w:lineRule="auto"/>
        <w:ind w:left="0" w:right="-8"/>
      </w:pPr>
      <w:r>
        <w:rPr>
          <w:spacing w:val="-1"/>
        </w:rPr>
        <w:t>Wykonawca</w:t>
      </w:r>
      <w:r>
        <w:rPr>
          <w:spacing w:val="-9"/>
        </w:rPr>
        <w:t xml:space="preserve"> </w:t>
      </w:r>
      <w:r>
        <w:rPr>
          <w:spacing w:val="-1"/>
        </w:rPr>
        <w:t>udzieli</w:t>
      </w:r>
      <w:r>
        <w:rPr>
          <w:spacing w:val="-12"/>
        </w:rPr>
        <w:t xml:space="preserve"> </w:t>
      </w:r>
      <w:r>
        <w:rPr>
          <w:spacing w:val="-1"/>
        </w:rPr>
        <w:t>gwarancji</w:t>
      </w:r>
      <w:r>
        <w:rPr>
          <w:spacing w:val="-9"/>
        </w:rPr>
        <w:t xml:space="preserve"> </w:t>
      </w:r>
      <w:r>
        <w:t>na</w:t>
      </w:r>
      <w:r>
        <w:rPr>
          <w:spacing w:val="-12"/>
        </w:rPr>
        <w:t xml:space="preserve"> </w:t>
      </w:r>
      <w:r>
        <w:t>wykonane</w:t>
      </w:r>
      <w:r>
        <w:rPr>
          <w:spacing w:val="-9"/>
        </w:rPr>
        <w:t xml:space="preserve"> </w:t>
      </w:r>
      <w:r>
        <w:t>prace.</w:t>
      </w:r>
      <w:r>
        <w:rPr>
          <w:spacing w:val="-11"/>
        </w:rPr>
        <w:t xml:space="preserve"> </w:t>
      </w:r>
      <w:r>
        <w:t>Prowadzić</w:t>
      </w:r>
      <w:r>
        <w:rPr>
          <w:spacing w:val="-9"/>
        </w:rPr>
        <w:t xml:space="preserve"> </w:t>
      </w:r>
      <w:r>
        <w:t>będzie</w:t>
      </w:r>
      <w:r>
        <w:rPr>
          <w:spacing w:val="-11"/>
        </w:rPr>
        <w:t xml:space="preserve"> </w:t>
      </w:r>
      <w:r>
        <w:t>powykonawczą</w:t>
      </w:r>
      <w:r>
        <w:rPr>
          <w:spacing w:val="-10"/>
        </w:rPr>
        <w:t xml:space="preserve"> </w:t>
      </w:r>
      <w:r>
        <w:t>pielęgnację</w:t>
      </w:r>
      <w:r>
        <w:rPr>
          <w:spacing w:val="-9"/>
        </w:rPr>
        <w:t xml:space="preserve"> </w:t>
      </w:r>
      <w:r>
        <w:t>zieleni</w:t>
      </w:r>
    </w:p>
    <w:p w14:paraId="19C4706F" w14:textId="3C24D3A9" w:rsidR="00B50E12" w:rsidRDefault="0080791F" w:rsidP="00B874BD">
      <w:pPr>
        <w:pStyle w:val="Tekstpodstawowy"/>
        <w:spacing w:before="22" w:line="276" w:lineRule="auto"/>
        <w:ind w:left="0" w:right="-8"/>
      </w:pPr>
      <w:r>
        <w:t xml:space="preserve">oraz serwis systemu nawadniającego </w:t>
      </w:r>
      <w:r w:rsidR="00B50E12">
        <w:t>podczas</w:t>
      </w:r>
      <w:r w:rsidR="00B50E12">
        <w:rPr>
          <w:spacing w:val="-1"/>
        </w:rPr>
        <w:t xml:space="preserve"> </w:t>
      </w:r>
      <w:r w:rsidR="00B50E12">
        <w:t>trwania gwarancji.</w:t>
      </w:r>
    </w:p>
    <w:p w14:paraId="0293F9EC" w14:textId="77777777" w:rsidR="00B874BD" w:rsidRDefault="00B874BD" w:rsidP="00B874BD">
      <w:pPr>
        <w:pStyle w:val="Tekstpodstawowy"/>
        <w:spacing w:before="22" w:line="276" w:lineRule="auto"/>
        <w:ind w:left="0" w:right="-8"/>
      </w:pPr>
    </w:p>
    <w:p w14:paraId="22560677" w14:textId="15C626E4" w:rsidR="00A30967" w:rsidRPr="003D034F" w:rsidRDefault="00A30967" w:rsidP="00377065">
      <w:pPr>
        <w:pStyle w:val="Nagwek1"/>
        <w:numPr>
          <w:ilvl w:val="0"/>
          <w:numId w:val="20"/>
        </w:numPr>
        <w:tabs>
          <w:tab w:val="left" w:pos="1057"/>
        </w:tabs>
        <w:spacing w:before="47"/>
      </w:pPr>
      <w:bookmarkStart w:id="128" w:name="_Toc166592908"/>
      <w:r>
        <w:rPr>
          <w:color w:val="2E5395"/>
        </w:rPr>
        <w:t>Wymagania</w:t>
      </w:r>
      <w:r>
        <w:rPr>
          <w:color w:val="2E5395"/>
          <w:spacing w:val="-7"/>
        </w:rPr>
        <w:t xml:space="preserve"> </w:t>
      </w:r>
      <w:r>
        <w:rPr>
          <w:color w:val="2E5395"/>
        </w:rPr>
        <w:t>jakościowe</w:t>
      </w:r>
      <w:r>
        <w:rPr>
          <w:color w:val="2E5395"/>
          <w:spacing w:val="-3"/>
        </w:rPr>
        <w:t xml:space="preserve"> </w:t>
      </w:r>
      <w:r>
        <w:rPr>
          <w:color w:val="2E5395"/>
        </w:rPr>
        <w:t>stosowanych</w:t>
      </w:r>
      <w:r>
        <w:rPr>
          <w:color w:val="2E5395"/>
          <w:spacing w:val="-6"/>
        </w:rPr>
        <w:t xml:space="preserve"> </w:t>
      </w:r>
      <w:r>
        <w:rPr>
          <w:color w:val="2E5395"/>
        </w:rPr>
        <w:t>materiałów</w:t>
      </w:r>
      <w:bookmarkEnd w:id="128"/>
    </w:p>
    <w:p w14:paraId="5942D0A1" w14:textId="77777777" w:rsidR="00A30967" w:rsidRDefault="00A30967" w:rsidP="00B874BD">
      <w:pPr>
        <w:pStyle w:val="Tekstpodstawowy"/>
        <w:ind w:left="0"/>
      </w:pPr>
      <w:r>
        <w:t>Wykonawca</w:t>
      </w:r>
      <w:r>
        <w:rPr>
          <w:spacing w:val="-2"/>
        </w:rPr>
        <w:t xml:space="preserve"> </w:t>
      </w:r>
      <w:r>
        <w:t>zapewnia</w:t>
      </w:r>
      <w:r>
        <w:rPr>
          <w:spacing w:val="-5"/>
        </w:rPr>
        <w:t xml:space="preserve"> </w:t>
      </w:r>
      <w:r>
        <w:t>wszelkie</w:t>
      </w:r>
      <w:r>
        <w:rPr>
          <w:spacing w:val="-3"/>
        </w:rPr>
        <w:t xml:space="preserve"> </w:t>
      </w:r>
      <w:r>
        <w:t>materiały</w:t>
      </w:r>
      <w:r>
        <w:rPr>
          <w:spacing w:val="-2"/>
        </w:rPr>
        <w:t xml:space="preserve"> </w:t>
      </w:r>
      <w:r>
        <w:t>i</w:t>
      </w:r>
      <w:r>
        <w:rPr>
          <w:spacing w:val="-2"/>
        </w:rPr>
        <w:t xml:space="preserve"> </w:t>
      </w:r>
      <w:r>
        <w:t>sprzęt</w:t>
      </w:r>
      <w:r>
        <w:rPr>
          <w:spacing w:val="-1"/>
        </w:rPr>
        <w:t xml:space="preserve"> </w:t>
      </w:r>
      <w:r>
        <w:t>potrzebny</w:t>
      </w:r>
      <w:r>
        <w:rPr>
          <w:spacing w:val="-2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wykonania</w:t>
      </w:r>
      <w:r>
        <w:rPr>
          <w:spacing w:val="-1"/>
        </w:rPr>
        <w:t xml:space="preserve"> </w:t>
      </w:r>
      <w:r>
        <w:t>zlecenia.</w:t>
      </w:r>
    </w:p>
    <w:p w14:paraId="734AA2AD" w14:textId="3A301736" w:rsidR="00A30967" w:rsidRDefault="00551581" w:rsidP="00DB7BFA">
      <w:pPr>
        <w:pStyle w:val="Nagwek2"/>
        <w:spacing w:before="186"/>
        <w:ind w:left="993" w:hanging="142"/>
      </w:pPr>
      <w:bookmarkStart w:id="129" w:name="_Toc166592909"/>
      <w:r>
        <w:rPr>
          <w:color w:val="2E5395"/>
        </w:rPr>
        <w:t>12</w:t>
      </w:r>
      <w:r w:rsidR="00A218BE">
        <w:rPr>
          <w:color w:val="2E5395"/>
        </w:rPr>
        <w:t>.1</w:t>
      </w:r>
      <w:r w:rsidR="005F6D88">
        <w:rPr>
          <w:color w:val="2E5395"/>
        </w:rPr>
        <w:t xml:space="preserve"> </w:t>
      </w:r>
      <w:r w:rsidR="00A30967">
        <w:rPr>
          <w:color w:val="2E5395"/>
        </w:rPr>
        <w:t>Ziemia</w:t>
      </w:r>
      <w:r w:rsidR="00A30967">
        <w:rPr>
          <w:color w:val="2E5395"/>
          <w:spacing w:val="-4"/>
        </w:rPr>
        <w:t xml:space="preserve"> </w:t>
      </w:r>
      <w:r w:rsidR="00A30967">
        <w:rPr>
          <w:color w:val="2E5395"/>
        </w:rPr>
        <w:t>urodzajna</w:t>
      </w:r>
      <w:r w:rsidR="00A30967">
        <w:rPr>
          <w:color w:val="2E5395"/>
          <w:spacing w:val="-4"/>
        </w:rPr>
        <w:t xml:space="preserve"> </w:t>
      </w:r>
      <w:r w:rsidR="00A30967">
        <w:rPr>
          <w:color w:val="2E5395"/>
        </w:rPr>
        <w:t>/</w:t>
      </w:r>
      <w:r w:rsidR="00A30967">
        <w:rPr>
          <w:color w:val="2E5395"/>
          <w:spacing w:val="-4"/>
        </w:rPr>
        <w:t xml:space="preserve"> </w:t>
      </w:r>
      <w:r w:rsidR="00A30967">
        <w:rPr>
          <w:color w:val="2E5395"/>
        </w:rPr>
        <w:t>żyzna/</w:t>
      </w:r>
      <w:r w:rsidR="00A30967">
        <w:rPr>
          <w:color w:val="2E5395"/>
          <w:spacing w:val="-7"/>
        </w:rPr>
        <w:t xml:space="preserve"> </w:t>
      </w:r>
      <w:r w:rsidR="00A30967">
        <w:rPr>
          <w:color w:val="2E5395"/>
        </w:rPr>
        <w:t>ogrodnicza</w:t>
      </w:r>
      <w:bookmarkEnd w:id="129"/>
    </w:p>
    <w:p w14:paraId="6ACEDE17" w14:textId="177A860F" w:rsidR="00A30967" w:rsidRDefault="00A30967" w:rsidP="00B874BD">
      <w:pPr>
        <w:pStyle w:val="Tekstpodstawowy"/>
        <w:spacing w:before="23" w:line="276" w:lineRule="auto"/>
        <w:ind w:left="0" w:right="-8" w:firstLine="720"/>
        <w:jc w:val="both"/>
      </w:pPr>
      <w:r>
        <w:t xml:space="preserve">Ziemia stosowana do </w:t>
      </w:r>
      <w:proofErr w:type="spellStart"/>
      <w:r>
        <w:t>nasadzeń</w:t>
      </w:r>
      <w:proofErr w:type="spellEnd"/>
      <w:r>
        <w:t xml:space="preserve"> powinna charakteryzować się dużą porowatością (50% objętości).</w:t>
      </w:r>
      <w:r>
        <w:rPr>
          <w:spacing w:val="-47"/>
        </w:rPr>
        <w:t xml:space="preserve"> </w:t>
      </w:r>
      <w:r>
        <w:t>Zawartość materii organicznej powinna wahać się między 5-10 %. Jej odczyn musi być zbliżony do</w:t>
      </w:r>
      <w:r w:rsidR="0080791F">
        <w:t xml:space="preserve"> </w:t>
      </w:r>
      <w:r>
        <w:rPr>
          <w:spacing w:val="-47"/>
        </w:rPr>
        <w:t xml:space="preserve"> </w:t>
      </w:r>
      <w:r>
        <w:t>naturalnego (</w:t>
      </w:r>
      <w:proofErr w:type="spellStart"/>
      <w:r>
        <w:t>pH</w:t>
      </w:r>
      <w:proofErr w:type="spellEnd"/>
      <w:r>
        <w:t xml:space="preserve"> 6,0 – 7,5). Ziemia musi być oczyszczona z grudek, kamieni (o średnicy powyżej 2</w:t>
      </w:r>
      <w:r>
        <w:rPr>
          <w:spacing w:val="-47"/>
        </w:rPr>
        <w:t xml:space="preserve"> </w:t>
      </w:r>
      <w:r>
        <w:t>cm)</w:t>
      </w:r>
      <w:r w:rsidR="0080791F">
        <w:t xml:space="preserve"> </w:t>
      </w:r>
      <w:r>
        <w:t>oraz korzeni</w:t>
      </w:r>
      <w:r w:rsidR="0036476E">
        <w:t xml:space="preserve"> i nasion</w:t>
      </w:r>
      <w:r>
        <w:t xml:space="preserve"> chwastów trwałych. Gleba musi charakteryzować się dużą gruzełkowatością</w:t>
      </w:r>
      <w:r>
        <w:rPr>
          <w:spacing w:val="1"/>
        </w:rPr>
        <w:t xml:space="preserve"> </w:t>
      </w:r>
      <w:r>
        <w:t>(zawartością</w:t>
      </w:r>
      <w:r>
        <w:rPr>
          <w:spacing w:val="-2"/>
        </w:rPr>
        <w:t xml:space="preserve"> </w:t>
      </w:r>
      <w:r>
        <w:t>agregatów</w:t>
      </w:r>
      <w:r>
        <w:rPr>
          <w:spacing w:val="-1"/>
        </w:rPr>
        <w:t xml:space="preserve"> </w:t>
      </w:r>
      <w:r>
        <w:t>glebowych)</w:t>
      </w:r>
      <w:r w:rsidR="0080791F">
        <w:t>.</w:t>
      </w:r>
      <w:r>
        <w:rPr>
          <w:spacing w:val="-2"/>
        </w:rPr>
        <w:t xml:space="preserve"> </w:t>
      </w:r>
      <w:r>
        <w:t>Glebę</w:t>
      </w:r>
      <w:r>
        <w:rPr>
          <w:spacing w:val="-4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niższej</w:t>
      </w:r>
      <w:r>
        <w:rPr>
          <w:spacing w:val="-1"/>
        </w:rPr>
        <w:t xml:space="preserve"> </w:t>
      </w:r>
      <w:r>
        <w:t>aktywności</w:t>
      </w:r>
      <w:r>
        <w:rPr>
          <w:spacing w:val="-2"/>
        </w:rPr>
        <w:t xml:space="preserve"> </w:t>
      </w:r>
      <w:r>
        <w:t>biologicznej</w:t>
      </w:r>
      <w:r>
        <w:rPr>
          <w:spacing w:val="-3"/>
        </w:rPr>
        <w:t xml:space="preserve"> </w:t>
      </w:r>
      <w:r>
        <w:t>można</w:t>
      </w:r>
      <w:r>
        <w:rPr>
          <w:spacing w:val="-2"/>
        </w:rPr>
        <w:t xml:space="preserve"> </w:t>
      </w:r>
      <w:r>
        <w:t>wzbogacać</w:t>
      </w:r>
      <w:r w:rsidR="008F5B6F">
        <w:t xml:space="preserve"> </w:t>
      </w:r>
      <w:r>
        <w:t>dodatkiem kompostu. Wyklucza się stosowanie torfów, gruntów torfiastych, namułów organicznych,</w:t>
      </w:r>
      <w:r>
        <w:rPr>
          <w:spacing w:val="-47"/>
        </w:rPr>
        <w:t xml:space="preserve"> </w:t>
      </w:r>
      <w:r w:rsidR="0080791F">
        <w:rPr>
          <w:spacing w:val="-47"/>
        </w:rPr>
        <w:t xml:space="preserve">  , </w:t>
      </w:r>
      <w:r>
        <w:t>pyłów, ani</w:t>
      </w:r>
      <w:r>
        <w:rPr>
          <w:spacing w:val="-1"/>
        </w:rPr>
        <w:t xml:space="preserve"> </w:t>
      </w:r>
      <w:r>
        <w:t>piasków</w:t>
      </w:r>
      <w:r>
        <w:rPr>
          <w:spacing w:val="1"/>
        </w:rPr>
        <w:t xml:space="preserve"> </w:t>
      </w:r>
      <w:r>
        <w:t>próchnicznych,</w:t>
      </w:r>
      <w:r w:rsidR="0080791F">
        <w:t xml:space="preserve"> </w:t>
      </w:r>
      <w:r>
        <w:rPr>
          <w:spacing w:val="-1"/>
        </w:rPr>
        <w:t xml:space="preserve"> </w:t>
      </w:r>
      <w:r>
        <w:t>jako ziemi urodzajnej, gdyż</w:t>
      </w:r>
      <w:r>
        <w:rPr>
          <w:spacing w:val="-1"/>
        </w:rPr>
        <w:t xml:space="preserve"> </w:t>
      </w:r>
      <w:r>
        <w:t>nie</w:t>
      </w:r>
      <w:r>
        <w:rPr>
          <w:spacing w:val="-4"/>
        </w:rPr>
        <w:t xml:space="preserve"> </w:t>
      </w:r>
      <w:r>
        <w:t>mają</w:t>
      </w:r>
      <w:r>
        <w:rPr>
          <w:spacing w:val="-3"/>
        </w:rPr>
        <w:t xml:space="preserve"> </w:t>
      </w:r>
      <w:r>
        <w:t>one</w:t>
      </w:r>
      <w:r>
        <w:rPr>
          <w:spacing w:val="1"/>
        </w:rPr>
        <w:t xml:space="preserve"> </w:t>
      </w:r>
      <w:r>
        <w:t>właściwych</w:t>
      </w:r>
      <w:r>
        <w:rPr>
          <w:spacing w:val="-4"/>
        </w:rPr>
        <w:t xml:space="preserve"> </w:t>
      </w:r>
      <w:r>
        <w:t>cech</w:t>
      </w:r>
      <w:r w:rsidR="008F5B6F">
        <w:t xml:space="preserve"> </w:t>
      </w:r>
      <w:r>
        <w:t xml:space="preserve">mechanicznych, ulegają przesychaniu i rozwiewaniu. Ich ewentualny udział jako domieszki </w:t>
      </w:r>
      <w:r w:rsidR="0080791F">
        <w:t xml:space="preserve">mającej </w:t>
      </w:r>
      <w:r>
        <w:t>wpływ na pojemność wodną</w:t>
      </w:r>
      <w:r>
        <w:rPr>
          <w:spacing w:val="-1"/>
        </w:rPr>
        <w:t xml:space="preserve"> </w:t>
      </w:r>
      <w:r>
        <w:t>nie</w:t>
      </w:r>
      <w:r>
        <w:rPr>
          <w:spacing w:val="-2"/>
        </w:rPr>
        <w:t xml:space="preserve"> </w:t>
      </w:r>
      <w:r>
        <w:t>może</w:t>
      </w:r>
      <w:r>
        <w:rPr>
          <w:spacing w:val="-2"/>
        </w:rPr>
        <w:t xml:space="preserve"> </w:t>
      </w:r>
      <w:r>
        <w:t>objętościowo</w:t>
      </w:r>
      <w:r>
        <w:rPr>
          <w:spacing w:val="1"/>
        </w:rPr>
        <w:t xml:space="preserve"> </w:t>
      </w:r>
      <w:r>
        <w:t>przekroczyć</w:t>
      </w:r>
      <w:r w:rsidR="008F5B6F">
        <w:rPr>
          <w:spacing w:val="-3"/>
        </w:rPr>
        <w:t xml:space="preserve"> </w:t>
      </w:r>
      <w:r>
        <w:t>7%.</w:t>
      </w:r>
      <w:r w:rsidR="008F5B6F">
        <w:t xml:space="preserve"> </w:t>
      </w:r>
      <w:r>
        <w:t>Dla wszystkich środków użytych do wzbogacania gleby Wykonawca przedłoży dokumentację</w:t>
      </w:r>
      <w:r>
        <w:rPr>
          <w:spacing w:val="1"/>
        </w:rPr>
        <w:t xml:space="preserve"> </w:t>
      </w:r>
      <w:r>
        <w:t xml:space="preserve">dotyczącą m.in. wartości </w:t>
      </w:r>
      <w:proofErr w:type="spellStart"/>
      <w:r>
        <w:t>pH</w:t>
      </w:r>
      <w:proofErr w:type="spellEnd"/>
      <w:r>
        <w:t>, wskaźnika żyzności gleby oraz zawartości metali ciężkich</w:t>
      </w:r>
      <w:r w:rsidR="0036476E">
        <w:t xml:space="preserve">. </w:t>
      </w:r>
      <w:r>
        <w:t>Zawartość wagowa poszczególnych frakcji uziarnienia części</w:t>
      </w:r>
      <w:r>
        <w:rPr>
          <w:spacing w:val="1"/>
        </w:rPr>
        <w:t xml:space="preserve"> </w:t>
      </w:r>
      <w:r>
        <w:t>mineralnej</w:t>
      </w:r>
      <w:r>
        <w:rPr>
          <w:spacing w:val="-3"/>
        </w:rPr>
        <w:t xml:space="preserve"> </w:t>
      </w:r>
      <w:r>
        <w:t>gleby</w:t>
      </w:r>
      <w:r>
        <w:rPr>
          <w:spacing w:val="1"/>
        </w:rPr>
        <w:t xml:space="preserve"> </w:t>
      </w:r>
      <w:r>
        <w:t>powinna</w:t>
      </w:r>
      <w:r>
        <w:rPr>
          <w:spacing w:val="-2"/>
        </w:rPr>
        <w:t xml:space="preserve"> </w:t>
      </w:r>
      <w:r>
        <w:t>się kształtować</w:t>
      </w:r>
      <w:r>
        <w:rPr>
          <w:spacing w:val="-2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granicach:</w:t>
      </w:r>
    </w:p>
    <w:p w14:paraId="1D2AF5A5" w14:textId="77777777" w:rsidR="00A30967" w:rsidRDefault="00A30967" w:rsidP="00377065">
      <w:pPr>
        <w:pStyle w:val="Tekstpodstawowy"/>
        <w:numPr>
          <w:ilvl w:val="0"/>
          <w:numId w:val="13"/>
        </w:numPr>
        <w:spacing w:before="160"/>
      </w:pPr>
      <w:r>
        <w:t>frakcja</w:t>
      </w:r>
      <w:r>
        <w:rPr>
          <w:spacing w:val="-2"/>
        </w:rPr>
        <w:t xml:space="preserve"> </w:t>
      </w:r>
      <w:r>
        <w:t>ilasta</w:t>
      </w:r>
      <w:r>
        <w:rPr>
          <w:spacing w:val="-1"/>
        </w:rPr>
        <w:t xml:space="preserve"> </w:t>
      </w:r>
      <w:r>
        <w:t>(&lt;</w:t>
      </w:r>
      <w:r>
        <w:rPr>
          <w:spacing w:val="-3"/>
        </w:rPr>
        <w:t xml:space="preserve"> </w:t>
      </w:r>
      <w:r>
        <w:t>0,002</w:t>
      </w:r>
      <w:r>
        <w:rPr>
          <w:spacing w:val="-3"/>
        </w:rPr>
        <w:t xml:space="preserve"> </w:t>
      </w:r>
      <w:r>
        <w:t>mm)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15-20</w:t>
      </w:r>
      <w:r>
        <w:rPr>
          <w:spacing w:val="-1"/>
        </w:rPr>
        <w:t xml:space="preserve"> </w:t>
      </w:r>
      <w:r>
        <w:t>%</w:t>
      </w:r>
    </w:p>
    <w:p w14:paraId="141E73F7" w14:textId="77777777" w:rsidR="00A30967" w:rsidRDefault="00A30967" w:rsidP="00377065">
      <w:pPr>
        <w:pStyle w:val="Tekstpodstawowy"/>
        <w:numPr>
          <w:ilvl w:val="0"/>
          <w:numId w:val="13"/>
        </w:numPr>
        <w:spacing w:before="180"/>
      </w:pPr>
      <w:r>
        <w:t>frakcja</w:t>
      </w:r>
      <w:r>
        <w:rPr>
          <w:spacing w:val="-3"/>
        </w:rPr>
        <w:t xml:space="preserve"> </w:t>
      </w:r>
      <w:r>
        <w:t>pylasta</w:t>
      </w:r>
      <w:r>
        <w:rPr>
          <w:spacing w:val="-4"/>
        </w:rPr>
        <w:t xml:space="preserve"> </w:t>
      </w:r>
      <w:r>
        <w:t>(0,002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0,05</w:t>
      </w:r>
      <w:r>
        <w:rPr>
          <w:spacing w:val="-5"/>
        </w:rPr>
        <w:t xml:space="preserve"> </w:t>
      </w:r>
      <w:r>
        <w:t>mm) –</w:t>
      </w:r>
      <w:r>
        <w:rPr>
          <w:spacing w:val="-4"/>
        </w:rPr>
        <w:t xml:space="preserve"> </w:t>
      </w:r>
      <w:r>
        <w:t>20-30%</w:t>
      </w:r>
    </w:p>
    <w:p w14:paraId="6F5386F8" w14:textId="77777777" w:rsidR="00A30967" w:rsidRDefault="00A30967" w:rsidP="00377065">
      <w:pPr>
        <w:pStyle w:val="Tekstpodstawowy"/>
        <w:numPr>
          <w:ilvl w:val="0"/>
          <w:numId w:val="13"/>
        </w:numPr>
        <w:spacing w:before="183"/>
      </w:pPr>
      <w:r>
        <w:t>frakcja</w:t>
      </w:r>
      <w:r>
        <w:rPr>
          <w:spacing w:val="-2"/>
        </w:rPr>
        <w:t xml:space="preserve"> </w:t>
      </w:r>
      <w:r>
        <w:t>piaszczysta</w:t>
      </w:r>
      <w:r>
        <w:rPr>
          <w:spacing w:val="-2"/>
        </w:rPr>
        <w:t xml:space="preserve"> </w:t>
      </w:r>
      <w:r>
        <w:t>(0,05</w:t>
      </w:r>
      <w:r>
        <w:rPr>
          <w:spacing w:val="-1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2,0</w:t>
      </w:r>
      <w:r>
        <w:rPr>
          <w:spacing w:val="-5"/>
        </w:rPr>
        <w:t xml:space="preserve"> </w:t>
      </w:r>
      <w:r>
        <w:t>mm)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45-65%</w:t>
      </w:r>
    </w:p>
    <w:p w14:paraId="726DD9CB" w14:textId="77777777" w:rsidR="00A30967" w:rsidRDefault="00A30967" w:rsidP="00377065">
      <w:pPr>
        <w:pStyle w:val="Tekstpodstawowy"/>
        <w:numPr>
          <w:ilvl w:val="0"/>
          <w:numId w:val="13"/>
        </w:numPr>
        <w:spacing w:before="181"/>
      </w:pPr>
      <w:r>
        <w:t>Zawartość</w:t>
      </w:r>
      <w:r>
        <w:rPr>
          <w:spacing w:val="-4"/>
        </w:rPr>
        <w:t xml:space="preserve"> </w:t>
      </w:r>
      <w:r>
        <w:t>składników</w:t>
      </w:r>
      <w:r>
        <w:rPr>
          <w:spacing w:val="-4"/>
        </w:rPr>
        <w:t xml:space="preserve"> </w:t>
      </w:r>
      <w:r>
        <w:t>pokarmowych</w:t>
      </w:r>
      <w:r>
        <w:rPr>
          <w:spacing w:val="-3"/>
        </w:rPr>
        <w:t xml:space="preserve"> </w:t>
      </w:r>
      <w:r>
        <w:t>w</w:t>
      </w:r>
      <w:r>
        <w:rPr>
          <w:spacing w:val="-4"/>
        </w:rPr>
        <w:t xml:space="preserve"> </w:t>
      </w:r>
      <w:r>
        <w:t>glebie</w:t>
      </w:r>
      <w:r>
        <w:rPr>
          <w:spacing w:val="-1"/>
        </w:rPr>
        <w:t xml:space="preserve"> </w:t>
      </w:r>
      <w:r>
        <w:t>powinna</w:t>
      </w:r>
      <w:r>
        <w:rPr>
          <w:spacing w:val="-5"/>
        </w:rPr>
        <w:t xml:space="preserve"> </w:t>
      </w:r>
      <w:r>
        <w:t>wynosić:</w:t>
      </w:r>
    </w:p>
    <w:p w14:paraId="7B492AC4" w14:textId="3DD022B5" w:rsidR="00A30967" w:rsidRDefault="00B874BD" w:rsidP="00FC08DD">
      <w:pPr>
        <w:pStyle w:val="Tekstpodstawowy"/>
        <w:spacing w:before="180"/>
        <w:ind w:left="1536" w:right="133"/>
      </w:pPr>
      <w:r>
        <w:lastRenderedPageBreak/>
        <w:t>Z</w:t>
      </w:r>
      <w:r w:rsidR="00A30967">
        <w:t>awarto</w:t>
      </w:r>
      <w:r>
        <w:t>ś</w:t>
      </w:r>
      <w:r w:rsidR="00A30967">
        <w:t>ć</w:t>
      </w:r>
      <w:r>
        <w:t xml:space="preserve"> </w:t>
      </w:r>
      <w:r w:rsidR="00A30967">
        <w:t>fosforu (P₂0₅) 17-23 mg/dm3</w:t>
      </w:r>
      <w:r w:rsidR="00A30967">
        <w:rPr>
          <w:spacing w:val="-47"/>
        </w:rPr>
        <w:t xml:space="preserve"> </w:t>
      </w:r>
      <w:r w:rsidR="00A30967">
        <w:t>zawartość potasu (K₂O) 17-23 mg/dm3</w:t>
      </w:r>
      <w:r w:rsidR="00A30967">
        <w:rPr>
          <w:spacing w:val="1"/>
        </w:rPr>
        <w:t xml:space="preserve"> </w:t>
      </w:r>
      <w:r w:rsidR="00A30967">
        <w:t>zasolenie</w:t>
      </w:r>
      <w:r w:rsidR="00A30967">
        <w:rPr>
          <w:spacing w:val="-3"/>
        </w:rPr>
        <w:t xml:space="preserve"> </w:t>
      </w:r>
      <w:r w:rsidR="00A30967">
        <w:t>(Na Cl)</w:t>
      </w:r>
      <w:r w:rsidR="00A30967">
        <w:rPr>
          <w:spacing w:val="-2"/>
        </w:rPr>
        <w:t xml:space="preserve"> </w:t>
      </w:r>
      <w:r w:rsidR="00A30967">
        <w:t>&lt;</w:t>
      </w:r>
      <w:r w:rsidR="00A30967">
        <w:rPr>
          <w:spacing w:val="-2"/>
        </w:rPr>
        <w:t xml:space="preserve"> </w:t>
      </w:r>
      <w:r w:rsidR="00A30967">
        <w:t>1g/</w:t>
      </w:r>
      <w:r w:rsidR="00A30967">
        <w:rPr>
          <w:spacing w:val="1"/>
        </w:rPr>
        <w:t xml:space="preserve"> </w:t>
      </w:r>
      <w:r w:rsidR="00A30967">
        <w:t>dm3</w:t>
      </w:r>
    </w:p>
    <w:p w14:paraId="40FAA24E" w14:textId="41855BE1" w:rsidR="00A30967" w:rsidRDefault="00FF0597" w:rsidP="00FC3E5E">
      <w:pPr>
        <w:pStyle w:val="Nagwek2"/>
        <w:tabs>
          <w:tab w:val="left" w:pos="567"/>
          <w:tab w:val="left" w:pos="851"/>
        </w:tabs>
        <w:ind w:left="1277" w:hanging="426"/>
      </w:pPr>
      <w:bookmarkStart w:id="130" w:name="_Toc166592910"/>
      <w:r>
        <w:rPr>
          <w:color w:val="2E5395"/>
        </w:rPr>
        <w:t>12</w:t>
      </w:r>
      <w:r w:rsidR="00A218BE">
        <w:rPr>
          <w:color w:val="2E5395"/>
        </w:rPr>
        <w:t>.2</w:t>
      </w:r>
      <w:r w:rsidR="005F6D88">
        <w:rPr>
          <w:color w:val="2E5395"/>
        </w:rPr>
        <w:t xml:space="preserve"> </w:t>
      </w:r>
      <w:r w:rsidR="00A30967">
        <w:rPr>
          <w:color w:val="2E5395"/>
        </w:rPr>
        <w:t>Kompost</w:t>
      </w:r>
      <w:bookmarkEnd w:id="130"/>
    </w:p>
    <w:p w14:paraId="03AEE618" w14:textId="694B4D85" w:rsidR="00A30967" w:rsidRDefault="00A30967" w:rsidP="00B874BD">
      <w:pPr>
        <w:pStyle w:val="Tekstpodstawowy"/>
        <w:spacing w:before="21" w:line="276" w:lineRule="auto"/>
        <w:ind w:left="0" w:right="-8" w:firstLine="720"/>
        <w:jc w:val="both"/>
      </w:pPr>
      <w:r>
        <w:t xml:space="preserve">Do wzbogacenia gleby, lub zebranego humusu mogą być stosowane komposty, powstające </w:t>
      </w:r>
      <w:r w:rsidR="00901436">
        <w:br/>
      </w:r>
      <w:r>
        <w:t>w wyniku</w:t>
      </w:r>
      <w:r w:rsidR="00FC08DD">
        <w:t xml:space="preserve"> </w:t>
      </w:r>
      <w:r>
        <w:rPr>
          <w:spacing w:val="-47"/>
        </w:rPr>
        <w:t xml:space="preserve"> </w:t>
      </w:r>
      <w:r>
        <w:t>rozkładu rożnych odpadków roślinnych i zwierzęcych (np. torfu, fekaliów, kory drzewnej, chwastów),</w:t>
      </w:r>
      <w:r>
        <w:rPr>
          <w:spacing w:val="-47"/>
        </w:rPr>
        <w:t xml:space="preserve"> </w:t>
      </w:r>
      <w:r w:rsidR="00FC08DD">
        <w:rPr>
          <w:spacing w:val="-47"/>
        </w:rPr>
        <w:t xml:space="preserve"> </w:t>
      </w:r>
      <w:r>
        <w:t>przy</w:t>
      </w:r>
      <w:r>
        <w:rPr>
          <w:spacing w:val="-1"/>
        </w:rPr>
        <w:t xml:space="preserve"> </w:t>
      </w:r>
      <w:r>
        <w:t>kompostowaniu</w:t>
      </w:r>
      <w:r>
        <w:rPr>
          <w:spacing w:val="-1"/>
        </w:rPr>
        <w:t xml:space="preserve"> </w:t>
      </w:r>
      <w:r>
        <w:t>ich</w:t>
      </w:r>
      <w:r>
        <w:rPr>
          <w:spacing w:val="-3"/>
        </w:rPr>
        <w:t xml:space="preserve"> </w:t>
      </w:r>
      <w:r>
        <w:t>na otwartym</w:t>
      </w:r>
      <w:r>
        <w:rPr>
          <w:spacing w:val="-3"/>
        </w:rPr>
        <w:t xml:space="preserve"> </w:t>
      </w:r>
      <w:r>
        <w:t>powietrzu</w:t>
      </w:r>
      <w:r>
        <w:rPr>
          <w:spacing w:val="-3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pryzmach,</w:t>
      </w:r>
      <w:r>
        <w:rPr>
          <w:spacing w:val="-2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sposób</w:t>
      </w:r>
      <w:r>
        <w:rPr>
          <w:spacing w:val="-2"/>
        </w:rPr>
        <w:t xml:space="preserve"> </w:t>
      </w:r>
      <w:r>
        <w:t>i</w:t>
      </w:r>
      <w:r>
        <w:rPr>
          <w:spacing w:val="-2"/>
        </w:rPr>
        <w:t xml:space="preserve"> </w:t>
      </w:r>
      <w:r>
        <w:t>w</w:t>
      </w:r>
      <w:r>
        <w:rPr>
          <w:spacing w:val="-1"/>
        </w:rPr>
        <w:t xml:space="preserve"> </w:t>
      </w:r>
      <w:r>
        <w:t>warunkach</w:t>
      </w:r>
      <w:r w:rsidR="00DB7BFA">
        <w:t xml:space="preserve"> </w:t>
      </w:r>
      <w:r>
        <w:t>zapewniających</w:t>
      </w:r>
      <w:r>
        <w:rPr>
          <w:spacing w:val="-3"/>
        </w:rPr>
        <w:t xml:space="preserve"> </w:t>
      </w:r>
      <w:r>
        <w:t>utrzymanie</w:t>
      </w:r>
      <w:r>
        <w:rPr>
          <w:spacing w:val="-1"/>
        </w:rPr>
        <w:t xml:space="preserve"> </w:t>
      </w:r>
      <w:r>
        <w:t>wymaganych</w:t>
      </w:r>
      <w:r>
        <w:rPr>
          <w:spacing w:val="-2"/>
        </w:rPr>
        <w:t xml:space="preserve"> </w:t>
      </w:r>
      <w:r>
        <w:t>cech</w:t>
      </w:r>
      <w:r>
        <w:rPr>
          <w:spacing w:val="-2"/>
        </w:rPr>
        <w:t xml:space="preserve"> </w:t>
      </w:r>
      <w:r>
        <w:t>i</w:t>
      </w:r>
      <w:r>
        <w:rPr>
          <w:spacing w:val="-4"/>
        </w:rPr>
        <w:t xml:space="preserve"> </w:t>
      </w:r>
      <w:r>
        <w:t>wskaźników</w:t>
      </w:r>
      <w:r>
        <w:rPr>
          <w:spacing w:val="-1"/>
        </w:rPr>
        <w:t xml:space="preserve"> </w:t>
      </w:r>
      <w:r>
        <w:t>jakości</w:t>
      </w:r>
      <w:r>
        <w:rPr>
          <w:spacing w:val="-2"/>
        </w:rPr>
        <w:t xml:space="preserve"> </w:t>
      </w:r>
      <w:r>
        <w:t>kompostu.</w:t>
      </w:r>
    </w:p>
    <w:p w14:paraId="67BDCEF4" w14:textId="4D5AB0C5" w:rsidR="00A30967" w:rsidRDefault="00FF0597" w:rsidP="00FC3E5E">
      <w:pPr>
        <w:pStyle w:val="Nagwek2"/>
        <w:tabs>
          <w:tab w:val="left" w:pos="1201"/>
        </w:tabs>
        <w:spacing w:before="184"/>
        <w:ind w:left="1277" w:hanging="426"/>
      </w:pPr>
      <w:bookmarkStart w:id="131" w:name="_Toc166592911"/>
      <w:r>
        <w:rPr>
          <w:color w:val="2E5395"/>
        </w:rPr>
        <w:t>12</w:t>
      </w:r>
      <w:r w:rsidR="00A218BE">
        <w:rPr>
          <w:color w:val="2E5395"/>
        </w:rPr>
        <w:t>.3</w:t>
      </w:r>
      <w:r w:rsidR="005F6D88">
        <w:rPr>
          <w:color w:val="2E5395"/>
        </w:rPr>
        <w:t xml:space="preserve"> </w:t>
      </w:r>
      <w:r w:rsidR="00A30967">
        <w:rPr>
          <w:color w:val="2E5395"/>
        </w:rPr>
        <w:t>Kora</w:t>
      </w:r>
      <w:bookmarkEnd w:id="131"/>
    </w:p>
    <w:p w14:paraId="6FD8903C" w14:textId="08E9CB33" w:rsidR="00A30967" w:rsidRDefault="00A30967" w:rsidP="00B874BD">
      <w:pPr>
        <w:pStyle w:val="Tekstpodstawowy"/>
        <w:spacing w:before="23" w:line="276" w:lineRule="auto"/>
        <w:ind w:left="0" w:right="-8" w:firstLine="426"/>
        <w:jc w:val="both"/>
      </w:pPr>
      <w:r>
        <w:t>Kora</w:t>
      </w:r>
      <w:r>
        <w:rPr>
          <w:spacing w:val="-6"/>
        </w:rPr>
        <w:t xml:space="preserve"> </w:t>
      </w:r>
      <w:r>
        <w:t>stosowana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ściółkowania</w:t>
      </w:r>
      <w:r>
        <w:rPr>
          <w:spacing w:val="-2"/>
        </w:rPr>
        <w:t xml:space="preserve"> </w:t>
      </w:r>
      <w:proofErr w:type="spellStart"/>
      <w:r>
        <w:t>nasadzeń</w:t>
      </w:r>
      <w:proofErr w:type="spellEnd"/>
      <w:r>
        <w:rPr>
          <w:spacing w:val="-2"/>
        </w:rPr>
        <w:t xml:space="preserve"> </w:t>
      </w:r>
      <w:r>
        <w:t>powinna</w:t>
      </w:r>
      <w:r>
        <w:rPr>
          <w:spacing w:val="-2"/>
        </w:rPr>
        <w:t xml:space="preserve"> </w:t>
      </w:r>
      <w:r>
        <w:t>być</w:t>
      </w:r>
      <w:r>
        <w:rPr>
          <w:spacing w:val="-3"/>
        </w:rPr>
        <w:t xml:space="preserve"> </w:t>
      </w:r>
      <w:r>
        <w:t>czysta</w:t>
      </w:r>
      <w:r>
        <w:rPr>
          <w:spacing w:val="-2"/>
        </w:rPr>
        <w:t xml:space="preserve"> </w:t>
      </w:r>
      <w:r>
        <w:t>sanitarn</w:t>
      </w:r>
      <w:r w:rsidR="00FC08DD">
        <w:t>i</w:t>
      </w:r>
      <w:r>
        <w:t>e,</w:t>
      </w:r>
      <w:r>
        <w:rPr>
          <w:spacing w:val="-1"/>
        </w:rPr>
        <w:t xml:space="preserve"> </w:t>
      </w:r>
      <w:r>
        <w:t>pozyskana</w:t>
      </w:r>
      <w:r>
        <w:rPr>
          <w:spacing w:val="-2"/>
        </w:rPr>
        <w:t xml:space="preserve"> </w:t>
      </w:r>
      <w:r>
        <w:t>z</w:t>
      </w:r>
      <w:r>
        <w:rPr>
          <w:spacing w:val="-2"/>
        </w:rPr>
        <w:t xml:space="preserve"> </w:t>
      </w:r>
      <w:r>
        <w:t>drzew</w:t>
      </w:r>
      <w:r w:rsidR="00DB7BFA">
        <w:t xml:space="preserve"> </w:t>
      </w:r>
      <w:r>
        <w:t>iglastych.</w:t>
      </w:r>
      <w:r>
        <w:rPr>
          <w:spacing w:val="-4"/>
        </w:rPr>
        <w:t xml:space="preserve"> </w:t>
      </w:r>
      <w:r>
        <w:t>Przewiduje</w:t>
      </w:r>
      <w:r w:rsidR="0036476E">
        <w:rPr>
          <w:spacing w:val="-3"/>
        </w:rPr>
        <w:t xml:space="preserve"> </w:t>
      </w:r>
      <w:r>
        <w:t>się</w:t>
      </w:r>
      <w:r>
        <w:rPr>
          <w:spacing w:val="1"/>
        </w:rPr>
        <w:t xml:space="preserve"> </w:t>
      </w:r>
      <w:r>
        <w:t>zastosowanie frakcji</w:t>
      </w:r>
      <w:r>
        <w:rPr>
          <w:spacing w:val="47"/>
        </w:rPr>
        <w:t xml:space="preserve"> </w:t>
      </w:r>
      <w:r>
        <w:t>4-8</w:t>
      </w:r>
      <w:r>
        <w:rPr>
          <w:spacing w:val="-3"/>
        </w:rPr>
        <w:t xml:space="preserve"> </w:t>
      </w:r>
      <w:r>
        <w:t>cm</w:t>
      </w:r>
      <w:r>
        <w:rPr>
          <w:spacing w:val="-3"/>
        </w:rPr>
        <w:t xml:space="preserve"> </w:t>
      </w:r>
      <w:r>
        <w:t>dla</w:t>
      </w:r>
      <w:r>
        <w:rPr>
          <w:spacing w:val="-1"/>
        </w:rPr>
        <w:t xml:space="preserve"> </w:t>
      </w:r>
      <w:r>
        <w:t>drzew i</w:t>
      </w:r>
      <w:r>
        <w:rPr>
          <w:spacing w:val="-3"/>
        </w:rPr>
        <w:t xml:space="preserve"> </w:t>
      </w:r>
      <w:r>
        <w:t>2-4</w:t>
      </w:r>
      <w:r>
        <w:rPr>
          <w:spacing w:val="-2"/>
        </w:rPr>
        <w:t xml:space="preserve"> </w:t>
      </w:r>
      <w:r>
        <w:t>cm</w:t>
      </w:r>
      <w:r>
        <w:rPr>
          <w:spacing w:val="-2"/>
        </w:rPr>
        <w:t xml:space="preserve"> </w:t>
      </w:r>
      <w:r>
        <w:t>dla krzewów.</w:t>
      </w:r>
      <w:r>
        <w:rPr>
          <w:spacing w:val="-2"/>
        </w:rPr>
        <w:t xml:space="preserve"> </w:t>
      </w:r>
      <w:r>
        <w:t>Kora powinna</w:t>
      </w:r>
      <w:r w:rsidR="00DB7BFA">
        <w:t xml:space="preserve"> </w:t>
      </w:r>
      <w:r>
        <w:t>mieć</w:t>
      </w:r>
      <w:r>
        <w:rPr>
          <w:spacing w:val="-3"/>
        </w:rPr>
        <w:t xml:space="preserve"> </w:t>
      </w:r>
      <w:r>
        <w:t>świeży</w:t>
      </w:r>
      <w:r w:rsidR="00DB7BFA">
        <w:t xml:space="preserve"> </w:t>
      </w:r>
      <w:r>
        <w:t>zapach</w:t>
      </w:r>
      <w:r>
        <w:rPr>
          <w:spacing w:val="-1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odpowiedni</w:t>
      </w:r>
      <w:r>
        <w:rPr>
          <w:spacing w:val="-1"/>
        </w:rPr>
        <w:t xml:space="preserve"> </w:t>
      </w:r>
      <w:r>
        <w:t>kolor,</w:t>
      </w:r>
      <w:r>
        <w:rPr>
          <w:spacing w:val="-3"/>
        </w:rPr>
        <w:t xml:space="preserve"> </w:t>
      </w:r>
      <w:r>
        <w:t>nie</w:t>
      </w:r>
      <w:r>
        <w:rPr>
          <w:spacing w:val="-3"/>
        </w:rPr>
        <w:t xml:space="preserve"> </w:t>
      </w:r>
      <w:r>
        <w:t>może</w:t>
      </w:r>
      <w:r>
        <w:rPr>
          <w:spacing w:val="-3"/>
        </w:rPr>
        <w:t xml:space="preserve"> </w:t>
      </w:r>
      <w:r>
        <w:t>mieć objawów</w:t>
      </w:r>
      <w:r>
        <w:rPr>
          <w:spacing w:val="-1"/>
        </w:rPr>
        <w:t xml:space="preserve"> </w:t>
      </w:r>
      <w:r>
        <w:t>zagrzybienia.</w:t>
      </w:r>
      <w:r w:rsidR="00184756">
        <w:t xml:space="preserve"> </w:t>
      </w:r>
      <w:bookmarkStart w:id="132" w:name="_Hlk166589770"/>
      <w:r w:rsidR="00184756">
        <w:t>Łączna powierzchnia do zastosowania kory wynosi 780 m2 pod nowe nasadzenia oraz 51 m2 pod istniejący żywopłot.</w:t>
      </w:r>
      <w:bookmarkEnd w:id="132"/>
    </w:p>
    <w:p w14:paraId="62223E0A" w14:textId="520FE302" w:rsidR="00A30967" w:rsidRDefault="00FF0597" w:rsidP="0036476E">
      <w:pPr>
        <w:pStyle w:val="Nagwek2"/>
        <w:tabs>
          <w:tab w:val="left" w:pos="1201"/>
        </w:tabs>
        <w:spacing w:before="183"/>
        <w:ind w:left="1277" w:hanging="851"/>
      </w:pPr>
      <w:bookmarkStart w:id="133" w:name="_Toc166592912"/>
      <w:r>
        <w:rPr>
          <w:color w:val="2E5395"/>
        </w:rPr>
        <w:t>12</w:t>
      </w:r>
      <w:r w:rsidR="00A218BE">
        <w:rPr>
          <w:color w:val="2E5395"/>
        </w:rPr>
        <w:t>.4</w:t>
      </w:r>
      <w:r w:rsidR="005F6D88">
        <w:rPr>
          <w:color w:val="2E5395"/>
        </w:rPr>
        <w:t xml:space="preserve"> </w:t>
      </w:r>
      <w:r w:rsidR="00A30967">
        <w:rPr>
          <w:color w:val="2E5395"/>
        </w:rPr>
        <w:t>Paliki,</w:t>
      </w:r>
      <w:r w:rsidR="00A30967">
        <w:rPr>
          <w:color w:val="2E5395"/>
          <w:spacing w:val="-6"/>
        </w:rPr>
        <w:t xml:space="preserve"> </w:t>
      </w:r>
      <w:r w:rsidR="00A30967">
        <w:rPr>
          <w:color w:val="2E5395"/>
        </w:rPr>
        <w:t>listwy</w:t>
      </w:r>
      <w:r w:rsidR="00A30967">
        <w:rPr>
          <w:color w:val="2E5395"/>
          <w:spacing w:val="-3"/>
        </w:rPr>
        <w:t xml:space="preserve"> </w:t>
      </w:r>
      <w:r w:rsidR="00A30967">
        <w:rPr>
          <w:color w:val="2E5395"/>
        </w:rPr>
        <w:t>poprzeczne</w:t>
      </w:r>
      <w:bookmarkEnd w:id="133"/>
    </w:p>
    <w:p w14:paraId="31C37168" w14:textId="77777777" w:rsidR="00B874BD" w:rsidRDefault="00A30967" w:rsidP="00B874BD">
      <w:pPr>
        <w:pStyle w:val="Tekstpodstawowy"/>
        <w:spacing w:before="23" w:line="276" w:lineRule="auto"/>
        <w:ind w:left="0" w:right="-8" w:firstLine="426"/>
        <w:jc w:val="both"/>
      </w:pPr>
      <w:r>
        <w:t>Wszystkie młode drzewa (zaleca się podpieranie trzema palikami). W przeciwnym razie każd</w:t>
      </w:r>
      <w:r w:rsidR="0036476E">
        <w:t xml:space="preserve">y </w:t>
      </w:r>
      <w:r>
        <w:t>mocniejszy podmuch wiatru będzie zagrażał stabilności bryły korzeniowej, co ostatecznie</w:t>
      </w:r>
      <w:r w:rsidR="00DB7BFA">
        <w:t xml:space="preserve">  </w:t>
      </w:r>
      <w:r>
        <w:t>może</w:t>
      </w:r>
      <w:r w:rsidR="00DB7BFA">
        <w:t xml:space="preserve"> </w:t>
      </w:r>
      <w:r>
        <w:rPr>
          <w:spacing w:val="-47"/>
        </w:rPr>
        <w:t xml:space="preserve"> </w:t>
      </w:r>
      <w:r w:rsidR="00DB7BFA">
        <w:rPr>
          <w:spacing w:val="-47"/>
        </w:rPr>
        <w:t xml:space="preserve">    </w:t>
      </w:r>
      <w:r>
        <w:t>skończyć</w:t>
      </w:r>
      <w:r>
        <w:rPr>
          <w:spacing w:val="-1"/>
        </w:rPr>
        <w:t xml:space="preserve"> </w:t>
      </w:r>
      <w:r>
        <w:t>się</w:t>
      </w:r>
      <w:r>
        <w:rPr>
          <w:spacing w:val="-3"/>
        </w:rPr>
        <w:t xml:space="preserve"> </w:t>
      </w:r>
      <w:r>
        <w:t>wykrotem</w:t>
      </w:r>
      <w:r>
        <w:rPr>
          <w:spacing w:val="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powaleniem</w:t>
      </w:r>
      <w:r>
        <w:rPr>
          <w:spacing w:val="1"/>
        </w:rPr>
        <w:t xml:space="preserve"> </w:t>
      </w:r>
      <w:r>
        <w:t>rośliny.</w:t>
      </w:r>
      <w:r w:rsidR="00DB7BFA">
        <w:t xml:space="preserve"> </w:t>
      </w:r>
      <w:r>
        <w:t>Należy</w:t>
      </w:r>
      <w:r>
        <w:rPr>
          <w:spacing w:val="-3"/>
        </w:rPr>
        <w:t xml:space="preserve"> </w:t>
      </w:r>
      <w:r>
        <w:t>stosować</w:t>
      </w:r>
      <w:r>
        <w:rPr>
          <w:spacing w:val="-1"/>
        </w:rPr>
        <w:t xml:space="preserve"> </w:t>
      </w:r>
      <w:r>
        <w:t>paliki</w:t>
      </w:r>
      <w:r>
        <w:rPr>
          <w:spacing w:val="-4"/>
        </w:rPr>
        <w:t xml:space="preserve"> </w:t>
      </w:r>
      <w:r>
        <w:t>okrągłe</w:t>
      </w:r>
      <w:r>
        <w:rPr>
          <w:spacing w:val="-2"/>
        </w:rPr>
        <w:t xml:space="preserve"> </w:t>
      </w:r>
      <w:r>
        <w:t>uzyskane</w:t>
      </w:r>
      <w:r>
        <w:rPr>
          <w:spacing w:val="-1"/>
        </w:rPr>
        <w:t xml:space="preserve"> </w:t>
      </w:r>
      <w:r w:rsidR="00DB7BFA">
        <w:rPr>
          <w:spacing w:val="-1"/>
        </w:rPr>
        <w:br/>
      </w:r>
      <w:r>
        <w:t>z</w:t>
      </w:r>
      <w:r>
        <w:rPr>
          <w:spacing w:val="-4"/>
        </w:rPr>
        <w:t xml:space="preserve"> </w:t>
      </w:r>
      <w:r>
        <w:t>drewna</w:t>
      </w:r>
      <w:r>
        <w:rPr>
          <w:spacing w:val="-2"/>
        </w:rPr>
        <w:t xml:space="preserve"> </w:t>
      </w:r>
      <w:r>
        <w:t>drzew</w:t>
      </w:r>
      <w:r>
        <w:rPr>
          <w:spacing w:val="-1"/>
        </w:rPr>
        <w:t xml:space="preserve"> </w:t>
      </w:r>
      <w:r>
        <w:t>iglastych, impregnowane,</w:t>
      </w:r>
      <w:r>
        <w:rPr>
          <w:spacing w:val="-2"/>
        </w:rPr>
        <w:t xml:space="preserve"> </w:t>
      </w:r>
      <w:r>
        <w:t>posiadające</w:t>
      </w:r>
      <w:r w:rsidR="00DB7BFA">
        <w:rPr>
          <w:spacing w:val="-2"/>
        </w:rPr>
        <w:t xml:space="preserve"> </w:t>
      </w:r>
      <w:r>
        <w:t>atest</w:t>
      </w:r>
      <w:r w:rsidR="00DB7BFA">
        <w:t xml:space="preserve"> </w:t>
      </w:r>
      <w:r>
        <w:t>producenta.</w:t>
      </w:r>
      <w:r>
        <w:rPr>
          <w:spacing w:val="-4"/>
        </w:rPr>
        <w:t xml:space="preserve"> </w:t>
      </w:r>
      <w:r>
        <w:t>Wysokość</w:t>
      </w:r>
      <w:r>
        <w:rPr>
          <w:spacing w:val="-4"/>
        </w:rPr>
        <w:t xml:space="preserve"> </w:t>
      </w:r>
      <w:r>
        <w:t>wyjściowa</w:t>
      </w:r>
      <w:r>
        <w:rPr>
          <w:spacing w:val="-1"/>
        </w:rPr>
        <w:t xml:space="preserve"> </w:t>
      </w:r>
      <w:r>
        <w:t>palików</w:t>
      </w:r>
      <w:r>
        <w:rPr>
          <w:spacing w:val="-3"/>
        </w:rPr>
        <w:t xml:space="preserve"> </w:t>
      </w:r>
      <w:r>
        <w:t>czyli</w:t>
      </w:r>
      <w:r>
        <w:rPr>
          <w:spacing w:val="-1"/>
        </w:rPr>
        <w:t xml:space="preserve"> </w:t>
      </w:r>
      <w:r>
        <w:t>część</w:t>
      </w:r>
      <w:r>
        <w:rPr>
          <w:spacing w:val="-2"/>
        </w:rPr>
        <w:t xml:space="preserve"> </w:t>
      </w:r>
      <w:r>
        <w:t>nadziemna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drzew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wysokości</w:t>
      </w:r>
      <w:r>
        <w:rPr>
          <w:spacing w:val="-2"/>
        </w:rPr>
        <w:t xml:space="preserve"> </w:t>
      </w:r>
      <w:r>
        <w:t>2,5</w:t>
      </w:r>
      <w:r>
        <w:rPr>
          <w:spacing w:val="-3"/>
        </w:rPr>
        <w:t xml:space="preserve"> </w:t>
      </w:r>
      <w:r>
        <w:t>m,</w:t>
      </w:r>
      <w:r w:rsidR="00DB7BFA">
        <w:t xml:space="preserve"> </w:t>
      </w:r>
      <w:r>
        <w:t>powinna</w:t>
      </w:r>
      <w:r>
        <w:rPr>
          <w:spacing w:val="-2"/>
        </w:rPr>
        <w:t xml:space="preserve"> </w:t>
      </w:r>
      <w:r>
        <w:t>wynosić</w:t>
      </w:r>
      <w:r>
        <w:rPr>
          <w:spacing w:val="-2"/>
        </w:rPr>
        <w:t xml:space="preserve"> </w:t>
      </w:r>
      <w:r>
        <w:t>około 60-80</w:t>
      </w:r>
      <w:r>
        <w:rPr>
          <w:spacing w:val="-3"/>
        </w:rPr>
        <w:t xml:space="preserve"> </w:t>
      </w:r>
      <w:r>
        <w:t>cm.</w:t>
      </w:r>
      <w:r>
        <w:rPr>
          <w:spacing w:val="-2"/>
        </w:rPr>
        <w:t xml:space="preserve"> </w:t>
      </w:r>
      <w:r>
        <w:t>Średnica</w:t>
      </w:r>
      <w:r>
        <w:rPr>
          <w:spacing w:val="-1"/>
        </w:rPr>
        <w:t xml:space="preserve"> </w:t>
      </w:r>
      <w:r>
        <w:t>palików</w:t>
      </w:r>
      <w:r>
        <w:rPr>
          <w:spacing w:val="-2"/>
        </w:rPr>
        <w:t xml:space="preserve"> </w:t>
      </w:r>
      <w:r>
        <w:t>6-8</w:t>
      </w:r>
      <w:r>
        <w:rPr>
          <w:spacing w:val="-1"/>
        </w:rPr>
        <w:t xml:space="preserve"> </w:t>
      </w:r>
      <w:r>
        <w:t>cm dla</w:t>
      </w:r>
      <w:r>
        <w:rPr>
          <w:spacing w:val="-2"/>
        </w:rPr>
        <w:t xml:space="preserve"> </w:t>
      </w:r>
      <w:r>
        <w:t>drzew</w:t>
      </w:r>
      <w:r>
        <w:rPr>
          <w:spacing w:val="-3"/>
        </w:rPr>
        <w:t xml:space="preserve"> </w:t>
      </w:r>
      <w:r>
        <w:t>o średnicy</w:t>
      </w:r>
      <w:r>
        <w:rPr>
          <w:spacing w:val="-2"/>
        </w:rPr>
        <w:t xml:space="preserve"> </w:t>
      </w:r>
      <w:r>
        <w:t>powyżej</w:t>
      </w:r>
      <w:r>
        <w:rPr>
          <w:spacing w:val="-2"/>
        </w:rPr>
        <w:t xml:space="preserve"> </w:t>
      </w:r>
      <w:r>
        <w:t>14</w:t>
      </w:r>
      <w:r>
        <w:rPr>
          <w:spacing w:val="-3"/>
        </w:rPr>
        <w:t xml:space="preserve"> </w:t>
      </w:r>
      <w:r>
        <w:t>cm,</w:t>
      </w:r>
      <w:r>
        <w:rPr>
          <w:spacing w:val="-3"/>
        </w:rPr>
        <w:t xml:space="preserve"> </w:t>
      </w:r>
      <w:r>
        <w:t>5-7</w:t>
      </w:r>
      <w:r w:rsidR="00DB7BFA">
        <w:t xml:space="preserve"> </w:t>
      </w:r>
      <w:r>
        <w:t>cm</w:t>
      </w:r>
      <w:r>
        <w:rPr>
          <w:spacing w:val="-1"/>
        </w:rPr>
        <w:t xml:space="preserve"> </w:t>
      </w:r>
      <w:r>
        <w:t>dla</w:t>
      </w:r>
      <w:r>
        <w:rPr>
          <w:spacing w:val="-2"/>
        </w:rPr>
        <w:t xml:space="preserve"> </w:t>
      </w:r>
      <w:r>
        <w:t>drzew</w:t>
      </w:r>
      <w:r>
        <w:rPr>
          <w:spacing w:val="-4"/>
        </w:rPr>
        <w:t xml:space="preserve"> </w:t>
      </w:r>
      <w:r>
        <w:t>o średnicy poniżej</w:t>
      </w:r>
      <w:r>
        <w:rPr>
          <w:spacing w:val="-1"/>
        </w:rPr>
        <w:t xml:space="preserve"> </w:t>
      </w:r>
      <w:r>
        <w:t>14</w:t>
      </w:r>
      <w:r>
        <w:rPr>
          <w:spacing w:val="-3"/>
        </w:rPr>
        <w:t xml:space="preserve"> </w:t>
      </w:r>
      <w:r>
        <w:t>cm.</w:t>
      </w:r>
    </w:p>
    <w:p w14:paraId="0641F956" w14:textId="0C251BE0" w:rsidR="00A30967" w:rsidRDefault="00A30967" w:rsidP="00B874BD">
      <w:pPr>
        <w:pStyle w:val="Tekstpodstawowy"/>
        <w:spacing w:before="23" w:line="276" w:lineRule="auto"/>
        <w:ind w:left="0" w:right="-8"/>
        <w:jc w:val="both"/>
      </w:pPr>
      <w:r>
        <w:t>Ostro ociosany koniec, na całej długości zabezpieczony środkami konserwującymi nieszkodliwymi</w:t>
      </w:r>
      <w:r w:rsidR="00FC08DD">
        <w:t xml:space="preserve"> </w:t>
      </w:r>
      <w:r w:rsidR="0036476E">
        <w:rPr>
          <w:spacing w:val="-47"/>
        </w:rPr>
        <w:t xml:space="preserve"> </w:t>
      </w:r>
      <w:r>
        <w:t>dla</w:t>
      </w:r>
      <w:r>
        <w:rPr>
          <w:spacing w:val="-1"/>
        </w:rPr>
        <w:t xml:space="preserve"> </w:t>
      </w:r>
      <w:r>
        <w:t>roślin</w:t>
      </w:r>
      <w:r>
        <w:rPr>
          <w:spacing w:val="-1"/>
        </w:rPr>
        <w:t xml:space="preserve"> </w:t>
      </w:r>
      <w:r>
        <w:t>(nie</w:t>
      </w:r>
      <w:r>
        <w:rPr>
          <w:spacing w:val="-3"/>
        </w:rPr>
        <w:t xml:space="preserve"> </w:t>
      </w:r>
      <w:r>
        <w:t>dopuszcza</w:t>
      </w:r>
      <w:r>
        <w:rPr>
          <w:spacing w:val="-1"/>
        </w:rPr>
        <w:t xml:space="preserve"> </w:t>
      </w:r>
      <w:r>
        <w:t>się impregnacji z dodatkiem</w:t>
      </w:r>
      <w:r>
        <w:rPr>
          <w:spacing w:val="-1"/>
        </w:rPr>
        <w:t xml:space="preserve"> </w:t>
      </w:r>
      <w:r>
        <w:t>zielonego</w:t>
      </w:r>
      <w:r>
        <w:rPr>
          <w:spacing w:val="-2"/>
        </w:rPr>
        <w:t xml:space="preserve"> </w:t>
      </w:r>
      <w:r>
        <w:t>barwnika)</w:t>
      </w:r>
      <w:r>
        <w:rPr>
          <w:b/>
        </w:rPr>
        <w:t>.</w:t>
      </w:r>
      <w:r w:rsidR="00DB7BFA">
        <w:t xml:space="preserve"> </w:t>
      </w:r>
      <w:r>
        <w:t>Do</w:t>
      </w:r>
      <w:r>
        <w:rPr>
          <w:spacing w:val="-3"/>
        </w:rPr>
        <w:t xml:space="preserve"> </w:t>
      </w:r>
      <w:r>
        <w:t>ewentualnego</w:t>
      </w:r>
      <w:r>
        <w:rPr>
          <w:spacing w:val="46"/>
        </w:rPr>
        <w:t xml:space="preserve"> </w:t>
      </w:r>
      <w:r>
        <w:t>wzmacniania</w:t>
      </w:r>
      <w:r>
        <w:rPr>
          <w:spacing w:val="-1"/>
        </w:rPr>
        <w:t xml:space="preserve"> </w:t>
      </w:r>
      <w:r>
        <w:t>konstrukcji</w:t>
      </w:r>
      <w:r>
        <w:rPr>
          <w:spacing w:val="-2"/>
        </w:rPr>
        <w:t xml:space="preserve"> </w:t>
      </w:r>
      <w:r>
        <w:t>należy</w:t>
      </w:r>
      <w:r>
        <w:rPr>
          <w:spacing w:val="-1"/>
        </w:rPr>
        <w:t xml:space="preserve"> </w:t>
      </w:r>
      <w:r>
        <w:t>stosować</w:t>
      </w:r>
      <w:r>
        <w:rPr>
          <w:spacing w:val="-1"/>
        </w:rPr>
        <w:t xml:space="preserve"> </w:t>
      </w:r>
      <w:r>
        <w:t>półwałki</w:t>
      </w:r>
      <w:r>
        <w:rPr>
          <w:spacing w:val="-1"/>
        </w:rPr>
        <w:t xml:space="preserve"> </w:t>
      </w:r>
      <w:r>
        <w:t>średnicy</w:t>
      </w:r>
      <w:r>
        <w:rPr>
          <w:spacing w:val="-2"/>
        </w:rPr>
        <w:t xml:space="preserve"> </w:t>
      </w:r>
      <w:r>
        <w:t>maksymalnie</w:t>
      </w:r>
      <w:r>
        <w:rPr>
          <w:spacing w:val="-1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6</w:t>
      </w:r>
      <w:r>
        <w:rPr>
          <w:spacing w:val="-3"/>
        </w:rPr>
        <w:t xml:space="preserve"> </w:t>
      </w:r>
      <w:r>
        <w:t>cm.</w:t>
      </w:r>
    </w:p>
    <w:p w14:paraId="2C071503" w14:textId="77777777" w:rsidR="00A30967" w:rsidRDefault="00A30967" w:rsidP="0036476E">
      <w:pPr>
        <w:pStyle w:val="Tekstpodstawowy"/>
        <w:spacing w:line="266" w:lineRule="exact"/>
        <w:ind w:hanging="851"/>
      </w:pPr>
    </w:p>
    <w:p w14:paraId="26BDD37B" w14:textId="77777777" w:rsidR="00A30967" w:rsidRDefault="00A30967" w:rsidP="0036476E">
      <w:pPr>
        <w:pStyle w:val="Tekstpodstawowy"/>
        <w:spacing w:line="266" w:lineRule="exact"/>
        <w:ind w:hanging="851"/>
      </w:pPr>
    </w:p>
    <w:p w14:paraId="5B66E2C9" w14:textId="517BAF03" w:rsidR="00A30967" w:rsidRDefault="00FF0597" w:rsidP="0036476E">
      <w:pPr>
        <w:pStyle w:val="Nagwek2"/>
        <w:tabs>
          <w:tab w:val="left" w:pos="1201"/>
        </w:tabs>
        <w:ind w:left="1277" w:hanging="851"/>
      </w:pPr>
      <w:bookmarkStart w:id="134" w:name="_Toc166592913"/>
      <w:r>
        <w:rPr>
          <w:color w:val="2E5395"/>
        </w:rPr>
        <w:t>12</w:t>
      </w:r>
      <w:r w:rsidR="00A218BE">
        <w:rPr>
          <w:color w:val="2E5395"/>
        </w:rPr>
        <w:t>.5</w:t>
      </w:r>
      <w:r w:rsidR="005F6D88">
        <w:rPr>
          <w:color w:val="2E5395"/>
        </w:rPr>
        <w:t xml:space="preserve"> </w:t>
      </w:r>
      <w:r w:rsidR="00A30967">
        <w:rPr>
          <w:color w:val="2E5395"/>
        </w:rPr>
        <w:t>Wiązadła</w:t>
      </w:r>
      <w:bookmarkEnd w:id="134"/>
    </w:p>
    <w:p w14:paraId="15170F57" w14:textId="77777777" w:rsidR="00A30967" w:rsidRDefault="00A30967" w:rsidP="0036476E">
      <w:pPr>
        <w:pStyle w:val="Tekstpodstawowy"/>
        <w:spacing w:before="23"/>
        <w:ind w:hanging="851"/>
      </w:pPr>
      <w:r>
        <w:t>Pasy</w:t>
      </w:r>
      <w:r>
        <w:rPr>
          <w:spacing w:val="-4"/>
        </w:rPr>
        <w:t xml:space="preserve"> </w:t>
      </w:r>
      <w:r>
        <w:t>miękkiej</w:t>
      </w:r>
      <w:r>
        <w:rPr>
          <w:spacing w:val="-1"/>
        </w:rPr>
        <w:t xml:space="preserve"> </w:t>
      </w:r>
      <w:r>
        <w:t>elastycznej</w:t>
      </w:r>
      <w:r>
        <w:rPr>
          <w:spacing w:val="-1"/>
        </w:rPr>
        <w:t xml:space="preserve"> </w:t>
      </w:r>
      <w:r>
        <w:t>tkaniny</w:t>
      </w:r>
      <w:r>
        <w:rPr>
          <w:spacing w:val="-2"/>
        </w:rPr>
        <w:t xml:space="preserve"> </w:t>
      </w:r>
      <w:r>
        <w:t>szerokości</w:t>
      </w:r>
      <w:r>
        <w:rPr>
          <w:spacing w:val="-3"/>
        </w:rPr>
        <w:t xml:space="preserve"> </w:t>
      </w:r>
      <w:r>
        <w:t>5-6</w:t>
      </w:r>
      <w:r>
        <w:rPr>
          <w:spacing w:val="-3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t>dla</w:t>
      </w:r>
      <w:r>
        <w:rPr>
          <w:spacing w:val="-2"/>
        </w:rPr>
        <w:t xml:space="preserve"> </w:t>
      </w:r>
      <w:r>
        <w:t>drzew.</w:t>
      </w:r>
    </w:p>
    <w:p w14:paraId="30B439AC" w14:textId="77777777" w:rsidR="00A30967" w:rsidRDefault="00A30967" w:rsidP="0036476E">
      <w:pPr>
        <w:pStyle w:val="Tekstpodstawowy"/>
        <w:spacing w:line="266" w:lineRule="exact"/>
        <w:ind w:hanging="851"/>
      </w:pPr>
    </w:p>
    <w:p w14:paraId="0D1556C0" w14:textId="77777777" w:rsidR="00A30967" w:rsidRDefault="00A30967" w:rsidP="0036476E">
      <w:pPr>
        <w:pStyle w:val="Tekstpodstawowy"/>
        <w:spacing w:line="266" w:lineRule="exact"/>
        <w:ind w:hanging="851"/>
      </w:pPr>
    </w:p>
    <w:p w14:paraId="06ADC05F" w14:textId="4FE15F2F" w:rsidR="00A30967" w:rsidRDefault="00FF0597" w:rsidP="0036476E">
      <w:pPr>
        <w:pStyle w:val="Nagwek2"/>
        <w:tabs>
          <w:tab w:val="left" w:pos="1201"/>
        </w:tabs>
        <w:ind w:left="1277" w:hanging="851"/>
      </w:pPr>
      <w:bookmarkStart w:id="135" w:name="_Toc166592914"/>
      <w:r>
        <w:rPr>
          <w:color w:val="2E5395"/>
        </w:rPr>
        <w:t>12</w:t>
      </w:r>
      <w:r w:rsidR="00A218BE">
        <w:rPr>
          <w:color w:val="2E5395"/>
        </w:rPr>
        <w:t>.6</w:t>
      </w:r>
      <w:r w:rsidR="005F6D88">
        <w:rPr>
          <w:color w:val="2E5395"/>
        </w:rPr>
        <w:t xml:space="preserve"> </w:t>
      </w:r>
      <w:r w:rsidR="00A30967">
        <w:rPr>
          <w:color w:val="2E5395"/>
        </w:rPr>
        <w:t>Nawozy</w:t>
      </w:r>
      <w:bookmarkEnd w:id="135"/>
    </w:p>
    <w:p w14:paraId="15C5DE12" w14:textId="0D101F09" w:rsidR="00A30967" w:rsidRDefault="00A30967" w:rsidP="00B874BD">
      <w:pPr>
        <w:pStyle w:val="Tekstpodstawowy"/>
        <w:spacing w:before="20" w:line="276" w:lineRule="auto"/>
        <w:ind w:left="0" w:right="-8" w:firstLine="426"/>
        <w:jc w:val="both"/>
      </w:pPr>
      <w:r>
        <w:t>Nawozy</w:t>
      </w:r>
      <w:r>
        <w:rPr>
          <w:spacing w:val="-4"/>
        </w:rPr>
        <w:t xml:space="preserve"> </w:t>
      </w:r>
      <w:r>
        <w:t>wieloskładnikowe</w:t>
      </w:r>
      <w:r>
        <w:rPr>
          <w:spacing w:val="-5"/>
        </w:rPr>
        <w:t xml:space="preserve"> </w:t>
      </w:r>
      <w:r>
        <w:t>granulowane</w:t>
      </w:r>
      <w:r>
        <w:rPr>
          <w:spacing w:val="-3"/>
        </w:rPr>
        <w:t xml:space="preserve"> </w:t>
      </w:r>
      <w:r>
        <w:t>o spowolnionym</w:t>
      </w:r>
      <w:r>
        <w:rPr>
          <w:spacing w:val="-3"/>
        </w:rPr>
        <w:t xml:space="preserve"> </w:t>
      </w:r>
      <w:r>
        <w:t>działaniu</w:t>
      </w:r>
      <w:r>
        <w:rPr>
          <w:spacing w:val="-2"/>
        </w:rPr>
        <w:t xml:space="preserve"> </w:t>
      </w:r>
      <w:r>
        <w:t>powinny</w:t>
      </w:r>
      <w:r>
        <w:rPr>
          <w:spacing w:val="-1"/>
        </w:rPr>
        <w:t xml:space="preserve"> </w:t>
      </w:r>
      <w:r>
        <w:t>być</w:t>
      </w:r>
      <w:r>
        <w:rPr>
          <w:spacing w:val="-5"/>
        </w:rPr>
        <w:t xml:space="preserve"> </w:t>
      </w:r>
      <w:r>
        <w:t>dostarczone na</w:t>
      </w:r>
      <w:r w:rsidR="00FC3E5E">
        <w:t xml:space="preserve"> </w:t>
      </w:r>
      <w:r>
        <w:t>miejsce</w:t>
      </w:r>
      <w:r w:rsidR="00FC3E5E">
        <w:t xml:space="preserve"> </w:t>
      </w:r>
      <w:r>
        <w:t>pielęgnacji w opakowaniu z podanym składem chemicznym (zawartość azotu, fosforu, potasu</w:t>
      </w:r>
      <w:r>
        <w:rPr>
          <w:spacing w:val="-47"/>
        </w:rPr>
        <w:t xml:space="preserve"> </w:t>
      </w:r>
      <w:r>
        <w:t>NPK).</w:t>
      </w:r>
      <w:r>
        <w:rPr>
          <w:spacing w:val="-2"/>
        </w:rPr>
        <w:t xml:space="preserve"> </w:t>
      </w:r>
      <w:r>
        <w:t>Nawozy</w:t>
      </w:r>
      <w:r>
        <w:rPr>
          <w:spacing w:val="-1"/>
        </w:rPr>
        <w:t xml:space="preserve"> </w:t>
      </w:r>
      <w:r>
        <w:t>należy</w:t>
      </w:r>
      <w:r>
        <w:rPr>
          <w:spacing w:val="-2"/>
        </w:rPr>
        <w:t xml:space="preserve"> </w:t>
      </w:r>
      <w:r>
        <w:t>zabezpieczyć przed zawilgoceniem i zbryleniem w</w:t>
      </w:r>
      <w:r>
        <w:rPr>
          <w:spacing w:val="-2"/>
        </w:rPr>
        <w:t xml:space="preserve"> </w:t>
      </w:r>
      <w:r>
        <w:t>czasie</w:t>
      </w:r>
      <w:r>
        <w:rPr>
          <w:spacing w:val="-4"/>
        </w:rPr>
        <w:t xml:space="preserve"> </w:t>
      </w:r>
      <w:r>
        <w:t>transportu</w:t>
      </w:r>
      <w:r w:rsidR="00B874BD">
        <w:t xml:space="preserve"> </w:t>
      </w:r>
      <w:r>
        <w:t>i</w:t>
      </w:r>
      <w:r w:rsidR="00B874BD">
        <w:rPr>
          <w:spacing w:val="-2"/>
        </w:rPr>
        <w:t> </w:t>
      </w:r>
      <w:r>
        <w:t>przechowywania.</w:t>
      </w:r>
      <w:r>
        <w:rPr>
          <w:spacing w:val="-1"/>
        </w:rPr>
        <w:t xml:space="preserve"> </w:t>
      </w:r>
      <w:r>
        <w:t>Stosować</w:t>
      </w:r>
      <w:r>
        <w:rPr>
          <w:spacing w:val="-2"/>
        </w:rPr>
        <w:t xml:space="preserve"> </w:t>
      </w:r>
      <w:r>
        <w:t>nawozy</w:t>
      </w:r>
      <w:r>
        <w:rPr>
          <w:spacing w:val="-2"/>
        </w:rPr>
        <w:t xml:space="preserve"> </w:t>
      </w:r>
      <w:r>
        <w:t>odpowiednie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danych</w:t>
      </w:r>
      <w:r>
        <w:rPr>
          <w:spacing w:val="-2"/>
        </w:rPr>
        <w:t xml:space="preserve"> </w:t>
      </w:r>
      <w:r>
        <w:t>roślin,</w:t>
      </w:r>
      <w:r>
        <w:rPr>
          <w:spacing w:val="-1"/>
        </w:rPr>
        <w:t xml:space="preserve"> </w:t>
      </w:r>
      <w:r>
        <w:t>pod</w:t>
      </w:r>
      <w:r>
        <w:rPr>
          <w:spacing w:val="-5"/>
        </w:rPr>
        <w:t xml:space="preserve"> </w:t>
      </w:r>
      <w:r>
        <w:t>które</w:t>
      </w:r>
      <w:r>
        <w:rPr>
          <w:spacing w:val="-1"/>
        </w:rPr>
        <w:t xml:space="preserve"> </w:t>
      </w:r>
      <w:r>
        <w:t>zostaną</w:t>
      </w:r>
      <w:r>
        <w:rPr>
          <w:spacing w:val="-4"/>
        </w:rPr>
        <w:t xml:space="preserve"> </w:t>
      </w:r>
      <w:r>
        <w:t>wysiane</w:t>
      </w:r>
      <w:r w:rsidR="00FC3E5E">
        <w:rPr>
          <w:spacing w:val="-4"/>
        </w:rPr>
        <w:t xml:space="preserve"> </w:t>
      </w:r>
      <w:r>
        <w:t>oraz</w:t>
      </w:r>
      <w:r w:rsidR="0036476E">
        <w:t xml:space="preserve"> </w:t>
      </w:r>
      <w:r w:rsidR="00B874BD">
        <w:br/>
      </w:r>
      <w:r>
        <w:t>w</w:t>
      </w:r>
      <w:r>
        <w:rPr>
          <w:spacing w:val="-1"/>
        </w:rPr>
        <w:t xml:space="preserve"> </w:t>
      </w:r>
      <w:r>
        <w:t>odpowiednim</w:t>
      </w:r>
      <w:r>
        <w:rPr>
          <w:spacing w:val="-3"/>
        </w:rPr>
        <w:t xml:space="preserve"> </w:t>
      </w:r>
      <w:r>
        <w:t>terminie</w:t>
      </w:r>
      <w:r>
        <w:rPr>
          <w:spacing w:val="-2"/>
        </w:rPr>
        <w:t xml:space="preserve"> </w:t>
      </w:r>
      <w:r>
        <w:t>agrotechnicznym.</w:t>
      </w:r>
      <w:r w:rsidRPr="0052654C">
        <w:t xml:space="preserve"> </w:t>
      </w:r>
      <w:r>
        <w:tab/>
      </w:r>
    </w:p>
    <w:p w14:paraId="62E5105C" w14:textId="77777777" w:rsidR="00A30967" w:rsidRDefault="00A30967" w:rsidP="00F658F6">
      <w:pPr>
        <w:pStyle w:val="Tekstpodstawowy"/>
        <w:spacing w:before="183" w:line="276" w:lineRule="auto"/>
        <w:ind w:hanging="851"/>
      </w:pPr>
      <w:r>
        <w:t>Wzorcowy</w:t>
      </w:r>
      <w:r>
        <w:rPr>
          <w:spacing w:val="-2"/>
        </w:rPr>
        <w:t xml:space="preserve"> </w:t>
      </w:r>
      <w:r>
        <w:t>skład</w:t>
      </w:r>
      <w:r>
        <w:rPr>
          <w:spacing w:val="-2"/>
        </w:rPr>
        <w:t xml:space="preserve"> </w:t>
      </w:r>
      <w:r>
        <w:t>nawozów:</w:t>
      </w:r>
    </w:p>
    <w:p w14:paraId="1C79EDAD" w14:textId="7F28C22E" w:rsidR="00A30967" w:rsidRDefault="00A30967" w:rsidP="00377065">
      <w:pPr>
        <w:pStyle w:val="Tekstpodstawowy"/>
        <w:numPr>
          <w:ilvl w:val="0"/>
          <w:numId w:val="14"/>
        </w:numPr>
        <w:spacing w:before="180" w:line="276" w:lineRule="auto"/>
      </w:pPr>
      <w:r>
        <w:t>nawóz</w:t>
      </w:r>
      <w:r>
        <w:rPr>
          <w:spacing w:val="-2"/>
        </w:rPr>
        <w:t xml:space="preserve"> </w:t>
      </w:r>
      <w:r>
        <w:t>do drzew</w:t>
      </w:r>
      <w:r>
        <w:rPr>
          <w:spacing w:val="-2"/>
        </w:rPr>
        <w:t xml:space="preserve"> </w:t>
      </w:r>
      <w:r>
        <w:t>i</w:t>
      </w:r>
      <w:r>
        <w:rPr>
          <w:spacing w:val="-1"/>
        </w:rPr>
        <w:t xml:space="preserve"> </w:t>
      </w:r>
      <w:r>
        <w:t>krzewów</w:t>
      </w:r>
      <w:r>
        <w:rPr>
          <w:spacing w:val="-2"/>
        </w:rPr>
        <w:t xml:space="preserve"> </w:t>
      </w:r>
      <w:r>
        <w:t>liściastych</w:t>
      </w:r>
      <w:r>
        <w:rPr>
          <w:spacing w:val="-4"/>
        </w:rPr>
        <w:t xml:space="preserve"> </w:t>
      </w:r>
      <w:r>
        <w:t>oraz</w:t>
      </w:r>
      <w:r>
        <w:rPr>
          <w:spacing w:val="-2"/>
        </w:rPr>
        <w:t xml:space="preserve"> </w:t>
      </w:r>
      <w:r>
        <w:t>bylin</w:t>
      </w:r>
      <w:r w:rsidR="000F2C04">
        <w:t xml:space="preserve"> – 1</w:t>
      </w:r>
      <w:r>
        <w:t>7%(N)</w:t>
      </w:r>
      <w:r w:rsidRPr="000F2C04">
        <w:rPr>
          <w:spacing w:val="-5"/>
        </w:rPr>
        <w:t xml:space="preserve"> </w:t>
      </w:r>
      <w:r>
        <w:t>17%(P2O5)</w:t>
      </w:r>
      <w:r w:rsidRPr="000F2C04">
        <w:rPr>
          <w:spacing w:val="-4"/>
        </w:rPr>
        <w:t xml:space="preserve"> </w:t>
      </w:r>
      <w:r>
        <w:t>17%(K2O)</w:t>
      </w:r>
    </w:p>
    <w:p w14:paraId="6819855D" w14:textId="41D89CB3" w:rsidR="00A30967" w:rsidRDefault="00A30967" w:rsidP="00377065">
      <w:pPr>
        <w:pStyle w:val="Tekstpodstawowy"/>
        <w:numPr>
          <w:ilvl w:val="0"/>
          <w:numId w:val="14"/>
        </w:numPr>
        <w:spacing w:before="180" w:line="276" w:lineRule="auto"/>
      </w:pPr>
      <w:r>
        <w:t>nawóz</w:t>
      </w:r>
      <w:r>
        <w:rPr>
          <w:spacing w:val="-2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drzew</w:t>
      </w:r>
      <w:r>
        <w:rPr>
          <w:spacing w:val="-3"/>
        </w:rPr>
        <w:t xml:space="preserve"> </w:t>
      </w:r>
      <w:r>
        <w:t>iglastyc</w:t>
      </w:r>
      <w:r w:rsidR="000F2C04">
        <w:t xml:space="preserve">h – </w:t>
      </w:r>
      <w:r>
        <w:t>10%(N),10%(P2O5),20%(K2O),6%(</w:t>
      </w:r>
      <w:proofErr w:type="spellStart"/>
      <w:r>
        <w:t>MgO</w:t>
      </w:r>
      <w:proofErr w:type="spellEnd"/>
      <w:r>
        <w:t>),12%(SO3)</w:t>
      </w:r>
    </w:p>
    <w:p w14:paraId="3EBBFD98" w14:textId="1EF6E36C" w:rsidR="00A30967" w:rsidRDefault="00A30967" w:rsidP="00377065">
      <w:pPr>
        <w:pStyle w:val="Tekstpodstawowy"/>
        <w:numPr>
          <w:ilvl w:val="0"/>
          <w:numId w:val="14"/>
        </w:numPr>
        <w:spacing w:before="183" w:line="276" w:lineRule="auto"/>
      </w:pPr>
      <w:r>
        <w:t>nawóz</w:t>
      </w:r>
      <w:r>
        <w:rPr>
          <w:spacing w:val="-2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trawników</w:t>
      </w:r>
      <w:r w:rsidR="000F2C04">
        <w:t xml:space="preserve"> – </w:t>
      </w:r>
      <w:r>
        <w:t>24%(N),</w:t>
      </w:r>
      <w:r w:rsidRPr="000F2C04">
        <w:rPr>
          <w:spacing w:val="-6"/>
        </w:rPr>
        <w:t xml:space="preserve"> </w:t>
      </w:r>
      <w:r>
        <w:t>6%(P2O5),</w:t>
      </w:r>
      <w:r w:rsidRPr="000F2C04">
        <w:rPr>
          <w:spacing w:val="-5"/>
        </w:rPr>
        <w:t xml:space="preserve"> </w:t>
      </w:r>
      <w:r>
        <w:t>14%(K2O),</w:t>
      </w:r>
      <w:r w:rsidRPr="000F2C04">
        <w:rPr>
          <w:spacing w:val="-3"/>
        </w:rPr>
        <w:t xml:space="preserve"> </w:t>
      </w:r>
      <w:r>
        <w:t>3%(</w:t>
      </w:r>
      <w:proofErr w:type="spellStart"/>
      <w:r>
        <w:t>MgO</w:t>
      </w:r>
      <w:proofErr w:type="spellEnd"/>
      <w:r>
        <w:t>),</w:t>
      </w:r>
    </w:p>
    <w:p w14:paraId="10AAC338" w14:textId="007F7404" w:rsidR="00A30967" w:rsidRDefault="00A30967" w:rsidP="000F2C04">
      <w:pPr>
        <w:pStyle w:val="Tekstpodstawowy"/>
        <w:spacing w:before="46" w:line="276" w:lineRule="auto"/>
        <w:ind w:left="0"/>
      </w:pPr>
      <w:r>
        <w:t>Dopuszcza</w:t>
      </w:r>
      <w:r>
        <w:rPr>
          <w:spacing w:val="-2"/>
        </w:rPr>
        <w:t xml:space="preserve"> </w:t>
      </w:r>
      <w:r>
        <w:t>się</w:t>
      </w:r>
      <w:r>
        <w:rPr>
          <w:spacing w:val="-2"/>
        </w:rPr>
        <w:t xml:space="preserve"> </w:t>
      </w:r>
      <w:r>
        <w:t>odchylenia</w:t>
      </w:r>
      <w:r w:rsidR="000F2C04">
        <w:t>:</w:t>
      </w:r>
    </w:p>
    <w:p w14:paraId="020FE635" w14:textId="77777777" w:rsidR="00A30967" w:rsidRPr="000F2C04" w:rsidRDefault="00A30967" w:rsidP="000F2C04">
      <w:pPr>
        <w:pStyle w:val="Tekstpodstawowy"/>
        <w:spacing w:before="182" w:line="276" w:lineRule="auto"/>
        <w:ind w:left="0"/>
        <w:rPr>
          <w:b/>
        </w:rPr>
      </w:pPr>
      <w:r w:rsidRPr="000F2C04">
        <w:rPr>
          <w:b/>
        </w:rPr>
        <w:t>3%</w:t>
      </w:r>
      <w:r w:rsidRPr="000F2C04">
        <w:rPr>
          <w:b/>
          <w:spacing w:val="-3"/>
        </w:rPr>
        <w:t xml:space="preserve"> </w:t>
      </w:r>
      <w:r w:rsidRPr="000F2C04">
        <w:rPr>
          <w:b/>
        </w:rPr>
        <w:t>(N);</w:t>
      </w:r>
      <w:r w:rsidRPr="000F2C04">
        <w:rPr>
          <w:b/>
          <w:spacing w:val="-5"/>
        </w:rPr>
        <w:t xml:space="preserve"> </w:t>
      </w:r>
      <w:r w:rsidRPr="000F2C04">
        <w:rPr>
          <w:b/>
        </w:rPr>
        <w:t>2%(P2O5);3%</w:t>
      </w:r>
      <w:r w:rsidRPr="000F2C04">
        <w:rPr>
          <w:b/>
          <w:spacing w:val="-5"/>
        </w:rPr>
        <w:t xml:space="preserve"> </w:t>
      </w:r>
      <w:r w:rsidRPr="000F2C04">
        <w:rPr>
          <w:b/>
        </w:rPr>
        <w:t>(K2O),</w:t>
      </w:r>
      <w:r w:rsidRPr="000F2C04">
        <w:rPr>
          <w:b/>
          <w:spacing w:val="-4"/>
        </w:rPr>
        <w:t xml:space="preserve"> </w:t>
      </w:r>
      <w:r w:rsidRPr="000F2C04">
        <w:rPr>
          <w:b/>
        </w:rPr>
        <w:t>1%(</w:t>
      </w:r>
      <w:proofErr w:type="spellStart"/>
      <w:r w:rsidRPr="000F2C04">
        <w:rPr>
          <w:b/>
        </w:rPr>
        <w:t>MgO</w:t>
      </w:r>
      <w:proofErr w:type="spellEnd"/>
      <w:r w:rsidRPr="000F2C04">
        <w:rPr>
          <w:b/>
        </w:rPr>
        <w:t>)</w:t>
      </w:r>
    </w:p>
    <w:p w14:paraId="36FF2ED6" w14:textId="77777777" w:rsidR="00A30967" w:rsidRPr="000F2C04" w:rsidRDefault="00A30967" w:rsidP="000F2C04">
      <w:pPr>
        <w:pStyle w:val="Tekstpodstawowy"/>
        <w:spacing w:before="181" w:line="276" w:lineRule="auto"/>
        <w:ind w:left="0"/>
        <w:rPr>
          <w:b/>
        </w:rPr>
      </w:pPr>
      <w:r w:rsidRPr="000F2C04">
        <w:rPr>
          <w:b/>
        </w:rPr>
        <w:t>Należy pamiętać</w:t>
      </w:r>
      <w:r w:rsidRPr="000F2C04">
        <w:rPr>
          <w:b/>
          <w:spacing w:val="-2"/>
        </w:rPr>
        <w:t xml:space="preserve"> </w:t>
      </w:r>
      <w:r w:rsidRPr="000F2C04">
        <w:rPr>
          <w:b/>
        </w:rPr>
        <w:t>o</w:t>
      </w:r>
      <w:r w:rsidRPr="000F2C04">
        <w:rPr>
          <w:b/>
          <w:spacing w:val="-1"/>
        </w:rPr>
        <w:t xml:space="preserve"> </w:t>
      </w:r>
      <w:r w:rsidRPr="000F2C04">
        <w:rPr>
          <w:b/>
        </w:rPr>
        <w:t>znacznej</w:t>
      </w:r>
      <w:r w:rsidRPr="000F2C04">
        <w:rPr>
          <w:b/>
          <w:spacing w:val="-2"/>
        </w:rPr>
        <w:t xml:space="preserve"> </w:t>
      </w:r>
      <w:r w:rsidRPr="000F2C04">
        <w:rPr>
          <w:b/>
        </w:rPr>
        <w:t>redukcji</w:t>
      </w:r>
      <w:r w:rsidRPr="000F2C04">
        <w:rPr>
          <w:b/>
          <w:spacing w:val="-2"/>
        </w:rPr>
        <w:t xml:space="preserve"> </w:t>
      </w:r>
      <w:r w:rsidRPr="000F2C04">
        <w:rPr>
          <w:b/>
        </w:rPr>
        <w:t>%</w:t>
      </w:r>
      <w:r w:rsidRPr="000F2C04">
        <w:rPr>
          <w:b/>
          <w:spacing w:val="1"/>
        </w:rPr>
        <w:t xml:space="preserve"> </w:t>
      </w:r>
      <w:r w:rsidRPr="000F2C04">
        <w:rPr>
          <w:b/>
        </w:rPr>
        <w:t>azotu</w:t>
      </w:r>
      <w:r w:rsidRPr="000F2C04">
        <w:rPr>
          <w:b/>
          <w:spacing w:val="-3"/>
        </w:rPr>
        <w:t xml:space="preserve"> </w:t>
      </w:r>
      <w:r w:rsidRPr="000F2C04">
        <w:rPr>
          <w:b/>
        </w:rPr>
        <w:t>od</w:t>
      </w:r>
      <w:r w:rsidRPr="000F2C04">
        <w:rPr>
          <w:b/>
          <w:spacing w:val="-1"/>
        </w:rPr>
        <w:t xml:space="preserve"> </w:t>
      </w:r>
      <w:r w:rsidRPr="000F2C04">
        <w:rPr>
          <w:b/>
        </w:rPr>
        <w:t>lipca.</w:t>
      </w:r>
    </w:p>
    <w:p w14:paraId="76B48854" w14:textId="7120659C" w:rsidR="00A30967" w:rsidRDefault="00A30967" w:rsidP="000F2C04">
      <w:pPr>
        <w:pStyle w:val="Tekstpodstawowy"/>
        <w:spacing w:before="182" w:line="276" w:lineRule="auto"/>
        <w:ind w:left="0" w:right="-8"/>
      </w:pPr>
      <w:r>
        <w:lastRenderedPageBreak/>
        <w:t>Jesienne nawożenie (sierpień-wrzesień)</w:t>
      </w:r>
      <w:r>
        <w:rPr>
          <w:spacing w:val="49"/>
        </w:rPr>
        <w:t xml:space="preserve"> </w:t>
      </w:r>
      <w:r>
        <w:t xml:space="preserve">nie powinno zawierać azotu, jedynie makroelementy </w:t>
      </w:r>
      <w:proofErr w:type="spellStart"/>
      <w:r w:rsidR="000F2C04">
        <w:t>tj</w:t>
      </w:r>
      <w:proofErr w:type="spellEnd"/>
      <w:r w:rsidR="000F2C04">
        <w:t>:</w:t>
      </w:r>
      <w:r>
        <w:t xml:space="preserve"> fosfor</w:t>
      </w:r>
      <w:r w:rsidR="0036476E">
        <w:t xml:space="preserve"> </w:t>
      </w:r>
      <w:r>
        <w:rPr>
          <w:spacing w:val="-46"/>
        </w:rPr>
        <w:t xml:space="preserve"> </w:t>
      </w:r>
      <w:r>
        <w:t>i</w:t>
      </w:r>
      <w:r>
        <w:rPr>
          <w:spacing w:val="-1"/>
        </w:rPr>
        <w:t xml:space="preserve"> </w:t>
      </w:r>
      <w:r>
        <w:t>potas</w:t>
      </w:r>
      <w:r>
        <w:rPr>
          <w:spacing w:val="-3"/>
        </w:rPr>
        <w:t xml:space="preserve"> </w:t>
      </w:r>
      <w:r>
        <w:t>oraz</w:t>
      </w:r>
      <w:r>
        <w:rPr>
          <w:spacing w:val="-4"/>
        </w:rPr>
        <w:t xml:space="preserve"> </w:t>
      </w:r>
      <w:r>
        <w:t>mikroelementy - miedź, bor,</w:t>
      </w:r>
      <w:r>
        <w:rPr>
          <w:spacing w:val="-3"/>
        </w:rPr>
        <w:t xml:space="preserve"> </w:t>
      </w:r>
      <w:r>
        <w:t>żelazo</w:t>
      </w:r>
      <w:r>
        <w:rPr>
          <w:spacing w:val="1"/>
        </w:rPr>
        <w:t xml:space="preserve"> </w:t>
      </w:r>
      <w:r>
        <w:t>i</w:t>
      </w:r>
      <w:r>
        <w:rPr>
          <w:spacing w:val="-4"/>
        </w:rPr>
        <w:t xml:space="preserve"> </w:t>
      </w:r>
      <w:r>
        <w:t>mangan.</w:t>
      </w:r>
    </w:p>
    <w:p w14:paraId="757D51EE" w14:textId="77777777" w:rsidR="00733288" w:rsidRDefault="00733288" w:rsidP="001A7EE6"/>
    <w:p w14:paraId="35C92AC2" w14:textId="54BB74BD" w:rsidR="00A30967" w:rsidRDefault="00FF0597" w:rsidP="001A7EE6">
      <w:pPr>
        <w:pStyle w:val="Nagwek1"/>
        <w:spacing w:before="157"/>
        <w:ind w:left="0" w:hanging="142"/>
      </w:pPr>
      <w:bookmarkStart w:id="136" w:name="_Toc166592915"/>
      <w:r>
        <w:rPr>
          <w:color w:val="2E5395"/>
        </w:rPr>
        <w:t>13</w:t>
      </w:r>
      <w:r w:rsidR="00733288">
        <w:rPr>
          <w:color w:val="2E5395"/>
        </w:rPr>
        <w:t>.</w:t>
      </w:r>
      <w:r w:rsidR="00F16A8C">
        <w:rPr>
          <w:color w:val="2E5395"/>
        </w:rPr>
        <w:t xml:space="preserve"> </w:t>
      </w:r>
      <w:r w:rsidR="00A30967">
        <w:rPr>
          <w:color w:val="2E5395"/>
        </w:rPr>
        <w:t>Przygotowanie</w:t>
      </w:r>
      <w:r w:rsidR="00A30967">
        <w:rPr>
          <w:color w:val="2E5395"/>
          <w:spacing w:val="-7"/>
        </w:rPr>
        <w:t xml:space="preserve"> </w:t>
      </w:r>
      <w:r w:rsidR="00A30967">
        <w:rPr>
          <w:color w:val="2E5395"/>
        </w:rPr>
        <w:t>terenu</w:t>
      </w:r>
      <w:r w:rsidR="00A30967">
        <w:rPr>
          <w:color w:val="2E5395"/>
          <w:spacing w:val="-7"/>
        </w:rPr>
        <w:t xml:space="preserve"> </w:t>
      </w:r>
      <w:r w:rsidR="00A30967">
        <w:rPr>
          <w:color w:val="2E5395"/>
        </w:rPr>
        <w:t>pod</w:t>
      </w:r>
      <w:r w:rsidR="00A30967">
        <w:rPr>
          <w:color w:val="2E5395"/>
          <w:spacing w:val="-6"/>
        </w:rPr>
        <w:t xml:space="preserve"> </w:t>
      </w:r>
      <w:r w:rsidR="00A30967">
        <w:rPr>
          <w:color w:val="2E5395"/>
        </w:rPr>
        <w:t>nasadzenia</w:t>
      </w:r>
      <w:bookmarkEnd w:id="136"/>
    </w:p>
    <w:p w14:paraId="017A2807" w14:textId="065AB80A" w:rsidR="00A30967" w:rsidRDefault="00FF0597" w:rsidP="0036476E">
      <w:pPr>
        <w:pStyle w:val="Nagwek2"/>
        <w:tabs>
          <w:tab w:val="left" w:pos="1201"/>
        </w:tabs>
        <w:ind w:left="851" w:hanging="851"/>
      </w:pPr>
      <w:bookmarkStart w:id="137" w:name="_Toc166592916"/>
      <w:r>
        <w:rPr>
          <w:color w:val="2E5395"/>
        </w:rPr>
        <w:t>13</w:t>
      </w:r>
      <w:r w:rsidR="00733288">
        <w:rPr>
          <w:color w:val="2E5395"/>
        </w:rPr>
        <w:t>.</w:t>
      </w:r>
      <w:r w:rsidR="00F16A8C">
        <w:rPr>
          <w:color w:val="2E5395"/>
        </w:rPr>
        <w:t>1</w:t>
      </w:r>
      <w:r w:rsidR="00733288">
        <w:rPr>
          <w:color w:val="2E5395"/>
        </w:rPr>
        <w:t xml:space="preserve"> </w:t>
      </w:r>
      <w:r w:rsidR="00A30967">
        <w:rPr>
          <w:color w:val="2E5395"/>
        </w:rPr>
        <w:t>Oczyszczenie</w:t>
      </w:r>
      <w:r w:rsidR="00A30967">
        <w:rPr>
          <w:color w:val="2E5395"/>
          <w:spacing w:val="-10"/>
        </w:rPr>
        <w:t xml:space="preserve"> </w:t>
      </w:r>
      <w:r w:rsidR="00A30967">
        <w:rPr>
          <w:color w:val="2E5395"/>
        </w:rPr>
        <w:t>terenu</w:t>
      </w:r>
      <w:bookmarkEnd w:id="137"/>
    </w:p>
    <w:p w14:paraId="465E35F6" w14:textId="77777777" w:rsidR="00A30967" w:rsidRDefault="00A30967" w:rsidP="000F2C04">
      <w:pPr>
        <w:pStyle w:val="Tekstpodstawowy"/>
        <w:spacing w:before="21" w:line="276" w:lineRule="auto"/>
        <w:ind w:left="0" w:firstLine="720"/>
        <w:jc w:val="both"/>
      </w:pPr>
      <w:r>
        <w:t>Teren</w:t>
      </w:r>
      <w:r>
        <w:rPr>
          <w:spacing w:val="-5"/>
        </w:rPr>
        <w:t xml:space="preserve"> </w:t>
      </w:r>
      <w:r>
        <w:t>objęty</w:t>
      </w:r>
      <w:r>
        <w:rPr>
          <w:spacing w:val="-2"/>
        </w:rPr>
        <w:t xml:space="preserve"> </w:t>
      </w:r>
      <w:r>
        <w:t>przygotowaniem</w:t>
      </w:r>
      <w:r>
        <w:rPr>
          <w:spacing w:val="-1"/>
        </w:rPr>
        <w:t xml:space="preserve"> </w:t>
      </w:r>
      <w:r>
        <w:t>gleby</w:t>
      </w:r>
      <w:r>
        <w:rPr>
          <w:spacing w:val="-1"/>
        </w:rPr>
        <w:t xml:space="preserve"> </w:t>
      </w:r>
      <w:r>
        <w:t>pod</w:t>
      </w:r>
      <w:r>
        <w:rPr>
          <w:spacing w:val="-2"/>
        </w:rPr>
        <w:t xml:space="preserve"> </w:t>
      </w:r>
      <w:r>
        <w:t>nasadzenia</w:t>
      </w:r>
      <w:r>
        <w:rPr>
          <w:spacing w:val="-2"/>
        </w:rPr>
        <w:t xml:space="preserve"> </w:t>
      </w:r>
      <w:r>
        <w:t>powinien</w:t>
      </w:r>
      <w:r>
        <w:rPr>
          <w:spacing w:val="-2"/>
        </w:rPr>
        <w:t xml:space="preserve"> </w:t>
      </w:r>
      <w:r>
        <w:t>zostać</w:t>
      </w:r>
      <w:r>
        <w:rPr>
          <w:spacing w:val="-4"/>
        </w:rPr>
        <w:t xml:space="preserve"> </w:t>
      </w:r>
      <w:r>
        <w:t>oczyszczony</w:t>
      </w:r>
      <w:r>
        <w:rPr>
          <w:spacing w:val="-3"/>
        </w:rPr>
        <w:t xml:space="preserve"> </w:t>
      </w:r>
      <w:r>
        <w:t>z</w:t>
      </w:r>
      <w:r>
        <w:rPr>
          <w:spacing w:val="-2"/>
        </w:rPr>
        <w:t xml:space="preserve"> </w:t>
      </w:r>
      <w:r>
        <w:t>resztek</w:t>
      </w:r>
    </w:p>
    <w:p w14:paraId="2811A720" w14:textId="7BDEA182" w:rsidR="00A30967" w:rsidRDefault="00A30967" w:rsidP="000F2C04">
      <w:pPr>
        <w:pStyle w:val="Tekstpodstawowy"/>
        <w:spacing w:before="22" w:line="276" w:lineRule="auto"/>
        <w:ind w:left="0"/>
        <w:jc w:val="both"/>
      </w:pPr>
      <w:r>
        <w:t>budowlanych,</w:t>
      </w:r>
      <w:r>
        <w:rPr>
          <w:spacing w:val="-2"/>
        </w:rPr>
        <w:t xml:space="preserve"> </w:t>
      </w:r>
      <w:r>
        <w:t>gruzu,</w:t>
      </w:r>
      <w:r>
        <w:rPr>
          <w:spacing w:val="-1"/>
        </w:rPr>
        <w:t xml:space="preserve"> </w:t>
      </w:r>
      <w:r>
        <w:t>śmieci</w:t>
      </w:r>
      <w:r>
        <w:rPr>
          <w:spacing w:val="-1"/>
        </w:rPr>
        <w:t xml:space="preserve"> </w:t>
      </w:r>
      <w:r>
        <w:t>i</w:t>
      </w:r>
      <w:r>
        <w:rPr>
          <w:spacing w:val="-1"/>
        </w:rPr>
        <w:t xml:space="preserve"> </w:t>
      </w:r>
      <w:r>
        <w:t>kamieni</w:t>
      </w:r>
      <w:r>
        <w:rPr>
          <w:spacing w:val="-1"/>
        </w:rPr>
        <w:t xml:space="preserve"> </w:t>
      </w:r>
      <w:r>
        <w:t>powyżej</w:t>
      </w:r>
      <w:r>
        <w:rPr>
          <w:spacing w:val="-2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t>średnicy przez</w:t>
      </w:r>
      <w:r>
        <w:rPr>
          <w:spacing w:val="-1"/>
        </w:rPr>
        <w:t xml:space="preserve"> </w:t>
      </w:r>
      <w:r>
        <w:t>zebranie</w:t>
      </w:r>
      <w:r>
        <w:rPr>
          <w:spacing w:val="-4"/>
        </w:rPr>
        <w:t xml:space="preserve"> </w:t>
      </w:r>
      <w:r>
        <w:t>ich</w:t>
      </w:r>
      <w:r>
        <w:rPr>
          <w:spacing w:val="-3"/>
        </w:rPr>
        <w:t xml:space="preserve"> </w:t>
      </w:r>
      <w:r>
        <w:t>w</w:t>
      </w:r>
      <w:r>
        <w:rPr>
          <w:spacing w:val="-3"/>
        </w:rPr>
        <w:t xml:space="preserve"> </w:t>
      </w:r>
      <w:r>
        <w:t>pryzmy</w:t>
      </w:r>
      <w:r w:rsidR="000F2C04">
        <w:t xml:space="preserve"> </w:t>
      </w:r>
      <w:r>
        <w:t>i</w:t>
      </w:r>
      <w:r>
        <w:rPr>
          <w:spacing w:val="-1"/>
        </w:rPr>
        <w:t xml:space="preserve"> </w:t>
      </w:r>
      <w:r>
        <w:t>wywiezienie</w:t>
      </w:r>
      <w:r>
        <w:rPr>
          <w:spacing w:val="-4"/>
        </w:rPr>
        <w:t xml:space="preserve"> </w:t>
      </w:r>
      <w:r>
        <w:t>z</w:t>
      </w:r>
      <w:r>
        <w:rPr>
          <w:spacing w:val="-1"/>
        </w:rPr>
        <w:t xml:space="preserve"> </w:t>
      </w:r>
      <w:r>
        <w:t>terenu</w:t>
      </w:r>
      <w:r>
        <w:rPr>
          <w:spacing w:val="-2"/>
        </w:rPr>
        <w:t xml:space="preserve"> </w:t>
      </w:r>
      <w:r>
        <w:t>budowy</w:t>
      </w:r>
      <w:r>
        <w:rPr>
          <w:spacing w:val="-1"/>
        </w:rPr>
        <w:t xml:space="preserve"> </w:t>
      </w:r>
      <w:r>
        <w:t>z</w:t>
      </w:r>
      <w:r>
        <w:rPr>
          <w:spacing w:val="-1"/>
        </w:rPr>
        <w:t xml:space="preserve"> </w:t>
      </w:r>
      <w:r>
        <w:t>załadunkiem na</w:t>
      </w:r>
      <w:r>
        <w:rPr>
          <w:spacing w:val="-3"/>
        </w:rPr>
        <w:t xml:space="preserve"> </w:t>
      </w:r>
      <w:r>
        <w:t>środki</w:t>
      </w:r>
      <w:r>
        <w:rPr>
          <w:spacing w:val="-1"/>
        </w:rPr>
        <w:t xml:space="preserve"> </w:t>
      </w:r>
      <w:r>
        <w:t>transportowe</w:t>
      </w:r>
      <w:r>
        <w:rPr>
          <w:spacing w:val="-3"/>
        </w:rPr>
        <w:t xml:space="preserve"> </w:t>
      </w:r>
      <w:r>
        <w:t>i</w:t>
      </w:r>
      <w:r>
        <w:rPr>
          <w:spacing w:val="-1"/>
        </w:rPr>
        <w:t xml:space="preserve"> </w:t>
      </w:r>
      <w:r>
        <w:t>wyładowaniem na</w:t>
      </w:r>
      <w:r>
        <w:rPr>
          <w:spacing w:val="-4"/>
        </w:rPr>
        <w:t xml:space="preserve"> </w:t>
      </w:r>
      <w:r>
        <w:t>wysypisko.</w:t>
      </w:r>
      <w:r w:rsidR="000F2C04">
        <w:t xml:space="preserve"> </w:t>
      </w:r>
      <w:r>
        <w:t>W</w:t>
      </w:r>
      <w:r>
        <w:rPr>
          <w:spacing w:val="-1"/>
        </w:rPr>
        <w:t xml:space="preserve"> </w:t>
      </w:r>
      <w:r>
        <w:t>sytuacji</w:t>
      </w:r>
      <w:r>
        <w:rPr>
          <w:spacing w:val="-2"/>
        </w:rPr>
        <w:t xml:space="preserve"> </w:t>
      </w:r>
      <w:r>
        <w:t>kiedy podczas</w:t>
      </w:r>
      <w:r>
        <w:rPr>
          <w:spacing w:val="-3"/>
        </w:rPr>
        <w:t xml:space="preserve"> </w:t>
      </w:r>
      <w:r>
        <w:t>wykonywania</w:t>
      </w:r>
      <w:r>
        <w:rPr>
          <w:spacing w:val="-3"/>
        </w:rPr>
        <w:t xml:space="preserve"> </w:t>
      </w:r>
      <w:r>
        <w:t>wykopów</w:t>
      </w:r>
      <w:r>
        <w:rPr>
          <w:spacing w:val="-3"/>
        </w:rPr>
        <w:t xml:space="preserve"> </w:t>
      </w:r>
      <w:r>
        <w:t>związanych</w:t>
      </w:r>
      <w:r>
        <w:rPr>
          <w:spacing w:val="-1"/>
        </w:rPr>
        <w:t xml:space="preserve"> </w:t>
      </w:r>
      <w:r>
        <w:t>z</w:t>
      </w:r>
      <w:r>
        <w:rPr>
          <w:spacing w:val="-2"/>
        </w:rPr>
        <w:t xml:space="preserve"> </w:t>
      </w:r>
      <w:r>
        <w:t>wymianą</w:t>
      </w:r>
      <w:r>
        <w:rPr>
          <w:spacing w:val="-4"/>
        </w:rPr>
        <w:t xml:space="preserve"> </w:t>
      </w:r>
      <w:r>
        <w:t>gleby,</w:t>
      </w:r>
      <w:r>
        <w:rPr>
          <w:spacing w:val="-3"/>
        </w:rPr>
        <w:t xml:space="preserve"> </w:t>
      </w:r>
      <w:r>
        <w:t>wyrównaniem</w:t>
      </w:r>
      <w:r w:rsidR="000F2C04">
        <w:t xml:space="preserve"> </w:t>
      </w:r>
      <w:r>
        <w:t>i ukształtowaniem terenu wykonawca natknie się na zanieczyszczenia gleby, takie jak gruz, śmieci lub</w:t>
      </w:r>
      <w:r>
        <w:rPr>
          <w:spacing w:val="-47"/>
        </w:rPr>
        <w:t xml:space="preserve"> </w:t>
      </w:r>
      <w:r>
        <w:t xml:space="preserve">glebę </w:t>
      </w:r>
      <w:r w:rsidR="000F2C04">
        <w:br/>
      </w:r>
      <w:r>
        <w:t>o</w:t>
      </w:r>
      <w:r>
        <w:rPr>
          <w:spacing w:val="-2"/>
        </w:rPr>
        <w:t xml:space="preserve"> </w:t>
      </w:r>
      <w:r>
        <w:t>nieodpowiedniej strukturze będzie zobowiązany do</w:t>
      </w:r>
      <w:r>
        <w:rPr>
          <w:spacing w:val="-1"/>
        </w:rPr>
        <w:t xml:space="preserve"> </w:t>
      </w:r>
      <w:r>
        <w:t>jej</w:t>
      </w:r>
      <w:r>
        <w:rPr>
          <w:spacing w:val="1"/>
        </w:rPr>
        <w:t xml:space="preserve"> </w:t>
      </w:r>
      <w:r>
        <w:t>usunięcia.</w:t>
      </w:r>
    </w:p>
    <w:p w14:paraId="23BCF2F8" w14:textId="03DB7C79" w:rsidR="00A30967" w:rsidRDefault="00A30967" w:rsidP="000F2C04">
      <w:pPr>
        <w:pStyle w:val="Tekstpodstawowy"/>
        <w:tabs>
          <w:tab w:val="left" w:pos="7230"/>
        </w:tabs>
        <w:spacing w:before="161" w:line="276" w:lineRule="auto"/>
        <w:ind w:left="0" w:right="-8" w:firstLine="720"/>
        <w:jc w:val="both"/>
      </w:pPr>
      <w:r>
        <w:t>Jeżeli prowadzący nadzór Inspektorzy stwierdzą wystąpienie chemicznego</w:t>
      </w:r>
      <w:r w:rsidR="000F2C04">
        <w:t xml:space="preserve"> </w:t>
      </w:r>
      <w:r>
        <w:t>zanieczyszczenia gleby</w:t>
      </w:r>
      <w:r>
        <w:rPr>
          <w:spacing w:val="-47"/>
        </w:rPr>
        <w:t xml:space="preserve"> </w:t>
      </w:r>
      <w:r>
        <w:t>(materiały</w:t>
      </w:r>
      <w:r>
        <w:rPr>
          <w:spacing w:val="-1"/>
        </w:rPr>
        <w:t xml:space="preserve"> </w:t>
      </w:r>
      <w:r>
        <w:t>sypkie,</w:t>
      </w:r>
      <w:r>
        <w:rPr>
          <w:spacing w:val="-3"/>
        </w:rPr>
        <w:t xml:space="preserve"> </w:t>
      </w:r>
      <w:r>
        <w:t>oleje i</w:t>
      </w:r>
      <w:r>
        <w:rPr>
          <w:spacing w:val="-1"/>
        </w:rPr>
        <w:t xml:space="preserve"> </w:t>
      </w:r>
      <w:r>
        <w:t>inne</w:t>
      </w:r>
      <w:r>
        <w:rPr>
          <w:spacing w:val="1"/>
        </w:rPr>
        <w:t xml:space="preserve"> </w:t>
      </w:r>
      <w:r>
        <w:t>szkodliwe</w:t>
      </w:r>
      <w:r>
        <w:rPr>
          <w:spacing w:val="-3"/>
        </w:rPr>
        <w:t xml:space="preserve"> </w:t>
      </w:r>
      <w:r>
        <w:t>ciecze)</w:t>
      </w:r>
      <w:r>
        <w:rPr>
          <w:spacing w:val="-2"/>
        </w:rPr>
        <w:t xml:space="preserve"> </w:t>
      </w:r>
      <w:r>
        <w:t>całość</w:t>
      </w:r>
      <w:r>
        <w:rPr>
          <w:spacing w:val="-6"/>
        </w:rPr>
        <w:t xml:space="preserve"> </w:t>
      </w:r>
      <w:r>
        <w:t>ziemi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głębokości</w:t>
      </w:r>
      <w:r>
        <w:rPr>
          <w:spacing w:val="-4"/>
        </w:rPr>
        <w:t xml:space="preserve"> </w:t>
      </w:r>
      <w:r>
        <w:t>występowania</w:t>
      </w:r>
      <w:r w:rsidR="0036476E">
        <w:t xml:space="preserve"> </w:t>
      </w:r>
      <w:r>
        <w:t>zanieczyszczenia</w:t>
      </w:r>
      <w:r>
        <w:rPr>
          <w:spacing w:val="-2"/>
        </w:rPr>
        <w:t xml:space="preserve"> </w:t>
      </w:r>
      <w:r>
        <w:t>należy</w:t>
      </w:r>
      <w:r>
        <w:rPr>
          <w:spacing w:val="-1"/>
        </w:rPr>
        <w:t xml:space="preserve"> </w:t>
      </w:r>
      <w:r>
        <w:t>wymienić.</w:t>
      </w:r>
    </w:p>
    <w:p w14:paraId="22C1D309" w14:textId="77777777" w:rsidR="00A30967" w:rsidRDefault="00A30967" w:rsidP="000F2C04">
      <w:pPr>
        <w:pStyle w:val="Tekstpodstawowy"/>
        <w:spacing w:before="180" w:line="276" w:lineRule="auto"/>
        <w:ind w:left="0" w:right="-8" w:firstLine="349"/>
        <w:jc w:val="both"/>
      </w:pPr>
      <w:r>
        <w:t>Po zdjęciu darni i przekopaniu gleby z nawiezioną warstwą żyznej gleby należy ponownie oczyścić</w:t>
      </w:r>
      <w:r>
        <w:rPr>
          <w:spacing w:val="1"/>
        </w:rPr>
        <w:t xml:space="preserve"> </w:t>
      </w:r>
      <w:r>
        <w:t>teren z kamieni o średnicy powyżej 2 cm , oraz organów przetrwalnikowych roślin zielnych (kłączy,</w:t>
      </w:r>
      <w:r>
        <w:rPr>
          <w:spacing w:val="-47"/>
        </w:rPr>
        <w:t xml:space="preserve"> </w:t>
      </w:r>
      <w:r>
        <w:t>korzeni</w:t>
      </w:r>
      <w:r>
        <w:rPr>
          <w:spacing w:val="-2"/>
        </w:rPr>
        <w:t xml:space="preserve"> </w:t>
      </w:r>
      <w:r>
        <w:t>itp.).</w:t>
      </w:r>
    </w:p>
    <w:p w14:paraId="00C9C9EE" w14:textId="77777777" w:rsidR="00A30967" w:rsidRDefault="00A30967" w:rsidP="00F658F6">
      <w:pPr>
        <w:pStyle w:val="Tekstpodstawowy"/>
        <w:spacing w:line="276" w:lineRule="auto"/>
        <w:ind w:left="0" w:hanging="851"/>
      </w:pPr>
    </w:p>
    <w:p w14:paraId="585451C7" w14:textId="77777777" w:rsidR="00A30967" w:rsidRDefault="00A30967" w:rsidP="0036476E">
      <w:pPr>
        <w:pStyle w:val="Tekstpodstawowy"/>
        <w:spacing w:before="3"/>
        <w:ind w:left="0" w:hanging="851"/>
        <w:rPr>
          <w:sz w:val="28"/>
        </w:rPr>
      </w:pPr>
    </w:p>
    <w:p w14:paraId="35D2207A" w14:textId="57725E17" w:rsidR="00A30967" w:rsidRDefault="00FF0597" w:rsidP="0036476E">
      <w:pPr>
        <w:pStyle w:val="Nagwek2"/>
        <w:tabs>
          <w:tab w:val="left" w:pos="1201"/>
        </w:tabs>
        <w:ind w:hanging="851"/>
      </w:pPr>
      <w:bookmarkStart w:id="138" w:name="_Toc166592917"/>
      <w:r>
        <w:rPr>
          <w:color w:val="2E5395"/>
        </w:rPr>
        <w:t>13</w:t>
      </w:r>
      <w:r w:rsidR="00F16A8C">
        <w:rPr>
          <w:color w:val="2E5395"/>
        </w:rPr>
        <w:t xml:space="preserve">.2 </w:t>
      </w:r>
      <w:r w:rsidR="00A30967">
        <w:rPr>
          <w:color w:val="2E5395"/>
        </w:rPr>
        <w:t>Zdjęcie</w:t>
      </w:r>
      <w:r w:rsidR="00A30967">
        <w:rPr>
          <w:color w:val="2E5395"/>
          <w:spacing w:val="-6"/>
        </w:rPr>
        <w:t xml:space="preserve"> </w:t>
      </w:r>
      <w:r w:rsidR="00A30967">
        <w:rPr>
          <w:color w:val="2E5395"/>
        </w:rPr>
        <w:t>darni</w:t>
      </w:r>
      <w:bookmarkEnd w:id="138"/>
    </w:p>
    <w:p w14:paraId="5762B811" w14:textId="55084474" w:rsidR="00A30967" w:rsidRDefault="00A30967" w:rsidP="000F2C04">
      <w:pPr>
        <w:pStyle w:val="Tekstpodstawowy"/>
        <w:spacing w:before="21" w:line="276" w:lineRule="auto"/>
        <w:ind w:left="0" w:right="-8" w:firstLine="349"/>
        <w:jc w:val="both"/>
      </w:pPr>
      <w:r>
        <w:t>Po</w:t>
      </w:r>
      <w:r>
        <w:rPr>
          <w:spacing w:val="-3"/>
        </w:rPr>
        <w:t xml:space="preserve"> </w:t>
      </w:r>
      <w:r>
        <w:t>oczyszczeniu</w:t>
      </w:r>
      <w:r>
        <w:rPr>
          <w:spacing w:val="-2"/>
        </w:rPr>
        <w:t xml:space="preserve"> </w:t>
      </w:r>
      <w:r>
        <w:t>terenu</w:t>
      </w:r>
      <w:r>
        <w:rPr>
          <w:spacing w:val="-2"/>
        </w:rPr>
        <w:t xml:space="preserve"> </w:t>
      </w:r>
      <w:r>
        <w:t>kolejnym etapem jest zerwanie darni</w:t>
      </w:r>
      <w:r>
        <w:rPr>
          <w:spacing w:val="-1"/>
        </w:rPr>
        <w:t xml:space="preserve"> </w:t>
      </w:r>
      <w:r>
        <w:t>w</w:t>
      </w:r>
      <w:r>
        <w:rPr>
          <w:spacing w:val="-3"/>
        </w:rPr>
        <w:t xml:space="preserve"> </w:t>
      </w:r>
      <w:r>
        <w:t>warstwie</w:t>
      </w:r>
      <w:r>
        <w:rPr>
          <w:spacing w:val="-3"/>
        </w:rPr>
        <w:t xml:space="preserve"> </w:t>
      </w:r>
      <w:r>
        <w:t>6-8 cm,</w:t>
      </w:r>
      <w:r>
        <w:rPr>
          <w:spacing w:val="-4"/>
        </w:rPr>
        <w:t xml:space="preserve"> </w:t>
      </w:r>
      <w:r>
        <w:t>zebranie</w:t>
      </w:r>
      <w:r>
        <w:rPr>
          <w:spacing w:val="-1"/>
        </w:rPr>
        <w:t xml:space="preserve"> </w:t>
      </w:r>
      <w:r>
        <w:t>jej</w:t>
      </w:r>
      <w:r>
        <w:rPr>
          <w:spacing w:val="-4"/>
        </w:rPr>
        <w:t xml:space="preserve"> </w:t>
      </w:r>
      <w:r w:rsidR="0036476E">
        <w:rPr>
          <w:spacing w:val="-4"/>
        </w:rPr>
        <w:br/>
      </w:r>
      <w:r>
        <w:t>w</w:t>
      </w:r>
      <w:r w:rsidR="0036476E">
        <w:t xml:space="preserve"> </w:t>
      </w:r>
      <w:r>
        <w:t xml:space="preserve">pryzmy i bezzwłoczne wywiezienie z terenu budowy z załadunkiem na środki transportowe </w:t>
      </w:r>
      <w:r w:rsidR="00E51F50">
        <w:br/>
      </w:r>
      <w:r>
        <w:t>i</w:t>
      </w:r>
      <w:r>
        <w:rPr>
          <w:spacing w:val="1"/>
        </w:rPr>
        <w:t xml:space="preserve"> </w:t>
      </w:r>
      <w:r>
        <w:t>wyładowaniem na wysypisko, lub inne miejsce gdzie zostanie ona wykorzystana do produkcji</w:t>
      </w:r>
      <w:r>
        <w:rPr>
          <w:spacing w:val="-47"/>
        </w:rPr>
        <w:t xml:space="preserve"> </w:t>
      </w:r>
      <w:r w:rsidR="00E51F50">
        <w:rPr>
          <w:spacing w:val="-47"/>
        </w:rPr>
        <w:t xml:space="preserve">                        </w:t>
      </w:r>
      <w:r>
        <w:t>kompostu.</w:t>
      </w:r>
    </w:p>
    <w:p w14:paraId="013C4669" w14:textId="77777777" w:rsidR="00A30967" w:rsidRDefault="00A30967" w:rsidP="00F658F6">
      <w:pPr>
        <w:pStyle w:val="Tekstpodstawowy"/>
        <w:spacing w:line="276" w:lineRule="auto"/>
        <w:ind w:left="0" w:hanging="851"/>
      </w:pPr>
    </w:p>
    <w:p w14:paraId="0065E2A5" w14:textId="77777777" w:rsidR="00A30967" w:rsidRDefault="00A30967" w:rsidP="00F658F6">
      <w:pPr>
        <w:pStyle w:val="Tekstpodstawowy"/>
        <w:spacing w:before="1" w:line="276" w:lineRule="auto"/>
        <w:ind w:left="0" w:hanging="851"/>
        <w:rPr>
          <w:sz w:val="28"/>
        </w:rPr>
      </w:pPr>
    </w:p>
    <w:p w14:paraId="5FB485C5" w14:textId="7DA8E842" w:rsidR="00A30967" w:rsidRDefault="00FF0597" w:rsidP="0036476E">
      <w:pPr>
        <w:pStyle w:val="Nagwek2"/>
        <w:tabs>
          <w:tab w:val="left" w:pos="1201"/>
        </w:tabs>
        <w:ind w:hanging="851"/>
      </w:pPr>
      <w:bookmarkStart w:id="139" w:name="_Toc166592918"/>
      <w:r>
        <w:rPr>
          <w:color w:val="2E5395"/>
        </w:rPr>
        <w:t>13</w:t>
      </w:r>
      <w:r w:rsidR="00F16A8C">
        <w:rPr>
          <w:color w:val="2E5395"/>
        </w:rPr>
        <w:t xml:space="preserve">.3 </w:t>
      </w:r>
      <w:r w:rsidR="00A30967">
        <w:rPr>
          <w:color w:val="2E5395"/>
        </w:rPr>
        <w:t>Wyznaczenie</w:t>
      </w:r>
      <w:r w:rsidR="00A30967">
        <w:rPr>
          <w:color w:val="2E5395"/>
          <w:spacing w:val="-4"/>
        </w:rPr>
        <w:t xml:space="preserve"> </w:t>
      </w:r>
      <w:r w:rsidR="00A30967">
        <w:rPr>
          <w:color w:val="2E5395"/>
        </w:rPr>
        <w:t>miejsc</w:t>
      </w:r>
      <w:r w:rsidR="00A30967">
        <w:rPr>
          <w:color w:val="2E5395"/>
          <w:spacing w:val="-5"/>
        </w:rPr>
        <w:t xml:space="preserve"> </w:t>
      </w:r>
      <w:r w:rsidR="00A30967">
        <w:rPr>
          <w:color w:val="2E5395"/>
        </w:rPr>
        <w:t>sadzenia</w:t>
      </w:r>
      <w:r w:rsidR="00A30967">
        <w:rPr>
          <w:color w:val="2E5395"/>
          <w:spacing w:val="-2"/>
        </w:rPr>
        <w:t xml:space="preserve"> </w:t>
      </w:r>
      <w:r w:rsidR="00A30967">
        <w:rPr>
          <w:color w:val="2E5395"/>
        </w:rPr>
        <w:t>roślin</w:t>
      </w:r>
      <w:bookmarkEnd w:id="139"/>
    </w:p>
    <w:p w14:paraId="7D28D09D" w14:textId="5A270D16" w:rsidR="00A30967" w:rsidRDefault="00A30967" w:rsidP="0057550C">
      <w:pPr>
        <w:pStyle w:val="Tekstpodstawowy"/>
        <w:spacing w:before="23" w:line="276" w:lineRule="auto"/>
        <w:ind w:left="0" w:right="-8" w:firstLine="349"/>
        <w:jc w:val="both"/>
      </w:pPr>
      <w:r>
        <w:t>Do przygotowania podłoża pod nasadzenia krzewów oraz przygotowania dołów do sadzenia drzew</w:t>
      </w:r>
      <w:r>
        <w:rPr>
          <w:spacing w:val="-47"/>
        </w:rPr>
        <w:t xml:space="preserve"> </w:t>
      </w:r>
      <w:r>
        <w:t>należy przystąpić po dokładnym wyznaczeniu miejsc sadzenia drzew i obszarów wykonywania</w:t>
      </w:r>
      <w:r>
        <w:rPr>
          <w:spacing w:val="1"/>
        </w:rPr>
        <w:t xml:space="preserve"> </w:t>
      </w:r>
      <w:proofErr w:type="spellStart"/>
      <w:r>
        <w:t>nasadzeń</w:t>
      </w:r>
      <w:proofErr w:type="spellEnd"/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podstawie</w:t>
      </w:r>
      <w:r>
        <w:rPr>
          <w:spacing w:val="-2"/>
        </w:rPr>
        <w:t xml:space="preserve"> </w:t>
      </w:r>
      <w:r>
        <w:t xml:space="preserve">Rysunków </w:t>
      </w:r>
      <w:r w:rsidR="008112AF">
        <w:t>–</w:t>
      </w:r>
      <w:r>
        <w:rPr>
          <w:spacing w:val="46"/>
        </w:rPr>
        <w:t xml:space="preserve"> </w:t>
      </w:r>
      <w:r w:rsidR="008112AF" w:rsidRPr="008112AF">
        <w:t>Z- 2</w:t>
      </w:r>
      <w:r w:rsidR="0057550C">
        <w:t>1</w:t>
      </w:r>
      <w:r w:rsidR="008112AF" w:rsidRPr="008112AF">
        <w:t xml:space="preserve">. </w:t>
      </w:r>
      <w:r>
        <w:t>Miejsce sadzenia -</w:t>
      </w:r>
      <w:r>
        <w:rPr>
          <w:spacing w:val="-1"/>
        </w:rPr>
        <w:t xml:space="preserve"> </w:t>
      </w:r>
      <w:r>
        <w:t>zgodnie</w:t>
      </w:r>
      <w:r>
        <w:rPr>
          <w:spacing w:val="-1"/>
        </w:rPr>
        <w:t xml:space="preserve"> </w:t>
      </w:r>
      <w:r>
        <w:t>z projektem</w:t>
      </w:r>
      <w:r>
        <w:rPr>
          <w:spacing w:val="-2"/>
        </w:rPr>
        <w:t xml:space="preserve"> </w:t>
      </w:r>
      <w:proofErr w:type="spellStart"/>
      <w:r>
        <w:t>nasadzeń</w:t>
      </w:r>
      <w:proofErr w:type="spellEnd"/>
      <w:r>
        <w:t>,</w:t>
      </w:r>
      <w:r w:rsidR="000F2C04">
        <w:t xml:space="preserve"> </w:t>
      </w:r>
      <w:r>
        <w:t>lokalizacja</w:t>
      </w:r>
      <w:r>
        <w:rPr>
          <w:spacing w:val="-1"/>
        </w:rPr>
        <w:t xml:space="preserve"> </w:t>
      </w:r>
      <w:r>
        <w:t>potwierdzona</w:t>
      </w:r>
      <w:r>
        <w:rPr>
          <w:spacing w:val="-3"/>
        </w:rPr>
        <w:t xml:space="preserve"> </w:t>
      </w:r>
      <w:r>
        <w:t>być</w:t>
      </w:r>
      <w:r>
        <w:rPr>
          <w:spacing w:val="-1"/>
        </w:rPr>
        <w:t xml:space="preserve"> </w:t>
      </w:r>
      <w:r>
        <w:t>powinna w</w:t>
      </w:r>
      <w:r>
        <w:rPr>
          <w:spacing w:val="-3"/>
        </w:rPr>
        <w:t xml:space="preserve"> </w:t>
      </w:r>
      <w:r>
        <w:t>terenie</w:t>
      </w:r>
      <w:r>
        <w:rPr>
          <w:spacing w:val="1"/>
        </w:rPr>
        <w:t xml:space="preserve"> </w:t>
      </w:r>
      <w:r>
        <w:t>przez</w:t>
      </w:r>
      <w:r>
        <w:rPr>
          <w:spacing w:val="-4"/>
        </w:rPr>
        <w:t xml:space="preserve"> </w:t>
      </w:r>
      <w:r>
        <w:t>inspektora nadzoru.</w:t>
      </w:r>
    </w:p>
    <w:p w14:paraId="0FA86F6C" w14:textId="77777777" w:rsidR="00A30967" w:rsidRDefault="00A30967" w:rsidP="0036476E">
      <w:pPr>
        <w:ind w:hanging="851"/>
      </w:pPr>
    </w:p>
    <w:p w14:paraId="32E8E9DC" w14:textId="49B03A16" w:rsidR="00A30967" w:rsidRPr="001A7EE6" w:rsidRDefault="00733288" w:rsidP="001A7EE6">
      <w:pPr>
        <w:pStyle w:val="Nagwek1"/>
        <w:tabs>
          <w:tab w:val="left" w:pos="1129"/>
        </w:tabs>
        <w:spacing w:before="47"/>
        <w:ind w:left="1128" w:hanging="851"/>
      </w:pPr>
      <w:bookmarkStart w:id="140" w:name="_Toc166592919"/>
      <w:r>
        <w:rPr>
          <w:color w:val="2E5395"/>
        </w:rPr>
        <w:t>1</w:t>
      </w:r>
      <w:r w:rsidR="00FF0597">
        <w:rPr>
          <w:color w:val="2E5395"/>
        </w:rPr>
        <w:t>4</w:t>
      </w:r>
      <w:r>
        <w:rPr>
          <w:color w:val="2E5395"/>
        </w:rPr>
        <w:t>.</w:t>
      </w:r>
      <w:r w:rsidR="00964B9D">
        <w:rPr>
          <w:color w:val="2E5395"/>
        </w:rPr>
        <w:t xml:space="preserve"> </w:t>
      </w:r>
      <w:r w:rsidR="00A30967">
        <w:rPr>
          <w:color w:val="2E5395"/>
        </w:rPr>
        <w:t>Wymagania</w:t>
      </w:r>
      <w:r w:rsidR="00A30967">
        <w:rPr>
          <w:color w:val="2E5395"/>
          <w:spacing w:val="-4"/>
        </w:rPr>
        <w:t xml:space="preserve"> </w:t>
      </w:r>
      <w:r w:rsidR="00A30967">
        <w:rPr>
          <w:color w:val="2E5395"/>
        </w:rPr>
        <w:t>dotyczące</w:t>
      </w:r>
      <w:r w:rsidR="00A30967">
        <w:rPr>
          <w:color w:val="2E5395"/>
          <w:spacing w:val="-4"/>
        </w:rPr>
        <w:t xml:space="preserve"> </w:t>
      </w:r>
      <w:r w:rsidR="00A30967">
        <w:rPr>
          <w:color w:val="2E5395"/>
        </w:rPr>
        <w:t>sadzenia</w:t>
      </w:r>
      <w:r w:rsidR="00A30967">
        <w:rPr>
          <w:color w:val="2E5395"/>
          <w:spacing w:val="-4"/>
        </w:rPr>
        <w:t xml:space="preserve"> </w:t>
      </w:r>
      <w:r w:rsidR="00A30967">
        <w:rPr>
          <w:color w:val="2E5395"/>
        </w:rPr>
        <w:t>drzew</w:t>
      </w:r>
      <w:r w:rsidR="00A30967">
        <w:rPr>
          <w:color w:val="2E5395"/>
          <w:spacing w:val="-4"/>
        </w:rPr>
        <w:t xml:space="preserve"> </w:t>
      </w:r>
      <w:r w:rsidR="00A30967">
        <w:rPr>
          <w:color w:val="2E5395"/>
        </w:rPr>
        <w:t>i</w:t>
      </w:r>
      <w:r w:rsidR="00A30967">
        <w:rPr>
          <w:color w:val="2E5395"/>
          <w:spacing w:val="-4"/>
        </w:rPr>
        <w:t xml:space="preserve"> </w:t>
      </w:r>
      <w:r w:rsidR="00A30967">
        <w:rPr>
          <w:color w:val="2E5395"/>
        </w:rPr>
        <w:t>krzewów</w:t>
      </w:r>
      <w:bookmarkEnd w:id="140"/>
      <w:r w:rsidR="00A30967">
        <w:rPr>
          <w:color w:val="2E5395"/>
          <w:spacing w:val="-2"/>
        </w:rPr>
        <w:t xml:space="preserve"> </w:t>
      </w:r>
    </w:p>
    <w:p w14:paraId="2C607D35" w14:textId="77777777" w:rsidR="00A30967" w:rsidRDefault="00A30967" w:rsidP="00377065">
      <w:pPr>
        <w:pStyle w:val="Akapitzlist"/>
        <w:numPr>
          <w:ilvl w:val="0"/>
          <w:numId w:val="15"/>
        </w:numPr>
        <w:spacing w:line="276" w:lineRule="auto"/>
      </w:pPr>
      <w:r>
        <w:t>termin</w:t>
      </w:r>
      <w:r w:rsidRPr="000F2C04">
        <w:rPr>
          <w:spacing w:val="-4"/>
        </w:rPr>
        <w:t xml:space="preserve"> </w:t>
      </w:r>
      <w:r>
        <w:t>sadzenia:</w:t>
      </w:r>
    </w:p>
    <w:p w14:paraId="0CB01D65" w14:textId="77777777" w:rsidR="00A30967" w:rsidRDefault="00A30967" w:rsidP="00377065">
      <w:pPr>
        <w:pStyle w:val="Akapitzlist"/>
        <w:numPr>
          <w:ilvl w:val="1"/>
          <w:numId w:val="7"/>
        </w:numPr>
        <w:tabs>
          <w:tab w:val="left" w:pos="1134"/>
          <w:tab w:val="left" w:pos="7230"/>
        </w:tabs>
        <w:spacing w:before="183" w:line="276" w:lineRule="auto"/>
        <w:ind w:right="-8"/>
      </w:pPr>
      <w:r>
        <w:t>w przypadku materiału roślinnego z gołymi korzeniami drzewa i krzewy sadzi się tylko w</w:t>
      </w:r>
      <w:r>
        <w:rPr>
          <w:spacing w:val="1"/>
        </w:rPr>
        <w:t xml:space="preserve"> </w:t>
      </w:r>
      <w:r>
        <w:t>okresie bezlistnym – wczesną wiosną (od połowy marca do połowy kwietnia) lub jesienią</w:t>
      </w:r>
      <w:r>
        <w:rPr>
          <w:spacing w:val="-47"/>
        </w:rPr>
        <w:t xml:space="preserve"> </w:t>
      </w:r>
      <w:r>
        <w:t>(od</w:t>
      </w:r>
      <w:r>
        <w:rPr>
          <w:spacing w:val="-1"/>
        </w:rPr>
        <w:t xml:space="preserve"> </w:t>
      </w:r>
      <w:r>
        <w:t>połowy</w:t>
      </w:r>
      <w:r>
        <w:rPr>
          <w:spacing w:val="-1"/>
        </w:rPr>
        <w:t xml:space="preserve"> </w:t>
      </w:r>
      <w:r>
        <w:t>października do</w:t>
      </w:r>
      <w:r>
        <w:rPr>
          <w:spacing w:val="1"/>
        </w:rPr>
        <w:t xml:space="preserve"> </w:t>
      </w:r>
      <w:r>
        <w:t>końca listopada)</w:t>
      </w:r>
    </w:p>
    <w:p w14:paraId="5B645593" w14:textId="77777777" w:rsidR="00A30967" w:rsidRDefault="00A30967" w:rsidP="00377065">
      <w:pPr>
        <w:pStyle w:val="Akapitzlist"/>
        <w:numPr>
          <w:ilvl w:val="1"/>
          <w:numId w:val="7"/>
        </w:numPr>
        <w:tabs>
          <w:tab w:val="left" w:pos="567"/>
        </w:tabs>
        <w:spacing w:line="276" w:lineRule="auto"/>
        <w:ind w:right="1537"/>
      </w:pPr>
      <w:r>
        <w:t>w</w:t>
      </w:r>
      <w:r>
        <w:rPr>
          <w:spacing w:val="1"/>
        </w:rPr>
        <w:t xml:space="preserve"> </w:t>
      </w:r>
      <w:r>
        <w:t>przypadku roślin uprawianych w pojemnikach, z bryłą korzeniową – można je sadzić</w:t>
      </w:r>
      <w:r>
        <w:rPr>
          <w:spacing w:val="-47"/>
        </w:rPr>
        <w:t xml:space="preserve"> </w:t>
      </w:r>
      <w:r>
        <w:t>przez cały</w:t>
      </w:r>
      <w:r>
        <w:rPr>
          <w:spacing w:val="-1"/>
        </w:rPr>
        <w:t xml:space="preserve"> </w:t>
      </w:r>
      <w:r>
        <w:t>okres</w:t>
      </w:r>
      <w:r>
        <w:rPr>
          <w:spacing w:val="-1"/>
        </w:rPr>
        <w:t xml:space="preserve"> </w:t>
      </w:r>
      <w:r>
        <w:t>wegetacji</w:t>
      </w:r>
      <w:r>
        <w:rPr>
          <w:spacing w:val="-2"/>
        </w:rPr>
        <w:t xml:space="preserve"> </w:t>
      </w:r>
      <w:r>
        <w:t>od</w:t>
      </w:r>
      <w:r>
        <w:rPr>
          <w:spacing w:val="-1"/>
        </w:rPr>
        <w:t xml:space="preserve"> </w:t>
      </w:r>
      <w:r>
        <w:t>wiosny</w:t>
      </w:r>
      <w:r>
        <w:rPr>
          <w:spacing w:val="-3"/>
        </w:rPr>
        <w:t xml:space="preserve"> </w:t>
      </w:r>
      <w:r>
        <w:t>do jesieni,</w:t>
      </w:r>
    </w:p>
    <w:p w14:paraId="3333D6D9" w14:textId="77777777" w:rsidR="00A30967" w:rsidRDefault="00A30967" w:rsidP="00377065">
      <w:pPr>
        <w:pStyle w:val="Akapitzlist"/>
        <w:numPr>
          <w:ilvl w:val="1"/>
          <w:numId w:val="16"/>
        </w:numPr>
        <w:spacing w:before="158" w:line="276" w:lineRule="auto"/>
        <w:ind w:left="1134" w:hanging="425"/>
      </w:pPr>
      <w:r>
        <w:t>miejsce</w:t>
      </w:r>
      <w:r w:rsidRPr="000F2C04">
        <w:rPr>
          <w:spacing w:val="-4"/>
        </w:rPr>
        <w:t xml:space="preserve"> </w:t>
      </w:r>
      <w:r>
        <w:t>sadzenia</w:t>
      </w:r>
      <w:r w:rsidRPr="000F2C04">
        <w:rPr>
          <w:spacing w:val="-2"/>
        </w:rPr>
        <w:t xml:space="preserve"> </w:t>
      </w:r>
      <w:r>
        <w:t>wyznaczyć</w:t>
      </w:r>
      <w:r w:rsidRPr="000F2C04">
        <w:rPr>
          <w:spacing w:val="-2"/>
        </w:rPr>
        <w:t xml:space="preserve"> </w:t>
      </w:r>
      <w:r>
        <w:t>zgodnie</w:t>
      </w:r>
      <w:r w:rsidRPr="000F2C04">
        <w:rPr>
          <w:spacing w:val="-5"/>
        </w:rPr>
        <w:t xml:space="preserve"> </w:t>
      </w:r>
      <w:r>
        <w:t>z</w:t>
      </w:r>
      <w:r w:rsidRPr="000F2C04">
        <w:rPr>
          <w:spacing w:val="-2"/>
        </w:rPr>
        <w:t xml:space="preserve"> </w:t>
      </w:r>
      <w:r>
        <w:t>projektem</w:t>
      </w:r>
    </w:p>
    <w:p w14:paraId="66C612A1" w14:textId="21735913" w:rsidR="00A30967" w:rsidRDefault="00A30967" w:rsidP="00377065">
      <w:pPr>
        <w:pStyle w:val="Akapitzlist"/>
        <w:numPr>
          <w:ilvl w:val="1"/>
          <w:numId w:val="16"/>
        </w:numPr>
        <w:spacing w:before="183" w:line="276" w:lineRule="auto"/>
        <w:ind w:left="1134" w:hanging="425"/>
      </w:pPr>
      <w:r>
        <w:t>drzewa</w:t>
      </w:r>
      <w:r w:rsidRPr="000F2C04">
        <w:rPr>
          <w:spacing w:val="-2"/>
        </w:rPr>
        <w:t xml:space="preserve"> </w:t>
      </w:r>
      <w:r>
        <w:t>należy sadzić</w:t>
      </w:r>
      <w:r w:rsidRPr="000F2C04">
        <w:rPr>
          <w:spacing w:val="-4"/>
        </w:rPr>
        <w:t xml:space="preserve"> </w:t>
      </w:r>
      <w:r>
        <w:t>w doły</w:t>
      </w:r>
      <w:r w:rsidRPr="000F2C04">
        <w:rPr>
          <w:spacing w:val="-2"/>
        </w:rPr>
        <w:t xml:space="preserve"> </w:t>
      </w:r>
      <w:r>
        <w:t>o</w:t>
      </w:r>
      <w:r w:rsidRPr="000F2C04">
        <w:rPr>
          <w:spacing w:val="-2"/>
        </w:rPr>
        <w:t xml:space="preserve"> </w:t>
      </w:r>
      <w:r>
        <w:t>średnicy</w:t>
      </w:r>
      <w:r w:rsidRPr="000F2C04">
        <w:rPr>
          <w:spacing w:val="-1"/>
        </w:rPr>
        <w:t xml:space="preserve"> </w:t>
      </w:r>
      <w:r>
        <w:t>i</w:t>
      </w:r>
      <w:r w:rsidRPr="000F2C04">
        <w:rPr>
          <w:spacing w:val="-1"/>
        </w:rPr>
        <w:t xml:space="preserve"> </w:t>
      </w:r>
      <w:r>
        <w:t>głębokości</w:t>
      </w:r>
      <w:r w:rsidRPr="000F2C04">
        <w:rPr>
          <w:spacing w:val="-4"/>
        </w:rPr>
        <w:t xml:space="preserve"> </w:t>
      </w:r>
      <w:r>
        <w:t>0,7</w:t>
      </w:r>
      <w:r w:rsidRPr="000F2C04">
        <w:rPr>
          <w:spacing w:val="-3"/>
        </w:rPr>
        <w:t xml:space="preserve"> </w:t>
      </w:r>
      <w:r>
        <w:t>m</w:t>
      </w:r>
      <w:r w:rsidRPr="000F2C04">
        <w:rPr>
          <w:spacing w:val="-3"/>
        </w:rPr>
        <w:t xml:space="preserve"> </w:t>
      </w:r>
      <w:r>
        <w:t>całkowicie</w:t>
      </w:r>
      <w:r w:rsidRPr="000F2C04">
        <w:rPr>
          <w:spacing w:val="-1"/>
        </w:rPr>
        <w:t xml:space="preserve"> </w:t>
      </w:r>
      <w:r>
        <w:t>zapraw</w:t>
      </w:r>
      <w:r w:rsidR="00935F2E">
        <w:t>i</w:t>
      </w:r>
      <w:r>
        <w:t>one ziemią</w:t>
      </w:r>
      <w:r w:rsidRPr="000F2C04">
        <w:rPr>
          <w:spacing w:val="-1"/>
        </w:rPr>
        <w:t xml:space="preserve"> </w:t>
      </w:r>
      <w:r>
        <w:lastRenderedPageBreak/>
        <w:t>żyzną</w:t>
      </w:r>
    </w:p>
    <w:p w14:paraId="57C5957C" w14:textId="54819714" w:rsidR="00A30967" w:rsidRDefault="00A30967" w:rsidP="00377065">
      <w:pPr>
        <w:pStyle w:val="Akapitzlist"/>
        <w:numPr>
          <w:ilvl w:val="1"/>
          <w:numId w:val="16"/>
        </w:numPr>
        <w:tabs>
          <w:tab w:val="left" w:pos="284"/>
          <w:tab w:val="left" w:pos="7371"/>
        </w:tabs>
        <w:spacing w:before="181" w:line="276" w:lineRule="auto"/>
        <w:ind w:left="1134" w:right="-8" w:hanging="425"/>
      </w:pPr>
      <w:r>
        <w:t>powierzchnię pod obsadę krzewów należy całkowicie wypełnić do głębokości 30cm warstw</w:t>
      </w:r>
      <w:r w:rsidR="000F2C04">
        <w:t xml:space="preserve"> ziemi żyznej</w:t>
      </w:r>
    </w:p>
    <w:p w14:paraId="52049E92" w14:textId="77777777" w:rsidR="00A30967" w:rsidRDefault="00A30967" w:rsidP="00377065">
      <w:pPr>
        <w:pStyle w:val="Akapitzlist"/>
        <w:numPr>
          <w:ilvl w:val="1"/>
          <w:numId w:val="16"/>
        </w:numPr>
        <w:tabs>
          <w:tab w:val="left" w:pos="284"/>
        </w:tabs>
        <w:spacing w:before="159" w:line="276" w:lineRule="auto"/>
        <w:ind w:left="1134" w:hanging="425"/>
      </w:pPr>
      <w:r>
        <w:t>korzenie</w:t>
      </w:r>
      <w:r w:rsidRPr="000F2C04">
        <w:rPr>
          <w:spacing w:val="-2"/>
        </w:rPr>
        <w:t xml:space="preserve"> </w:t>
      </w:r>
      <w:r>
        <w:t>złamane,</w:t>
      </w:r>
      <w:r w:rsidRPr="000F2C04">
        <w:rPr>
          <w:spacing w:val="-4"/>
        </w:rPr>
        <w:t xml:space="preserve"> </w:t>
      </w:r>
      <w:r>
        <w:t>uszkodzone</w:t>
      </w:r>
      <w:r w:rsidRPr="000F2C04">
        <w:rPr>
          <w:spacing w:val="-1"/>
        </w:rPr>
        <w:t xml:space="preserve"> </w:t>
      </w:r>
      <w:r>
        <w:t>i</w:t>
      </w:r>
      <w:r w:rsidRPr="000F2C04">
        <w:rPr>
          <w:spacing w:val="-3"/>
        </w:rPr>
        <w:t xml:space="preserve"> </w:t>
      </w:r>
      <w:r>
        <w:t>zbyt</w:t>
      </w:r>
      <w:r w:rsidRPr="000F2C04">
        <w:rPr>
          <w:spacing w:val="-2"/>
        </w:rPr>
        <w:t xml:space="preserve"> </w:t>
      </w:r>
      <w:r>
        <w:t>długie</w:t>
      </w:r>
      <w:r w:rsidRPr="000F2C04">
        <w:rPr>
          <w:spacing w:val="-2"/>
        </w:rPr>
        <w:t xml:space="preserve"> </w:t>
      </w:r>
      <w:r>
        <w:t>należy</w:t>
      </w:r>
      <w:r w:rsidRPr="000F2C04">
        <w:rPr>
          <w:spacing w:val="-2"/>
        </w:rPr>
        <w:t xml:space="preserve"> </w:t>
      </w:r>
      <w:r>
        <w:t>przed</w:t>
      </w:r>
      <w:r w:rsidRPr="000F2C04">
        <w:rPr>
          <w:spacing w:val="-1"/>
        </w:rPr>
        <w:t xml:space="preserve"> </w:t>
      </w:r>
      <w:r>
        <w:t>posadzeniem</w:t>
      </w:r>
      <w:r w:rsidRPr="000F2C04">
        <w:rPr>
          <w:spacing w:val="-1"/>
        </w:rPr>
        <w:t xml:space="preserve"> </w:t>
      </w:r>
      <w:r>
        <w:t>przyciąć</w:t>
      </w:r>
      <w:r w:rsidRPr="000F2C04">
        <w:rPr>
          <w:spacing w:val="-3"/>
        </w:rPr>
        <w:t xml:space="preserve"> </w:t>
      </w:r>
      <w:r>
        <w:t>sekatorem</w:t>
      </w:r>
    </w:p>
    <w:p w14:paraId="16442FCB" w14:textId="3456A23C" w:rsidR="00A30967" w:rsidRDefault="00A30967" w:rsidP="00377065">
      <w:pPr>
        <w:pStyle w:val="Akapitzlist"/>
        <w:numPr>
          <w:ilvl w:val="1"/>
          <w:numId w:val="16"/>
        </w:numPr>
        <w:tabs>
          <w:tab w:val="left" w:pos="284"/>
        </w:tabs>
        <w:spacing w:before="182" w:line="276" w:lineRule="auto"/>
        <w:ind w:left="1134" w:right="-8" w:hanging="425"/>
        <w:jc w:val="both"/>
      </w:pPr>
      <w:r>
        <w:t>bryłę korzeniową krzewów i drzew uprawianych w pojemnikach przed sadzeniem należy nawodnić</w:t>
      </w:r>
      <w:r w:rsidR="000F2C04">
        <w:t xml:space="preserve">, </w:t>
      </w:r>
      <w:r>
        <w:t>po wyjęciu</w:t>
      </w:r>
      <w:r w:rsidRPr="000F2C04">
        <w:rPr>
          <w:spacing w:val="-4"/>
        </w:rPr>
        <w:t xml:space="preserve"> </w:t>
      </w:r>
      <w:r>
        <w:t>z pojemnika</w:t>
      </w:r>
      <w:r w:rsidRPr="000F2C04">
        <w:rPr>
          <w:spacing w:val="-3"/>
        </w:rPr>
        <w:t xml:space="preserve"> </w:t>
      </w:r>
      <w:r>
        <w:t>i lekko</w:t>
      </w:r>
      <w:r w:rsidRPr="000F2C04">
        <w:rPr>
          <w:spacing w:val="-2"/>
        </w:rPr>
        <w:t xml:space="preserve"> </w:t>
      </w:r>
      <w:r>
        <w:t>rozlu</w:t>
      </w:r>
      <w:r w:rsidR="00935F2E">
        <w:t>ź</w:t>
      </w:r>
      <w:r>
        <w:t>nić</w:t>
      </w:r>
    </w:p>
    <w:p w14:paraId="50EA2FAC" w14:textId="77777777" w:rsidR="00A30967" w:rsidRDefault="00A30967" w:rsidP="00377065">
      <w:pPr>
        <w:pStyle w:val="Akapitzlist"/>
        <w:numPr>
          <w:ilvl w:val="1"/>
          <w:numId w:val="16"/>
        </w:numPr>
        <w:tabs>
          <w:tab w:val="left" w:pos="284"/>
        </w:tabs>
        <w:spacing w:before="165" w:line="276" w:lineRule="auto"/>
        <w:ind w:left="1134" w:hanging="425"/>
      </w:pPr>
      <w:r>
        <w:t>posadzić</w:t>
      </w:r>
      <w:r w:rsidRPr="000F2C04">
        <w:rPr>
          <w:spacing w:val="-2"/>
        </w:rPr>
        <w:t xml:space="preserve"> </w:t>
      </w:r>
      <w:r>
        <w:t>drzewa</w:t>
      </w:r>
      <w:r w:rsidRPr="000F2C04">
        <w:rPr>
          <w:spacing w:val="-1"/>
        </w:rPr>
        <w:t xml:space="preserve"> </w:t>
      </w:r>
      <w:r>
        <w:t>i</w:t>
      </w:r>
      <w:r w:rsidRPr="000F2C04">
        <w:rPr>
          <w:spacing w:val="-1"/>
        </w:rPr>
        <w:t xml:space="preserve"> </w:t>
      </w:r>
      <w:r>
        <w:t>krzewy</w:t>
      </w:r>
      <w:r w:rsidRPr="000F2C04">
        <w:rPr>
          <w:spacing w:val="-3"/>
        </w:rPr>
        <w:t xml:space="preserve"> </w:t>
      </w:r>
      <w:r>
        <w:t>z</w:t>
      </w:r>
      <w:r w:rsidRPr="000F2C04">
        <w:rPr>
          <w:spacing w:val="-3"/>
        </w:rPr>
        <w:t xml:space="preserve"> </w:t>
      </w:r>
      <w:r>
        <w:t>uzupełnieniem podłoża,</w:t>
      </w:r>
      <w:r w:rsidRPr="000F2C04">
        <w:rPr>
          <w:spacing w:val="-2"/>
        </w:rPr>
        <w:t xml:space="preserve"> </w:t>
      </w:r>
      <w:r>
        <w:t>zagęścić</w:t>
      </w:r>
      <w:r w:rsidRPr="000F2C04">
        <w:rPr>
          <w:spacing w:val="-2"/>
        </w:rPr>
        <w:t xml:space="preserve"> </w:t>
      </w:r>
      <w:r>
        <w:t>grunt</w:t>
      </w:r>
      <w:r w:rsidRPr="000F2C04">
        <w:rPr>
          <w:spacing w:val="-1"/>
        </w:rPr>
        <w:t xml:space="preserve"> </w:t>
      </w:r>
      <w:r>
        <w:t>i</w:t>
      </w:r>
      <w:r w:rsidRPr="000F2C04">
        <w:rPr>
          <w:spacing w:val="-5"/>
        </w:rPr>
        <w:t xml:space="preserve"> </w:t>
      </w:r>
      <w:r>
        <w:t>obficie podlać,</w:t>
      </w:r>
    </w:p>
    <w:p w14:paraId="4333CAC7" w14:textId="77777777" w:rsidR="00A30967" w:rsidRDefault="00A30967" w:rsidP="00377065">
      <w:pPr>
        <w:pStyle w:val="Akapitzlist"/>
        <w:numPr>
          <w:ilvl w:val="1"/>
          <w:numId w:val="16"/>
        </w:numPr>
        <w:tabs>
          <w:tab w:val="left" w:pos="0"/>
        </w:tabs>
        <w:spacing w:before="180" w:line="276" w:lineRule="auto"/>
        <w:ind w:left="1134" w:hanging="425"/>
      </w:pPr>
      <w:r>
        <w:t>wykonać</w:t>
      </w:r>
      <w:r w:rsidRPr="000F2C04">
        <w:rPr>
          <w:spacing w:val="-4"/>
        </w:rPr>
        <w:t xml:space="preserve"> </w:t>
      </w:r>
      <w:r>
        <w:t>miski</w:t>
      </w:r>
      <w:r w:rsidRPr="000F2C04">
        <w:rPr>
          <w:spacing w:val="-2"/>
        </w:rPr>
        <w:t xml:space="preserve"> </w:t>
      </w:r>
      <w:r>
        <w:t>wokół</w:t>
      </w:r>
      <w:r w:rsidRPr="000F2C04">
        <w:rPr>
          <w:spacing w:val="-3"/>
        </w:rPr>
        <w:t xml:space="preserve"> </w:t>
      </w:r>
      <w:r>
        <w:t>drzew</w:t>
      </w:r>
      <w:r w:rsidRPr="000F2C04">
        <w:rPr>
          <w:spacing w:val="1"/>
        </w:rPr>
        <w:t xml:space="preserve"> </w:t>
      </w:r>
      <w:r>
        <w:t>o</w:t>
      </w:r>
      <w:r w:rsidRPr="000F2C04">
        <w:rPr>
          <w:spacing w:val="-2"/>
        </w:rPr>
        <w:t xml:space="preserve"> </w:t>
      </w:r>
      <w:r>
        <w:t>średnicy</w:t>
      </w:r>
      <w:r w:rsidRPr="000F2C04">
        <w:rPr>
          <w:spacing w:val="-1"/>
        </w:rPr>
        <w:t xml:space="preserve"> </w:t>
      </w:r>
      <w:r>
        <w:t>1</w:t>
      </w:r>
      <w:r w:rsidRPr="000F2C04">
        <w:rPr>
          <w:spacing w:val="1"/>
        </w:rPr>
        <w:t xml:space="preserve"> </w:t>
      </w:r>
      <w:r>
        <w:t>m,</w:t>
      </w:r>
      <w:r w:rsidRPr="000F2C04">
        <w:rPr>
          <w:spacing w:val="-1"/>
        </w:rPr>
        <w:t xml:space="preserve"> </w:t>
      </w:r>
      <w:r>
        <w:t>z zagłębieniem 5</w:t>
      </w:r>
      <w:r w:rsidRPr="000F2C04">
        <w:rPr>
          <w:spacing w:val="-3"/>
        </w:rPr>
        <w:t xml:space="preserve"> </w:t>
      </w:r>
      <w:r>
        <w:t>cm</w:t>
      </w:r>
      <w:r w:rsidRPr="000F2C04">
        <w:rPr>
          <w:spacing w:val="-1"/>
        </w:rPr>
        <w:t xml:space="preserve"> </w:t>
      </w:r>
      <w:r>
        <w:t>poniżej</w:t>
      </w:r>
      <w:r w:rsidRPr="000F2C04">
        <w:rPr>
          <w:spacing w:val="-3"/>
        </w:rPr>
        <w:t xml:space="preserve"> </w:t>
      </w:r>
      <w:r>
        <w:t>istniejącego</w:t>
      </w:r>
      <w:r w:rsidRPr="000F2C04">
        <w:rPr>
          <w:spacing w:val="48"/>
        </w:rPr>
        <w:t xml:space="preserve"> </w:t>
      </w:r>
      <w:r>
        <w:t>terenu,</w:t>
      </w:r>
      <w:r w:rsidRPr="000F2C04">
        <w:rPr>
          <w:spacing w:val="-2"/>
        </w:rPr>
        <w:t xml:space="preserve"> </w:t>
      </w:r>
      <w:r>
        <w:t>misa</w:t>
      </w:r>
    </w:p>
    <w:p w14:paraId="34F70059" w14:textId="77777777" w:rsidR="00A30967" w:rsidRDefault="00A30967" w:rsidP="00377065">
      <w:pPr>
        <w:pStyle w:val="Tekstpodstawowy"/>
        <w:numPr>
          <w:ilvl w:val="1"/>
          <w:numId w:val="16"/>
        </w:numPr>
        <w:spacing w:before="22" w:line="276" w:lineRule="auto"/>
        <w:ind w:left="1134" w:hanging="425"/>
      </w:pPr>
      <w:r>
        <w:t>po</w:t>
      </w:r>
      <w:r>
        <w:rPr>
          <w:spacing w:val="-1"/>
        </w:rPr>
        <w:t xml:space="preserve"> </w:t>
      </w:r>
      <w:r>
        <w:t>uzupełnieniu</w:t>
      </w:r>
      <w:r>
        <w:rPr>
          <w:spacing w:val="-3"/>
        </w:rPr>
        <w:t xml:space="preserve"> </w:t>
      </w:r>
      <w:r>
        <w:t>korą</w:t>
      </w:r>
      <w:r>
        <w:rPr>
          <w:spacing w:val="-2"/>
        </w:rPr>
        <w:t xml:space="preserve"> </w:t>
      </w:r>
      <w:r>
        <w:t>powinna</w:t>
      </w:r>
      <w:r>
        <w:rPr>
          <w:spacing w:val="-2"/>
        </w:rPr>
        <w:t xml:space="preserve"> </w:t>
      </w:r>
      <w:r>
        <w:t>pozostawać</w:t>
      </w:r>
      <w:r>
        <w:rPr>
          <w:spacing w:val="-4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poziomie</w:t>
      </w:r>
      <w:r>
        <w:rPr>
          <w:spacing w:val="-2"/>
        </w:rPr>
        <w:t xml:space="preserve"> </w:t>
      </w:r>
      <w:r>
        <w:t>przyległych</w:t>
      </w:r>
      <w:r>
        <w:rPr>
          <w:spacing w:val="-5"/>
        </w:rPr>
        <w:t xml:space="preserve"> </w:t>
      </w:r>
      <w:r>
        <w:t>obszarów</w:t>
      </w:r>
    </w:p>
    <w:p w14:paraId="02D517D3" w14:textId="13212BC7" w:rsidR="00A30967" w:rsidRDefault="00A30967" w:rsidP="00377065">
      <w:pPr>
        <w:pStyle w:val="Akapitzlist"/>
        <w:numPr>
          <w:ilvl w:val="1"/>
          <w:numId w:val="16"/>
        </w:numPr>
        <w:tabs>
          <w:tab w:val="left" w:pos="142"/>
        </w:tabs>
        <w:spacing w:before="181" w:line="276" w:lineRule="auto"/>
        <w:ind w:left="1134" w:right="-8" w:hanging="425"/>
      </w:pPr>
      <w:r>
        <w:t>całą powierzchnię terenu obsadzonego krzewami wyrównać i wyściółkować korą ogrodniczą –</w:t>
      </w:r>
      <w:r w:rsidRPr="000F2C04">
        <w:rPr>
          <w:spacing w:val="-47"/>
        </w:rPr>
        <w:t xml:space="preserve"> </w:t>
      </w:r>
      <w:r w:rsidR="000F2C04" w:rsidRPr="000F2C04">
        <w:rPr>
          <w:spacing w:val="-47"/>
        </w:rPr>
        <w:t xml:space="preserve">  </w:t>
      </w:r>
      <w:r>
        <w:t>warstwą grubości</w:t>
      </w:r>
      <w:r w:rsidRPr="000F2C04">
        <w:rPr>
          <w:spacing w:val="-4"/>
        </w:rPr>
        <w:t xml:space="preserve"> </w:t>
      </w:r>
      <w:r>
        <w:t>6</w:t>
      </w:r>
      <w:r w:rsidRPr="000F2C04">
        <w:rPr>
          <w:spacing w:val="-1"/>
        </w:rPr>
        <w:t xml:space="preserve"> </w:t>
      </w:r>
      <w:r>
        <w:t>cm</w:t>
      </w:r>
    </w:p>
    <w:p w14:paraId="43FFA3B0" w14:textId="77777777" w:rsidR="00A30967" w:rsidRDefault="00A30967" w:rsidP="00377065">
      <w:pPr>
        <w:pStyle w:val="Akapitzlist"/>
        <w:numPr>
          <w:ilvl w:val="1"/>
          <w:numId w:val="16"/>
        </w:numPr>
        <w:tabs>
          <w:tab w:val="left" w:pos="284"/>
        </w:tabs>
        <w:spacing w:before="161" w:line="276" w:lineRule="auto"/>
        <w:ind w:left="1134" w:hanging="425"/>
      </w:pPr>
      <w:r>
        <w:t>opalikować</w:t>
      </w:r>
      <w:r w:rsidRPr="000F2C04">
        <w:rPr>
          <w:spacing w:val="-1"/>
        </w:rPr>
        <w:t xml:space="preserve"> </w:t>
      </w:r>
      <w:r>
        <w:t>drzewa</w:t>
      </w:r>
    </w:p>
    <w:p w14:paraId="41376CF5" w14:textId="77777777" w:rsidR="00A30967" w:rsidRDefault="00A30967" w:rsidP="00377065">
      <w:pPr>
        <w:pStyle w:val="Akapitzlist"/>
        <w:numPr>
          <w:ilvl w:val="1"/>
          <w:numId w:val="16"/>
        </w:numPr>
        <w:tabs>
          <w:tab w:val="left" w:pos="284"/>
        </w:tabs>
        <w:spacing w:before="180" w:line="276" w:lineRule="auto"/>
        <w:ind w:left="1134" w:hanging="425"/>
      </w:pPr>
      <w:r>
        <w:t>wykonać</w:t>
      </w:r>
      <w:r w:rsidRPr="000F2C04">
        <w:rPr>
          <w:spacing w:val="-5"/>
        </w:rPr>
        <w:t xml:space="preserve"> </w:t>
      </w:r>
      <w:r>
        <w:t>cięcia</w:t>
      </w:r>
      <w:r w:rsidRPr="000F2C04">
        <w:rPr>
          <w:spacing w:val="-5"/>
        </w:rPr>
        <w:t xml:space="preserve"> </w:t>
      </w:r>
      <w:r>
        <w:t>korygujące z</w:t>
      </w:r>
      <w:r w:rsidRPr="000F2C04">
        <w:rPr>
          <w:spacing w:val="-3"/>
        </w:rPr>
        <w:t xml:space="preserve"> </w:t>
      </w:r>
      <w:r>
        <w:t>posmarowaniem</w:t>
      </w:r>
      <w:r w:rsidRPr="000F2C04">
        <w:rPr>
          <w:spacing w:val="-3"/>
        </w:rPr>
        <w:t xml:space="preserve"> </w:t>
      </w:r>
      <w:r>
        <w:t>ran</w:t>
      </w:r>
      <w:r w:rsidRPr="000F2C04">
        <w:rPr>
          <w:spacing w:val="-1"/>
        </w:rPr>
        <w:t xml:space="preserve"> </w:t>
      </w:r>
      <w:r>
        <w:t>środkiem</w:t>
      </w:r>
      <w:r w:rsidRPr="000F2C04">
        <w:rPr>
          <w:spacing w:val="-1"/>
        </w:rPr>
        <w:t xml:space="preserve"> </w:t>
      </w:r>
      <w:r>
        <w:t>grzybobójczym,</w:t>
      </w:r>
    </w:p>
    <w:p w14:paraId="3CFF3303" w14:textId="772863D6" w:rsidR="000F2C04" w:rsidRDefault="00A30967" w:rsidP="00377065">
      <w:pPr>
        <w:pStyle w:val="Akapitzlist"/>
        <w:numPr>
          <w:ilvl w:val="1"/>
          <w:numId w:val="16"/>
        </w:numPr>
        <w:tabs>
          <w:tab w:val="left" w:pos="284"/>
        </w:tabs>
        <w:spacing w:before="181" w:line="276" w:lineRule="auto"/>
        <w:ind w:left="1134" w:hanging="425"/>
      </w:pPr>
      <w:r>
        <w:t>wywieść</w:t>
      </w:r>
      <w:r w:rsidRPr="000F2C04">
        <w:rPr>
          <w:spacing w:val="-2"/>
        </w:rPr>
        <w:t xml:space="preserve"> </w:t>
      </w:r>
      <w:r>
        <w:t>odpady.</w:t>
      </w:r>
    </w:p>
    <w:p w14:paraId="15DF0EFA" w14:textId="77777777" w:rsidR="00A30967" w:rsidRDefault="00A30967" w:rsidP="0036476E">
      <w:pPr>
        <w:pStyle w:val="Tekstpodstawowy"/>
        <w:ind w:left="0" w:hanging="851"/>
      </w:pPr>
    </w:p>
    <w:p w14:paraId="1F69917B" w14:textId="1186DA41" w:rsidR="000F2C04" w:rsidRPr="001A7EE6" w:rsidRDefault="00733288" w:rsidP="001A7EE6">
      <w:pPr>
        <w:pStyle w:val="Nagwek1"/>
        <w:spacing w:before="174"/>
        <w:ind w:left="815" w:hanging="851"/>
        <w:rPr>
          <w:color w:val="2E5395"/>
        </w:rPr>
      </w:pPr>
      <w:bookmarkStart w:id="141" w:name="_Toc166592920"/>
      <w:bookmarkStart w:id="142" w:name="_Hlk90643784"/>
      <w:r>
        <w:rPr>
          <w:color w:val="2E5395"/>
        </w:rPr>
        <w:t>1</w:t>
      </w:r>
      <w:r w:rsidR="00FF0597">
        <w:rPr>
          <w:color w:val="2E5395"/>
        </w:rPr>
        <w:t>5</w:t>
      </w:r>
      <w:r>
        <w:rPr>
          <w:color w:val="2E5395"/>
        </w:rPr>
        <w:t>.</w:t>
      </w:r>
      <w:r w:rsidR="00964B9D">
        <w:rPr>
          <w:color w:val="2E5395"/>
        </w:rPr>
        <w:t xml:space="preserve"> </w:t>
      </w:r>
      <w:r w:rsidR="00A30967">
        <w:rPr>
          <w:color w:val="2E5395"/>
        </w:rPr>
        <w:t>Pielęgnacja</w:t>
      </w:r>
      <w:r w:rsidR="00A30967">
        <w:rPr>
          <w:color w:val="2E5395"/>
          <w:spacing w:val="-5"/>
        </w:rPr>
        <w:t xml:space="preserve"> </w:t>
      </w:r>
      <w:r w:rsidR="00A30967">
        <w:rPr>
          <w:color w:val="2E5395"/>
        </w:rPr>
        <w:t>nowych</w:t>
      </w:r>
      <w:r w:rsidR="00A30967">
        <w:rPr>
          <w:color w:val="2E5395"/>
          <w:spacing w:val="-5"/>
        </w:rPr>
        <w:t xml:space="preserve"> </w:t>
      </w:r>
      <w:r w:rsidR="00A30967">
        <w:rPr>
          <w:color w:val="2E5395"/>
        </w:rPr>
        <w:t>nasadzonych</w:t>
      </w:r>
      <w:bookmarkEnd w:id="141"/>
    </w:p>
    <w:bookmarkEnd w:id="142"/>
    <w:p w14:paraId="2946734A" w14:textId="77777777" w:rsidR="00A30967" w:rsidRDefault="00A30967" w:rsidP="00377065">
      <w:pPr>
        <w:pStyle w:val="Akapitzlist"/>
        <w:numPr>
          <w:ilvl w:val="0"/>
          <w:numId w:val="17"/>
        </w:numPr>
        <w:spacing w:before="31"/>
        <w:jc w:val="both"/>
      </w:pPr>
      <w:r>
        <w:t>pielęgnacja</w:t>
      </w:r>
      <w:r>
        <w:rPr>
          <w:spacing w:val="-1"/>
        </w:rPr>
        <w:t xml:space="preserve"> </w:t>
      </w:r>
      <w:r>
        <w:t>przez</w:t>
      </w:r>
      <w:r>
        <w:rPr>
          <w:spacing w:val="-3"/>
        </w:rPr>
        <w:t xml:space="preserve"> </w:t>
      </w:r>
      <w:r>
        <w:t>okres</w:t>
      </w:r>
      <w:r>
        <w:rPr>
          <w:spacing w:val="-2"/>
        </w:rPr>
        <w:t xml:space="preserve"> </w:t>
      </w:r>
      <w:r>
        <w:t>określony</w:t>
      </w:r>
      <w:r>
        <w:rPr>
          <w:spacing w:val="-3"/>
        </w:rPr>
        <w:t xml:space="preserve"> </w:t>
      </w:r>
      <w:r>
        <w:t>w umowie,</w:t>
      </w:r>
    </w:p>
    <w:p w14:paraId="0D170511" w14:textId="2B99D8B8" w:rsidR="00A30967" w:rsidRDefault="00A30967" w:rsidP="004D29B4">
      <w:pPr>
        <w:pStyle w:val="Akapitzlist"/>
        <w:numPr>
          <w:ilvl w:val="0"/>
          <w:numId w:val="17"/>
        </w:numPr>
        <w:tabs>
          <w:tab w:val="left" w:pos="284"/>
        </w:tabs>
        <w:spacing w:before="183" w:line="276" w:lineRule="auto"/>
        <w:jc w:val="both"/>
      </w:pPr>
      <w:r>
        <w:t>w</w:t>
      </w:r>
      <w:r>
        <w:rPr>
          <w:spacing w:val="-4"/>
        </w:rPr>
        <w:t xml:space="preserve"> </w:t>
      </w:r>
      <w:r>
        <w:t>okresie</w:t>
      </w:r>
      <w:r>
        <w:rPr>
          <w:spacing w:val="-2"/>
        </w:rPr>
        <w:t xml:space="preserve"> </w:t>
      </w:r>
      <w:r>
        <w:t>pielęgnacji</w:t>
      </w:r>
      <w:r>
        <w:rPr>
          <w:spacing w:val="-1"/>
        </w:rPr>
        <w:t xml:space="preserve"> </w:t>
      </w:r>
      <w:r>
        <w:t>należy</w:t>
      </w:r>
      <w:r w:rsidR="004D29B4">
        <w:t xml:space="preserve"> rośliny </w:t>
      </w:r>
      <w:r>
        <w:t>nawozić co najmniej raz w sezonie wegetacyjnym (wiosną) nawozami o</w:t>
      </w:r>
      <w:r w:rsidR="001051CA">
        <w:t xml:space="preserve"> </w:t>
      </w:r>
      <w:r w:rsidRPr="004D29B4">
        <w:rPr>
          <w:spacing w:val="-47"/>
        </w:rPr>
        <w:t xml:space="preserve"> </w:t>
      </w:r>
      <w:r>
        <w:t>przedłużonym działaniu,</w:t>
      </w:r>
      <w:r w:rsidRPr="004D29B4">
        <w:rPr>
          <w:spacing w:val="-1"/>
        </w:rPr>
        <w:t xml:space="preserve"> </w:t>
      </w:r>
      <w:r>
        <w:t>usuwać</w:t>
      </w:r>
      <w:r w:rsidRPr="004D29B4">
        <w:rPr>
          <w:spacing w:val="-2"/>
        </w:rPr>
        <w:t xml:space="preserve"> </w:t>
      </w:r>
      <w:r>
        <w:t>odrosty,</w:t>
      </w:r>
      <w:r w:rsidRPr="004D29B4">
        <w:rPr>
          <w:spacing w:val="-3"/>
        </w:rPr>
        <w:t xml:space="preserve"> </w:t>
      </w:r>
      <w:r>
        <w:t>odchwaszczać misy</w:t>
      </w:r>
      <w:r w:rsidRPr="004D29B4">
        <w:rPr>
          <w:spacing w:val="-3"/>
        </w:rPr>
        <w:t xml:space="preserve"> </w:t>
      </w:r>
      <w:r>
        <w:t>wokół</w:t>
      </w:r>
      <w:r w:rsidRPr="004D29B4">
        <w:rPr>
          <w:spacing w:val="1"/>
        </w:rPr>
        <w:t xml:space="preserve"> </w:t>
      </w:r>
      <w:r>
        <w:t>drzew</w:t>
      </w:r>
      <w:r w:rsidRPr="004D29B4">
        <w:rPr>
          <w:spacing w:val="-3"/>
        </w:rPr>
        <w:t xml:space="preserve"> </w:t>
      </w:r>
      <w:r>
        <w:t>co najmniej raz</w:t>
      </w:r>
      <w:r w:rsidRPr="004D29B4">
        <w:rPr>
          <w:spacing w:val="-4"/>
        </w:rPr>
        <w:t xml:space="preserve"> </w:t>
      </w:r>
      <w:r>
        <w:t>w</w:t>
      </w:r>
      <w:r w:rsidR="001051CA">
        <w:t xml:space="preserve"> </w:t>
      </w:r>
      <w:r>
        <w:t xml:space="preserve">miesiącu w okresie wegetacji (od maja do września), uzupełniać paliki i </w:t>
      </w:r>
      <w:r w:rsidR="001051CA">
        <w:t xml:space="preserve">na bieżąco </w:t>
      </w:r>
      <w:r>
        <w:t>poprawić wiązania,</w:t>
      </w:r>
      <w:r w:rsidRPr="004D29B4">
        <w:rPr>
          <w:spacing w:val="-47"/>
        </w:rPr>
        <w:t xml:space="preserve"> </w:t>
      </w:r>
      <w:r w:rsidR="001051CA" w:rsidRPr="004D29B4">
        <w:rPr>
          <w:spacing w:val="-47"/>
        </w:rPr>
        <w:t xml:space="preserve">              o                  r                    a                  z                                      </w:t>
      </w:r>
      <w:r>
        <w:t>misy</w:t>
      </w:r>
      <w:r w:rsidRPr="004D29B4">
        <w:rPr>
          <w:spacing w:val="-2"/>
        </w:rPr>
        <w:t xml:space="preserve"> </w:t>
      </w:r>
      <w:r>
        <w:t>wokół</w:t>
      </w:r>
      <w:r w:rsidRPr="004D29B4">
        <w:rPr>
          <w:spacing w:val="1"/>
        </w:rPr>
        <w:t xml:space="preserve"> </w:t>
      </w:r>
      <w:r>
        <w:t>drzew</w:t>
      </w:r>
      <w:r w:rsidRPr="004D29B4">
        <w:rPr>
          <w:spacing w:val="1"/>
        </w:rPr>
        <w:t xml:space="preserve"> </w:t>
      </w:r>
      <w:r>
        <w:t>i uzupełniać</w:t>
      </w:r>
      <w:r w:rsidRPr="004D29B4">
        <w:rPr>
          <w:spacing w:val="-2"/>
        </w:rPr>
        <w:t xml:space="preserve"> </w:t>
      </w:r>
      <w:r>
        <w:t>korą</w:t>
      </w:r>
      <w:r w:rsidRPr="004D29B4">
        <w:rPr>
          <w:spacing w:val="-3"/>
        </w:rPr>
        <w:t xml:space="preserve"> </w:t>
      </w:r>
      <w:r>
        <w:t>wiosną</w:t>
      </w:r>
      <w:r w:rsidRPr="004D29B4">
        <w:rPr>
          <w:spacing w:val="-3"/>
        </w:rPr>
        <w:t xml:space="preserve"> </w:t>
      </w:r>
      <w:r>
        <w:t>każdego roku,</w:t>
      </w:r>
    </w:p>
    <w:p w14:paraId="32329AD6" w14:textId="53AC5D0F" w:rsidR="00A30967" w:rsidRDefault="00A30967" w:rsidP="00377065">
      <w:pPr>
        <w:pStyle w:val="Akapitzlist"/>
        <w:numPr>
          <w:ilvl w:val="0"/>
          <w:numId w:val="17"/>
        </w:numPr>
        <w:tabs>
          <w:tab w:val="left" w:pos="284"/>
        </w:tabs>
        <w:spacing w:before="160" w:line="276" w:lineRule="auto"/>
        <w:ind w:right="-8"/>
        <w:jc w:val="both"/>
      </w:pPr>
      <w:r>
        <w:t>w okresie pielęgnacji wymagana wymiana roślin nieprawidłowo rozwijających się, zasychających i</w:t>
      </w:r>
      <w:r w:rsidR="00465924">
        <w:t xml:space="preserve"> </w:t>
      </w:r>
      <w:r>
        <w:rPr>
          <w:spacing w:val="-47"/>
        </w:rPr>
        <w:t xml:space="preserve"> </w:t>
      </w:r>
      <w:r>
        <w:t>suchych</w:t>
      </w:r>
      <w:r>
        <w:rPr>
          <w:spacing w:val="-2"/>
        </w:rPr>
        <w:t xml:space="preserve"> </w:t>
      </w:r>
      <w:r>
        <w:t>niezwłocznie</w:t>
      </w:r>
      <w:r>
        <w:rPr>
          <w:spacing w:val="-1"/>
        </w:rPr>
        <w:t xml:space="preserve"> </w:t>
      </w:r>
      <w:r>
        <w:t>po</w:t>
      </w:r>
      <w:r>
        <w:rPr>
          <w:spacing w:val="-3"/>
        </w:rPr>
        <w:t xml:space="preserve"> </w:t>
      </w:r>
      <w:r>
        <w:t>stwierdzeniu</w:t>
      </w:r>
      <w:r>
        <w:rPr>
          <w:spacing w:val="-2"/>
        </w:rPr>
        <w:t xml:space="preserve"> </w:t>
      </w:r>
      <w:r>
        <w:t>tego faktu,</w:t>
      </w:r>
      <w:r>
        <w:rPr>
          <w:spacing w:val="-1"/>
        </w:rPr>
        <w:t xml:space="preserve"> </w:t>
      </w:r>
      <w:r>
        <w:t>najpóźniej</w:t>
      </w:r>
      <w:r>
        <w:rPr>
          <w:spacing w:val="-1"/>
        </w:rPr>
        <w:t xml:space="preserve"> </w:t>
      </w:r>
      <w:r>
        <w:t>w</w:t>
      </w:r>
      <w:r>
        <w:rPr>
          <w:spacing w:val="-3"/>
        </w:rPr>
        <w:t xml:space="preserve"> </w:t>
      </w:r>
      <w:r>
        <w:t>ciągu</w:t>
      </w:r>
      <w:r>
        <w:rPr>
          <w:spacing w:val="-2"/>
        </w:rPr>
        <w:t xml:space="preserve"> </w:t>
      </w:r>
      <w:r>
        <w:t>14</w:t>
      </w:r>
      <w:r>
        <w:rPr>
          <w:spacing w:val="-1"/>
        </w:rPr>
        <w:t xml:space="preserve"> </w:t>
      </w:r>
      <w:r>
        <w:t>dni</w:t>
      </w:r>
      <w:r>
        <w:rPr>
          <w:spacing w:val="-3"/>
        </w:rPr>
        <w:t xml:space="preserve"> </w:t>
      </w:r>
      <w:r>
        <w:t>od</w:t>
      </w:r>
      <w:r>
        <w:rPr>
          <w:spacing w:val="-2"/>
        </w:rPr>
        <w:t xml:space="preserve"> </w:t>
      </w:r>
      <w:r>
        <w:t>zgłoszenia</w:t>
      </w:r>
      <w:r>
        <w:rPr>
          <w:spacing w:val="-1"/>
        </w:rPr>
        <w:t xml:space="preserve"> </w:t>
      </w:r>
      <w:r>
        <w:t>takiej</w:t>
      </w:r>
      <w:r w:rsidR="001051CA">
        <w:t xml:space="preserve"> </w:t>
      </w:r>
      <w:r>
        <w:t>konieczności</w:t>
      </w:r>
      <w:r w:rsidRPr="001051CA">
        <w:rPr>
          <w:spacing w:val="45"/>
        </w:rPr>
        <w:t xml:space="preserve"> </w:t>
      </w:r>
      <w:r>
        <w:t>wykonawcy</w:t>
      </w:r>
      <w:r w:rsidRPr="001051CA">
        <w:rPr>
          <w:spacing w:val="-2"/>
        </w:rPr>
        <w:t xml:space="preserve"> </w:t>
      </w:r>
      <w:proofErr w:type="spellStart"/>
      <w:r>
        <w:t>nasadzeń</w:t>
      </w:r>
      <w:proofErr w:type="spellEnd"/>
      <w:r w:rsidRPr="001051CA">
        <w:rPr>
          <w:spacing w:val="-1"/>
        </w:rPr>
        <w:t xml:space="preserve"> </w:t>
      </w:r>
      <w:r>
        <w:t>przez</w:t>
      </w:r>
      <w:r w:rsidRPr="001051CA">
        <w:rPr>
          <w:spacing w:val="-1"/>
        </w:rPr>
        <w:t xml:space="preserve"> </w:t>
      </w:r>
      <w:r>
        <w:t>Inspektora</w:t>
      </w:r>
      <w:r w:rsidRPr="001051CA">
        <w:rPr>
          <w:spacing w:val="-2"/>
        </w:rPr>
        <w:t xml:space="preserve"> </w:t>
      </w:r>
      <w:r>
        <w:t>Nadzoru</w:t>
      </w:r>
      <w:r w:rsidRPr="001051CA">
        <w:rPr>
          <w:spacing w:val="-2"/>
        </w:rPr>
        <w:t xml:space="preserve"> </w:t>
      </w:r>
      <w:r>
        <w:t>lub</w:t>
      </w:r>
      <w:r w:rsidRPr="001051CA">
        <w:rPr>
          <w:spacing w:val="-3"/>
        </w:rPr>
        <w:t xml:space="preserve"> </w:t>
      </w:r>
      <w:r w:rsidR="000F2C04">
        <w:rPr>
          <w:spacing w:val="-3"/>
        </w:rPr>
        <w:br/>
      </w:r>
      <w:r>
        <w:t>w</w:t>
      </w:r>
      <w:r w:rsidRPr="001051CA">
        <w:rPr>
          <w:spacing w:val="-1"/>
        </w:rPr>
        <w:t xml:space="preserve"> </w:t>
      </w:r>
      <w:r>
        <w:t>terminach</w:t>
      </w:r>
      <w:r w:rsidRPr="001051CA">
        <w:rPr>
          <w:spacing w:val="-4"/>
        </w:rPr>
        <w:t xml:space="preserve"> </w:t>
      </w:r>
      <w:r>
        <w:t>określonych</w:t>
      </w:r>
      <w:r w:rsidRPr="001051CA">
        <w:rPr>
          <w:spacing w:val="-1"/>
        </w:rPr>
        <w:t xml:space="preserve"> </w:t>
      </w:r>
      <w:r>
        <w:t>umową,</w:t>
      </w:r>
    </w:p>
    <w:p w14:paraId="1930D379" w14:textId="6BF6EF48" w:rsidR="000F2C04" w:rsidRDefault="00A30967" w:rsidP="00377065">
      <w:pPr>
        <w:pStyle w:val="Akapitzlist"/>
        <w:numPr>
          <w:ilvl w:val="0"/>
          <w:numId w:val="17"/>
        </w:numPr>
        <w:tabs>
          <w:tab w:val="left" w:pos="284"/>
        </w:tabs>
        <w:spacing w:before="181" w:after="240" w:line="276" w:lineRule="auto"/>
        <w:jc w:val="both"/>
      </w:pPr>
      <w:r>
        <w:t>usunięcie</w:t>
      </w:r>
      <w:r>
        <w:rPr>
          <w:spacing w:val="-1"/>
        </w:rPr>
        <w:t xml:space="preserve"> </w:t>
      </w:r>
      <w:r>
        <w:t>palików</w:t>
      </w:r>
      <w:r>
        <w:rPr>
          <w:spacing w:val="-3"/>
        </w:rPr>
        <w:t xml:space="preserve"> </w:t>
      </w:r>
      <w:r>
        <w:t>i</w:t>
      </w:r>
      <w:r>
        <w:rPr>
          <w:spacing w:val="-1"/>
        </w:rPr>
        <w:t xml:space="preserve"> </w:t>
      </w:r>
      <w:r>
        <w:t>wiązań</w:t>
      </w:r>
      <w:r>
        <w:rPr>
          <w:spacing w:val="-2"/>
        </w:rPr>
        <w:t xml:space="preserve"> </w:t>
      </w:r>
      <w:r>
        <w:t>po</w:t>
      </w:r>
      <w:r>
        <w:rPr>
          <w:spacing w:val="-3"/>
        </w:rPr>
        <w:t xml:space="preserve"> </w:t>
      </w:r>
      <w:r>
        <w:t>okresie</w:t>
      </w:r>
      <w:r>
        <w:rPr>
          <w:spacing w:val="-4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letniej pielęgnacji,</w:t>
      </w:r>
      <w:r>
        <w:rPr>
          <w:spacing w:val="-1"/>
        </w:rPr>
        <w:t xml:space="preserve"> </w:t>
      </w:r>
      <w:r>
        <w:t>pozostawić</w:t>
      </w:r>
      <w:r>
        <w:rPr>
          <w:spacing w:val="-1"/>
        </w:rPr>
        <w:t xml:space="preserve"> </w:t>
      </w:r>
      <w:r>
        <w:t>paliki</w:t>
      </w:r>
      <w:r>
        <w:rPr>
          <w:spacing w:val="-3"/>
        </w:rPr>
        <w:t xml:space="preserve"> </w:t>
      </w:r>
      <w:r>
        <w:t>w</w:t>
      </w:r>
      <w:r>
        <w:rPr>
          <w:spacing w:val="-4"/>
        </w:rPr>
        <w:t xml:space="preserve"> </w:t>
      </w:r>
      <w:r>
        <w:t>uzasadnionych</w:t>
      </w:r>
    </w:p>
    <w:p w14:paraId="4D0639DE" w14:textId="77777777" w:rsidR="00A30967" w:rsidRDefault="00A30967" w:rsidP="00377065">
      <w:pPr>
        <w:pStyle w:val="Tekstpodstawowy"/>
        <w:numPr>
          <w:ilvl w:val="0"/>
          <w:numId w:val="17"/>
        </w:numPr>
        <w:spacing w:before="21" w:line="276" w:lineRule="auto"/>
        <w:jc w:val="both"/>
      </w:pPr>
      <w:r>
        <w:t>przypadkach</w:t>
      </w:r>
      <w:r>
        <w:rPr>
          <w:spacing w:val="-3"/>
        </w:rPr>
        <w:t xml:space="preserve"> </w:t>
      </w:r>
      <w:r>
        <w:t>po</w:t>
      </w:r>
      <w:r>
        <w:rPr>
          <w:spacing w:val="-1"/>
        </w:rPr>
        <w:t xml:space="preserve"> </w:t>
      </w:r>
      <w:r>
        <w:t>uzgodnieniu</w:t>
      </w:r>
      <w:r>
        <w:rPr>
          <w:spacing w:val="-3"/>
        </w:rPr>
        <w:t xml:space="preserve"> </w:t>
      </w:r>
      <w:r>
        <w:t>i</w:t>
      </w:r>
      <w:r>
        <w:rPr>
          <w:spacing w:val="-1"/>
        </w:rPr>
        <w:t xml:space="preserve"> </w:t>
      </w:r>
      <w:r>
        <w:t>akceptacji</w:t>
      </w:r>
      <w:r>
        <w:rPr>
          <w:spacing w:val="-1"/>
        </w:rPr>
        <w:t xml:space="preserve"> </w:t>
      </w:r>
      <w:r>
        <w:t>Inspektora</w:t>
      </w:r>
      <w:r>
        <w:rPr>
          <w:spacing w:val="-2"/>
        </w:rPr>
        <w:t xml:space="preserve"> </w:t>
      </w:r>
      <w:r>
        <w:t>Nadzoru.</w:t>
      </w:r>
    </w:p>
    <w:p w14:paraId="6AEAA3FD" w14:textId="24A90790" w:rsidR="00A30967" w:rsidRDefault="00A30967" w:rsidP="00A30967"/>
    <w:p w14:paraId="734FDA54" w14:textId="7AAA9051" w:rsidR="00B50E12" w:rsidRPr="008956B0" w:rsidRDefault="00A30967" w:rsidP="00377065">
      <w:pPr>
        <w:pStyle w:val="Nagwek1"/>
        <w:numPr>
          <w:ilvl w:val="0"/>
          <w:numId w:val="22"/>
        </w:numPr>
        <w:tabs>
          <w:tab w:val="left" w:pos="1290"/>
        </w:tabs>
        <w:spacing w:before="47"/>
        <w:rPr>
          <w:color w:val="365F91" w:themeColor="accent1" w:themeShade="BF"/>
        </w:rPr>
      </w:pPr>
      <w:bookmarkStart w:id="143" w:name="_Toc166592921"/>
      <w:r w:rsidRPr="00CD6559">
        <w:rPr>
          <w:color w:val="365F91" w:themeColor="accent1" w:themeShade="BF"/>
        </w:rPr>
        <w:t>Załączniki:</w:t>
      </w:r>
      <w:bookmarkEnd w:id="143"/>
    </w:p>
    <w:p w14:paraId="4C2A5B4F" w14:textId="549657DA" w:rsidR="00E32D5A" w:rsidRPr="00542B34" w:rsidRDefault="00E32D5A" w:rsidP="00CD6559">
      <w:pPr>
        <w:pStyle w:val="Nagwek2"/>
        <w:spacing w:before="72"/>
        <w:ind w:left="816" w:firstLine="0"/>
        <w:rPr>
          <w:rFonts w:asciiTheme="minorHAnsi" w:hAnsiTheme="minorHAnsi" w:cstheme="minorHAnsi"/>
          <w:sz w:val="22"/>
        </w:rPr>
      </w:pPr>
      <w:bookmarkStart w:id="144" w:name="_Toc166592922"/>
      <w:r w:rsidRPr="00542B34">
        <w:rPr>
          <w:rFonts w:asciiTheme="minorHAnsi" w:hAnsiTheme="minorHAnsi" w:cstheme="minorHAnsi"/>
          <w:sz w:val="22"/>
        </w:rPr>
        <w:t>Zał</w:t>
      </w:r>
      <w:r w:rsidR="008956B0" w:rsidRPr="00542B34">
        <w:rPr>
          <w:rFonts w:asciiTheme="minorHAnsi" w:hAnsiTheme="minorHAnsi" w:cstheme="minorHAnsi"/>
          <w:sz w:val="22"/>
        </w:rPr>
        <w:t xml:space="preserve">. </w:t>
      </w:r>
      <w:r w:rsidR="00E2682C">
        <w:rPr>
          <w:rFonts w:asciiTheme="minorHAnsi" w:hAnsiTheme="minorHAnsi" w:cstheme="minorHAnsi"/>
          <w:sz w:val="22"/>
        </w:rPr>
        <w:t>Z-</w:t>
      </w:r>
      <w:r w:rsidR="008956B0" w:rsidRPr="00542B34">
        <w:rPr>
          <w:rFonts w:asciiTheme="minorHAnsi" w:hAnsiTheme="minorHAnsi" w:cstheme="minorHAnsi"/>
          <w:sz w:val="22"/>
        </w:rPr>
        <w:t xml:space="preserve">1 </w:t>
      </w:r>
      <w:r w:rsidRPr="00542B34">
        <w:rPr>
          <w:rFonts w:asciiTheme="minorHAnsi" w:hAnsiTheme="minorHAnsi" w:cstheme="minorHAnsi"/>
          <w:sz w:val="22"/>
        </w:rPr>
        <w:t xml:space="preserve"> </w:t>
      </w:r>
      <w:r w:rsidR="00E8092D">
        <w:rPr>
          <w:rFonts w:asciiTheme="minorHAnsi" w:hAnsiTheme="minorHAnsi" w:cstheme="minorHAnsi"/>
          <w:sz w:val="22"/>
        </w:rPr>
        <w:t>Plan zagospodarowania terenu – Projekt zieleni</w:t>
      </w:r>
      <w:bookmarkEnd w:id="144"/>
    </w:p>
    <w:p w14:paraId="62311A0A" w14:textId="65974CFA" w:rsidR="00464473" w:rsidRPr="0008123C" w:rsidRDefault="00807E84" w:rsidP="0008123C">
      <w:pPr>
        <w:pStyle w:val="Nagwek2"/>
        <w:spacing w:before="72"/>
        <w:ind w:left="816" w:firstLine="0"/>
        <w:rPr>
          <w:rFonts w:asciiTheme="minorHAnsi" w:hAnsiTheme="minorHAnsi" w:cstheme="minorHAnsi"/>
          <w:sz w:val="22"/>
        </w:rPr>
      </w:pPr>
      <w:bookmarkStart w:id="145" w:name="_Toc166592923"/>
      <w:r w:rsidRPr="00542B34">
        <w:rPr>
          <w:rFonts w:asciiTheme="minorHAnsi" w:hAnsiTheme="minorHAnsi" w:cstheme="minorHAnsi"/>
          <w:sz w:val="22"/>
        </w:rPr>
        <w:t>Zał.</w:t>
      </w:r>
      <w:r w:rsidR="00465277" w:rsidRPr="00542B34">
        <w:rPr>
          <w:rFonts w:asciiTheme="minorHAnsi" w:hAnsiTheme="minorHAnsi" w:cstheme="minorHAnsi"/>
          <w:sz w:val="22"/>
        </w:rPr>
        <w:t xml:space="preserve"> </w:t>
      </w:r>
      <w:r w:rsidR="00E2682C">
        <w:rPr>
          <w:rFonts w:asciiTheme="minorHAnsi" w:hAnsiTheme="minorHAnsi" w:cstheme="minorHAnsi"/>
          <w:sz w:val="22"/>
        </w:rPr>
        <w:t>Z-</w:t>
      </w:r>
      <w:r w:rsidR="00465277" w:rsidRPr="00542B34">
        <w:rPr>
          <w:rFonts w:asciiTheme="minorHAnsi" w:hAnsiTheme="minorHAnsi" w:cstheme="minorHAnsi"/>
          <w:sz w:val="22"/>
        </w:rPr>
        <w:t xml:space="preserve">2 </w:t>
      </w:r>
      <w:r w:rsidR="00E8092D">
        <w:rPr>
          <w:rFonts w:asciiTheme="minorHAnsi" w:hAnsiTheme="minorHAnsi" w:cstheme="minorHAnsi"/>
          <w:sz w:val="22"/>
        </w:rPr>
        <w:t>Plan zagospodarowania terenu – Wymiarowani</w:t>
      </w:r>
      <w:bookmarkEnd w:id="145"/>
      <w:r w:rsidR="007C49F1">
        <w:rPr>
          <w:rFonts w:asciiTheme="minorHAnsi" w:hAnsiTheme="minorHAnsi" w:cstheme="minorHAnsi"/>
          <w:sz w:val="22"/>
        </w:rPr>
        <w:t>e</w:t>
      </w:r>
    </w:p>
    <w:p w14:paraId="5141BBFF" w14:textId="77777777" w:rsidR="00464473" w:rsidRDefault="00464473" w:rsidP="00464473">
      <w:pPr>
        <w:pStyle w:val="Nagwek2"/>
        <w:spacing w:before="72"/>
        <w:ind w:left="816" w:firstLine="0"/>
        <w:jc w:val="right"/>
        <w:rPr>
          <w:color w:val="2E5395"/>
        </w:rPr>
      </w:pPr>
    </w:p>
    <w:p w14:paraId="3C84DFCD" w14:textId="6F356757" w:rsidR="00935F2E" w:rsidRPr="007C49F1" w:rsidRDefault="00464473" w:rsidP="007C49F1">
      <w:pPr>
        <w:pStyle w:val="Nagwek2"/>
        <w:spacing w:before="72"/>
        <w:ind w:left="815" w:firstLine="0"/>
        <w:rPr>
          <w:i/>
          <w:iCs/>
          <w:sz w:val="22"/>
          <w:szCs w:val="22"/>
        </w:rPr>
      </w:pPr>
      <w:r>
        <w:rPr>
          <w:i/>
          <w:iCs/>
          <w:sz w:val="22"/>
          <w:szCs w:val="22"/>
        </w:rPr>
        <w:t xml:space="preserve">                                                                                                                     </w:t>
      </w:r>
      <w:bookmarkStart w:id="146" w:name="_Toc161137410"/>
      <w:bookmarkStart w:id="147" w:name="_Toc166587239"/>
      <w:bookmarkStart w:id="148" w:name="_Toc166588519"/>
      <w:bookmarkStart w:id="149" w:name="_Toc166591420"/>
      <w:bookmarkStart w:id="150" w:name="_Toc166592924"/>
      <w:r w:rsidRPr="00464473">
        <w:rPr>
          <w:i/>
          <w:iCs/>
          <w:sz w:val="22"/>
          <w:szCs w:val="22"/>
        </w:rPr>
        <w:t>Anna Lauda-Pastus</w:t>
      </w:r>
      <w:r w:rsidR="007A68B4">
        <w:rPr>
          <w:i/>
          <w:iCs/>
          <w:sz w:val="22"/>
          <w:szCs w:val="22"/>
        </w:rPr>
        <w:t>z</w:t>
      </w:r>
      <w:bookmarkEnd w:id="146"/>
      <w:bookmarkEnd w:id="147"/>
      <w:r w:rsidR="005E12EC">
        <w:rPr>
          <w:i/>
          <w:iCs/>
          <w:sz w:val="22"/>
          <w:szCs w:val="22"/>
        </w:rPr>
        <w:t>ka</w:t>
      </w:r>
      <w:bookmarkEnd w:id="148"/>
      <w:bookmarkEnd w:id="149"/>
      <w:bookmarkEnd w:id="150"/>
    </w:p>
    <w:sectPr w:rsidR="00935F2E" w:rsidRPr="007C49F1" w:rsidSect="00AF1052">
      <w:pgSz w:w="11910" w:h="16840"/>
      <w:pgMar w:top="1360" w:right="1418" w:bottom="1418" w:left="1418" w:header="354" w:footer="100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AA2CFCF" w14:textId="77777777" w:rsidR="00A84AB6" w:rsidRDefault="00A84AB6">
      <w:r>
        <w:separator/>
      </w:r>
    </w:p>
  </w:endnote>
  <w:endnote w:type="continuationSeparator" w:id="0">
    <w:p w14:paraId="4BCE0F26" w14:textId="77777777" w:rsidR="00A84AB6" w:rsidRDefault="00A84A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985491C" w14:textId="77777777" w:rsidR="00FD1D41" w:rsidRDefault="00FD1D41">
    <w:pPr>
      <w:pStyle w:val="Tekstpodstawowy"/>
      <w:spacing w:line="14" w:lineRule="auto"/>
      <w:ind w:left="0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248384" behindDoc="1" locked="0" layoutInCell="1" allowOverlap="1" wp14:anchorId="2B587016" wp14:editId="7AD0D886">
              <wp:simplePos x="0" y="0"/>
              <wp:positionH relativeFrom="page">
                <wp:posOffset>6481445</wp:posOffset>
              </wp:positionH>
              <wp:positionV relativeFrom="page">
                <wp:posOffset>9917430</wp:posOffset>
              </wp:positionV>
              <wp:extent cx="232410" cy="165735"/>
              <wp:effectExtent l="0" t="0" r="0" b="0"/>
              <wp:wrapNone/>
              <wp:docPr id="2" name="docshape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326B1A8" w14:textId="77777777" w:rsidR="00FD1D41" w:rsidRDefault="00FD1D41">
                          <w:pPr>
                            <w:pStyle w:val="Tekstpodstawowy"/>
                            <w:spacing w:line="245" w:lineRule="exact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B587016" id="_x0000_t202" coordsize="21600,21600" o:spt="202" path="m,l,21600r21600,l21600,xe">
              <v:stroke joinstyle="miter"/>
              <v:path gradientshapeok="t" o:connecttype="rect"/>
            </v:shapetype>
            <v:shape id="docshape3" o:spid="_x0000_s1027" type="#_x0000_t202" style="position:absolute;margin-left:510.35pt;margin-top:780.9pt;width:18.3pt;height:13.05pt;z-index:-1606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" filled="f" stroked="f">
              <v:textbox inset="0,0,0,0">
                <w:txbxContent>
                  <w:p w14:paraId="5326B1A8" w14:textId="77777777" w:rsidR="00FD1D41" w:rsidRDefault="00FD1D41">
                    <w:pPr>
                      <w:pStyle w:val="Tekstpodstawowy"/>
                      <w:spacing w:line="245" w:lineRule="exact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F41E11A" w14:textId="77777777" w:rsidR="00A84AB6" w:rsidRDefault="00A84AB6">
      <w:r>
        <w:separator/>
      </w:r>
    </w:p>
  </w:footnote>
  <w:footnote w:type="continuationSeparator" w:id="0">
    <w:p w14:paraId="394C8EF8" w14:textId="77777777" w:rsidR="00A84AB6" w:rsidRDefault="00A84AB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089CDBC" w14:textId="77777777" w:rsidR="00FD1D41" w:rsidRDefault="00FD1D41">
    <w:pPr>
      <w:pStyle w:val="Tekstpodstawowy"/>
      <w:spacing w:line="14" w:lineRule="auto"/>
      <w:ind w:left="0"/>
      <w:rPr>
        <w:sz w:val="20"/>
      </w:rPr>
    </w:pPr>
    <w:r>
      <w:rPr>
        <w:noProof/>
      </w:rPr>
      <w:drawing>
        <wp:anchor distT="0" distB="0" distL="0" distR="0" simplePos="0" relativeHeight="487247360" behindDoc="1" locked="0" layoutInCell="1" allowOverlap="1" wp14:anchorId="5C73A57E" wp14:editId="5BA0BD65">
          <wp:simplePos x="0" y="0"/>
          <wp:positionH relativeFrom="page">
            <wp:posOffset>643991</wp:posOffset>
          </wp:positionH>
          <wp:positionV relativeFrom="page">
            <wp:posOffset>224677</wp:posOffset>
          </wp:positionV>
          <wp:extent cx="990465" cy="551886"/>
          <wp:effectExtent l="0" t="0" r="0" b="0"/>
          <wp:wrapNone/>
          <wp:docPr id="2020914628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0465" cy="55188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7247872" behindDoc="1" locked="0" layoutInCell="1" allowOverlap="1" wp14:anchorId="408EB7BD" wp14:editId="3E2BA4A7">
              <wp:simplePos x="0" y="0"/>
              <wp:positionH relativeFrom="page">
                <wp:posOffset>3263265</wp:posOffset>
              </wp:positionH>
              <wp:positionV relativeFrom="page">
                <wp:posOffset>456565</wp:posOffset>
              </wp:positionV>
              <wp:extent cx="2162810" cy="375920"/>
              <wp:effectExtent l="0" t="0" r="0" b="0"/>
              <wp:wrapNone/>
              <wp:docPr id="4" name="docshap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62810" cy="3759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90F9965" w14:textId="77777777" w:rsidR="00FD1D41" w:rsidRDefault="00FD1D41">
                          <w:pPr>
                            <w:spacing w:line="183" w:lineRule="exact"/>
                            <w:ind w:left="7" w:right="7"/>
                            <w:jc w:val="center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Pracownia</w:t>
                          </w:r>
                          <w:r>
                            <w:rPr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Architektury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Krajobrazu</w:t>
                          </w:r>
                          <w:r>
                            <w:rPr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LAUDA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OGRODY</w:t>
                          </w:r>
                        </w:p>
                        <w:p w14:paraId="267C9654" w14:textId="77777777" w:rsidR="00FD1D41" w:rsidRDefault="00FD1D41">
                          <w:pPr>
                            <w:ind w:left="5" w:right="7"/>
                            <w:jc w:val="center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ul. Domasława Chroślicy 5, 85-796 Bydgoszcz</w:t>
                          </w:r>
                          <w:r>
                            <w:rPr>
                              <w:spacing w:val="-34"/>
                              <w:sz w:val="16"/>
                            </w:rPr>
                            <w:t xml:space="preserve"> </w:t>
                          </w:r>
                          <w:hyperlink r:id="rId2">
                            <w:r>
                              <w:rPr>
                                <w:sz w:val="16"/>
                              </w:rPr>
                              <w:t>projekty@laudaogrody.pl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08EB7BD" id="_x0000_t202" coordsize="21600,21600" o:spt="202" path="m,l,21600r21600,l21600,xe">
              <v:stroke joinstyle="miter"/>
              <v:path gradientshapeok="t" o:connecttype="rect"/>
            </v:shapetype>
            <v:shape id="docshape2" o:spid="_x0000_s1026" type="#_x0000_t202" style="position:absolute;margin-left:256.95pt;margin-top:35.95pt;width:170.3pt;height:29.6pt;z-index:-1606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" filled="f" stroked="f">
              <v:textbox inset="0,0,0,0">
                <w:txbxContent>
                  <w:p w14:paraId="390F9965" w14:textId="77777777" w:rsidR="00FD1D41" w:rsidRDefault="00FD1D41">
                    <w:pPr>
                      <w:spacing w:line="183" w:lineRule="exact"/>
                      <w:ind w:left="7" w:right="7"/>
                      <w:jc w:val="center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Pracownia</w:t>
                    </w:r>
                    <w:r>
                      <w:rPr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Architektury</w:t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Krajobrazu</w:t>
                    </w:r>
                    <w:r>
                      <w:rPr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LAUDA</w:t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OGRODY</w:t>
                    </w:r>
                  </w:p>
                  <w:p w14:paraId="267C9654" w14:textId="77777777" w:rsidR="00FD1D41" w:rsidRDefault="00FD1D41">
                    <w:pPr>
                      <w:ind w:left="5" w:right="7"/>
                      <w:jc w:val="center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ul. Domasława Chroślicy 5, 85-796 Bydgoszcz</w:t>
                    </w:r>
                    <w:r>
                      <w:rPr>
                        <w:spacing w:val="-34"/>
                        <w:sz w:val="16"/>
                      </w:rPr>
                      <w:t xml:space="preserve"> </w:t>
                    </w:r>
                    <w:hyperlink r:id="rId3">
                      <w:r>
                        <w:rPr>
                          <w:sz w:val="16"/>
                        </w:rPr>
                        <w:t>projekty@laudaogrody.pl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077AC3"/>
    <w:multiLevelType w:val="hybridMultilevel"/>
    <w:tmpl w:val="CAF0E8A0"/>
    <w:lvl w:ilvl="0" w:tplc="C65C54FE">
      <w:numFmt w:val="bullet"/>
      <w:lvlText w:val=""/>
      <w:lvlJc w:val="left"/>
      <w:pPr>
        <w:ind w:left="849" w:hanging="293"/>
      </w:pPr>
      <w:rPr>
        <w:rFonts w:ascii="Symbol" w:eastAsia="Symbol" w:hAnsi="Symbol" w:cs="Symbol" w:hint="default"/>
        <w:color w:val="231F20"/>
        <w:w w:val="99"/>
        <w:sz w:val="20"/>
        <w:szCs w:val="20"/>
        <w:lang w:val="pl-PL" w:eastAsia="en-US" w:bidi="ar-SA"/>
      </w:rPr>
    </w:lvl>
    <w:lvl w:ilvl="1" w:tplc="EF460902">
      <w:numFmt w:val="bullet"/>
      <w:lvlText w:val="•"/>
      <w:lvlJc w:val="left"/>
      <w:pPr>
        <w:ind w:left="1126" w:hanging="293"/>
      </w:pPr>
      <w:rPr>
        <w:rFonts w:hint="default"/>
        <w:lang w:val="pl-PL" w:eastAsia="en-US" w:bidi="ar-SA"/>
      </w:rPr>
    </w:lvl>
    <w:lvl w:ilvl="2" w:tplc="E8909AE2">
      <w:numFmt w:val="bullet"/>
      <w:lvlText w:val="•"/>
      <w:lvlJc w:val="left"/>
      <w:pPr>
        <w:ind w:left="2137" w:hanging="293"/>
      </w:pPr>
      <w:rPr>
        <w:rFonts w:hint="default"/>
        <w:lang w:val="pl-PL" w:eastAsia="en-US" w:bidi="ar-SA"/>
      </w:rPr>
    </w:lvl>
    <w:lvl w:ilvl="3" w:tplc="492436E0">
      <w:numFmt w:val="bullet"/>
      <w:lvlText w:val="•"/>
      <w:lvlJc w:val="left"/>
      <w:pPr>
        <w:ind w:left="3148" w:hanging="293"/>
      </w:pPr>
      <w:rPr>
        <w:rFonts w:hint="default"/>
        <w:lang w:val="pl-PL" w:eastAsia="en-US" w:bidi="ar-SA"/>
      </w:rPr>
    </w:lvl>
    <w:lvl w:ilvl="4" w:tplc="A0E27818">
      <w:numFmt w:val="bullet"/>
      <w:lvlText w:val="•"/>
      <w:lvlJc w:val="left"/>
      <w:pPr>
        <w:ind w:left="4159" w:hanging="293"/>
      </w:pPr>
      <w:rPr>
        <w:rFonts w:hint="default"/>
        <w:lang w:val="pl-PL" w:eastAsia="en-US" w:bidi="ar-SA"/>
      </w:rPr>
    </w:lvl>
    <w:lvl w:ilvl="5" w:tplc="CFB29A6C">
      <w:numFmt w:val="bullet"/>
      <w:lvlText w:val="•"/>
      <w:lvlJc w:val="left"/>
      <w:pPr>
        <w:ind w:left="5170" w:hanging="293"/>
      </w:pPr>
      <w:rPr>
        <w:rFonts w:hint="default"/>
        <w:lang w:val="pl-PL" w:eastAsia="en-US" w:bidi="ar-SA"/>
      </w:rPr>
    </w:lvl>
    <w:lvl w:ilvl="6" w:tplc="C03E8B9A">
      <w:numFmt w:val="bullet"/>
      <w:lvlText w:val="•"/>
      <w:lvlJc w:val="left"/>
      <w:pPr>
        <w:ind w:left="6181" w:hanging="293"/>
      </w:pPr>
      <w:rPr>
        <w:rFonts w:hint="default"/>
        <w:lang w:val="pl-PL" w:eastAsia="en-US" w:bidi="ar-SA"/>
      </w:rPr>
    </w:lvl>
    <w:lvl w:ilvl="7" w:tplc="3CF852CA">
      <w:numFmt w:val="bullet"/>
      <w:lvlText w:val="•"/>
      <w:lvlJc w:val="left"/>
      <w:pPr>
        <w:ind w:left="7192" w:hanging="293"/>
      </w:pPr>
      <w:rPr>
        <w:rFonts w:hint="default"/>
        <w:lang w:val="pl-PL" w:eastAsia="en-US" w:bidi="ar-SA"/>
      </w:rPr>
    </w:lvl>
    <w:lvl w:ilvl="8" w:tplc="662C2F5E">
      <w:numFmt w:val="bullet"/>
      <w:lvlText w:val="•"/>
      <w:lvlJc w:val="left"/>
      <w:pPr>
        <w:ind w:left="8203" w:hanging="293"/>
      </w:pPr>
      <w:rPr>
        <w:rFonts w:hint="default"/>
        <w:lang w:val="pl-PL" w:eastAsia="en-US" w:bidi="ar-SA"/>
      </w:rPr>
    </w:lvl>
  </w:abstractNum>
  <w:abstractNum w:abstractNumId="1" w15:restartNumberingAfterBreak="0">
    <w:nsid w:val="09EA76A0"/>
    <w:multiLevelType w:val="hybridMultilevel"/>
    <w:tmpl w:val="5E623B36"/>
    <w:lvl w:ilvl="0" w:tplc="04150001">
      <w:start w:val="1"/>
      <w:numFmt w:val="bullet"/>
      <w:lvlText w:val=""/>
      <w:lvlJc w:val="left"/>
      <w:pPr>
        <w:ind w:left="6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45" w:hanging="360"/>
      </w:pPr>
      <w:rPr>
        <w:rFonts w:ascii="Wingdings" w:hAnsi="Wingdings" w:hint="default"/>
      </w:rPr>
    </w:lvl>
  </w:abstractNum>
  <w:abstractNum w:abstractNumId="2" w15:restartNumberingAfterBreak="0">
    <w:nsid w:val="0C1F3E20"/>
    <w:multiLevelType w:val="multilevel"/>
    <w:tmpl w:val="4B069F30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color w:val="2E5395"/>
      </w:rPr>
    </w:lvl>
    <w:lvl w:ilvl="1">
      <w:start w:val="2"/>
      <w:numFmt w:val="decimal"/>
      <w:lvlText w:val="%1.%2"/>
      <w:lvlJc w:val="left"/>
      <w:pPr>
        <w:ind w:left="1070" w:hanging="360"/>
      </w:pPr>
      <w:rPr>
        <w:rFonts w:hint="default"/>
        <w:color w:val="2E5395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  <w:color w:val="2E5395"/>
      </w:rPr>
    </w:lvl>
    <w:lvl w:ilvl="3">
      <w:start w:val="1"/>
      <w:numFmt w:val="decimal"/>
      <w:lvlText w:val="%1.%2.%3.%4"/>
      <w:lvlJc w:val="left"/>
      <w:pPr>
        <w:ind w:left="2850" w:hanging="720"/>
      </w:pPr>
      <w:rPr>
        <w:rFonts w:hint="default"/>
        <w:color w:val="2E5395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  <w:color w:val="2E5395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  <w:color w:val="2E5395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  <w:color w:val="2E5395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  <w:color w:val="2E5395"/>
      </w:rPr>
    </w:lvl>
    <w:lvl w:ilvl="8">
      <w:start w:val="1"/>
      <w:numFmt w:val="decimal"/>
      <w:lvlText w:val="%1.%2.%3.%4.%5.%6.%7.%8.%9"/>
      <w:lvlJc w:val="left"/>
      <w:pPr>
        <w:ind w:left="7480" w:hanging="1800"/>
      </w:pPr>
      <w:rPr>
        <w:rFonts w:hint="default"/>
        <w:color w:val="2E5395"/>
      </w:rPr>
    </w:lvl>
  </w:abstractNum>
  <w:abstractNum w:abstractNumId="3" w15:restartNumberingAfterBreak="0">
    <w:nsid w:val="10D61606"/>
    <w:multiLevelType w:val="hybridMultilevel"/>
    <w:tmpl w:val="2042C57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6225BC8"/>
    <w:multiLevelType w:val="multilevel"/>
    <w:tmpl w:val="6E287A66"/>
    <w:lvl w:ilvl="0">
      <w:start w:val="1"/>
      <w:numFmt w:val="decimal"/>
      <w:lvlText w:val="%1."/>
      <w:lvlJc w:val="left"/>
      <w:pPr>
        <w:ind w:left="950" w:hanging="240"/>
        <w:jc w:val="right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color w:val="2E5395"/>
        <w:spacing w:val="-1"/>
        <w:w w:val="99"/>
        <w:sz w:val="30"/>
        <w:szCs w:val="30"/>
        <w:lang w:val="pl-PL" w:eastAsia="en-US" w:bidi="ar-SA"/>
      </w:rPr>
    </w:lvl>
    <w:lvl w:ilvl="1">
      <w:start w:val="1"/>
      <w:numFmt w:val="decimal"/>
      <w:lvlText w:val="%1.%2"/>
      <w:lvlJc w:val="left"/>
      <w:pPr>
        <w:ind w:left="1097" w:hanging="387"/>
        <w:jc w:val="right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color w:val="2E5395"/>
        <w:spacing w:val="-1"/>
        <w:w w:val="99"/>
        <w:sz w:val="26"/>
        <w:szCs w:val="26"/>
        <w:lang w:val="pl-PL" w:eastAsia="en-US" w:bidi="ar-SA"/>
      </w:rPr>
    </w:lvl>
    <w:lvl w:ilvl="2">
      <w:numFmt w:val="bullet"/>
      <w:lvlText w:val="•"/>
      <w:lvlJc w:val="left"/>
      <w:pPr>
        <w:ind w:left="1440" w:hanging="387"/>
      </w:pPr>
      <w:rPr>
        <w:rFonts w:hint="default"/>
        <w:lang w:val="pl-PL" w:eastAsia="en-US" w:bidi="ar-SA"/>
      </w:rPr>
    </w:lvl>
    <w:lvl w:ilvl="3">
      <w:numFmt w:val="bullet"/>
      <w:lvlText w:val="•"/>
      <w:lvlJc w:val="left"/>
      <w:pPr>
        <w:ind w:left="2635" w:hanging="387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3831" w:hanging="387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5027" w:hanging="387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223" w:hanging="387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419" w:hanging="387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614" w:hanging="387"/>
      </w:pPr>
      <w:rPr>
        <w:rFonts w:hint="default"/>
        <w:lang w:val="pl-PL" w:eastAsia="en-US" w:bidi="ar-SA"/>
      </w:rPr>
    </w:lvl>
  </w:abstractNum>
  <w:abstractNum w:abstractNumId="5" w15:restartNumberingAfterBreak="0">
    <w:nsid w:val="1DF27CB1"/>
    <w:multiLevelType w:val="hybridMultilevel"/>
    <w:tmpl w:val="D44E36DC"/>
    <w:lvl w:ilvl="0" w:tplc="6E96FE02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b w:val="0"/>
        <w:bCs w:val="0"/>
        <w:i w:val="0"/>
        <w:iCs w:val="0"/>
        <w:w w:val="100"/>
        <w:sz w:val="22"/>
        <w:szCs w:val="22"/>
        <w:lang w:val="pl-PL" w:eastAsia="en-US" w:bidi="ar-SA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EE03462"/>
    <w:multiLevelType w:val="hybridMultilevel"/>
    <w:tmpl w:val="90CA0E3E"/>
    <w:lvl w:ilvl="0" w:tplc="10A29BE2">
      <w:numFmt w:val="bullet"/>
      <w:lvlText w:val=""/>
      <w:lvlJc w:val="left"/>
      <w:pPr>
        <w:ind w:left="843" w:hanging="281"/>
      </w:pPr>
      <w:rPr>
        <w:rFonts w:ascii="Symbol" w:eastAsia="Symbol" w:hAnsi="Symbol" w:cs="Symbol" w:hint="default"/>
        <w:color w:val="231F20"/>
        <w:w w:val="99"/>
        <w:sz w:val="20"/>
        <w:szCs w:val="20"/>
        <w:lang w:val="pl-PL" w:eastAsia="en-US" w:bidi="ar-SA"/>
      </w:rPr>
    </w:lvl>
    <w:lvl w:ilvl="1" w:tplc="6E96FE02">
      <w:numFmt w:val="bullet"/>
      <w:lvlText w:val="-"/>
      <w:lvlJc w:val="left"/>
      <w:pPr>
        <w:ind w:left="965" w:hanging="123"/>
      </w:pPr>
      <w:rPr>
        <w:rFonts w:ascii="Calibri" w:eastAsia="Calibri" w:hAnsi="Calibri" w:cs="Calibri" w:hint="default"/>
        <w:b w:val="0"/>
        <w:bCs w:val="0"/>
        <w:i w:val="0"/>
        <w:iCs w:val="0"/>
        <w:color w:val="231F20"/>
        <w:w w:val="100"/>
        <w:sz w:val="22"/>
        <w:szCs w:val="22"/>
        <w:lang w:val="pl-PL" w:eastAsia="en-US" w:bidi="ar-SA"/>
      </w:rPr>
    </w:lvl>
    <w:lvl w:ilvl="2" w:tplc="3CC6D342">
      <w:numFmt w:val="bullet"/>
      <w:lvlText w:val="•"/>
      <w:lvlJc w:val="left"/>
      <w:pPr>
        <w:ind w:left="1988" w:hanging="123"/>
      </w:pPr>
      <w:rPr>
        <w:rFonts w:hint="default"/>
        <w:lang w:val="pl-PL" w:eastAsia="en-US" w:bidi="ar-SA"/>
      </w:rPr>
    </w:lvl>
    <w:lvl w:ilvl="3" w:tplc="49D02398">
      <w:numFmt w:val="bullet"/>
      <w:lvlText w:val="•"/>
      <w:lvlJc w:val="left"/>
      <w:pPr>
        <w:ind w:left="3017" w:hanging="123"/>
      </w:pPr>
      <w:rPr>
        <w:rFonts w:hint="default"/>
        <w:lang w:val="pl-PL" w:eastAsia="en-US" w:bidi="ar-SA"/>
      </w:rPr>
    </w:lvl>
    <w:lvl w:ilvl="4" w:tplc="E40A19B8">
      <w:numFmt w:val="bullet"/>
      <w:lvlText w:val="•"/>
      <w:lvlJc w:val="left"/>
      <w:pPr>
        <w:ind w:left="4046" w:hanging="123"/>
      </w:pPr>
      <w:rPr>
        <w:rFonts w:hint="default"/>
        <w:lang w:val="pl-PL" w:eastAsia="en-US" w:bidi="ar-SA"/>
      </w:rPr>
    </w:lvl>
    <w:lvl w:ilvl="5" w:tplc="03E01B32">
      <w:numFmt w:val="bullet"/>
      <w:lvlText w:val="•"/>
      <w:lvlJc w:val="left"/>
      <w:pPr>
        <w:ind w:left="5075" w:hanging="123"/>
      </w:pPr>
      <w:rPr>
        <w:rFonts w:hint="default"/>
        <w:lang w:val="pl-PL" w:eastAsia="en-US" w:bidi="ar-SA"/>
      </w:rPr>
    </w:lvl>
    <w:lvl w:ilvl="6" w:tplc="ACAA6EAC">
      <w:numFmt w:val="bullet"/>
      <w:lvlText w:val="•"/>
      <w:lvlJc w:val="left"/>
      <w:pPr>
        <w:ind w:left="6104" w:hanging="123"/>
      </w:pPr>
      <w:rPr>
        <w:rFonts w:hint="default"/>
        <w:lang w:val="pl-PL" w:eastAsia="en-US" w:bidi="ar-SA"/>
      </w:rPr>
    </w:lvl>
    <w:lvl w:ilvl="7" w:tplc="37AC1230">
      <w:numFmt w:val="bullet"/>
      <w:lvlText w:val="•"/>
      <w:lvlJc w:val="left"/>
      <w:pPr>
        <w:ind w:left="7133" w:hanging="123"/>
      </w:pPr>
      <w:rPr>
        <w:rFonts w:hint="default"/>
        <w:lang w:val="pl-PL" w:eastAsia="en-US" w:bidi="ar-SA"/>
      </w:rPr>
    </w:lvl>
    <w:lvl w:ilvl="8" w:tplc="24645624">
      <w:numFmt w:val="bullet"/>
      <w:lvlText w:val="•"/>
      <w:lvlJc w:val="left"/>
      <w:pPr>
        <w:ind w:left="8162" w:hanging="123"/>
      </w:pPr>
      <w:rPr>
        <w:rFonts w:hint="default"/>
        <w:lang w:val="pl-PL" w:eastAsia="en-US" w:bidi="ar-SA"/>
      </w:rPr>
    </w:lvl>
  </w:abstractNum>
  <w:abstractNum w:abstractNumId="7" w15:restartNumberingAfterBreak="0">
    <w:nsid w:val="23832386"/>
    <w:multiLevelType w:val="multilevel"/>
    <w:tmpl w:val="C5FAA702"/>
    <w:lvl w:ilvl="0">
      <w:start w:val="10"/>
      <w:numFmt w:val="decimal"/>
      <w:lvlText w:val="%1."/>
      <w:lvlJc w:val="left"/>
      <w:pPr>
        <w:ind w:left="1355" w:hanging="405"/>
      </w:pPr>
      <w:rPr>
        <w:rFonts w:hint="default"/>
        <w:color w:val="2E5395"/>
      </w:rPr>
    </w:lvl>
    <w:lvl w:ilvl="1">
      <w:start w:val="4"/>
      <w:numFmt w:val="decimal"/>
      <w:isLgl/>
      <w:lvlText w:val="%1.%2"/>
      <w:lvlJc w:val="left"/>
      <w:pPr>
        <w:ind w:left="1415" w:hanging="465"/>
      </w:pPr>
      <w:rPr>
        <w:rFonts w:hint="default"/>
        <w:color w:val="2E5395"/>
      </w:rPr>
    </w:lvl>
    <w:lvl w:ilvl="2">
      <w:start w:val="1"/>
      <w:numFmt w:val="decimal"/>
      <w:isLgl/>
      <w:lvlText w:val="%1.%2.%3"/>
      <w:lvlJc w:val="left"/>
      <w:pPr>
        <w:ind w:left="1670" w:hanging="720"/>
      </w:pPr>
      <w:rPr>
        <w:rFonts w:hint="default"/>
        <w:color w:val="2E5395"/>
      </w:rPr>
    </w:lvl>
    <w:lvl w:ilvl="3">
      <w:start w:val="1"/>
      <w:numFmt w:val="decimal"/>
      <w:isLgl/>
      <w:lvlText w:val="%1.%2.%3.%4"/>
      <w:lvlJc w:val="left"/>
      <w:pPr>
        <w:ind w:left="1670" w:hanging="720"/>
      </w:pPr>
      <w:rPr>
        <w:rFonts w:hint="default"/>
        <w:color w:val="2E5395"/>
      </w:rPr>
    </w:lvl>
    <w:lvl w:ilvl="4">
      <w:start w:val="1"/>
      <w:numFmt w:val="decimal"/>
      <w:isLgl/>
      <w:lvlText w:val="%1.%2.%3.%4.%5"/>
      <w:lvlJc w:val="left"/>
      <w:pPr>
        <w:ind w:left="2030" w:hanging="1080"/>
      </w:pPr>
      <w:rPr>
        <w:rFonts w:hint="default"/>
        <w:color w:val="2E5395"/>
      </w:rPr>
    </w:lvl>
    <w:lvl w:ilvl="5">
      <w:start w:val="1"/>
      <w:numFmt w:val="decimal"/>
      <w:isLgl/>
      <w:lvlText w:val="%1.%2.%3.%4.%5.%6"/>
      <w:lvlJc w:val="left"/>
      <w:pPr>
        <w:ind w:left="2390" w:hanging="1440"/>
      </w:pPr>
      <w:rPr>
        <w:rFonts w:hint="default"/>
        <w:color w:val="2E5395"/>
      </w:rPr>
    </w:lvl>
    <w:lvl w:ilvl="6">
      <w:start w:val="1"/>
      <w:numFmt w:val="decimal"/>
      <w:isLgl/>
      <w:lvlText w:val="%1.%2.%3.%4.%5.%6.%7"/>
      <w:lvlJc w:val="left"/>
      <w:pPr>
        <w:ind w:left="2390" w:hanging="1440"/>
      </w:pPr>
      <w:rPr>
        <w:rFonts w:hint="default"/>
        <w:color w:val="2E5395"/>
      </w:rPr>
    </w:lvl>
    <w:lvl w:ilvl="7">
      <w:start w:val="1"/>
      <w:numFmt w:val="decimal"/>
      <w:isLgl/>
      <w:lvlText w:val="%1.%2.%3.%4.%5.%6.%7.%8"/>
      <w:lvlJc w:val="left"/>
      <w:pPr>
        <w:ind w:left="2750" w:hanging="1800"/>
      </w:pPr>
      <w:rPr>
        <w:rFonts w:hint="default"/>
        <w:color w:val="2E5395"/>
      </w:rPr>
    </w:lvl>
    <w:lvl w:ilvl="8">
      <w:start w:val="1"/>
      <w:numFmt w:val="decimal"/>
      <w:isLgl/>
      <w:lvlText w:val="%1.%2.%3.%4.%5.%6.%7.%8.%9"/>
      <w:lvlJc w:val="left"/>
      <w:pPr>
        <w:ind w:left="2750" w:hanging="1800"/>
      </w:pPr>
      <w:rPr>
        <w:rFonts w:hint="default"/>
        <w:color w:val="2E5395"/>
      </w:rPr>
    </w:lvl>
  </w:abstractNum>
  <w:abstractNum w:abstractNumId="8" w15:restartNumberingAfterBreak="0">
    <w:nsid w:val="247D049E"/>
    <w:multiLevelType w:val="hybridMultilevel"/>
    <w:tmpl w:val="814495E2"/>
    <w:lvl w:ilvl="0" w:tplc="0415000B">
      <w:start w:val="1"/>
      <w:numFmt w:val="bullet"/>
      <w:lvlText w:val=""/>
      <w:lvlJc w:val="left"/>
      <w:pPr>
        <w:ind w:left="144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6" w:hanging="360"/>
      </w:pPr>
      <w:rPr>
        <w:rFonts w:ascii="Wingdings" w:hAnsi="Wingdings" w:hint="default"/>
      </w:rPr>
    </w:lvl>
  </w:abstractNum>
  <w:abstractNum w:abstractNumId="9" w15:restartNumberingAfterBreak="0">
    <w:nsid w:val="24A62C43"/>
    <w:multiLevelType w:val="hybridMultilevel"/>
    <w:tmpl w:val="729A0ED2"/>
    <w:lvl w:ilvl="0" w:tplc="6E96FE02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b w:val="0"/>
        <w:bCs w:val="0"/>
        <w:i w:val="0"/>
        <w:iCs w:val="0"/>
        <w:w w:val="100"/>
        <w:sz w:val="22"/>
        <w:szCs w:val="22"/>
        <w:lang w:val="pl-PL" w:eastAsia="en-US" w:bidi="ar-SA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543F92"/>
    <w:multiLevelType w:val="hybridMultilevel"/>
    <w:tmpl w:val="022807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C443F5"/>
    <w:multiLevelType w:val="hybridMultilevel"/>
    <w:tmpl w:val="628631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EE7021"/>
    <w:multiLevelType w:val="hybridMultilevel"/>
    <w:tmpl w:val="D1206AF2"/>
    <w:lvl w:ilvl="0" w:tplc="04150001">
      <w:start w:val="1"/>
      <w:numFmt w:val="bullet"/>
      <w:lvlText w:val=""/>
      <w:lvlJc w:val="left"/>
      <w:pPr>
        <w:ind w:left="153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96" w:hanging="360"/>
      </w:pPr>
      <w:rPr>
        <w:rFonts w:ascii="Wingdings" w:hAnsi="Wingdings" w:hint="default"/>
      </w:rPr>
    </w:lvl>
  </w:abstractNum>
  <w:abstractNum w:abstractNumId="13" w15:restartNumberingAfterBreak="0">
    <w:nsid w:val="346F4C81"/>
    <w:multiLevelType w:val="hybridMultilevel"/>
    <w:tmpl w:val="52F4EC4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85010A"/>
    <w:multiLevelType w:val="hybridMultilevel"/>
    <w:tmpl w:val="2A5C616A"/>
    <w:lvl w:ilvl="0" w:tplc="04150001">
      <w:start w:val="1"/>
      <w:numFmt w:val="bullet"/>
      <w:lvlText w:val=""/>
      <w:lvlJc w:val="left"/>
      <w:pPr>
        <w:ind w:left="816" w:hanging="219"/>
      </w:pPr>
      <w:rPr>
        <w:rFonts w:ascii="Symbol" w:hAnsi="Symbol" w:hint="default"/>
        <w:b w:val="0"/>
        <w:bCs w:val="0"/>
        <w:i w:val="0"/>
        <w:iCs w:val="0"/>
        <w:w w:val="100"/>
        <w:sz w:val="22"/>
        <w:szCs w:val="22"/>
        <w:lang w:val="pl-PL" w:eastAsia="en-US" w:bidi="ar-SA"/>
      </w:rPr>
    </w:lvl>
    <w:lvl w:ilvl="1" w:tplc="1682F87E">
      <w:numFmt w:val="bullet"/>
      <w:lvlText w:val=""/>
      <w:lvlJc w:val="left"/>
      <w:pPr>
        <w:ind w:left="1740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2"/>
        <w:szCs w:val="22"/>
        <w:lang w:val="pl-PL" w:eastAsia="en-US" w:bidi="ar-SA"/>
      </w:rPr>
    </w:lvl>
    <w:lvl w:ilvl="2" w:tplc="91563770">
      <w:numFmt w:val="bullet"/>
      <w:lvlText w:val="•"/>
      <w:lvlJc w:val="left"/>
      <w:pPr>
        <w:ind w:left="2769" w:hanging="360"/>
      </w:pPr>
      <w:rPr>
        <w:rFonts w:hint="default"/>
        <w:lang w:val="pl-PL" w:eastAsia="en-US" w:bidi="ar-SA"/>
      </w:rPr>
    </w:lvl>
    <w:lvl w:ilvl="3" w:tplc="3F0AE908">
      <w:numFmt w:val="bullet"/>
      <w:lvlText w:val="•"/>
      <w:lvlJc w:val="left"/>
      <w:pPr>
        <w:ind w:left="3799" w:hanging="360"/>
      </w:pPr>
      <w:rPr>
        <w:rFonts w:hint="default"/>
        <w:lang w:val="pl-PL" w:eastAsia="en-US" w:bidi="ar-SA"/>
      </w:rPr>
    </w:lvl>
    <w:lvl w:ilvl="4" w:tplc="911C6C40">
      <w:numFmt w:val="bullet"/>
      <w:lvlText w:val="•"/>
      <w:lvlJc w:val="left"/>
      <w:pPr>
        <w:ind w:left="4828" w:hanging="360"/>
      </w:pPr>
      <w:rPr>
        <w:rFonts w:hint="default"/>
        <w:lang w:val="pl-PL" w:eastAsia="en-US" w:bidi="ar-SA"/>
      </w:rPr>
    </w:lvl>
    <w:lvl w:ilvl="5" w:tplc="37AC4948">
      <w:numFmt w:val="bullet"/>
      <w:lvlText w:val="•"/>
      <w:lvlJc w:val="left"/>
      <w:pPr>
        <w:ind w:left="5858" w:hanging="360"/>
      </w:pPr>
      <w:rPr>
        <w:rFonts w:hint="default"/>
        <w:lang w:val="pl-PL" w:eastAsia="en-US" w:bidi="ar-SA"/>
      </w:rPr>
    </w:lvl>
    <w:lvl w:ilvl="6" w:tplc="CFF68F4A">
      <w:numFmt w:val="bullet"/>
      <w:lvlText w:val="•"/>
      <w:lvlJc w:val="left"/>
      <w:pPr>
        <w:ind w:left="6888" w:hanging="360"/>
      </w:pPr>
      <w:rPr>
        <w:rFonts w:hint="default"/>
        <w:lang w:val="pl-PL" w:eastAsia="en-US" w:bidi="ar-SA"/>
      </w:rPr>
    </w:lvl>
    <w:lvl w:ilvl="7" w:tplc="AA0AAF54">
      <w:numFmt w:val="bullet"/>
      <w:lvlText w:val="•"/>
      <w:lvlJc w:val="left"/>
      <w:pPr>
        <w:ind w:left="7917" w:hanging="360"/>
      </w:pPr>
      <w:rPr>
        <w:rFonts w:hint="default"/>
        <w:lang w:val="pl-PL" w:eastAsia="en-US" w:bidi="ar-SA"/>
      </w:rPr>
    </w:lvl>
    <w:lvl w:ilvl="8" w:tplc="B4103BCA">
      <w:numFmt w:val="bullet"/>
      <w:lvlText w:val="•"/>
      <w:lvlJc w:val="left"/>
      <w:pPr>
        <w:ind w:left="8947" w:hanging="360"/>
      </w:pPr>
      <w:rPr>
        <w:rFonts w:hint="default"/>
        <w:lang w:val="pl-PL" w:eastAsia="en-US" w:bidi="ar-SA"/>
      </w:rPr>
    </w:lvl>
  </w:abstractNum>
  <w:abstractNum w:abstractNumId="15" w15:restartNumberingAfterBreak="0">
    <w:nsid w:val="3F613697"/>
    <w:multiLevelType w:val="hybridMultilevel"/>
    <w:tmpl w:val="8BCCA3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C64249"/>
    <w:multiLevelType w:val="hybridMultilevel"/>
    <w:tmpl w:val="5442FA24"/>
    <w:lvl w:ilvl="0" w:tplc="DC8A24EC">
      <w:numFmt w:val="bullet"/>
      <w:lvlText w:val=""/>
      <w:lvlJc w:val="left"/>
      <w:pPr>
        <w:ind w:left="843" w:hanging="351"/>
      </w:pPr>
      <w:rPr>
        <w:rFonts w:ascii="Symbol" w:eastAsia="Symbol" w:hAnsi="Symbol" w:cs="Symbol" w:hint="default"/>
        <w:color w:val="231F20"/>
        <w:w w:val="99"/>
        <w:sz w:val="20"/>
        <w:szCs w:val="20"/>
        <w:lang w:val="pl-PL" w:eastAsia="en-US" w:bidi="ar-SA"/>
      </w:rPr>
    </w:lvl>
    <w:lvl w:ilvl="1" w:tplc="D7742686">
      <w:numFmt w:val="bullet"/>
      <w:lvlText w:val="•"/>
      <w:lvlJc w:val="left"/>
      <w:pPr>
        <w:ind w:left="1778" w:hanging="351"/>
      </w:pPr>
      <w:rPr>
        <w:rFonts w:hint="default"/>
        <w:lang w:val="pl-PL" w:eastAsia="en-US" w:bidi="ar-SA"/>
      </w:rPr>
    </w:lvl>
    <w:lvl w:ilvl="2" w:tplc="31F29E12">
      <w:numFmt w:val="bullet"/>
      <w:lvlText w:val="•"/>
      <w:lvlJc w:val="left"/>
      <w:pPr>
        <w:ind w:left="2716" w:hanging="351"/>
      </w:pPr>
      <w:rPr>
        <w:rFonts w:hint="default"/>
        <w:lang w:val="pl-PL" w:eastAsia="en-US" w:bidi="ar-SA"/>
      </w:rPr>
    </w:lvl>
    <w:lvl w:ilvl="3" w:tplc="AC8048FA">
      <w:numFmt w:val="bullet"/>
      <w:lvlText w:val="•"/>
      <w:lvlJc w:val="left"/>
      <w:pPr>
        <w:ind w:left="3654" w:hanging="351"/>
      </w:pPr>
      <w:rPr>
        <w:rFonts w:hint="default"/>
        <w:lang w:val="pl-PL" w:eastAsia="en-US" w:bidi="ar-SA"/>
      </w:rPr>
    </w:lvl>
    <w:lvl w:ilvl="4" w:tplc="1A8479A2">
      <w:numFmt w:val="bullet"/>
      <w:lvlText w:val="•"/>
      <w:lvlJc w:val="left"/>
      <w:pPr>
        <w:ind w:left="4592" w:hanging="351"/>
      </w:pPr>
      <w:rPr>
        <w:rFonts w:hint="default"/>
        <w:lang w:val="pl-PL" w:eastAsia="en-US" w:bidi="ar-SA"/>
      </w:rPr>
    </w:lvl>
    <w:lvl w:ilvl="5" w:tplc="AA0896DE">
      <w:numFmt w:val="bullet"/>
      <w:lvlText w:val="•"/>
      <w:lvlJc w:val="left"/>
      <w:pPr>
        <w:ind w:left="5530" w:hanging="351"/>
      </w:pPr>
      <w:rPr>
        <w:rFonts w:hint="default"/>
        <w:lang w:val="pl-PL" w:eastAsia="en-US" w:bidi="ar-SA"/>
      </w:rPr>
    </w:lvl>
    <w:lvl w:ilvl="6" w:tplc="5808C122">
      <w:numFmt w:val="bullet"/>
      <w:lvlText w:val="•"/>
      <w:lvlJc w:val="left"/>
      <w:pPr>
        <w:ind w:left="6468" w:hanging="351"/>
      </w:pPr>
      <w:rPr>
        <w:rFonts w:hint="default"/>
        <w:lang w:val="pl-PL" w:eastAsia="en-US" w:bidi="ar-SA"/>
      </w:rPr>
    </w:lvl>
    <w:lvl w:ilvl="7" w:tplc="C8644D90">
      <w:numFmt w:val="bullet"/>
      <w:lvlText w:val="•"/>
      <w:lvlJc w:val="left"/>
      <w:pPr>
        <w:ind w:left="7406" w:hanging="351"/>
      </w:pPr>
      <w:rPr>
        <w:rFonts w:hint="default"/>
        <w:lang w:val="pl-PL" w:eastAsia="en-US" w:bidi="ar-SA"/>
      </w:rPr>
    </w:lvl>
    <w:lvl w:ilvl="8" w:tplc="DCECECD8">
      <w:numFmt w:val="bullet"/>
      <w:lvlText w:val="•"/>
      <w:lvlJc w:val="left"/>
      <w:pPr>
        <w:ind w:left="8344" w:hanging="351"/>
      </w:pPr>
      <w:rPr>
        <w:rFonts w:hint="default"/>
        <w:lang w:val="pl-PL" w:eastAsia="en-US" w:bidi="ar-SA"/>
      </w:rPr>
    </w:lvl>
  </w:abstractNum>
  <w:abstractNum w:abstractNumId="17" w15:restartNumberingAfterBreak="0">
    <w:nsid w:val="4486799E"/>
    <w:multiLevelType w:val="hybridMultilevel"/>
    <w:tmpl w:val="5DC47E56"/>
    <w:lvl w:ilvl="0" w:tplc="0415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8" w15:restartNumberingAfterBreak="0">
    <w:nsid w:val="494C1D3B"/>
    <w:multiLevelType w:val="hybridMultilevel"/>
    <w:tmpl w:val="113EE8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31A58A7"/>
    <w:multiLevelType w:val="hybridMultilevel"/>
    <w:tmpl w:val="9FBC8F00"/>
    <w:lvl w:ilvl="0" w:tplc="61E298AE">
      <w:numFmt w:val="bullet"/>
      <w:lvlText w:val=""/>
      <w:lvlJc w:val="left"/>
      <w:pPr>
        <w:ind w:left="843" w:hanging="281"/>
      </w:pPr>
      <w:rPr>
        <w:rFonts w:ascii="Symbol" w:eastAsia="Symbol" w:hAnsi="Symbol" w:cs="Symbol" w:hint="default"/>
        <w:color w:val="231F20"/>
        <w:w w:val="99"/>
        <w:sz w:val="20"/>
        <w:szCs w:val="20"/>
        <w:lang w:val="pl-PL" w:eastAsia="en-US" w:bidi="ar-SA"/>
      </w:rPr>
    </w:lvl>
    <w:lvl w:ilvl="1" w:tplc="F2264A38">
      <w:numFmt w:val="bullet"/>
      <w:lvlText w:val="•"/>
      <w:lvlJc w:val="left"/>
      <w:pPr>
        <w:ind w:left="960" w:hanging="281"/>
      </w:pPr>
      <w:rPr>
        <w:rFonts w:hint="default"/>
        <w:lang w:val="pl-PL" w:eastAsia="en-US" w:bidi="ar-SA"/>
      </w:rPr>
    </w:lvl>
    <w:lvl w:ilvl="2" w:tplc="D14873A0">
      <w:numFmt w:val="bullet"/>
      <w:lvlText w:val="•"/>
      <w:lvlJc w:val="left"/>
      <w:pPr>
        <w:ind w:left="1988" w:hanging="281"/>
      </w:pPr>
      <w:rPr>
        <w:rFonts w:hint="default"/>
        <w:lang w:val="pl-PL" w:eastAsia="en-US" w:bidi="ar-SA"/>
      </w:rPr>
    </w:lvl>
    <w:lvl w:ilvl="3" w:tplc="1E200BBC">
      <w:numFmt w:val="bullet"/>
      <w:lvlText w:val="•"/>
      <w:lvlJc w:val="left"/>
      <w:pPr>
        <w:ind w:left="3017" w:hanging="281"/>
      </w:pPr>
      <w:rPr>
        <w:rFonts w:hint="default"/>
        <w:lang w:val="pl-PL" w:eastAsia="en-US" w:bidi="ar-SA"/>
      </w:rPr>
    </w:lvl>
    <w:lvl w:ilvl="4" w:tplc="7A1CF922">
      <w:numFmt w:val="bullet"/>
      <w:lvlText w:val="•"/>
      <w:lvlJc w:val="left"/>
      <w:pPr>
        <w:ind w:left="4046" w:hanging="281"/>
      </w:pPr>
      <w:rPr>
        <w:rFonts w:hint="default"/>
        <w:lang w:val="pl-PL" w:eastAsia="en-US" w:bidi="ar-SA"/>
      </w:rPr>
    </w:lvl>
    <w:lvl w:ilvl="5" w:tplc="535671A8">
      <w:numFmt w:val="bullet"/>
      <w:lvlText w:val="•"/>
      <w:lvlJc w:val="left"/>
      <w:pPr>
        <w:ind w:left="5075" w:hanging="281"/>
      </w:pPr>
      <w:rPr>
        <w:rFonts w:hint="default"/>
        <w:lang w:val="pl-PL" w:eastAsia="en-US" w:bidi="ar-SA"/>
      </w:rPr>
    </w:lvl>
    <w:lvl w:ilvl="6" w:tplc="9E025044">
      <w:numFmt w:val="bullet"/>
      <w:lvlText w:val="•"/>
      <w:lvlJc w:val="left"/>
      <w:pPr>
        <w:ind w:left="6104" w:hanging="281"/>
      </w:pPr>
      <w:rPr>
        <w:rFonts w:hint="default"/>
        <w:lang w:val="pl-PL" w:eastAsia="en-US" w:bidi="ar-SA"/>
      </w:rPr>
    </w:lvl>
    <w:lvl w:ilvl="7" w:tplc="CC72DB38">
      <w:numFmt w:val="bullet"/>
      <w:lvlText w:val="•"/>
      <w:lvlJc w:val="left"/>
      <w:pPr>
        <w:ind w:left="7133" w:hanging="281"/>
      </w:pPr>
      <w:rPr>
        <w:rFonts w:hint="default"/>
        <w:lang w:val="pl-PL" w:eastAsia="en-US" w:bidi="ar-SA"/>
      </w:rPr>
    </w:lvl>
    <w:lvl w:ilvl="8" w:tplc="8B34D9FA">
      <w:numFmt w:val="bullet"/>
      <w:lvlText w:val="•"/>
      <w:lvlJc w:val="left"/>
      <w:pPr>
        <w:ind w:left="8162" w:hanging="281"/>
      </w:pPr>
      <w:rPr>
        <w:rFonts w:hint="default"/>
        <w:lang w:val="pl-PL" w:eastAsia="en-US" w:bidi="ar-SA"/>
      </w:rPr>
    </w:lvl>
  </w:abstractNum>
  <w:abstractNum w:abstractNumId="20" w15:restartNumberingAfterBreak="0">
    <w:nsid w:val="7C6E5709"/>
    <w:multiLevelType w:val="hybridMultilevel"/>
    <w:tmpl w:val="A3D25222"/>
    <w:lvl w:ilvl="0" w:tplc="D86E732A">
      <w:start w:val="16"/>
      <w:numFmt w:val="decimal"/>
      <w:lvlText w:val="%1."/>
      <w:lvlJc w:val="left"/>
      <w:pPr>
        <w:ind w:left="547" w:hanging="4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 w15:restartNumberingAfterBreak="0">
    <w:nsid w:val="7DB9719D"/>
    <w:multiLevelType w:val="hybridMultilevel"/>
    <w:tmpl w:val="D336651C"/>
    <w:lvl w:ilvl="0" w:tplc="3BB86B4A">
      <w:numFmt w:val="bullet"/>
      <w:lvlText w:val=""/>
      <w:lvlJc w:val="left"/>
      <w:pPr>
        <w:ind w:left="843" w:hanging="281"/>
      </w:pPr>
      <w:rPr>
        <w:rFonts w:ascii="Symbol" w:eastAsia="Symbol" w:hAnsi="Symbol" w:cs="Symbol" w:hint="default"/>
        <w:color w:val="231F20"/>
        <w:w w:val="99"/>
        <w:sz w:val="20"/>
        <w:szCs w:val="20"/>
        <w:lang w:val="pl-PL" w:eastAsia="en-US" w:bidi="ar-SA"/>
      </w:rPr>
    </w:lvl>
    <w:lvl w:ilvl="1" w:tplc="85B2886A">
      <w:numFmt w:val="bullet"/>
      <w:lvlText w:val="•"/>
      <w:lvlJc w:val="left"/>
      <w:pPr>
        <w:ind w:left="1778" w:hanging="281"/>
      </w:pPr>
      <w:rPr>
        <w:rFonts w:hint="default"/>
        <w:lang w:val="pl-PL" w:eastAsia="en-US" w:bidi="ar-SA"/>
      </w:rPr>
    </w:lvl>
    <w:lvl w:ilvl="2" w:tplc="F2182446">
      <w:numFmt w:val="bullet"/>
      <w:lvlText w:val="•"/>
      <w:lvlJc w:val="left"/>
      <w:pPr>
        <w:ind w:left="2716" w:hanging="281"/>
      </w:pPr>
      <w:rPr>
        <w:rFonts w:hint="default"/>
        <w:lang w:val="pl-PL" w:eastAsia="en-US" w:bidi="ar-SA"/>
      </w:rPr>
    </w:lvl>
    <w:lvl w:ilvl="3" w:tplc="EEDAD506">
      <w:numFmt w:val="bullet"/>
      <w:lvlText w:val="•"/>
      <w:lvlJc w:val="left"/>
      <w:pPr>
        <w:ind w:left="3654" w:hanging="281"/>
      </w:pPr>
      <w:rPr>
        <w:rFonts w:hint="default"/>
        <w:lang w:val="pl-PL" w:eastAsia="en-US" w:bidi="ar-SA"/>
      </w:rPr>
    </w:lvl>
    <w:lvl w:ilvl="4" w:tplc="F806BD24">
      <w:numFmt w:val="bullet"/>
      <w:lvlText w:val="•"/>
      <w:lvlJc w:val="left"/>
      <w:pPr>
        <w:ind w:left="4592" w:hanging="281"/>
      </w:pPr>
      <w:rPr>
        <w:rFonts w:hint="default"/>
        <w:lang w:val="pl-PL" w:eastAsia="en-US" w:bidi="ar-SA"/>
      </w:rPr>
    </w:lvl>
    <w:lvl w:ilvl="5" w:tplc="8AE28F56">
      <w:numFmt w:val="bullet"/>
      <w:lvlText w:val="•"/>
      <w:lvlJc w:val="left"/>
      <w:pPr>
        <w:ind w:left="5530" w:hanging="281"/>
      </w:pPr>
      <w:rPr>
        <w:rFonts w:hint="default"/>
        <w:lang w:val="pl-PL" w:eastAsia="en-US" w:bidi="ar-SA"/>
      </w:rPr>
    </w:lvl>
    <w:lvl w:ilvl="6" w:tplc="73EA5CEC">
      <w:numFmt w:val="bullet"/>
      <w:lvlText w:val="•"/>
      <w:lvlJc w:val="left"/>
      <w:pPr>
        <w:ind w:left="6468" w:hanging="281"/>
      </w:pPr>
      <w:rPr>
        <w:rFonts w:hint="default"/>
        <w:lang w:val="pl-PL" w:eastAsia="en-US" w:bidi="ar-SA"/>
      </w:rPr>
    </w:lvl>
    <w:lvl w:ilvl="7" w:tplc="51EA17E4">
      <w:numFmt w:val="bullet"/>
      <w:lvlText w:val="•"/>
      <w:lvlJc w:val="left"/>
      <w:pPr>
        <w:ind w:left="7406" w:hanging="281"/>
      </w:pPr>
      <w:rPr>
        <w:rFonts w:hint="default"/>
        <w:lang w:val="pl-PL" w:eastAsia="en-US" w:bidi="ar-SA"/>
      </w:rPr>
    </w:lvl>
    <w:lvl w:ilvl="8" w:tplc="E6FE3C78">
      <w:numFmt w:val="bullet"/>
      <w:lvlText w:val="•"/>
      <w:lvlJc w:val="left"/>
      <w:pPr>
        <w:ind w:left="8344" w:hanging="281"/>
      </w:pPr>
      <w:rPr>
        <w:rFonts w:hint="default"/>
        <w:lang w:val="pl-PL" w:eastAsia="en-US" w:bidi="ar-SA"/>
      </w:rPr>
    </w:lvl>
  </w:abstractNum>
  <w:abstractNum w:abstractNumId="22" w15:restartNumberingAfterBreak="0">
    <w:nsid w:val="7E91484E"/>
    <w:multiLevelType w:val="hybridMultilevel"/>
    <w:tmpl w:val="1D94FBEE"/>
    <w:lvl w:ilvl="0" w:tplc="04150001">
      <w:start w:val="1"/>
      <w:numFmt w:val="bullet"/>
      <w:lvlText w:val=""/>
      <w:lvlJc w:val="left"/>
      <w:pPr>
        <w:ind w:left="81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3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5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7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9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1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3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5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76" w:hanging="360"/>
      </w:pPr>
      <w:rPr>
        <w:rFonts w:ascii="Wingdings" w:hAnsi="Wingdings" w:hint="default"/>
      </w:rPr>
    </w:lvl>
  </w:abstractNum>
  <w:num w:numId="1" w16cid:durableId="271014788">
    <w:abstractNumId w:val="4"/>
  </w:num>
  <w:num w:numId="2" w16cid:durableId="169832803">
    <w:abstractNumId w:val="0"/>
  </w:num>
  <w:num w:numId="3" w16cid:durableId="1567031794">
    <w:abstractNumId w:val="19"/>
  </w:num>
  <w:num w:numId="4" w16cid:durableId="1386027310">
    <w:abstractNumId w:val="21"/>
  </w:num>
  <w:num w:numId="5" w16cid:durableId="100616389">
    <w:abstractNumId w:val="6"/>
  </w:num>
  <w:num w:numId="6" w16cid:durableId="1301031579">
    <w:abstractNumId w:val="16"/>
  </w:num>
  <w:num w:numId="7" w16cid:durableId="358705656">
    <w:abstractNumId w:val="9"/>
  </w:num>
  <w:num w:numId="8" w16cid:durableId="914515637">
    <w:abstractNumId w:val="17"/>
  </w:num>
  <w:num w:numId="9" w16cid:durableId="759910286">
    <w:abstractNumId w:val="11"/>
  </w:num>
  <w:num w:numId="10" w16cid:durableId="1688408319">
    <w:abstractNumId w:val="18"/>
  </w:num>
  <w:num w:numId="11" w16cid:durableId="1081174741">
    <w:abstractNumId w:val="15"/>
  </w:num>
  <w:num w:numId="12" w16cid:durableId="966086400">
    <w:abstractNumId w:val="14"/>
  </w:num>
  <w:num w:numId="13" w16cid:durableId="904297488">
    <w:abstractNumId w:val="12"/>
  </w:num>
  <w:num w:numId="14" w16cid:durableId="1602252448">
    <w:abstractNumId w:val="1"/>
  </w:num>
  <w:num w:numId="15" w16cid:durableId="3871766">
    <w:abstractNumId w:val="3"/>
  </w:num>
  <w:num w:numId="16" w16cid:durableId="1829635149">
    <w:abstractNumId w:val="5"/>
  </w:num>
  <w:num w:numId="17" w16cid:durableId="1333951601">
    <w:abstractNumId w:val="10"/>
  </w:num>
  <w:num w:numId="18" w16cid:durableId="469713996">
    <w:abstractNumId w:val="8"/>
  </w:num>
  <w:num w:numId="19" w16cid:durableId="1047609418">
    <w:abstractNumId w:val="2"/>
  </w:num>
  <w:num w:numId="20" w16cid:durableId="1432434806">
    <w:abstractNumId w:val="7"/>
  </w:num>
  <w:num w:numId="21" w16cid:durableId="2040274340">
    <w:abstractNumId w:val="13"/>
  </w:num>
  <w:num w:numId="22" w16cid:durableId="33388359">
    <w:abstractNumId w:val="20"/>
  </w:num>
  <w:num w:numId="23" w16cid:durableId="1473331107">
    <w:abstractNumId w:val="22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6C35"/>
    <w:rsid w:val="00000B6A"/>
    <w:rsid w:val="00003C25"/>
    <w:rsid w:val="00005AD4"/>
    <w:rsid w:val="00007D06"/>
    <w:rsid w:val="00010C0C"/>
    <w:rsid w:val="00011CA4"/>
    <w:rsid w:val="000151C2"/>
    <w:rsid w:val="00016C35"/>
    <w:rsid w:val="0002188E"/>
    <w:rsid w:val="00024541"/>
    <w:rsid w:val="00027EDE"/>
    <w:rsid w:val="00030BCD"/>
    <w:rsid w:val="00033D0E"/>
    <w:rsid w:val="0003593F"/>
    <w:rsid w:val="00046B64"/>
    <w:rsid w:val="000510DB"/>
    <w:rsid w:val="000536D4"/>
    <w:rsid w:val="0005382A"/>
    <w:rsid w:val="000554BB"/>
    <w:rsid w:val="000627CE"/>
    <w:rsid w:val="00063664"/>
    <w:rsid w:val="0006649C"/>
    <w:rsid w:val="00076CD7"/>
    <w:rsid w:val="00077F5D"/>
    <w:rsid w:val="0008123C"/>
    <w:rsid w:val="000823AD"/>
    <w:rsid w:val="00085D3A"/>
    <w:rsid w:val="00085DF9"/>
    <w:rsid w:val="00086023"/>
    <w:rsid w:val="00091370"/>
    <w:rsid w:val="00094868"/>
    <w:rsid w:val="00096A6E"/>
    <w:rsid w:val="000A2AF6"/>
    <w:rsid w:val="000A4500"/>
    <w:rsid w:val="000A5C94"/>
    <w:rsid w:val="000B3DA7"/>
    <w:rsid w:val="000C46CD"/>
    <w:rsid w:val="000C50D0"/>
    <w:rsid w:val="000C7D5C"/>
    <w:rsid w:val="000D1A2D"/>
    <w:rsid w:val="000D1F5C"/>
    <w:rsid w:val="000D3AE8"/>
    <w:rsid w:val="000E5445"/>
    <w:rsid w:val="000E6E69"/>
    <w:rsid w:val="000F2C04"/>
    <w:rsid w:val="000F33F1"/>
    <w:rsid w:val="001051CA"/>
    <w:rsid w:val="001057CE"/>
    <w:rsid w:val="0010611C"/>
    <w:rsid w:val="001136E6"/>
    <w:rsid w:val="00125597"/>
    <w:rsid w:val="00127798"/>
    <w:rsid w:val="001339DA"/>
    <w:rsid w:val="001377C3"/>
    <w:rsid w:val="00142307"/>
    <w:rsid w:val="00142626"/>
    <w:rsid w:val="00145948"/>
    <w:rsid w:val="00155658"/>
    <w:rsid w:val="00156F8C"/>
    <w:rsid w:val="00165390"/>
    <w:rsid w:val="00166D52"/>
    <w:rsid w:val="001676CC"/>
    <w:rsid w:val="00171235"/>
    <w:rsid w:val="001775BD"/>
    <w:rsid w:val="001810AF"/>
    <w:rsid w:val="0018113E"/>
    <w:rsid w:val="00184756"/>
    <w:rsid w:val="001871B2"/>
    <w:rsid w:val="0019180B"/>
    <w:rsid w:val="00194168"/>
    <w:rsid w:val="001A38BC"/>
    <w:rsid w:val="001A3E9B"/>
    <w:rsid w:val="001A55E0"/>
    <w:rsid w:val="001A7EE6"/>
    <w:rsid w:val="001B0F6D"/>
    <w:rsid w:val="001B1C95"/>
    <w:rsid w:val="001B2221"/>
    <w:rsid w:val="001B3580"/>
    <w:rsid w:val="001C3143"/>
    <w:rsid w:val="001C4A85"/>
    <w:rsid w:val="001D46D1"/>
    <w:rsid w:val="001E1DCF"/>
    <w:rsid w:val="001E2604"/>
    <w:rsid w:val="001F292C"/>
    <w:rsid w:val="00201E25"/>
    <w:rsid w:val="002037AA"/>
    <w:rsid w:val="00206B2F"/>
    <w:rsid w:val="00212756"/>
    <w:rsid w:val="002234BE"/>
    <w:rsid w:val="00225AFF"/>
    <w:rsid w:val="002262A0"/>
    <w:rsid w:val="002302A1"/>
    <w:rsid w:val="00230C96"/>
    <w:rsid w:val="00231C02"/>
    <w:rsid w:val="0023425D"/>
    <w:rsid w:val="00236C1E"/>
    <w:rsid w:val="0024183F"/>
    <w:rsid w:val="00260A17"/>
    <w:rsid w:val="00263330"/>
    <w:rsid w:val="00272DCC"/>
    <w:rsid w:val="002761F9"/>
    <w:rsid w:val="00290B15"/>
    <w:rsid w:val="00291207"/>
    <w:rsid w:val="00294D31"/>
    <w:rsid w:val="00297F86"/>
    <w:rsid w:val="002A4C58"/>
    <w:rsid w:val="002B42CB"/>
    <w:rsid w:val="002B6BC4"/>
    <w:rsid w:val="002C5C98"/>
    <w:rsid w:val="002C6FA9"/>
    <w:rsid w:val="002C7DAF"/>
    <w:rsid w:val="002D0063"/>
    <w:rsid w:val="002D2909"/>
    <w:rsid w:val="002D538D"/>
    <w:rsid w:val="002E22E2"/>
    <w:rsid w:val="002E3B6D"/>
    <w:rsid w:val="002F06D6"/>
    <w:rsid w:val="002F1B4C"/>
    <w:rsid w:val="002F5A56"/>
    <w:rsid w:val="003021BF"/>
    <w:rsid w:val="00303AF2"/>
    <w:rsid w:val="003159AE"/>
    <w:rsid w:val="00335712"/>
    <w:rsid w:val="003508DB"/>
    <w:rsid w:val="00352380"/>
    <w:rsid w:val="00354062"/>
    <w:rsid w:val="00356222"/>
    <w:rsid w:val="003627B8"/>
    <w:rsid w:val="00363C30"/>
    <w:rsid w:val="0036476E"/>
    <w:rsid w:val="003665C3"/>
    <w:rsid w:val="00370716"/>
    <w:rsid w:val="00370908"/>
    <w:rsid w:val="00372847"/>
    <w:rsid w:val="00373A0F"/>
    <w:rsid w:val="00377065"/>
    <w:rsid w:val="003802A5"/>
    <w:rsid w:val="00380518"/>
    <w:rsid w:val="003905D3"/>
    <w:rsid w:val="003908EA"/>
    <w:rsid w:val="00393117"/>
    <w:rsid w:val="0039755D"/>
    <w:rsid w:val="003A481A"/>
    <w:rsid w:val="003C5E88"/>
    <w:rsid w:val="003C66E1"/>
    <w:rsid w:val="003D034F"/>
    <w:rsid w:val="003D338C"/>
    <w:rsid w:val="003E24A7"/>
    <w:rsid w:val="003E6A76"/>
    <w:rsid w:val="003E770B"/>
    <w:rsid w:val="003E78F0"/>
    <w:rsid w:val="003F5699"/>
    <w:rsid w:val="00411EBC"/>
    <w:rsid w:val="00413F79"/>
    <w:rsid w:val="00414A7F"/>
    <w:rsid w:val="0041517A"/>
    <w:rsid w:val="00423F43"/>
    <w:rsid w:val="00433722"/>
    <w:rsid w:val="00433E6C"/>
    <w:rsid w:val="004353A5"/>
    <w:rsid w:val="00435847"/>
    <w:rsid w:val="00440728"/>
    <w:rsid w:val="00440C74"/>
    <w:rsid w:val="00457C14"/>
    <w:rsid w:val="00464473"/>
    <w:rsid w:val="00465277"/>
    <w:rsid w:val="00465924"/>
    <w:rsid w:val="00467E77"/>
    <w:rsid w:val="004806E5"/>
    <w:rsid w:val="004872BA"/>
    <w:rsid w:val="00487373"/>
    <w:rsid w:val="004908DB"/>
    <w:rsid w:val="004A7BB5"/>
    <w:rsid w:val="004B36CA"/>
    <w:rsid w:val="004C4F43"/>
    <w:rsid w:val="004C5FFB"/>
    <w:rsid w:val="004D29B4"/>
    <w:rsid w:val="004D43BC"/>
    <w:rsid w:val="004E3007"/>
    <w:rsid w:val="004E5DA9"/>
    <w:rsid w:val="004F422C"/>
    <w:rsid w:val="004F743F"/>
    <w:rsid w:val="0051701E"/>
    <w:rsid w:val="00517D4A"/>
    <w:rsid w:val="00522C81"/>
    <w:rsid w:val="0052654C"/>
    <w:rsid w:val="00531C8C"/>
    <w:rsid w:val="00534B2B"/>
    <w:rsid w:val="00534D4F"/>
    <w:rsid w:val="00534F79"/>
    <w:rsid w:val="00542B34"/>
    <w:rsid w:val="00545B7C"/>
    <w:rsid w:val="00550A9C"/>
    <w:rsid w:val="00551581"/>
    <w:rsid w:val="00557372"/>
    <w:rsid w:val="00560DA0"/>
    <w:rsid w:val="00563A65"/>
    <w:rsid w:val="005641A4"/>
    <w:rsid w:val="00573E78"/>
    <w:rsid w:val="00573EA5"/>
    <w:rsid w:val="0057550C"/>
    <w:rsid w:val="0057563A"/>
    <w:rsid w:val="00581EC8"/>
    <w:rsid w:val="00584324"/>
    <w:rsid w:val="0058510B"/>
    <w:rsid w:val="00591C77"/>
    <w:rsid w:val="00595900"/>
    <w:rsid w:val="005A3DEB"/>
    <w:rsid w:val="005C2205"/>
    <w:rsid w:val="005D176A"/>
    <w:rsid w:val="005D58BA"/>
    <w:rsid w:val="005D7ADB"/>
    <w:rsid w:val="005D7FF2"/>
    <w:rsid w:val="005E05F7"/>
    <w:rsid w:val="005E12EC"/>
    <w:rsid w:val="005E7342"/>
    <w:rsid w:val="005F5858"/>
    <w:rsid w:val="005F6D88"/>
    <w:rsid w:val="006031BD"/>
    <w:rsid w:val="00605546"/>
    <w:rsid w:val="006062B7"/>
    <w:rsid w:val="00607681"/>
    <w:rsid w:val="006140B3"/>
    <w:rsid w:val="00614461"/>
    <w:rsid w:val="00615D26"/>
    <w:rsid w:val="00620015"/>
    <w:rsid w:val="00624463"/>
    <w:rsid w:val="0062537A"/>
    <w:rsid w:val="0063586B"/>
    <w:rsid w:val="00642835"/>
    <w:rsid w:val="00642C3A"/>
    <w:rsid w:val="00645A63"/>
    <w:rsid w:val="006515AE"/>
    <w:rsid w:val="006619BF"/>
    <w:rsid w:val="00662452"/>
    <w:rsid w:val="006629C8"/>
    <w:rsid w:val="00662B21"/>
    <w:rsid w:val="0068126B"/>
    <w:rsid w:val="00686FB6"/>
    <w:rsid w:val="0068757A"/>
    <w:rsid w:val="006925C8"/>
    <w:rsid w:val="0069623F"/>
    <w:rsid w:val="00696B93"/>
    <w:rsid w:val="006A014E"/>
    <w:rsid w:val="006A12D3"/>
    <w:rsid w:val="006B0093"/>
    <w:rsid w:val="006B1627"/>
    <w:rsid w:val="006B3432"/>
    <w:rsid w:val="006B730C"/>
    <w:rsid w:val="006C14AC"/>
    <w:rsid w:val="006C630A"/>
    <w:rsid w:val="006D0030"/>
    <w:rsid w:val="006D346E"/>
    <w:rsid w:val="006D4C17"/>
    <w:rsid w:val="006E0E6F"/>
    <w:rsid w:val="006E1CB5"/>
    <w:rsid w:val="00713177"/>
    <w:rsid w:val="007137FE"/>
    <w:rsid w:val="00714764"/>
    <w:rsid w:val="00714EA0"/>
    <w:rsid w:val="00720604"/>
    <w:rsid w:val="0072274E"/>
    <w:rsid w:val="00727C7E"/>
    <w:rsid w:val="00727D2A"/>
    <w:rsid w:val="00730722"/>
    <w:rsid w:val="007325BE"/>
    <w:rsid w:val="00733288"/>
    <w:rsid w:val="00735B95"/>
    <w:rsid w:val="007400F5"/>
    <w:rsid w:val="00745E3C"/>
    <w:rsid w:val="00755BB6"/>
    <w:rsid w:val="00756919"/>
    <w:rsid w:val="00760E01"/>
    <w:rsid w:val="00761142"/>
    <w:rsid w:val="0076285D"/>
    <w:rsid w:val="00766227"/>
    <w:rsid w:val="00776234"/>
    <w:rsid w:val="00781DB8"/>
    <w:rsid w:val="00790439"/>
    <w:rsid w:val="007A245A"/>
    <w:rsid w:val="007A68B4"/>
    <w:rsid w:val="007B0CF0"/>
    <w:rsid w:val="007B3761"/>
    <w:rsid w:val="007B574A"/>
    <w:rsid w:val="007B5F28"/>
    <w:rsid w:val="007C2188"/>
    <w:rsid w:val="007C49F1"/>
    <w:rsid w:val="007E2390"/>
    <w:rsid w:val="007F0F66"/>
    <w:rsid w:val="007F26F5"/>
    <w:rsid w:val="00806EC3"/>
    <w:rsid w:val="00806F1E"/>
    <w:rsid w:val="0080791F"/>
    <w:rsid w:val="00807E84"/>
    <w:rsid w:val="008112AF"/>
    <w:rsid w:val="00817A1A"/>
    <w:rsid w:val="00823C2D"/>
    <w:rsid w:val="00824828"/>
    <w:rsid w:val="00824FA8"/>
    <w:rsid w:val="0082536A"/>
    <w:rsid w:val="00825F8E"/>
    <w:rsid w:val="0083460E"/>
    <w:rsid w:val="0083566C"/>
    <w:rsid w:val="0084177A"/>
    <w:rsid w:val="00851BEE"/>
    <w:rsid w:val="00851F67"/>
    <w:rsid w:val="00860830"/>
    <w:rsid w:val="008630F6"/>
    <w:rsid w:val="00870602"/>
    <w:rsid w:val="0087219B"/>
    <w:rsid w:val="00876E66"/>
    <w:rsid w:val="00883D57"/>
    <w:rsid w:val="00884C20"/>
    <w:rsid w:val="008921E5"/>
    <w:rsid w:val="008956B0"/>
    <w:rsid w:val="008A1181"/>
    <w:rsid w:val="008A125F"/>
    <w:rsid w:val="008A6B1E"/>
    <w:rsid w:val="008B4BC6"/>
    <w:rsid w:val="008C38B3"/>
    <w:rsid w:val="008C7494"/>
    <w:rsid w:val="008D2710"/>
    <w:rsid w:val="008D5905"/>
    <w:rsid w:val="008E0530"/>
    <w:rsid w:val="008E27BC"/>
    <w:rsid w:val="008F0C87"/>
    <w:rsid w:val="008F264A"/>
    <w:rsid w:val="008F52C4"/>
    <w:rsid w:val="008F5B6F"/>
    <w:rsid w:val="00901436"/>
    <w:rsid w:val="009038BE"/>
    <w:rsid w:val="00907069"/>
    <w:rsid w:val="00910389"/>
    <w:rsid w:val="009212FC"/>
    <w:rsid w:val="00922538"/>
    <w:rsid w:val="0092767A"/>
    <w:rsid w:val="00932866"/>
    <w:rsid w:val="009356A4"/>
    <w:rsid w:val="00935F2E"/>
    <w:rsid w:val="009402E9"/>
    <w:rsid w:val="009537D0"/>
    <w:rsid w:val="00961366"/>
    <w:rsid w:val="00964B9D"/>
    <w:rsid w:val="009704F5"/>
    <w:rsid w:val="00970F34"/>
    <w:rsid w:val="00971819"/>
    <w:rsid w:val="009738DF"/>
    <w:rsid w:val="00982E80"/>
    <w:rsid w:val="0098307B"/>
    <w:rsid w:val="00985CD0"/>
    <w:rsid w:val="00987557"/>
    <w:rsid w:val="009908E9"/>
    <w:rsid w:val="009A1BF7"/>
    <w:rsid w:val="009A41CA"/>
    <w:rsid w:val="009A6A71"/>
    <w:rsid w:val="009B0F4D"/>
    <w:rsid w:val="009B63CC"/>
    <w:rsid w:val="009B7E4C"/>
    <w:rsid w:val="009C1201"/>
    <w:rsid w:val="009C4C0A"/>
    <w:rsid w:val="009D4641"/>
    <w:rsid w:val="009D6C9F"/>
    <w:rsid w:val="009E2CD4"/>
    <w:rsid w:val="009E3A19"/>
    <w:rsid w:val="009E485E"/>
    <w:rsid w:val="009E7642"/>
    <w:rsid w:val="009F0099"/>
    <w:rsid w:val="009F277C"/>
    <w:rsid w:val="009F7DFC"/>
    <w:rsid w:val="00A0158D"/>
    <w:rsid w:val="00A02728"/>
    <w:rsid w:val="00A06A1F"/>
    <w:rsid w:val="00A06AFC"/>
    <w:rsid w:val="00A07647"/>
    <w:rsid w:val="00A10550"/>
    <w:rsid w:val="00A1275A"/>
    <w:rsid w:val="00A15CFF"/>
    <w:rsid w:val="00A2189D"/>
    <w:rsid w:val="00A218BE"/>
    <w:rsid w:val="00A247D8"/>
    <w:rsid w:val="00A30967"/>
    <w:rsid w:val="00A479BA"/>
    <w:rsid w:val="00A51E62"/>
    <w:rsid w:val="00A52294"/>
    <w:rsid w:val="00A611E7"/>
    <w:rsid w:val="00A67BEA"/>
    <w:rsid w:val="00A76123"/>
    <w:rsid w:val="00A77070"/>
    <w:rsid w:val="00A84AB6"/>
    <w:rsid w:val="00A95B70"/>
    <w:rsid w:val="00A962C5"/>
    <w:rsid w:val="00A97496"/>
    <w:rsid w:val="00A97EB7"/>
    <w:rsid w:val="00AA1A12"/>
    <w:rsid w:val="00AA328E"/>
    <w:rsid w:val="00AA75BA"/>
    <w:rsid w:val="00AB4298"/>
    <w:rsid w:val="00AC5739"/>
    <w:rsid w:val="00AC5FDF"/>
    <w:rsid w:val="00AD51CF"/>
    <w:rsid w:val="00AE0D80"/>
    <w:rsid w:val="00AE145E"/>
    <w:rsid w:val="00AF1052"/>
    <w:rsid w:val="00AF196F"/>
    <w:rsid w:val="00AF1ECD"/>
    <w:rsid w:val="00AF1F52"/>
    <w:rsid w:val="00AF79F7"/>
    <w:rsid w:val="00B00374"/>
    <w:rsid w:val="00B053BF"/>
    <w:rsid w:val="00B05ECE"/>
    <w:rsid w:val="00B061B6"/>
    <w:rsid w:val="00B12F67"/>
    <w:rsid w:val="00B13137"/>
    <w:rsid w:val="00B1644D"/>
    <w:rsid w:val="00B21669"/>
    <w:rsid w:val="00B2239C"/>
    <w:rsid w:val="00B36D7B"/>
    <w:rsid w:val="00B3756B"/>
    <w:rsid w:val="00B40E03"/>
    <w:rsid w:val="00B472DF"/>
    <w:rsid w:val="00B50E12"/>
    <w:rsid w:val="00B5237A"/>
    <w:rsid w:val="00B55956"/>
    <w:rsid w:val="00B64ADF"/>
    <w:rsid w:val="00B66E5C"/>
    <w:rsid w:val="00B67E01"/>
    <w:rsid w:val="00B874BD"/>
    <w:rsid w:val="00BA6FD0"/>
    <w:rsid w:val="00BB01BA"/>
    <w:rsid w:val="00BB0AEB"/>
    <w:rsid w:val="00BB1538"/>
    <w:rsid w:val="00BB3EE0"/>
    <w:rsid w:val="00BC10FD"/>
    <w:rsid w:val="00BC2273"/>
    <w:rsid w:val="00BC4DCF"/>
    <w:rsid w:val="00BC78A7"/>
    <w:rsid w:val="00BD5E09"/>
    <w:rsid w:val="00C0174B"/>
    <w:rsid w:val="00C03985"/>
    <w:rsid w:val="00C06A34"/>
    <w:rsid w:val="00C07612"/>
    <w:rsid w:val="00C1024B"/>
    <w:rsid w:val="00C12887"/>
    <w:rsid w:val="00C135F0"/>
    <w:rsid w:val="00C20E19"/>
    <w:rsid w:val="00C24970"/>
    <w:rsid w:val="00C24FC2"/>
    <w:rsid w:val="00C270D2"/>
    <w:rsid w:val="00C303C5"/>
    <w:rsid w:val="00C331EB"/>
    <w:rsid w:val="00C33772"/>
    <w:rsid w:val="00C35532"/>
    <w:rsid w:val="00C35E87"/>
    <w:rsid w:val="00C55807"/>
    <w:rsid w:val="00C57220"/>
    <w:rsid w:val="00C63CD6"/>
    <w:rsid w:val="00C63D8E"/>
    <w:rsid w:val="00C70A58"/>
    <w:rsid w:val="00C7192D"/>
    <w:rsid w:val="00C810B2"/>
    <w:rsid w:val="00C817EE"/>
    <w:rsid w:val="00C81A70"/>
    <w:rsid w:val="00C864CA"/>
    <w:rsid w:val="00C92FC8"/>
    <w:rsid w:val="00C93D9F"/>
    <w:rsid w:val="00C94712"/>
    <w:rsid w:val="00C94935"/>
    <w:rsid w:val="00CA7F32"/>
    <w:rsid w:val="00CB1D34"/>
    <w:rsid w:val="00CB3466"/>
    <w:rsid w:val="00CC09F9"/>
    <w:rsid w:val="00CC4AF7"/>
    <w:rsid w:val="00CD0853"/>
    <w:rsid w:val="00CD1848"/>
    <w:rsid w:val="00CD1903"/>
    <w:rsid w:val="00CD6559"/>
    <w:rsid w:val="00CD742B"/>
    <w:rsid w:val="00CE5EC7"/>
    <w:rsid w:val="00CF388F"/>
    <w:rsid w:val="00CF52FD"/>
    <w:rsid w:val="00CF54B0"/>
    <w:rsid w:val="00CF6558"/>
    <w:rsid w:val="00CF724D"/>
    <w:rsid w:val="00CF77CF"/>
    <w:rsid w:val="00D01F59"/>
    <w:rsid w:val="00D1442F"/>
    <w:rsid w:val="00D17A84"/>
    <w:rsid w:val="00D20478"/>
    <w:rsid w:val="00D20CEE"/>
    <w:rsid w:val="00D24A3B"/>
    <w:rsid w:val="00D43174"/>
    <w:rsid w:val="00D45C4F"/>
    <w:rsid w:val="00D64057"/>
    <w:rsid w:val="00D75F6A"/>
    <w:rsid w:val="00D81ACB"/>
    <w:rsid w:val="00D81FB3"/>
    <w:rsid w:val="00D838C6"/>
    <w:rsid w:val="00D8419C"/>
    <w:rsid w:val="00D928AB"/>
    <w:rsid w:val="00D93907"/>
    <w:rsid w:val="00D944CB"/>
    <w:rsid w:val="00D95578"/>
    <w:rsid w:val="00DA3B6C"/>
    <w:rsid w:val="00DB0054"/>
    <w:rsid w:val="00DB2FFD"/>
    <w:rsid w:val="00DB467F"/>
    <w:rsid w:val="00DB7BFA"/>
    <w:rsid w:val="00DC74FD"/>
    <w:rsid w:val="00DD0701"/>
    <w:rsid w:val="00DD5A5E"/>
    <w:rsid w:val="00DD5A6B"/>
    <w:rsid w:val="00DD5E78"/>
    <w:rsid w:val="00DD61A8"/>
    <w:rsid w:val="00DE4A8F"/>
    <w:rsid w:val="00DF7CC3"/>
    <w:rsid w:val="00E034B1"/>
    <w:rsid w:val="00E2682C"/>
    <w:rsid w:val="00E30663"/>
    <w:rsid w:val="00E32D5A"/>
    <w:rsid w:val="00E34EA4"/>
    <w:rsid w:val="00E34F91"/>
    <w:rsid w:val="00E36BD1"/>
    <w:rsid w:val="00E426A1"/>
    <w:rsid w:val="00E46A96"/>
    <w:rsid w:val="00E50CA6"/>
    <w:rsid w:val="00E51F50"/>
    <w:rsid w:val="00E541DA"/>
    <w:rsid w:val="00E6479D"/>
    <w:rsid w:val="00E6737A"/>
    <w:rsid w:val="00E6751C"/>
    <w:rsid w:val="00E7062E"/>
    <w:rsid w:val="00E73ECB"/>
    <w:rsid w:val="00E8092D"/>
    <w:rsid w:val="00E817C5"/>
    <w:rsid w:val="00E83729"/>
    <w:rsid w:val="00E96D79"/>
    <w:rsid w:val="00EA06C5"/>
    <w:rsid w:val="00EB44AE"/>
    <w:rsid w:val="00EC6C9E"/>
    <w:rsid w:val="00EE1E53"/>
    <w:rsid w:val="00EE45CF"/>
    <w:rsid w:val="00EE4DD0"/>
    <w:rsid w:val="00EF1097"/>
    <w:rsid w:val="00F04748"/>
    <w:rsid w:val="00F06986"/>
    <w:rsid w:val="00F12B49"/>
    <w:rsid w:val="00F16A8C"/>
    <w:rsid w:val="00F16D25"/>
    <w:rsid w:val="00F206F2"/>
    <w:rsid w:val="00F2719E"/>
    <w:rsid w:val="00F27EB0"/>
    <w:rsid w:val="00F33008"/>
    <w:rsid w:val="00F33A15"/>
    <w:rsid w:val="00F346C9"/>
    <w:rsid w:val="00F36905"/>
    <w:rsid w:val="00F457D7"/>
    <w:rsid w:val="00F53A25"/>
    <w:rsid w:val="00F60716"/>
    <w:rsid w:val="00F658F6"/>
    <w:rsid w:val="00F700A9"/>
    <w:rsid w:val="00F770A3"/>
    <w:rsid w:val="00F80E67"/>
    <w:rsid w:val="00F81D9A"/>
    <w:rsid w:val="00F8425A"/>
    <w:rsid w:val="00F91D39"/>
    <w:rsid w:val="00FA18EE"/>
    <w:rsid w:val="00FA1DB7"/>
    <w:rsid w:val="00FA22A0"/>
    <w:rsid w:val="00FA6893"/>
    <w:rsid w:val="00FA79C3"/>
    <w:rsid w:val="00FB6D84"/>
    <w:rsid w:val="00FC02E1"/>
    <w:rsid w:val="00FC08DD"/>
    <w:rsid w:val="00FC15D5"/>
    <w:rsid w:val="00FC3E5E"/>
    <w:rsid w:val="00FC425B"/>
    <w:rsid w:val="00FD1D41"/>
    <w:rsid w:val="00FE01F5"/>
    <w:rsid w:val="00FE0297"/>
    <w:rsid w:val="00FE2220"/>
    <w:rsid w:val="00FE40BA"/>
    <w:rsid w:val="00FF05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513C869"/>
  <w15:docId w15:val="{69F1D96B-BEB3-4032-A84E-2B63D7F9E1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Calibri" w:eastAsia="Calibri" w:hAnsi="Calibri" w:cs="Calibri"/>
      <w:lang w:val="pl-PL"/>
    </w:rPr>
  </w:style>
  <w:style w:type="paragraph" w:styleId="Nagwek1">
    <w:name w:val="heading 1"/>
    <w:basedOn w:val="Normalny"/>
    <w:uiPriority w:val="9"/>
    <w:qFormat/>
    <w:pPr>
      <w:ind w:left="1056" w:hanging="241"/>
      <w:outlineLvl w:val="0"/>
    </w:pPr>
    <w:rPr>
      <w:rFonts w:ascii="Calibri Light" w:eastAsia="Calibri Light" w:hAnsi="Calibri Light" w:cs="Calibri Light"/>
      <w:sz w:val="32"/>
      <w:szCs w:val="32"/>
    </w:rPr>
  </w:style>
  <w:style w:type="paragraph" w:styleId="Nagwek2">
    <w:name w:val="heading 2"/>
    <w:basedOn w:val="Normalny"/>
    <w:link w:val="Nagwek2Znak"/>
    <w:uiPriority w:val="9"/>
    <w:unhideWhenUsed/>
    <w:qFormat/>
    <w:pPr>
      <w:ind w:left="1200" w:hanging="385"/>
      <w:outlineLvl w:val="1"/>
    </w:pPr>
    <w:rPr>
      <w:rFonts w:ascii="Calibri Light" w:eastAsia="Calibri Light" w:hAnsi="Calibri Light" w:cs="Calibri Light"/>
      <w:sz w:val="26"/>
      <w:szCs w:val="26"/>
    </w:rPr>
  </w:style>
  <w:style w:type="paragraph" w:styleId="Nagwek3">
    <w:name w:val="heading 3"/>
    <w:basedOn w:val="Normalny"/>
    <w:uiPriority w:val="9"/>
    <w:unhideWhenUsed/>
    <w:qFormat/>
    <w:pPr>
      <w:ind w:left="115" w:right="959"/>
      <w:outlineLvl w:val="2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basedOn w:val="Domylnaczcionkaakapitu"/>
    <w:link w:val="Nagwek2"/>
    <w:uiPriority w:val="9"/>
    <w:rsid w:val="00465924"/>
    <w:rPr>
      <w:rFonts w:ascii="Calibri Light" w:eastAsia="Calibri Light" w:hAnsi="Calibri Light" w:cs="Calibri Light"/>
      <w:sz w:val="26"/>
      <w:szCs w:val="26"/>
      <w:lang w:val="pl-PL"/>
    </w:rPr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pistreci1">
    <w:name w:val="toc 1"/>
    <w:basedOn w:val="Normalny"/>
    <w:uiPriority w:val="39"/>
    <w:qFormat/>
    <w:pPr>
      <w:spacing w:before="120"/>
      <w:ind w:left="985" w:hanging="170"/>
    </w:pPr>
  </w:style>
  <w:style w:type="paragraph" w:styleId="Spistreci2">
    <w:name w:val="toc 2"/>
    <w:basedOn w:val="Normalny"/>
    <w:uiPriority w:val="39"/>
    <w:qFormat/>
    <w:pPr>
      <w:spacing w:before="120"/>
      <w:ind w:left="1365" w:hanging="329"/>
    </w:pPr>
  </w:style>
  <w:style w:type="paragraph" w:styleId="Tekstpodstawowy">
    <w:name w:val="Body Text"/>
    <w:basedOn w:val="Normalny"/>
    <w:uiPriority w:val="1"/>
    <w:qFormat/>
    <w:pPr>
      <w:ind w:left="816"/>
    </w:pPr>
  </w:style>
  <w:style w:type="paragraph" w:styleId="Tytu">
    <w:name w:val="Title"/>
    <w:basedOn w:val="Normalny"/>
    <w:uiPriority w:val="10"/>
    <w:qFormat/>
    <w:pPr>
      <w:spacing w:before="1"/>
      <w:ind w:left="1078" w:right="24" w:hanging="882"/>
    </w:pPr>
    <w:rPr>
      <w:sz w:val="72"/>
      <w:szCs w:val="72"/>
    </w:rPr>
  </w:style>
  <w:style w:type="paragraph" w:styleId="Akapitzlist">
    <w:name w:val="List Paragraph"/>
    <w:basedOn w:val="Normalny"/>
    <w:uiPriority w:val="34"/>
    <w:qFormat/>
    <w:pPr>
      <w:ind w:left="934" w:hanging="119"/>
    </w:pPr>
  </w:style>
  <w:style w:type="paragraph" w:customStyle="1" w:styleId="TableParagraph">
    <w:name w:val="Table Paragraph"/>
    <w:basedOn w:val="Normalny"/>
    <w:uiPriority w:val="1"/>
    <w:qFormat/>
    <w:pPr>
      <w:spacing w:line="268" w:lineRule="exact"/>
      <w:ind w:left="93"/>
      <w:jc w:val="center"/>
    </w:pPr>
  </w:style>
  <w:style w:type="character" w:styleId="Hipercze">
    <w:name w:val="Hyperlink"/>
    <w:basedOn w:val="Domylnaczcionkaakapitu"/>
    <w:uiPriority w:val="99"/>
    <w:unhideWhenUsed/>
    <w:rsid w:val="005641A4"/>
    <w:rPr>
      <w:color w:val="0000FF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61446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14461"/>
    <w:rPr>
      <w:rFonts w:ascii="Calibri" w:eastAsia="Calibri" w:hAnsi="Calibri" w:cs="Calibri"/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61446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14461"/>
    <w:rPr>
      <w:rFonts w:ascii="Calibri" w:eastAsia="Calibri" w:hAnsi="Calibri" w:cs="Calibri"/>
      <w:lang w:val="pl-PL"/>
    </w:rPr>
  </w:style>
  <w:style w:type="table" w:styleId="Tabela-Siatka">
    <w:name w:val="Table Grid"/>
    <w:basedOn w:val="Standardowy"/>
    <w:uiPriority w:val="39"/>
    <w:rsid w:val="004353A5"/>
    <w:pPr>
      <w:widowControl/>
      <w:autoSpaceDE/>
      <w:autoSpaceDN/>
    </w:pPr>
    <w:rPr>
      <w:lang w:val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rzxr">
    <w:name w:val="lrzxr"/>
    <w:basedOn w:val="Domylnaczcionkaakapitu"/>
    <w:rsid w:val="004353A5"/>
  </w:style>
  <w:style w:type="character" w:customStyle="1" w:styleId="hgkelc">
    <w:name w:val="hgkelc"/>
    <w:basedOn w:val="Domylnaczcionkaakapitu"/>
    <w:rsid w:val="002D0063"/>
  </w:style>
  <w:style w:type="character" w:styleId="Uwydatnienie">
    <w:name w:val="Emphasis"/>
    <w:basedOn w:val="Domylnaczcionkaakapitu"/>
    <w:uiPriority w:val="20"/>
    <w:qFormat/>
    <w:rsid w:val="002D0063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165390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AF196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12056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14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11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5.jpeg"/><Relationship Id="rId68" Type="http://schemas.openxmlformats.org/officeDocument/2006/relationships/image" Target="media/image60.png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61" Type="http://schemas.openxmlformats.org/officeDocument/2006/relationships/image" Target="media/image53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theme" Target="theme/theme1.xml"/><Relationship Id="rId8" Type="http://schemas.openxmlformats.org/officeDocument/2006/relationships/header" Target="header1.xml"/><Relationship Id="rId51" Type="http://schemas.openxmlformats.org/officeDocument/2006/relationships/image" Target="media/image43.jpeg"/><Relationship Id="rId72" Type="http://schemas.openxmlformats.org/officeDocument/2006/relationships/image" Target="media/image64.pn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pn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projekty@laudaogrody.pl" TargetMode="External"/><Relationship Id="rId2" Type="http://schemas.openxmlformats.org/officeDocument/2006/relationships/hyperlink" Target="mailto:projekty@laudaogrody.pl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425295-FA2E-4101-9A75-F1A70E571D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29</Pages>
  <Words>5209</Words>
  <Characters>31260</Characters>
  <Application>Microsoft Office Word</Application>
  <DocSecurity>0</DocSecurity>
  <Lines>260</Lines>
  <Paragraphs>72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Plan nasadzeń zastępczych</vt:lpstr>
    </vt:vector>
  </TitlesOfParts>
  <Company/>
  <LinksUpToDate>false</LinksUpToDate>
  <CharactersWithSpaces>36397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 nasadzeń zastępczych</dc:title>
  <dc:subject>Adres: ul. Rejewskiego nr działki 127 obręb 337;           ul. Kaliskiego nr działki34/8 obręb 0249                    Gmina Bydgoszcz; Województwo Kujawsko-Pomorskie    Listopad 2021</dc:subject>
  <dc:creator>Anna</dc:creator>
  <cp:keywords/>
  <dc:description/>
  <cp:lastModifiedBy>Agnieszka Heftowicz</cp:lastModifiedBy>
  <cp:revision>2</cp:revision>
  <cp:lastPrinted>2021-12-17T14:04:00Z</cp:lastPrinted>
  <dcterms:created xsi:type="dcterms:W3CDTF">2024-06-12T12:44:00Z</dcterms:created>
  <dcterms:modified xsi:type="dcterms:W3CDTF">2024-06-12T12:44:00Z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2021-11-10T00:00:00Z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2021-11-10T00:00:00Z</vt:filetime>
  </property>
</Properties>
</file>