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8B0D1B" w14:textId="77777777" w:rsidR="003A1823" w:rsidRDefault="003A1823" w:rsidP="003A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2A1A5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D8012CE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5E36D6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1A6A8CF5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04AE44FC" w14:textId="77777777" w:rsidR="003A1823" w:rsidRPr="001803AE" w:rsidRDefault="003A1823" w:rsidP="003A182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C9930F2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REGON    ……………………………  </w:t>
      </w:r>
      <w:r w:rsidRPr="00982B6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NIP   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……………………KRS ……………………</w:t>
      </w:r>
    </w:p>
    <w:p w14:paraId="0BF76CA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  ………………………….…………………….. </w:t>
      </w:r>
    </w:p>
    <w:p w14:paraId="2E0F6FF3" w14:textId="77777777" w:rsidR="003A1823" w:rsidRPr="00982B6C" w:rsidRDefault="003A1823" w:rsidP="003A182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telefonu  </w:t>
      </w:r>
      <w:r w:rsidRPr="00982B6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214682BD" w14:textId="77777777" w:rsidR="003A1823" w:rsidRPr="00982B6C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9124EC0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E63D72B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680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9DEBD2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6A6CCD3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0029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9B519C8" w14:textId="77777777" w:rsidR="003A1823" w:rsidRPr="001803AE" w:rsidRDefault="003A1823" w:rsidP="003A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803AE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33AAF548" w14:textId="77777777" w:rsidR="003A1823" w:rsidRPr="001803AE" w:rsidRDefault="003A1823" w:rsidP="003A1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090AD16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094D0E58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C2C0847" w14:textId="09727313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725C01" w:rsidRPr="00725C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oraz </w:t>
      </w:r>
      <w:r w:rsidR="00725C01" w:rsidRPr="00725C0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zmiana sposobu ogrzewania w lokalu mieszkalnym przy ul. Jaracza 54/6 w Świnoujściu</w:t>
      </w: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5C0877BB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4BE6330D" w14:textId="3B64882F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725C0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725C01" w:rsidRPr="00725C0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/y</w:t>
      </w: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 wykonywaniu zamówienia będą uczestniczyć osoby, posiadające uprawnienia </w:t>
      </w:r>
      <w:r w:rsidRPr="001803AE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</w:t>
      </w:r>
      <w:r w:rsidRPr="0012235B">
        <w:rPr>
          <w:rFonts w:ascii="Times New Roman" w:eastAsia="Calibri" w:hAnsi="Times New Roman" w:cs="Times New Roman"/>
          <w:sz w:val="24"/>
          <w:lang w:eastAsia="en-US"/>
        </w:rPr>
        <w:t xml:space="preserve">XIV ust. 2 pkt. </w:t>
      </w:r>
      <w:r w:rsidR="0012235B" w:rsidRPr="0012235B">
        <w:rPr>
          <w:rFonts w:ascii="Times New Roman" w:eastAsia="Calibri" w:hAnsi="Times New Roman" w:cs="Times New Roman"/>
          <w:sz w:val="24"/>
          <w:lang w:eastAsia="en-US"/>
        </w:rPr>
        <w:t>1</w:t>
      </w:r>
      <w:r w:rsidRPr="0012235B">
        <w:rPr>
          <w:rFonts w:ascii="Times New Roman" w:eastAsia="Calibri" w:hAnsi="Times New Roman" w:cs="Times New Roman"/>
          <w:sz w:val="24"/>
          <w:lang w:eastAsia="en-US"/>
        </w:rPr>
        <w:t xml:space="preserve"> lit. </w:t>
      </w:r>
      <w:r w:rsidR="0012235B" w:rsidRPr="0012235B">
        <w:rPr>
          <w:rFonts w:ascii="Times New Roman" w:eastAsia="Calibri" w:hAnsi="Times New Roman" w:cs="Times New Roman"/>
          <w:sz w:val="24"/>
          <w:lang w:eastAsia="en-US"/>
        </w:rPr>
        <w:t>b oraz  ust. 2 pkt. 1 lit. c</w:t>
      </w:r>
    </w:p>
    <w:p w14:paraId="594145B3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3A1823" w:rsidRPr="001803AE" w14:paraId="796D5668" w14:textId="77777777" w:rsidTr="00131E2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BC4E9" w14:textId="77777777" w:rsidR="003A1823" w:rsidRPr="00131E2F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85AF36" w14:textId="77777777" w:rsidR="00131E2F" w:rsidRPr="00E503F6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1C5DF32B" w14:textId="2B20380E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FB586" w14:textId="77777777" w:rsidR="00131E2F" w:rsidRPr="00ED2709" w:rsidRDefault="00131E2F" w:rsidP="001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7293B104" w14:textId="77777777" w:rsidR="00131E2F" w:rsidRPr="00ED2709" w:rsidRDefault="00131E2F" w:rsidP="001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5B4667E6" w14:textId="7F19D342" w:rsidR="003A1823" w:rsidRPr="00000424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CD3FF" w14:textId="0942944F" w:rsidR="003A1823" w:rsidRPr="00000424" w:rsidRDefault="00131E2F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</w:t>
            </w:r>
            <w:r w:rsidR="04154184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po nabyciu uprawnień</w:t>
            </w:r>
            <w:r w:rsidR="003A1823"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)</w:t>
            </w:r>
          </w:p>
          <w:p w14:paraId="022DB7A1" w14:textId="77777777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6226" w14:textId="77777777" w:rsidR="00131E2F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2EEA54BC" w14:textId="239CD605" w:rsidR="00131E2F" w:rsidRPr="00000424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6EC18172" w14:textId="5E5BABB0" w:rsidR="003A1823" w:rsidRPr="00000424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FD865" w14:textId="138BE28E" w:rsidR="003A1823" w:rsidRPr="00AD118C" w:rsidRDefault="00131E2F" w:rsidP="00131E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A1823" w:rsidRPr="001803AE" w14:paraId="68C4A68B" w14:textId="77777777" w:rsidTr="00725C01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3113B" w14:textId="0888BB74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right w:val="single" w:sz="4" w:space="0" w:color="00000A"/>
            </w:tcBorders>
          </w:tcPr>
          <w:p w14:paraId="2E28E34B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48C6F" w14:textId="77777777" w:rsidR="003A1823" w:rsidRPr="001803AE" w:rsidRDefault="003A1823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C7682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B408F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84D91" w14:textId="77777777" w:rsidR="003A1823" w:rsidRPr="001803AE" w:rsidRDefault="003A1823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725C01" w:rsidRPr="001803AE" w14:paraId="25060548" w14:textId="77777777" w:rsidTr="00131E2F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99DC9F" w14:textId="73056927" w:rsidR="00725C01" w:rsidRDefault="00725C01" w:rsidP="00793A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2. 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1B912" w14:textId="77777777" w:rsidR="00725C01" w:rsidRPr="001803AE" w:rsidRDefault="00725C01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15C44D" w14:textId="77777777" w:rsidR="00725C01" w:rsidRPr="001803AE" w:rsidRDefault="00725C01" w:rsidP="00793A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892DE" w14:textId="77777777" w:rsidR="00725C01" w:rsidRPr="001803AE" w:rsidRDefault="00725C01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720C5" w14:textId="77777777" w:rsidR="00725C01" w:rsidRPr="001803AE" w:rsidRDefault="00725C01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10267" w14:textId="77777777" w:rsidR="00725C01" w:rsidRPr="001803AE" w:rsidRDefault="00725C01" w:rsidP="00793A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5A9FF97" w14:textId="77777777" w:rsidR="00131E2F" w:rsidRDefault="00131E2F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E134C6D" w14:textId="77777777" w:rsidR="00F43A44" w:rsidRDefault="00F43A44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53D4008A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25C01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t xml:space="preserve"> 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oświadczenie/dokumenty wskazane 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25C01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 xml:space="preserve">a, </w:t>
      </w:r>
      <w:r w:rsidR="00725C01">
        <w:rPr>
          <w:rFonts w:ascii="Times New Roman" w:hAnsi="Times New Roman" w:cs="Times New Roman"/>
          <w:sz w:val="24"/>
          <w:szCs w:val="24"/>
        </w:rPr>
        <w:t>8</w:t>
      </w:r>
      <w:r w:rsidRPr="005A6B8C">
        <w:rPr>
          <w:rFonts w:ascii="Times New Roman" w:hAnsi="Times New Roman" w:cs="Times New Roman"/>
          <w:sz w:val="24"/>
          <w:szCs w:val="24"/>
        </w:rPr>
        <w:t xml:space="preserve">b lub inne dokumenty, zgodnie z </w:t>
      </w:r>
      <w:r w:rsidRPr="009367DC">
        <w:rPr>
          <w:rFonts w:ascii="Times New Roman" w:hAnsi="Times New Roman" w:cs="Times New Roman"/>
          <w:sz w:val="24"/>
          <w:szCs w:val="24"/>
        </w:rPr>
        <w:t>Rozdziałem XVI, pkt 1.3)</w:t>
      </w:r>
      <w:r w:rsidRPr="005A6B8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6D0CEDF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39CFE4E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8D4C024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D866288" w14:textId="77777777" w:rsidR="00725C01" w:rsidRPr="00C91B21" w:rsidRDefault="00725C01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5E9E" w14:textId="77777777" w:rsidR="00CA02E4" w:rsidRDefault="00052EDF" w:rsidP="00CA02E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725C01"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CA02E4">
      <w:rPr>
        <w:rFonts w:ascii="Times New Roman" w:eastAsia="Times New Roman" w:hAnsi="Times New Roman" w:cs="Times New Roman"/>
        <w:sz w:val="24"/>
      </w:rPr>
      <w:t>PZP.242.38.S.NB.2024 z dnia 18 kwietnia 2024 r.</w:t>
    </w:r>
  </w:p>
  <w:p w14:paraId="1723954D" w14:textId="0E190870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235B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25C01"/>
    <w:rsid w:val="0073184F"/>
    <w:rsid w:val="007353A6"/>
    <w:rsid w:val="00736C01"/>
    <w:rsid w:val="00744A4F"/>
    <w:rsid w:val="00760E32"/>
    <w:rsid w:val="00765A8B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367DC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7CBB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2E4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A44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5AD4-933F-4F26-A062-1470AD8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A1AA4DD</Template>
  <TotalTime>1172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28</cp:revision>
  <cp:lastPrinted>2024-04-17T09:21:00Z</cp:lastPrinted>
  <dcterms:created xsi:type="dcterms:W3CDTF">2021-07-16T16:52:00Z</dcterms:created>
  <dcterms:modified xsi:type="dcterms:W3CDTF">2024-04-17T09:21:00Z</dcterms:modified>
</cp:coreProperties>
</file>