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487D" w14:textId="314A30D4" w:rsidR="001E391F" w:rsidRPr="006D2F29" w:rsidRDefault="0069593E" w:rsidP="006D2F29">
      <w:pPr>
        <w:widowControl w:val="0"/>
        <w:tabs>
          <w:tab w:val="left" w:pos="6804"/>
        </w:tabs>
        <w:spacing w:after="0" w:line="360" w:lineRule="auto"/>
        <w:contextualSpacing/>
        <w:jc w:val="both"/>
        <w:rPr>
          <w:rFonts w:asciiTheme="minorHAnsi" w:hAnsiTheme="minorHAnsi" w:cstheme="minorHAnsi"/>
          <w:b/>
          <w:bCs/>
          <w:szCs w:val="24"/>
          <w:lang w:eastAsia="pl-PL"/>
        </w:rPr>
      </w:pPr>
      <w:r>
        <w:rPr>
          <w:rFonts w:asciiTheme="minorHAnsi" w:hAnsiTheme="minorHAnsi" w:cstheme="minorHAnsi"/>
          <w:b/>
          <w:bCs/>
          <w:szCs w:val="24"/>
          <w:lang w:eastAsia="pl-PL"/>
        </w:rPr>
        <w:t>Numer sprawy ZP.271.</w:t>
      </w:r>
      <w:r w:rsidR="002F3BE5">
        <w:rPr>
          <w:rFonts w:asciiTheme="minorHAnsi" w:hAnsiTheme="minorHAnsi" w:cstheme="minorHAnsi"/>
          <w:b/>
          <w:bCs/>
          <w:szCs w:val="24"/>
          <w:lang w:eastAsia="pl-PL"/>
        </w:rPr>
        <w:t>11</w:t>
      </w:r>
      <w:r w:rsidR="001E391F" w:rsidRPr="006D2F29">
        <w:rPr>
          <w:rFonts w:asciiTheme="minorHAnsi" w:hAnsiTheme="minorHAnsi" w:cstheme="minorHAnsi"/>
          <w:b/>
          <w:bCs/>
          <w:szCs w:val="24"/>
          <w:lang w:eastAsia="pl-PL"/>
        </w:rPr>
        <w:t>.2022.</w:t>
      </w:r>
      <w:r>
        <w:rPr>
          <w:rFonts w:asciiTheme="minorHAnsi" w:hAnsiTheme="minorHAnsi" w:cstheme="minorHAnsi"/>
          <w:b/>
          <w:bCs/>
          <w:szCs w:val="24"/>
          <w:lang w:eastAsia="pl-PL"/>
        </w:rPr>
        <w:t>ŁP</w:t>
      </w:r>
      <w:r w:rsidR="001E391F" w:rsidRPr="006D2F29">
        <w:rPr>
          <w:rFonts w:asciiTheme="minorHAnsi" w:hAnsiTheme="minorHAnsi" w:cstheme="minorHAnsi"/>
          <w:b/>
          <w:bCs/>
          <w:szCs w:val="24"/>
          <w:lang w:eastAsia="pl-PL"/>
        </w:rPr>
        <w:tab/>
        <w:t xml:space="preserve">Załącznik nr </w:t>
      </w:r>
      <w:r w:rsidR="002F3BE5">
        <w:rPr>
          <w:rFonts w:asciiTheme="minorHAnsi" w:hAnsiTheme="minorHAnsi" w:cstheme="minorHAnsi"/>
          <w:b/>
          <w:bCs/>
          <w:szCs w:val="24"/>
          <w:lang w:eastAsia="pl-PL"/>
        </w:rPr>
        <w:t>1</w:t>
      </w:r>
      <w:r w:rsidR="001E391F" w:rsidRPr="006D2F29">
        <w:rPr>
          <w:rFonts w:asciiTheme="minorHAnsi" w:hAnsiTheme="minorHAnsi" w:cstheme="minorHAnsi"/>
          <w:b/>
          <w:bCs/>
          <w:szCs w:val="24"/>
          <w:lang w:eastAsia="pl-PL"/>
        </w:rPr>
        <w:t xml:space="preserve"> do SWZ</w:t>
      </w:r>
    </w:p>
    <w:p w14:paraId="0615487E" w14:textId="77777777" w:rsidR="001E391F" w:rsidRPr="006D2F29" w:rsidRDefault="001E391F" w:rsidP="001E391F">
      <w:pPr>
        <w:pStyle w:val="Nagwek2"/>
        <w:numPr>
          <w:ilvl w:val="0"/>
          <w:numId w:val="0"/>
        </w:numPr>
        <w:jc w:val="center"/>
        <w:rPr>
          <w:rFonts w:asciiTheme="minorHAnsi" w:hAnsiTheme="minorHAnsi" w:cstheme="minorHAnsi"/>
          <w:szCs w:val="24"/>
        </w:rPr>
      </w:pPr>
      <w:bookmarkStart w:id="0" w:name="_Toc89782392"/>
      <w:r w:rsidRPr="006D2F29">
        <w:rPr>
          <w:rFonts w:asciiTheme="minorHAnsi" w:hAnsiTheme="minorHAnsi" w:cstheme="minorHAnsi"/>
          <w:szCs w:val="24"/>
        </w:rPr>
        <w:t>Formularz oferty</w:t>
      </w:r>
      <w:bookmarkEnd w:id="0"/>
    </w:p>
    <w:p w14:paraId="0615487F" w14:textId="77777777" w:rsidR="001E391F" w:rsidRPr="006D2F29" w:rsidRDefault="001E391F" w:rsidP="001E391F">
      <w:pPr>
        <w:widowControl w:val="0"/>
        <w:spacing w:after="0" w:line="360" w:lineRule="auto"/>
        <w:rPr>
          <w:rFonts w:asciiTheme="minorHAnsi" w:eastAsia="Times New Roman" w:hAnsiTheme="minorHAnsi" w:cstheme="minorHAnsi"/>
          <w:szCs w:val="24"/>
          <w:lang w:eastAsia="pl-PL"/>
        </w:rPr>
      </w:pPr>
      <w:r w:rsidRPr="006D2F29">
        <w:rPr>
          <w:rFonts w:asciiTheme="minorHAnsi" w:eastAsia="Times New Roman" w:hAnsiTheme="minorHAnsi" w:cstheme="minorHAnsi"/>
          <w:szCs w:val="24"/>
          <w:lang w:eastAsia="pl-PL"/>
        </w:rPr>
        <w:t>Nazwa i siedziba Wykonawcy albo I</w:t>
      </w:r>
      <w:r w:rsidRPr="006D2F29">
        <w:rPr>
          <w:rFonts w:asciiTheme="minorHAnsi" w:eastAsia="Times New Roman" w:hAnsiTheme="minorHAnsi" w:cstheme="minorHAnsi"/>
          <w:bCs/>
          <w:szCs w:val="24"/>
          <w:lang w:eastAsia="pl-PL"/>
        </w:rPr>
        <w:t>mię i nazwisko, adres zamieszkania i adres Wykonawcy</w:t>
      </w:r>
    </w:p>
    <w:p w14:paraId="06154880" w14:textId="77777777" w:rsidR="001E391F" w:rsidRPr="006D2F29" w:rsidRDefault="001E391F" w:rsidP="001E391F">
      <w:pPr>
        <w:widowControl w:val="0"/>
        <w:spacing w:after="0" w:line="360" w:lineRule="auto"/>
        <w:rPr>
          <w:rFonts w:asciiTheme="minorHAnsi" w:eastAsia="Times New Roman" w:hAnsiTheme="minorHAnsi" w:cstheme="minorHAnsi"/>
          <w:szCs w:val="24"/>
          <w:lang w:eastAsia="pl-PL"/>
        </w:rPr>
      </w:pPr>
      <w:r w:rsidRPr="006D2F29">
        <w:rPr>
          <w:rFonts w:asciiTheme="minorHAnsi" w:eastAsia="Times New Roman" w:hAnsiTheme="minorHAnsi" w:cstheme="minorHAnsi"/>
          <w:szCs w:val="24"/>
          <w:lang w:eastAsia="pl-PL"/>
        </w:rPr>
        <w:t>..........................................................................................................................................................................................................................................................................................................</w:t>
      </w:r>
      <w:r w:rsidR="00032F47">
        <w:rPr>
          <w:rFonts w:asciiTheme="minorHAnsi" w:eastAsia="Times New Roman" w:hAnsiTheme="minorHAnsi" w:cstheme="minorHAnsi"/>
          <w:szCs w:val="24"/>
          <w:lang w:eastAsia="pl-PL"/>
        </w:rPr>
        <w:t xml:space="preserve">...................... </w:t>
      </w:r>
      <w:r w:rsidRPr="006D2F29">
        <w:rPr>
          <w:rFonts w:asciiTheme="minorHAnsi" w:eastAsia="Times New Roman" w:hAnsiTheme="minorHAnsi" w:cstheme="minorHAnsi"/>
          <w:szCs w:val="24"/>
          <w:lang w:eastAsia="pl-PL"/>
        </w:rPr>
        <w:t>Osoba uprawniona do kontaktu z Zamawiającym (imię, nazwisko, stanowisko):</w:t>
      </w:r>
    </w:p>
    <w:p w14:paraId="06154881" w14:textId="77777777" w:rsidR="001E391F" w:rsidRPr="006D2F29" w:rsidRDefault="001E391F" w:rsidP="001E391F">
      <w:pPr>
        <w:widowControl w:val="0"/>
        <w:spacing w:after="0" w:line="360" w:lineRule="auto"/>
        <w:rPr>
          <w:rFonts w:asciiTheme="minorHAnsi" w:eastAsia="Times New Roman" w:hAnsiTheme="minorHAnsi" w:cstheme="minorHAnsi"/>
          <w:szCs w:val="24"/>
          <w:lang w:eastAsia="pl-PL"/>
        </w:rPr>
      </w:pPr>
      <w:r w:rsidRPr="006D2F29">
        <w:rPr>
          <w:rFonts w:asciiTheme="minorHAnsi" w:eastAsia="Times New Roman" w:hAnsiTheme="minorHAnsi" w:cstheme="minorHAnsi"/>
          <w:szCs w:val="24"/>
          <w:lang w:eastAsia="pl-PL"/>
        </w:rPr>
        <w:t xml:space="preserve">..................................................................................................................................................... </w:t>
      </w:r>
      <w:r w:rsidR="007D6AFA">
        <w:rPr>
          <w:rFonts w:asciiTheme="minorHAnsi" w:eastAsia="Times New Roman" w:hAnsiTheme="minorHAnsi" w:cstheme="minorHAnsi"/>
          <w:szCs w:val="24"/>
          <w:lang w:eastAsia="pl-PL"/>
        </w:rPr>
        <w:br/>
      </w:r>
      <w:r w:rsidRPr="006D2F29">
        <w:rPr>
          <w:rFonts w:asciiTheme="minorHAnsi" w:eastAsia="Times New Roman" w:hAnsiTheme="minorHAnsi" w:cstheme="minorHAnsi"/>
          <w:szCs w:val="24"/>
          <w:lang w:eastAsia="pl-PL"/>
        </w:rPr>
        <w:t>Nr telefonu, faksu...................................................... e-mail:..........................@.........................</w:t>
      </w:r>
    </w:p>
    <w:p w14:paraId="06154882" w14:textId="77777777" w:rsidR="001E391F" w:rsidRPr="006D2F29" w:rsidRDefault="001E391F" w:rsidP="001E391F">
      <w:pPr>
        <w:widowControl w:val="0"/>
        <w:spacing w:after="0" w:line="360" w:lineRule="auto"/>
        <w:rPr>
          <w:rFonts w:asciiTheme="minorHAnsi" w:eastAsia="Times New Roman" w:hAnsiTheme="minorHAnsi" w:cstheme="minorHAnsi"/>
          <w:szCs w:val="24"/>
          <w:lang w:eastAsia="pl-PL"/>
        </w:rPr>
      </w:pPr>
      <w:r w:rsidRPr="006D2F29">
        <w:rPr>
          <w:rFonts w:asciiTheme="minorHAnsi" w:eastAsia="Times New Roman" w:hAnsiTheme="minorHAnsi" w:cstheme="minorHAnsi"/>
          <w:szCs w:val="24"/>
          <w:lang w:eastAsia="pl-PL"/>
        </w:rPr>
        <w:t>Regon:............................................................... NIP:...................................................................</w:t>
      </w:r>
    </w:p>
    <w:p w14:paraId="06154883" w14:textId="77777777" w:rsidR="001E391F" w:rsidRPr="006D2F29" w:rsidRDefault="001E391F" w:rsidP="001E391F">
      <w:pPr>
        <w:widowControl w:val="0"/>
        <w:spacing w:after="0" w:line="360" w:lineRule="auto"/>
        <w:rPr>
          <w:rFonts w:asciiTheme="minorHAnsi" w:eastAsia="Times New Roman" w:hAnsiTheme="minorHAnsi" w:cstheme="minorHAnsi"/>
          <w:szCs w:val="24"/>
          <w:lang w:eastAsia="pl-PL"/>
        </w:rPr>
      </w:pPr>
      <w:r w:rsidRPr="006D2F29">
        <w:rPr>
          <w:rFonts w:asciiTheme="minorHAnsi" w:eastAsia="Times New Roman" w:hAnsiTheme="minorHAnsi" w:cstheme="minorHAnsi"/>
          <w:szCs w:val="24"/>
          <w:lang w:eastAsia="pl-PL"/>
        </w:rPr>
        <w:t>Województwo................................................... Powiat...............................................................</w:t>
      </w:r>
    </w:p>
    <w:p w14:paraId="06154884" w14:textId="77777777" w:rsidR="001E391F" w:rsidRPr="006D2F29" w:rsidRDefault="001E391F" w:rsidP="001E391F">
      <w:pPr>
        <w:widowControl w:val="0"/>
        <w:spacing w:after="0" w:line="360" w:lineRule="auto"/>
        <w:rPr>
          <w:rFonts w:asciiTheme="minorHAnsi" w:eastAsia="Times New Roman" w:hAnsiTheme="minorHAnsi" w:cstheme="minorHAnsi"/>
          <w:szCs w:val="24"/>
          <w:lang w:eastAsia="pl-PL"/>
        </w:rPr>
      </w:pPr>
      <w:r w:rsidRPr="006D2F29">
        <w:rPr>
          <w:rFonts w:asciiTheme="minorHAnsi" w:eastAsia="Times New Roman" w:hAnsiTheme="minorHAnsi" w:cstheme="minorHAnsi"/>
          <w:szCs w:val="24"/>
          <w:lang w:eastAsia="pl-PL"/>
        </w:rPr>
        <w:t>Internet: http://........................................................ e-mail:..........................@.........................</w:t>
      </w:r>
    </w:p>
    <w:p w14:paraId="06154885" w14:textId="77777777" w:rsidR="001E391F" w:rsidRPr="006D2F29" w:rsidRDefault="001E391F" w:rsidP="001E391F">
      <w:pPr>
        <w:widowControl w:val="0"/>
        <w:spacing w:before="240" w:after="0" w:line="360" w:lineRule="auto"/>
        <w:jc w:val="center"/>
        <w:rPr>
          <w:rFonts w:asciiTheme="minorHAnsi" w:eastAsia="Times New Roman" w:hAnsiTheme="minorHAnsi" w:cstheme="minorHAnsi"/>
          <w:szCs w:val="24"/>
          <w:lang w:eastAsia="pl-PL"/>
        </w:rPr>
      </w:pPr>
      <w:r w:rsidRPr="006D2F29">
        <w:rPr>
          <w:rFonts w:asciiTheme="minorHAnsi" w:eastAsia="Times New Roman" w:hAnsiTheme="minorHAnsi" w:cstheme="minorHAnsi"/>
          <w:szCs w:val="24"/>
          <w:lang w:eastAsia="pl-PL"/>
        </w:rPr>
        <w:t>Dla:</w:t>
      </w:r>
    </w:p>
    <w:p w14:paraId="06154886" w14:textId="77777777" w:rsidR="001E391F" w:rsidRPr="006D2F29" w:rsidRDefault="001E391F" w:rsidP="001E391F">
      <w:pPr>
        <w:widowControl w:val="0"/>
        <w:spacing w:before="240" w:after="240" w:line="360" w:lineRule="auto"/>
        <w:jc w:val="center"/>
        <w:rPr>
          <w:rFonts w:asciiTheme="minorHAnsi" w:eastAsia="Times New Roman" w:hAnsiTheme="minorHAnsi" w:cstheme="minorHAnsi"/>
          <w:b/>
          <w:szCs w:val="24"/>
          <w:lang w:eastAsia="pl-PL"/>
        </w:rPr>
      </w:pPr>
      <w:r w:rsidRPr="006D2F29">
        <w:rPr>
          <w:rFonts w:asciiTheme="minorHAnsi" w:eastAsia="Times New Roman" w:hAnsiTheme="minorHAnsi" w:cstheme="minorHAnsi"/>
          <w:b/>
          <w:szCs w:val="24"/>
          <w:lang w:eastAsia="pl-PL"/>
        </w:rPr>
        <w:t>Gminy Konstantynów Łódzki, ul. Zgierska 2, 95-050 Konstantynów Łódzki</w:t>
      </w:r>
    </w:p>
    <w:p w14:paraId="06154887" w14:textId="64CB5B6B" w:rsidR="001E391F" w:rsidRPr="0069593E" w:rsidRDefault="001E391F" w:rsidP="0069593E">
      <w:pPr>
        <w:widowControl w:val="0"/>
        <w:spacing w:before="240" w:after="240" w:line="360" w:lineRule="auto"/>
        <w:rPr>
          <w:rFonts w:cs="Calibri"/>
          <w:b/>
          <w:color w:val="FF0000"/>
          <w:szCs w:val="24"/>
        </w:rPr>
      </w:pPr>
      <w:r w:rsidRPr="0069593E">
        <w:rPr>
          <w:rFonts w:eastAsia="Times New Roman" w:cs="Calibri"/>
          <w:szCs w:val="24"/>
          <w:lang w:eastAsia="pl-PL"/>
        </w:rPr>
        <w:t xml:space="preserve">Nawiązując do ogłoszenia zamieszczonego w Biuletynie Zamówień Publicznych w dniu </w:t>
      </w:r>
      <w:r w:rsidR="009249A1">
        <w:rPr>
          <w:rFonts w:eastAsia="Times New Roman" w:cs="Calibri"/>
          <w:b/>
          <w:szCs w:val="24"/>
          <w:lang w:eastAsia="pl-PL"/>
        </w:rPr>
        <w:t>1</w:t>
      </w:r>
      <w:r w:rsidR="00151DEC">
        <w:rPr>
          <w:rFonts w:eastAsia="Times New Roman" w:cs="Calibri"/>
          <w:b/>
          <w:szCs w:val="24"/>
          <w:lang w:eastAsia="pl-PL"/>
        </w:rPr>
        <w:t>5</w:t>
      </w:r>
      <w:r w:rsidR="00681352">
        <w:rPr>
          <w:rFonts w:eastAsia="Times New Roman" w:cs="Calibri"/>
          <w:b/>
          <w:szCs w:val="24"/>
          <w:lang w:eastAsia="pl-PL"/>
        </w:rPr>
        <w:t>.</w:t>
      </w:r>
      <w:r w:rsidR="000F5155" w:rsidRPr="0069593E">
        <w:rPr>
          <w:rFonts w:eastAsia="Times New Roman" w:cs="Calibri"/>
          <w:b/>
          <w:szCs w:val="24"/>
          <w:lang w:eastAsia="pl-PL"/>
        </w:rPr>
        <w:t>0</w:t>
      </w:r>
      <w:r w:rsidR="00151DEC">
        <w:rPr>
          <w:rFonts w:eastAsia="Times New Roman" w:cs="Calibri"/>
          <w:b/>
          <w:szCs w:val="24"/>
          <w:lang w:eastAsia="pl-PL"/>
        </w:rPr>
        <w:t>4</w:t>
      </w:r>
      <w:r w:rsidRPr="0069593E">
        <w:rPr>
          <w:rFonts w:eastAsia="Times New Roman" w:cs="Calibri"/>
          <w:b/>
          <w:szCs w:val="24"/>
          <w:lang w:eastAsia="pl-PL"/>
        </w:rPr>
        <w:t>.202</w:t>
      </w:r>
      <w:r w:rsidR="000F5155" w:rsidRPr="0069593E">
        <w:rPr>
          <w:rFonts w:eastAsia="Times New Roman" w:cs="Calibri"/>
          <w:b/>
          <w:szCs w:val="24"/>
          <w:lang w:eastAsia="pl-PL"/>
        </w:rPr>
        <w:t>2</w:t>
      </w:r>
      <w:r w:rsidRPr="0069593E">
        <w:rPr>
          <w:rFonts w:eastAsia="Times New Roman" w:cs="Calibri"/>
          <w:b/>
          <w:szCs w:val="24"/>
          <w:lang w:eastAsia="pl-PL"/>
        </w:rPr>
        <w:t xml:space="preserve"> r.</w:t>
      </w:r>
      <w:r w:rsidRPr="0069593E">
        <w:rPr>
          <w:rFonts w:eastAsia="Times New Roman" w:cs="Calibri"/>
          <w:szCs w:val="24"/>
          <w:lang w:eastAsia="pl-PL"/>
        </w:rPr>
        <w:t xml:space="preserve"> </w:t>
      </w:r>
      <w:r w:rsidR="001D428A" w:rsidRPr="0069593E">
        <w:rPr>
          <w:rFonts w:cs="Calibri"/>
          <w:b/>
          <w:szCs w:val="24"/>
        </w:rPr>
        <w:t xml:space="preserve">nr </w:t>
      </w:r>
      <w:r w:rsidR="00FF4701" w:rsidRPr="00FF4701">
        <w:rPr>
          <w:rFonts w:cs="Calibri"/>
          <w:b/>
          <w:szCs w:val="24"/>
        </w:rPr>
        <w:t>2022/BZP 00124858/01</w:t>
      </w:r>
      <w:r w:rsidRPr="0069593E">
        <w:rPr>
          <w:rFonts w:cs="Calibri"/>
          <w:b/>
          <w:szCs w:val="24"/>
        </w:rPr>
        <w:t xml:space="preserve"> </w:t>
      </w:r>
      <w:r w:rsidRPr="0069593E">
        <w:rPr>
          <w:rFonts w:eastAsia="Times New Roman" w:cs="Calibri"/>
          <w:szCs w:val="24"/>
          <w:lang w:eastAsia="pl-PL"/>
        </w:rPr>
        <w:t xml:space="preserve">o postępowaniu </w:t>
      </w:r>
      <w:r w:rsidR="0069593E" w:rsidRPr="0069593E">
        <w:rPr>
          <w:rFonts w:eastAsia="Times New Roman" w:cs="Calibri"/>
          <w:b/>
          <w:szCs w:val="24"/>
          <w:lang w:eastAsia="pl-PL"/>
        </w:rPr>
        <w:t>nr ZP.271.</w:t>
      </w:r>
      <w:r w:rsidR="003C458A">
        <w:rPr>
          <w:rFonts w:eastAsia="Times New Roman" w:cs="Calibri"/>
          <w:b/>
          <w:szCs w:val="24"/>
          <w:lang w:eastAsia="pl-PL"/>
        </w:rPr>
        <w:t>11</w:t>
      </w:r>
      <w:r w:rsidRPr="0069593E">
        <w:rPr>
          <w:rFonts w:eastAsia="Times New Roman" w:cs="Calibri"/>
          <w:b/>
          <w:szCs w:val="24"/>
          <w:lang w:eastAsia="pl-PL"/>
        </w:rPr>
        <w:t>.2022.</w:t>
      </w:r>
      <w:r w:rsidR="0069593E" w:rsidRPr="0069593E">
        <w:rPr>
          <w:rFonts w:eastAsia="Times New Roman" w:cs="Calibri"/>
          <w:b/>
          <w:szCs w:val="24"/>
          <w:lang w:eastAsia="pl-PL"/>
        </w:rPr>
        <w:t>ŁP</w:t>
      </w:r>
      <w:r w:rsidR="00032F47" w:rsidRPr="0069593E">
        <w:rPr>
          <w:rFonts w:eastAsia="Times New Roman" w:cs="Calibri"/>
          <w:b/>
          <w:szCs w:val="24"/>
          <w:lang w:eastAsia="pl-PL"/>
        </w:rPr>
        <w:t xml:space="preserve"> pn.</w:t>
      </w:r>
      <w:r w:rsidRPr="0069593E">
        <w:rPr>
          <w:rFonts w:eastAsia="Times New Roman" w:cs="Calibri"/>
          <w:b/>
          <w:szCs w:val="24"/>
          <w:lang w:eastAsia="pl-PL"/>
        </w:rPr>
        <w:t xml:space="preserve"> </w:t>
      </w:r>
      <w:r w:rsidR="006E6D2C" w:rsidRPr="006E6D2C">
        <w:rPr>
          <w:rFonts w:cs="Calibri"/>
          <w:b/>
          <w:szCs w:val="24"/>
        </w:rPr>
        <w:t>Budowa bazy sportowo-edukacyjnej przy Szkole Podstawowej nr 1 im. Królowej Jadwigi w Konstantynowie Łódzkim przy ul. Łódzkiej 5/7 w formule „zaprojektuj i wybuduj”</w:t>
      </w:r>
      <w:r w:rsidRPr="0069593E">
        <w:rPr>
          <w:rFonts w:cs="Calibri"/>
          <w:b/>
          <w:szCs w:val="24"/>
        </w:rPr>
        <w:t>:</w:t>
      </w:r>
    </w:p>
    <w:p w14:paraId="06154889" w14:textId="48FA8487" w:rsidR="0069593E" w:rsidRPr="00753318" w:rsidRDefault="00753318" w:rsidP="00753318">
      <w:pPr>
        <w:pStyle w:val="Akapitzlist"/>
        <w:widowControl w:val="0"/>
        <w:numPr>
          <w:ilvl w:val="0"/>
          <w:numId w:val="7"/>
        </w:numPr>
        <w:spacing w:before="120" w:after="0" w:line="360" w:lineRule="auto"/>
        <w:ind w:left="357" w:hanging="357"/>
        <w:rPr>
          <w:rFonts w:eastAsia="Times New Roman" w:cs="Calibri"/>
          <w:szCs w:val="24"/>
          <w:lang w:eastAsia="pl-PL"/>
        </w:rPr>
      </w:pPr>
      <w:r w:rsidRPr="002F2FE5">
        <w:rPr>
          <w:rFonts w:asciiTheme="minorHAnsi" w:eastAsia="Times New Roman" w:hAnsiTheme="minorHAnsi" w:cstheme="minorHAnsi"/>
          <w:szCs w:val="24"/>
          <w:lang w:eastAsia="pl-PL"/>
        </w:rPr>
        <w:t xml:space="preserve">Oferujemy wykonanie całości przedmiotu zamówienia zgodnie z warunkami określonymi w SWZ </w:t>
      </w:r>
      <w:r w:rsidR="0069593E" w:rsidRPr="00753318">
        <w:rPr>
          <w:rFonts w:eastAsia="Times New Roman" w:cs="Calibri"/>
          <w:b/>
          <w:szCs w:val="24"/>
          <w:lang w:eastAsia="pl-PL"/>
        </w:rPr>
        <w:t>w cenie ryczałtowej:</w:t>
      </w:r>
    </w:p>
    <w:p w14:paraId="0615488A" w14:textId="77777777" w:rsidR="0069593E" w:rsidRPr="0069593E" w:rsidRDefault="0069593E" w:rsidP="0069593E">
      <w:pPr>
        <w:widowControl w:val="0"/>
        <w:spacing w:after="0" w:line="360" w:lineRule="auto"/>
        <w:ind w:left="357"/>
        <w:rPr>
          <w:rFonts w:eastAsia="Times New Roman" w:cs="Calibri"/>
          <w:b/>
          <w:szCs w:val="24"/>
          <w:lang w:eastAsia="pl-PL"/>
        </w:rPr>
      </w:pPr>
      <w:r w:rsidRPr="0069593E">
        <w:rPr>
          <w:rFonts w:eastAsia="Times New Roman" w:cs="Calibri"/>
          <w:b/>
          <w:szCs w:val="24"/>
          <w:lang w:eastAsia="pl-PL"/>
        </w:rPr>
        <w:t>Brutto (z podatkiem VAT): ……………………………… złotych</w:t>
      </w:r>
    </w:p>
    <w:p w14:paraId="0615488B" w14:textId="77777777" w:rsidR="0069593E" w:rsidRPr="0069593E" w:rsidRDefault="0069593E" w:rsidP="0069593E">
      <w:pPr>
        <w:widowControl w:val="0"/>
        <w:spacing w:after="0" w:line="360" w:lineRule="auto"/>
        <w:ind w:left="357"/>
        <w:rPr>
          <w:rFonts w:eastAsia="Times New Roman" w:cs="Calibri"/>
          <w:szCs w:val="24"/>
          <w:lang w:eastAsia="pl-PL"/>
        </w:rPr>
      </w:pPr>
      <w:r w:rsidRPr="0069593E">
        <w:rPr>
          <w:rFonts w:eastAsia="Times New Roman" w:cs="Calibri"/>
          <w:szCs w:val="24"/>
          <w:lang w:eastAsia="pl-PL"/>
        </w:rPr>
        <w:t>słownie brutto złotych: …………………………………………………………………………….</w:t>
      </w:r>
    </w:p>
    <w:p w14:paraId="1AB4CD3E" w14:textId="767E48E4" w:rsidR="00C64531" w:rsidRDefault="00EB0FE9" w:rsidP="00EB0FE9">
      <w:pPr>
        <w:widowControl w:val="0"/>
        <w:spacing w:after="0" w:line="360" w:lineRule="auto"/>
        <w:ind w:left="357"/>
        <w:jc w:val="both"/>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 xml:space="preserve">Cena oferty jest sumą pozycji poniższego </w:t>
      </w:r>
      <w:r w:rsidRPr="00203427">
        <w:rPr>
          <w:rFonts w:asciiTheme="minorHAnsi" w:eastAsia="Times New Roman" w:hAnsiTheme="minorHAnsi" w:cstheme="minorHAnsi"/>
          <w:b/>
          <w:szCs w:val="24"/>
          <w:lang w:eastAsia="pl-PL"/>
        </w:rPr>
        <w:t>zestawienia elementów rozliczeniowych</w:t>
      </w:r>
      <w:r>
        <w:rPr>
          <w:rFonts w:asciiTheme="minorHAnsi" w:eastAsia="Times New Roman" w:hAnsiTheme="minorHAnsi" w:cstheme="minorHAnsi"/>
          <w:szCs w:val="24"/>
          <w:lang w:eastAsia="pl-PL"/>
        </w:rPr>
        <w:t xml:space="preserve">: </w:t>
      </w:r>
    </w:p>
    <w:p w14:paraId="65BF44DE" w14:textId="77777777" w:rsidR="00C64531" w:rsidRDefault="00C64531">
      <w:pPr>
        <w:spacing w:after="200" w:line="276" w:lineRule="auto"/>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br w:type="page"/>
      </w:r>
    </w:p>
    <w:tbl>
      <w:tblPr>
        <w:tblStyle w:val="Tabelasiatki1jasna"/>
        <w:tblW w:w="5000" w:type="pct"/>
        <w:tblLook w:val="00A0" w:firstRow="1" w:lastRow="0" w:firstColumn="1" w:lastColumn="0" w:noHBand="0" w:noVBand="0"/>
      </w:tblPr>
      <w:tblGrid>
        <w:gridCol w:w="929"/>
        <w:gridCol w:w="3053"/>
        <w:gridCol w:w="1908"/>
        <w:gridCol w:w="643"/>
        <w:gridCol w:w="1303"/>
        <w:gridCol w:w="1900"/>
      </w:tblGrid>
      <w:tr w:rsidR="00444F50" w:rsidRPr="00F92365" w14:paraId="7FAF1A8A" w14:textId="77777777" w:rsidTr="00732181">
        <w:trPr>
          <w:cnfStyle w:val="100000000000" w:firstRow="1" w:lastRow="0" w:firstColumn="0" w:lastColumn="0" w:oddVBand="0" w:evenVBand="0" w:oddHBand="0" w:evenHBand="0" w:firstRowFirstColumn="0" w:firstRowLastColumn="0" w:lastRowFirstColumn="0" w:lastRowLastColumn="0"/>
          <w:trHeight w:val="1967"/>
          <w:tblHeader/>
        </w:trPr>
        <w:tc>
          <w:tcPr>
            <w:cnfStyle w:val="001000000000" w:firstRow="0" w:lastRow="0" w:firstColumn="1" w:lastColumn="0" w:oddVBand="0" w:evenVBand="0" w:oddHBand="0" w:evenHBand="0" w:firstRowFirstColumn="0" w:firstRowLastColumn="0" w:lastRowFirstColumn="0" w:lastRowLastColumn="0"/>
            <w:tcW w:w="477" w:type="pct"/>
            <w:vAlign w:val="center"/>
          </w:tcPr>
          <w:p w14:paraId="73C47623" w14:textId="77777777" w:rsidR="00444F50" w:rsidRPr="00F92365" w:rsidRDefault="00444F50" w:rsidP="00444F50">
            <w:pPr>
              <w:widowControl w:val="0"/>
              <w:autoSpaceDE w:val="0"/>
              <w:autoSpaceDN w:val="0"/>
              <w:adjustRightInd w:val="0"/>
              <w:spacing w:after="0" w:line="240" w:lineRule="auto"/>
              <w:jc w:val="center"/>
              <w:rPr>
                <w:rFonts w:asciiTheme="minorHAnsi" w:eastAsia="Times New Roman" w:hAnsiTheme="minorHAnsi" w:cstheme="minorHAnsi"/>
                <w:lang w:eastAsia="pl-PL"/>
              </w:rPr>
            </w:pPr>
            <w:r w:rsidRPr="00F92365">
              <w:rPr>
                <w:rFonts w:asciiTheme="minorHAnsi" w:eastAsia="Times New Roman" w:hAnsiTheme="minorHAnsi" w:cstheme="minorHAnsi"/>
                <w:lang w:eastAsia="pl-PL"/>
              </w:rPr>
              <w:lastRenderedPageBreak/>
              <w:t>Poz.</w:t>
            </w:r>
          </w:p>
        </w:tc>
        <w:tc>
          <w:tcPr>
            <w:tcW w:w="1568" w:type="pct"/>
            <w:vAlign w:val="center"/>
          </w:tcPr>
          <w:p w14:paraId="52F50A69" w14:textId="47D2E15C" w:rsidR="00444F50" w:rsidRPr="00F92365" w:rsidRDefault="00444F50" w:rsidP="00444F50">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Pr>
                <w:rFonts w:asciiTheme="minorHAnsi" w:eastAsia="Times New Roman" w:hAnsiTheme="minorHAnsi" w:cstheme="minorHAnsi"/>
                <w:lang w:eastAsia="pl-PL"/>
              </w:rPr>
              <w:t>Zakres</w:t>
            </w:r>
          </w:p>
        </w:tc>
        <w:tc>
          <w:tcPr>
            <w:tcW w:w="980" w:type="pct"/>
            <w:vAlign w:val="center"/>
          </w:tcPr>
          <w:p w14:paraId="1D9D34FD" w14:textId="77777777" w:rsidR="00444F50" w:rsidRPr="00F92365" w:rsidRDefault="00444F50" w:rsidP="00444F50">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sidRPr="00F92365">
              <w:rPr>
                <w:rFonts w:asciiTheme="minorHAnsi" w:eastAsia="Times New Roman" w:hAnsiTheme="minorHAnsi" w:cstheme="minorHAnsi"/>
                <w:lang w:eastAsia="pl-PL"/>
              </w:rPr>
              <w:t>Wartość</w:t>
            </w:r>
          </w:p>
          <w:p w14:paraId="33069565" w14:textId="77777777" w:rsidR="00444F50" w:rsidRPr="00F92365" w:rsidRDefault="00444F50" w:rsidP="00444F50">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sidRPr="00F92365">
              <w:rPr>
                <w:rFonts w:asciiTheme="minorHAnsi" w:eastAsia="Times New Roman" w:hAnsiTheme="minorHAnsi" w:cstheme="minorHAnsi"/>
                <w:lang w:eastAsia="pl-PL"/>
              </w:rPr>
              <w:t>poszczególnych elementów</w:t>
            </w:r>
          </w:p>
          <w:p w14:paraId="1E9E021C" w14:textId="001C73F9" w:rsidR="00444F50" w:rsidRPr="00F92365" w:rsidRDefault="00444F50" w:rsidP="00444F50">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sidRPr="00F92365">
              <w:rPr>
                <w:rFonts w:asciiTheme="minorHAnsi" w:eastAsia="Times New Roman" w:hAnsiTheme="minorHAnsi" w:cstheme="minorHAnsi"/>
                <w:lang w:eastAsia="pl-PL"/>
              </w:rPr>
              <w:t>netto (PLN)</w:t>
            </w:r>
          </w:p>
        </w:tc>
        <w:tc>
          <w:tcPr>
            <w:tcW w:w="330" w:type="pct"/>
            <w:textDirection w:val="btLr"/>
            <w:vAlign w:val="center"/>
          </w:tcPr>
          <w:p w14:paraId="2EC3AB6A" w14:textId="5C131DCD" w:rsidR="00444F50" w:rsidRPr="00F92365" w:rsidRDefault="00444F50" w:rsidP="00444F50">
            <w:pPr>
              <w:widowControl w:val="0"/>
              <w:autoSpaceDE w:val="0"/>
              <w:autoSpaceDN w:val="0"/>
              <w:adjustRightInd w:val="0"/>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sidRPr="00F92365">
              <w:rPr>
                <w:rFonts w:asciiTheme="minorHAnsi" w:eastAsia="Times New Roman" w:hAnsiTheme="minorHAnsi" w:cstheme="minorHAnsi"/>
                <w:lang w:eastAsia="pl-PL"/>
              </w:rPr>
              <w:t>Stawka podatku VAT</w:t>
            </w:r>
            <w:r w:rsidR="00BD4D6F">
              <w:rPr>
                <w:rFonts w:asciiTheme="minorHAnsi" w:eastAsia="Times New Roman" w:hAnsiTheme="minorHAnsi" w:cstheme="minorHAnsi"/>
                <w:lang w:eastAsia="pl-PL"/>
              </w:rPr>
              <w:t xml:space="preserve"> </w:t>
            </w:r>
            <w:r w:rsidRPr="00F92365">
              <w:rPr>
                <w:rFonts w:asciiTheme="minorHAnsi" w:eastAsia="Times New Roman" w:hAnsiTheme="minorHAnsi" w:cstheme="minorHAnsi"/>
                <w:lang w:eastAsia="pl-PL"/>
              </w:rPr>
              <w:t>(%)</w:t>
            </w:r>
          </w:p>
        </w:tc>
        <w:tc>
          <w:tcPr>
            <w:tcW w:w="669" w:type="pct"/>
            <w:vAlign w:val="center"/>
          </w:tcPr>
          <w:p w14:paraId="2393C0AD" w14:textId="77777777" w:rsidR="00444F50" w:rsidRPr="00F92365" w:rsidRDefault="00444F50" w:rsidP="00444F50">
            <w:pPr>
              <w:widowControl w:val="0"/>
              <w:tabs>
                <w:tab w:val="left" w:pos="-12296"/>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sidRPr="00F92365">
              <w:rPr>
                <w:rFonts w:asciiTheme="minorHAnsi" w:eastAsia="Times New Roman" w:hAnsiTheme="minorHAnsi" w:cstheme="minorHAnsi"/>
                <w:lang w:eastAsia="pl-PL"/>
              </w:rPr>
              <w:t>Wartość podatku VAT (PLN)</w:t>
            </w:r>
          </w:p>
        </w:tc>
        <w:tc>
          <w:tcPr>
            <w:tcW w:w="976" w:type="pct"/>
            <w:vAlign w:val="center"/>
          </w:tcPr>
          <w:p w14:paraId="6BA9843A" w14:textId="77777777" w:rsidR="00444F50" w:rsidRPr="00F92365" w:rsidRDefault="00444F50" w:rsidP="00444F50">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sidRPr="00F92365">
              <w:rPr>
                <w:rFonts w:asciiTheme="minorHAnsi" w:eastAsia="Times New Roman" w:hAnsiTheme="minorHAnsi" w:cstheme="minorHAnsi"/>
                <w:lang w:eastAsia="pl-PL"/>
              </w:rPr>
              <w:t>Wartość poszczególnych elementów</w:t>
            </w:r>
          </w:p>
          <w:p w14:paraId="614291F0" w14:textId="77777777" w:rsidR="00444F50" w:rsidRPr="00F92365" w:rsidRDefault="00444F50" w:rsidP="00444F50">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sidRPr="00F92365">
              <w:rPr>
                <w:rFonts w:asciiTheme="minorHAnsi" w:eastAsia="Times New Roman" w:hAnsiTheme="minorHAnsi" w:cstheme="minorHAnsi"/>
                <w:lang w:eastAsia="pl-PL"/>
              </w:rPr>
              <w:t>brutto (PLN)</w:t>
            </w:r>
          </w:p>
          <w:p w14:paraId="69A8BB8B" w14:textId="579AA13B" w:rsidR="00444F50" w:rsidRPr="00F92365" w:rsidRDefault="00444F50" w:rsidP="00444F50">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sidRPr="00F92365">
              <w:rPr>
                <w:rFonts w:asciiTheme="minorHAnsi" w:hAnsiTheme="minorHAnsi" w:cstheme="minorHAnsi"/>
                <w:lang w:eastAsia="pl-PL"/>
              </w:rPr>
              <w:t>[</w:t>
            </w:r>
            <w:r w:rsidR="004B1C21">
              <w:rPr>
                <w:rFonts w:asciiTheme="minorHAnsi" w:hAnsiTheme="minorHAnsi" w:cstheme="minorHAnsi"/>
                <w:lang w:eastAsia="pl-PL"/>
              </w:rPr>
              <w:t>C</w:t>
            </w:r>
            <w:r w:rsidRPr="00F92365">
              <w:rPr>
                <w:rFonts w:asciiTheme="minorHAnsi" w:hAnsiTheme="minorHAnsi" w:cstheme="minorHAnsi"/>
                <w:lang w:eastAsia="pl-PL"/>
              </w:rPr>
              <w:t>+</w:t>
            </w:r>
            <w:r w:rsidR="004B1C21">
              <w:rPr>
                <w:rFonts w:asciiTheme="minorHAnsi" w:hAnsiTheme="minorHAnsi" w:cstheme="minorHAnsi"/>
                <w:lang w:eastAsia="pl-PL"/>
              </w:rPr>
              <w:t>E</w:t>
            </w:r>
            <w:r w:rsidRPr="00F92365">
              <w:rPr>
                <w:rFonts w:asciiTheme="minorHAnsi" w:hAnsiTheme="minorHAnsi" w:cstheme="minorHAnsi"/>
                <w:lang w:eastAsia="pl-PL"/>
              </w:rPr>
              <w:t>]</w:t>
            </w:r>
          </w:p>
        </w:tc>
      </w:tr>
      <w:tr w:rsidR="00444F50" w:rsidRPr="00F92365" w14:paraId="7E1826E3" w14:textId="77777777" w:rsidTr="00732181">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477" w:type="pct"/>
          </w:tcPr>
          <w:p w14:paraId="7B9A158B" w14:textId="27D25F60" w:rsidR="00444F50" w:rsidRPr="00F92365" w:rsidRDefault="00A44705" w:rsidP="00F92365">
            <w:pPr>
              <w:widowControl w:val="0"/>
              <w:autoSpaceDE w:val="0"/>
              <w:autoSpaceDN w:val="0"/>
              <w:adjustRightInd w:val="0"/>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A</w:t>
            </w:r>
          </w:p>
        </w:tc>
        <w:tc>
          <w:tcPr>
            <w:tcW w:w="1568" w:type="pct"/>
          </w:tcPr>
          <w:p w14:paraId="6139679C" w14:textId="73E2E58C" w:rsidR="00444F50" w:rsidRPr="00F92365" w:rsidRDefault="00A44705" w:rsidP="00F92365">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Pr>
                <w:rFonts w:asciiTheme="minorHAnsi" w:eastAsia="Times New Roman" w:hAnsiTheme="minorHAnsi" w:cstheme="minorHAnsi"/>
                <w:lang w:eastAsia="pl-PL"/>
              </w:rPr>
              <w:t>B</w:t>
            </w:r>
          </w:p>
        </w:tc>
        <w:tc>
          <w:tcPr>
            <w:tcW w:w="980" w:type="pct"/>
          </w:tcPr>
          <w:p w14:paraId="7248BE16" w14:textId="5ACF4B5B" w:rsidR="00444F50" w:rsidRPr="00F92365" w:rsidRDefault="00A44705" w:rsidP="00F92365">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Pr>
                <w:rFonts w:asciiTheme="minorHAnsi" w:eastAsia="Times New Roman" w:hAnsiTheme="minorHAnsi" w:cstheme="minorHAnsi"/>
                <w:lang w:eastAsia="pl-PL"/>
              </w:rPr>
              <w:t>C</w:t>
            </w:r>
          </w:p>
        </w:tc>
        <w:tc>
          <w:tcPr>
            <w:tcW w:w="330" w:type="pct"/>
          </w:tcPr>
          <w:p w14:paraId="6BB139D7" w14:textId="2DF85C7F" w:rsidR="00444F50" w:rsidRPr="00F92365" w:rsidRDefault="00A44705" w:rsidP="00F92365">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Pr>
                <w:rFonts w:asciiTheme="minorHAnsi" w:eastAsia="Times New Roman" w:hAnsiTheme="minorHAnsi" w:cstheme="minorHAnsi"/>
                <w:lang w:eastAsia="pl-PL"/>
              </w:rPr>
              <w:t>D</w:t>
            </w:r>
          </w:p>
        </w:tc>
        <w:tc>
          <w:tcPr>
            <w:tcW w:w="669" w:type="pct"/>
          </w:tcPr>
          <w:p w14:paraId="0904E405" w14:textId="466A4067" w:rsidR="00444F50" w:rsidRPr="00F92365" w:rsidRDefault="00A44705" w:rsidP="00F92365">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Pr>
                <w:rFonts w:asciiTheme="minorHAnsi" w:eastAsia="Times New Roman" w:hAnsiTheme="minorHAnsi" w:cstheme="minorHAnsi"/>
                <w:lang w:eastAsia="pl-PL"/>
              </w:rPr>
              <w:t>E</w:t>
            </w:r>
          </w:p>
        </w:tc>
        <w:tc>
          <w:tcPr>
            <w:tcW w:w="976" w:type="pct"/>
          </w:tcPr>
          <w:p w14:paraId="1BAC517C" w14:textId="1FEE3106" w:rsidR="00444F50" w:rsidRPr="00F92365" w:rsidRDefault="00A44705" w:rsidP="00F92365">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Pr>
                <w:rFonts w:asciiTheme="minorHAnsi" w:eastAsia="Times New Roman" w:hAnsiTheme="minorHAnsi" w:cstheme="minorHAnsi"/>
                <w:lang w:eastAsia="pl-PL"/>
              </w:rPr>
              <w:t>F</w:t>
            </w:r>
          </w:p>
        </w:tc>
      </w:tr>
      <w:tr w:rsidR="00AE5CEC" w:rsidRPr="0056360F" w14:paraId="5668A43B" w14:textId="77777777" w:rsidTr="00AE5CEC">
        <w:trPr>
          <w:trHeight w:val="5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7F98D3A3" w14:textId="6BBD9E86" w:rsidR="00444F50" w:rsidRPr="0056360F" w:rsidRDefault="00444F50" w:rsidP="00747494">
            <w:pPr>
              <w:pStyle w:val="Akapitzlist"/>
              <w:widowControl w:val="0"/>
              <w:numPr>
                <w:ilvl w:val="0"/>
                <w:numId w:val="9"/>
              </w:numPr>
              <w:autoSpaceDE w:val="0"/>
              <w:autoSpaceDN w:val="0"/>
              <w:adjustRightInd w:val="0"/>
              <w:spacing w:after="0" w:line="240" w:lineRule="auto"/>
              <w:ind w:left="0" w:firstLine="0"/>
              <w:rPr>
                <w:rFonts w:asciiTheme="minorHAnsi" w:eastAsia="Times New Roman" w:hAnsiTheme="minorHAnsi" w:cstheme="minorHAnsi"/>
                <w:lang w:eastAsia="pl-PL"/>
              </w:rPr>
            </w:pPr>
          </w:p>
        </w:tc>
        <w:tc>
          <w:tcPr>
            <w:tcW w:w="1568" w:type="pct"/>
            <w:shd w:val="clear" w:color="auto" w:fill="F2F2F2" w:themeFill="background1" w:themeFillShade="F2"/>
          </w:tcPr>
          <w:p w14:paraId="24FC1A1D" w14:textId="2C64B352" w:rsidR="00444F50" w:rsidRPr="00F92365" w:rsidRDefault="00820813"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r w:rsidRPr="0056360F">
              <w:rPr>
                <w:rFonts w:asciiTheme="minorHAnsi" w:eastAsia="Times New Roman" w:hAnsiTheme="minorHAnsi" w:cstheme="minorHAnsi"/>
                <w:b/>
                <w:bCs/>
                <w:lang w:eastAsia="pl-PL"/>
              </w:rPr>
              <w:t xml:space="preserve">Etap </w:t>
            </w:r>
            <w:r w:rsidR="007E3586" w:rsidRPr="0056360F">
              <w:rPr>
                <w:rFonts w:asciiTheme="minorHAnsi" w:eastAsia="Times New Roman" w:hAnsiTheme="minorHAnsi" w:cstheme="minorHAnsi"/>
                <w:b/>
                <w:bCs/>
                <w:lang w:eastAsia="pl-PL"/>
              </w:rPr>
              <w:t>I</w:t>
            </w:r>
          </w:p>
          <w:p w14:paraId="27F0C88D" w14:textId="77777777" w:rsidR="00444F50"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r w:rsidRPr="00F92365">
              <w:rPr>
                <w:rFonts w:asciiTheme="minorHAnsi" w:eastAsia="Times New Roman" w:hAnsiTheme="minorHAnsi" w:cstheme="minorHAnsi"/>
                <w:b/>
                <w:bCs/>
                <w:lang w:eastAsia="pl-PL"/>
              </w:rPr>
              <w:t>(suma poz. 1.1 - 1.</w:t>
            </w:r>
            <w:r w:rsidR="007A4C97" w:rsidRPr="0056360F">
              <w:rPr>
                <w:rFonts w:asciiTheme="minorHAnsi" w:eastAsia="Times New Roman" w:hAnsiTheme="minorHAnsi" w:cstheme="minorHAnsi"/>
                <w:b/>
                <w:bCs/>
                <w:lang w:eastAsia="pl-PL"/>
              </w:rPr>
              <w:t>2</w:t>
            </w:r>
            <w:r w:rsidRPr="00F92365">
              <w:rPr>
                <w:rFonts w:asciiTheme="minorHAnsi" w:eastAsia="Times New Roman" w:hAnsiTheme="minorHAnsi" w:cstheme="minorHAnsi"/>
                <w:b/>
                <w:bCs/>
                <w:lang w:eastAsia="pl-PL"/>
              </w:rPr>
              <w:t>)</w:t>
            </w:r>
          </w:p>
          <w:p w14:paraId="768294C9" w14:textId="3F940D57" w:rsidR="00BE4B80" w:rsidRPr="00F92365" w:rsidRDefault="00BE4B8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r>
              <w:rPr>
                <w:rFonts w:asciiTheme="minorHAnsi" w:eastAsia="Times New Roman" w:hAnsiTheme="minorHAnsi" w:cstheme="minorHAnsi"/>
                <w:b/>
                <w:bCs/>
                <w:lang w:eastAsia="pl-PL"/>
              </w:rPr>
              <w:t xml:space="preserve">do </w:t>
            </w:r>
            <w:r w:rsidRPr="00BE4B80">
              <w:rPr>
                <w:rFonts w:asciiTheme="minorHAnsi" w:eastAsia="Times New Roman" w:hAnsiTheme="minorHAnsi" w:cstheme="minorHAnsi"/>
                <w:b/>
                <w:bCs/>
                <w:lang w:eastAsia="pl-PL"/>
              </w:rPr>
              <w:t xml:space="preserve">5 % </w:t>
            </w:r>
            <w:bookmarkStart w:id="1" w:name="_Hlk100911450"/>
            <w:r w:rsidRPr="00BE4B80">
              <w:rPr>
                <w:rFonts w:asciiTheme="minorHAnsi" w:eastAsia="Times New Roman" w:hAnsiTheme="minorHAnsi" w:cstheme="minorHAnsi"/>
                <w:b/>
                <w:bCs/>
                <w:lang w:eastAsia="pl-PL"/>
              </w:rPr>
              <w:t>wynagrodzenia</w:t>
            </w:r>
            <w:r w:rsidR="001D1758">
              <w:rPr>
                <w:rFonts w:asciiTheme="minorHAnsi" w:eastAsia="Times New Roman" w:hAnsiTheme="minorHAnsi" w:cstheme="minorHAnsi"/>
                <w:b/>
                <w:bCs/>
                <w:lang w:eastAsia="pl-PL"/>
              </w:rPr>
              <w:t xml:space="preserve"> za wykonanie </w:t>
            </w:r>
            <w:r w:rsidR="00591939">
              <w:rPr>
                <w:rFonts w:asciiTheme="minorHAnsi" w:eastAsia="Times New Roman" w:hAnsiTheme="minorHAnsi" w:cstheme="minorHAnsi"/>
                <w:b/>
                <w:bCs/>
                <w:lang w:eastAsia="pl-PL"/>
              </w:rPr>
              <w:t xml:space="preserve">całości przedmiotu zamówienia </w:t>
            </w:r>
            <w:r w:rsidR="005144EF">
              <w:rPr>
                <w:rFonts w:asciiTheme="minorHAnsi" w:eastAsia="Times New Roman" w:hAnsiTheme="minorHAnsi" w:cstheme="minorHAnsi"/>
                <w:b/>
                <w:bCs/>
                <w:lang w:eastAsia="pl-PL"/>
              </w:rPr>
              <w:br/>
            </w:r>
            <w:r w:rsidR="00591939">
              <w:rPr>
                <w:rFonts w:asciiTheme="minorHAnsi" w:eastAsia="Times New Roman" w:hAnsiTheme="minorHAnsi" w:cstheme="minorHAnsi"/>
                <w:b/>
                <w:bCs/>
                <w:lang w:eastAsia="pl-PL"/>
              </w:rPr>
              <w:t>(</w:t>
            </w:r>
            <w:r w:rsidR="005144EF">
              <w:rPr>
                <w:rFonts w:asciiTheme="minorHAnsi" w:eastAsia="Times New Roman" w:hAnsiTheme="minorHAnsi" w:cstheme="minorHAnsi"/>
                <w:b/>
                <w:bCs/>
                <w:lang w:eastAsia="pl-PL"/>
              </w:rPr>
              <w:t xml:space="preserve">określonego w </w:t>
            </w:r>
            <w:r w:rsidR="00591939">
              <w:rPr>
                <w:rFonts w:asciiTheme="minorHAnsi" w:eastAsia="Times New Roman" w:hAnsiTheme="minorHAnsi" w:cstheme="minorHAnsi"/>
                <w:b/>
                <w:bCs/>
                <w:lang w:eastAsia="pl-PL"/>
              </w:rPr>
              <w:t>poz. 4)</w:t>
            </w:r>
            <w:bookmarkEnd w:id="1"/>
          </w:p>
        </w:tc>
        <w:tc>
          <w:tcPr>
            <w:tcW w:w="980" w:type="pct"/>
          </w:tcPr>
          <w:p w14:paraId="0A92E373"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330" w:type="pct"/>
            <w:shd w:val="clear" w:color="auto" w:fill="F2F2F2" w:themeFill="background1" w:themeFillShade="F2"/>
          </w:tcPr>
          <w:p w14:paraId="402C7324"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r w:rsidRPr="00F92365">
              <w:rPr>
                <w:rFonts w:asciiTheme="minorHAnsi" w:eastAsia="Times New Roman" w:hAnsiTheme="minorHAnsi" w:cstheme="minorHAnsi"/>
                <w:b/>
                <w:bCs/>
                <w:lang w:eastAsia="pl-PL"/>
              </w:rPr>
              <w:t>x</w:t>
            </w:r>
          </w:p>
        </w:tc>
        <w:tc>
          <w:tcPr>
            <w:tcW w:w="669" w:type="pct"/>
          </w:tcPr>
          <w:p w14:paraId="044A070C"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976" w:type="pct"/>
          </w:tcPr>
          <w:p w14:paraId="26FCF81B"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r>
      <w:tr w:rsidR="00444F50" w:rsidRPr="00F92365" w14:paraId="6F8A5A22" w14:textId="77777777" w:rsidTr="00AE5CEC">
        <w:trPr>
          <w:trHeight w:val="675"/>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07714F18" w14:textId="202CB44E" w:rsidR="00444F50" w:rsidRPr="00DE6C35" w:rsidRDefault="00444F50" w:rsidP="00747494">
            <w:pPr>
              <w:pStyle w:val="Akapitzlist"/>
              <w:widowControl w:val="0"/>
              <w:numPr>
                <w:ilvl w:val="1"/>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492ACE83" w14:textId="46261F23" w:rsidR="00444F50" w:rsidRPr="00F92365" w:rsidRDefault="009B08C7" w:rsidP="000F11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Pr>
                <w:rFonts w:asciiTheme="minorHAnsi" w:eastAsia="Times New Roman" w:hAnsiTheme="minorHAnsi" w:cstheme="minorHAnsi"/>
                <w:lang w:eastAsia="pl-PL"/>
              </w:rPr>
              <w:t>O</w:t>
            </w:r>
            <w:r w:rsidR="00444F50" w:rsidRPr="00F92365">
              <w:rPr>
                <w:rFonts w:asciiTheme="minorHAnsi" w:eastAsia="Times New Roman" w:hAnsiTheme="minorHAnsi" w:cstheme="minorHAnsi"/>
                <w:lang w:eastAsia="pl-PL"/>
              </w:rPr>
              <w:t>pracowanie dokumentacji</w:t>
            </w:r>
            <w:r>
              <w:rPr>
                <w:rFonts w:asciiTheme="minorHAnsi" w:eastAsia="Times New Roman" w:hAnsiTheme="minorHAnsi" w:cstheme="minorHAnsi"/>
                <w:lang w:eastAsia="pl-PL"/>
              </w:rPr>
              <w:t xml:space="preserve"> </w:t>
            </w:r>
            <w:r w:rsidR="00444F50" w:rsidRPr="00F92365">
              <w:rPr>
                <w:rFonts w:asciiTheme="minorHAnsi" w:eastAsia="Times New Roman" w:hAnsiTheme="minorHAnsi" w:cstheme="minorHAnsi"/>
                <w:lang w:eastAsia="pl-PL"/>
              </w:rPr>
              <w:t>projektowej</w:t>
            </w:r>
            <w:r w:rsidR="00500337">
              <w:rPr>
                <w:rFonts w:asciiTheme="minorHAnsi" w:eastAsia="Times New Roman" w:hAnsiTheme="minorHAnsi" w:cstheme="minorHAnsi"/>
                <w:lang w:eastAsia="pl-PL"/>
              </w:rPr>
              <w:t xml:space="preserve"> dla zakresu rzeczowego </w:t>
            </w:r>
            <w:r w:rsidR="007E3586">
              <w:rPr>
                <w:rFonts w:asciiTheme="minorHAnsi" w:eastAsia="Times New Roman" w:hAnsiTheme="minorHAnsi" w:cstheme="minorHAnsi"/>
                <w:lang w:eastAsia="pl-PL"/>
              </w:rPr>
              <w:t>Etapu II</w:t>
            </w:r>
          </w:p>
        </w:tc>
        <w:tc>
          <w:tcPr>
            <w:tcW w:w="980" w:type="pct"/>
          </w:tcPr>
          <w:p w14:paraId="0A415089"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06BB3C30"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5800BB8D"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2F280051"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7E3586" w:rsidRPr="00F92365" w14:paraId="6589C55D" w14:textId="77777777" w:rsidTr="00AE5CEC">
        <w:trPr>
          <w:trHeight w:val="28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5CFD00F0" w14:textId="6E0DDCA4" w:rsidR="007E3586" w:rsidRPr="00DE6C35" w:rsidRDefault="007E3586" w:rsidP="00747494">
            <w:pPr>
              <w:pStyle w:val="Akapitzlist"/>
              <w:widowControl w:val="0"/>
              <w:numPr>
                <w:ilvl w:val="1"/>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7119CEC7" w14:textId="6D938C88" w:rsidR="007E3586" w:rsidRPr="00F92365" w:rsidRDefault="009B08C7" w:rsidP="000F11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r>
              <w:rPr>
                <w:rFonts w:asciiTheme="minorHAnsi" w:eastAsia="Times New Roman" w:hAnsiTheme="minorHAnsi" w:cstheme="minorHAnsi"/>
                <w:lang w:eastAsia="pl-PL"/>
              </w:rPr>
              <w:t>O</w:t>
            </w:r>
            <w:r w:rsidR="007E3586" w:rsidRPr="00F92365">
              <w:rPr>
                <w:rFonts w:asciiTheme="minorHAnsi" w:eastAsia="Times New Roman" w:hAnsiTheme="minorHAnsi" w:cstheme="minorHAnsi"/>
                <w:lang w:eastAsia="pl-PL"/>
              </w:rPr>
              <w:t>pracowanie dokumentacji projektowej</w:t>
            </w:r>
            <w:r w:rsidR="007E3586">
              <w:rPr>
                <w:rFonts w:asciiTheme="minorHAnsi" w:eastAsia="Times New Roman" w:hAnsiTheme="minorHAnsi" w:cstheme="minorHAnsi"/>
                <w:lang w:eastAsia="pl-PL"/>
              </w:rPr>
              <w:t xml:space="preserve"> dla zakresu rzeczowego Etapu II</w:t>
            </w:r>
            <w:r w:rsidR="004D7DFB">
              <w:rPr>
                <w:rFonts w:asciiTheme="minorHAnsi" w:eastAsia="Times New Roman" w:hAnsiTheme="minorHAnsi" w:cstheme="minorHAnsi"/>
                <w:lang w:eastAsia="pl-PL"/>
              </w:rPr>
              <w:t>I</w:t>
            </w:r>
          </w:p>
        </w:tc>
        <w:tc>
          <w:tcPr>
            <w:tcW w:w="980" w:type="pct"/>
          </w:tcPr>
          <w:p w14:paraId="061E8F19" w14:textId="77777777" w:rsidR="007E3586" w:rsidRPr="00F92365" w:rsidRDefault="007E3586"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5D646DA6" w14:textId="77777777" w:rsidR="007E3586" w:rsidRPr="00F92365" w:rsidRDefault="007E3586"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70CF62A7" w14:textId="77777777" w:rsidR="007E3586" w:rsidRPr="00F92365" w:rsidRDefault="007E3586"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5F088957" w14:textId="77777777" w:rsidR="007E3586" w:rsidRPr="00F92365" w:rsidRDefault="007E3586"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AE5CEC" w:rsidRPr="0056360F" w14:paraId="281C8D9D" w14:textId="77777777" w:rsidTr="00AE5CEC">
        <w:trPr>
          <w:trHeight w:val="835"/>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0EB428A4" w14:textId="24D66449" w:rsidR="00444F50" w:rsidRPr="0056360F" w:rsidRDefault="00444F50" w:rsidP="00747494">
            <w:pPr>
              <w:pStyle w:val="Akapitzlist"/>
              <w:widowControl w:val="0"/>
              <w:numPr>
                <w:ilvl w:val="0"/>
                <w:numId w:val="9"/>
              </w:numPr>
              <w:autoSpaceDE w:val="0"/>
              <w:autoSpaceDN w:val="0"/>
              <w:adjustRightInd w:val="0"/>
              <w:spacing w:after="0" w:line="240" w:lineRule="auto"/>
              <w:ind w:left="0" w:firstLine="0"/>
              <w:rPr>
                <w:rFonts w:asciiTheme="minorHAnsi" w:eastAsia="Times New Roman" w:hAnsiTheme="minorHAnsi" w:cstheme="minorHAnsi"/>
                <w:lang w:eastAsia="pl-PL"/>
              </w:rPr>
            </w:pPr>
          </w:p>
        </w:tc>
        <w:tc>
          <w:tcPr>
            <w:tcW w:w="1568" w:type="pct"/>
            <w:shd w:val="clear" w:color="auto" w:fill="F2F2F2" w:themeFill="background1" w:themeFillShade="F2"/>
          </w:tcPr>
          <w:p w14:paraId="3087E3A9" w14:textId="1F9427F5" w:rsidR="00444F50" w:rsidRPr="00F92365" w:rsidRDefault="0088434C"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r w:rsidRPr="0056360F">
              <w:rPr>
                <w:rFonts w:asciiTheme="minorHAnsi" w:eastAsia="Times New Roman" w:hAnsiTheme="minorHAnsi" w:cstheme="minorHAnsi"/>
                <w:b/>
                <w:bCs/>
                <w:lang w:eastAsia="pl-PL"/>
              </w:rPr>
              <w:t xml:space="preserve">Etap II </w:t>
            </w:r>
          </w:p>
          <w:p w14:paraId="68359A31" w14:textId="055136DA"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r w:rsidRPr="00F92365">
              <w:rPr>
                <w:rFonts w:asciiTheme="minorHAnsi" w:eastAsia="Times New Roman" w:hAnsiTheme="minorHAnsi" w:cstheme="minorHAnsi"/>
                <w:b/>
                <w:bCs/>
                <w:lang w:eastAsia="pl-PL"/>
              </w:rPr>
              <w:t xml:space="preserve">(suma poz. </w:t>
            </w:r>
            <w:r w:rsidR="005144EF">
              <w:rPr>
                <w:rFonts w:asciiTheme="minorHAnsi" w:eastAsia="Times New Roman" w:hAnsiTheme="minorHAnsi" w:cstheme="minorHAnsi"/>
                <w:b/>
                <w:bCs/>
                <w:lang w:eastAsia="pl-PL"/>
              </w:rPr>
              <w:t>2.1</w:t>
            </w:r>
            <w:r w:rsidRPr="00F92365">
              <w:rPr>
                <w:rFonts w:asciiTheme="minorHAnsi" w:eastAsia="Times New Roman" w:hAnsiTheme="minorHAnsi" w:cstheme="minorHAnsi"/>
                <w:b/>
                <w:bCs/>
                <w:lang w:eastAsia="pl-PL"/>
              </w:rPr>
              <w:t xml:space="preserve"> - </w:t>
            </w:r>
            <w:r w:rsidR="005144EF">
              <w:rPr>
                <w:rFonts w:asciiTheme="minorHAnsi" w:eastAsia="Times New Roman" w:hAnsiTheme="minorHAnsi" w:cstheme="minorHAnsi"/>
                <w:b/>
                <w:bCs/>
                <w:lang w:eastAsia="pl-PL"/>
              </w:rPr>
              <w:t>2</w:t>
            </w:r>
            <w:r w:rsidRPr="00F92365">
              <w:rPr>
                <w:rFonts w:asciiTheme="minorHAnsi" w:eastAsia="Times New Roman" w:hAnsiTheme="minorHAnsi" w:cstheme="minorHAnsi"/>
                <w:b/>
                <w:bCs/>
                <w:lang w:eastAsia="pl-PL"/>
              </w:rPr>
              <w:t>.</w:t>
            </w:r>
            <w:r w:rsidR="005144EF">
              <w:rPr>
                <w:rFonts w:asciiTheme="minorHAnsi" w:eastAsia="Times New Roman" w:hAnsiTheme="minorHAnsi" w:cstheme="minorHAnsi"/>
                <w:b/>
                <w:bCs/>
                <w:lang w:eastAsia="pl-PL"/>
              </w:rPr>
              <w:t>4</w:t>
            </w:r>
            <w:r w:rsidRPr="00F92365">
              <w:rPr>
                <w:rFonts w:asciiTheme="minorHAnsi" w:eastAsia="Times New Roman" w:hAnsiTheme="minorHAnsi" w:cstheme="minorHAnsi"/>
                <w:b/>
                <w:bCs/>
                <w:lang w:eastAsia="pl-PL"/>
              </w:rPr>
              <w:t>)</w:t>
            </w:r>
          </w:p>
        </w:tc>
        <w:tc>
          <w:tcPr>
            <w:tcW w:w="980" w:type="pct"/>
          </w:tcPr>
          <w:p w14:paraId="6B6934CC"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330" w:type="pct"/>
            <w:shd w:val="clear" w:color="auto" w:fill="F2F2F2" w:themeFill="background1" w:themeFillShade="F2"/>
          </w:tcPr>
          <w:p w14:paraId="3E1B5EA3"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r w:rsidRPr="00F92365">
              <w:rPr>
                <w:rFonts w:asciiTheme="minorHAnsi" w:eastAsia="Times New Roman" w:hAnsiTheme="minorHAnsi" w:cstheme="minorHAnsi"/>
                <w:b/>
                <w:bCs/>
                <w:lang w:eastAsia="pl-PL"/>
              </w:rPr>
              <w:t>x</w:t>
            </w:r>
          </w:p>
        </w:tc>
        <w:tc>
          <w:tcPr>
            <w:tcW w:w="669" w:type="pct"/>
          </w:tcPr>
          <w:p w14:paraId="3B0A55AD"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976" w:type="pct"/>
          </w:tcPr>
          <w:p w14:paraId="1685AC1C"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r>
      <w:tr w:rsidR="00780946" w:rsidRPr="0056360F" w14:paraId="68EF282E" w14:textId="77777777" w:rsidTr="00AE5CEC">
        <w:trPr>
          <w:trHeight w:val="835"/>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6401E5B1" w14:textId="4FD1FCCA" w:rsidR="00780946" w:rsidRPr="0056360F" w:rsidRDefault="00780946" w:rsidP="00747494">
            <w:pPr>
              <w:pStyle w:val="Akapitzlist"/>
              <w:widowControl w:val="0"/>
              <w:numPr>
                <w:ilvl w:val="1"/>
                <w:numId w:val="9"/>
              </w:numPr>
              <w:autoSpaceDE w:val="0"/>
              <w:autoSpaceDN w:val="0"/>
              <w:adjustRightInd w:val="0"/>
              <w:spacing w:after="0" w:line="240" w:lineRule="auto"/>
              <w:ind w:left="0" w:firstLine="0"/>
              <w:rPr>
                <w:rFonts w:asciiTheme="minorHAnsi" w:eastAsia="Times New Roman" w:hAnsiTheme="minorHAnsi" w:cstheme="minorHAnsi"/>
                <w:lang w:eastAsia="pl-PL"/>
              </w:rPr>
            </w:pPr>
          </w:p>
        </w:tc>
        <w:tc>
          <w:tcPr>
            <w:tcW w:w="1568" w:type="pct"/>
            <w:shd w:val="clear" w:color="auto" w:fill="F2F2F2" w:themeFill="background1" w:themeFillShade="F2"/>
          </w:tcPr>
          <w:p w14:paraId="0493269B" w14:textId="77777777" w:rsidR="00780946" w:rsidRPr="0056360F" w:rsidRDefault="00780946"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r w:rsidRPr="0056360F">
              <w:rPr>
                <w:rFonts w:asciiTheme="minorHAnsi" w:eastAsia="Times New Roman" w:hAnsiTheme="minorHAnsi" w:cstheme="minorHAnsi"/>
                <w:b/>
                <w:bCs/>
                <w:lang w:eastAsia="pl-PL"/>
              </w:rPr>
              <w:t xml:space="preserve">Zagospodarowanie terenu </w:t>
            </w:r>
          </w:p>
          <w:p w14:paraId="37D5AC7D" w14:textId="686E59FF" w:rsidR="00780946" w:rsidRPr="0056360F" w:rsidRDefault="00780946"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r w:rsidRPr="00F92365">
              <w:rPr>
                <w:rFonts w:asciiTheme="minorHAnsi" w:eastAsia="Times New Roman" w:hAnsiTheme="minorHAnsi" w:cstheme="minorHAnsi"/>
                <w:b/>
                <w:bCs/>
                <w:lang w:eastAsia="pl-PL"/>
              </w:rPr>
              <w:t>(suma poz. 2.1</w:t>
            </w:r>
            <w:r w:rsidR="00DE6C35" w:rsidRPr="0056360F">
              <w:rPr>
                <w:rFonts w:asciiTheme="minorHAnsi" w:eastAsia="Times New Roman" w:hAnsiTheme="minorHAnsi" w:cstheme="minorHAnsi"/>
                <w:b/>
                <w:bCs/>
                <w:lang w:eastAsia="pl-PL"/>
              </w:rPr>
              <w:t>.1</w:t>
            </w:r>
            <w:r w:rsidRPr="00F92365">
              <w:rPr>
                <w:rFonts w:asciiTheme="minorHAnsi" w:eastAsia="Times New Roman" w:hAnsiTheme="minorHAnsi" w:cstheme="minorHAnsi"/>
                <w:b/>
                <w:bCs/>
                <w:lang w:eastAsia="pl-PL"/>
              </w:rPr>
              <w:t xml:space="preserve"> </w:t>
            </w:r>
            <w:r w:rsidR="00FD7CDD" w:rsidRPr="0056360F">
              <w:rPr>
                <w:rFonts w:asciiTheme="minorHAnsi" w:eastAsia="Times New Roman" w:hAnsiTheme="minorHAnsi" w:cstheme="minorHAnsi"/>
                <w:b/>
                <w:bCs/>
                <w:lang w:eastAsia="pl-PL"/>
              </w:rPr>
              <w:t>–</w:t>
            </w:r>
            <w:r w:rsidRPr="00F92365">
              <w:rPr>
                <w:rFonts w:asciiTheme="minorHAnsi" w:eastAsia="Times New Roman" w:hAnsiTheme="minorHAnsi" w:cstheme="minorHAnsi"/>
                <w:b/>
                <w:bCs/>
                <w:lang w:eastAsia="pl-PL"/>
              </w:rPr>
              <w:t xml:space="preserve"> 2</w:t>
            </w:r>
            <w:r w:rsidR="00FD7CDD" w:rsidRPr="0056360F">
              <w:rPr>
                <w:rFonts w:asciiTheme="minorHAnsi" w:eastAsia="Times New Roman" w:hAnsiTheme="minorHAnsi" w:cstheme="minorHAnsi"/>
                <w:b/>
                <w:bCs/>
                <w:lang w:eastAsia="pl-PL"/>
              </w:rPr>
              <w:t>.1</w:t>
            </w:r>
            <w:r w:rsidRPr="00F92365">
              <w:rPr>
                <w:rFonts w:asciiTheme="minorHAnsi" w:eastAsia="Times New Roman" w:hAnsiTheme="minorHAnsi" w:cstheme="minorHAnsi"/>
                <w:b/>
                <w:bCs/>
                <w:lang w:eastAsia="pl-PL"/>
              </w:rPr>
              <w:t>.</w:t>
            </w:r>
            <w:r w:rsidR="003F20D6">
              <w:rPr>
                <w:rFonts w:asciiTheme="minorHAnsi" w:eastAsia="Times New Roman" w:hAnsiTheme="minorHAnsi" w:cstheme="minorHAnsi"/>
                <w:b/>
                <w:bCs/>
                <w:lang w:eastAsia="pl-PL"/>
              </w:rPr>
              <w:t>7</w:t>
            </w:r>
            <w:r w:rsidRPr="00F92365">
              <w:rPr>
                <w:rFonts w:asciiTheme="minorHAnsi" w:eastAsia="Times New Roman" w:hAnsiTheme="minorHAnsi" w:cstheme="minorHAnsi"/>
                <w:b/>
                <w:bCs/>
                <w:lang w:eastAsia="pl-PL"/>
              </w:rPr>
              <w:t>)</w:t>
            </w:r>
          </w:p>
        </w:tc>
        <w:tc>
          <w:tcPr>
            <w:tcW w:w="980" w:type="pct"/>
          </w:tcPr>
          <w:p w14:paraId="1B47148C" w14:textId="77777777" w:rsidR="00780946" w:rsidRPr="0056360F" w:rsidRDefault="00780946"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330" w:type="pct"/>
          </w:tcPr>
          <w:p w14:paraId="10EC103C" w14:textId="77777777" w:rsidR="00780946" w:rsidRPr="0056360F" w:rsidRDefault="00780946"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669" w:type="pct"/>
          </w:tcPr>
          <w:p w14:paraId="4B378B50" w14:textId="77777777" w:rsidR="00780946" w:rsidRPr="0056360F" w:rsidRDefault="00780946"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976" w:type="pct"/>
          </w:tcPr>
          <w:p w14:paraId="2CE85AC6" w14:textId="77777777" w:rsidR="00780946" w:rsidRPr="0056360F" w:rsidRDefault="00780946"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r>
      <w:tr w:rsidR="00444F50" w:rsidRPr="00F92365" w14:paraId="60F6A562"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6A717E00" w14:textId="45DBBB08" w:rsidR="00444F50" w:rsidRPr="00DE6C35" w:rsidRDefault="00444F50" w:rsidP="00747494">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1EFBA829" w14:textId="4C9BF4A5" w:rsidR="00444F50" w:rsidRPr="00F92365" w:rsidRDefault="004D7DFB" w:rsidP="00F9236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rPr>
            </w:pPr>
            <w:r>
              <w:rPr>
                <w:rFonts w:asciiTheme="minorHAnsi" w:hAnsiTheme="minorHAnsi" w:cstheme="minorHAnsi"/>
              </w:rPr>
              <w:t>Droga etap II</w:t>
            </w:r>
          </w:p>
        </w:tc>
        <w:tc>
          <w:tcPr>
            <w:tcW w:w="980" w:type="pct"/>
          </w:tcPr>
          <w:p w14:paraId="376EDE6C"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3357B18C"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4643194E"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172EB030"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444F50" w:rsidRPr="00F92365" w14:paraId="245935CD"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71339D81" w14:textId="19A30018" w:rsidR="00444F50" w:rsidRPr="00DE6C35" w:rsidRDefault="00444F50" w:rsidP="00747494">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642E5632" w14:textId="0042F8E5" w:rsidR="00444F50" w:rsidRPr="00F92365" w:rsidRDefault="004D7DFB" w:rsidP="00F9236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rPr>
            </w:pPr>
            <w:r>
              <w:rPr>
                <w:rFonts w:asciiTheme="minorHAnsi" w:hAnsiTheme="minorHAnsi" w:cstheme="minorHAnsi"/>
              </w:rPr>
              <w:t>Chodniki etap II</w:t>
            </w:r>
          </w:p>
        </w:tc>
        <w:tc>
          <w:tcPr>
            <w:tcW w:w="980" w:type="pct"/>
          </w:tcPr>
          <w:p w14:paraId="60ADB193"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02824673"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5AD5486C"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43483C3D"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444F50" w:rsidRPr="00F92365" w14:paraId="77283296"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0D71B39F" w14:textId="1D47588F" w:rsidR="00444F50" w:rsidRPr="00DE6C35" w:rsidRDefault="00444F50" w:rsidP="00747494">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5E048C70" w14:textId="43DE8733" w:rsidR="00444F50" w:rsidRPr="00F92365" w:rsidRDefault="004D7DFB" w:rsidP="00F9236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rPr>
            </w:pPr>
            <w:r>
              <w:rPr>
                <w:rFonts w:asciiTheme="minorHAnsi" w:hAnsiTheme="minorHAnsi" w:cstheme="minorHAnsi"/>
              </w:rPr>
              <w:t>Parkingi etap II</w:t>
            </w:r>
          </w:p>
        </w:tc>
        <w:tc>
          <w:tcPr>
            <w:tcW w:w="980" w:type="pct"/>
          </w:tcPr>
          <w:p w14:paraId="6F8C8EEF"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7E545664"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04832601"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3655A897"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444F50" w:rsidRPr="00F92365" w14:paraId="4AE93164" w14:textId="77777777" w:rsidTr="00AE5CEC">
        <w:trPr>
          <w:trHeight w:val="406"/>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5C299CD3" w14:textId="551D367F" w:rsidR="00444F50" w:rsidRPr="00DE6C35" w:rsidRDefault="00444F50" w:rsidP="00747494">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43724011" w14:textId="0ACC1DD8" w:rsidR="00444F50" w:rsidRPr="00F92365" w:rsidRDefault="004D7DFB" w:rsidP="00F9236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rPr>
            </w:pPr>
            <w:r>
              <w:rPr>
                <w:rFonts w:asciiTheme="minorHAnsi" w:hAnsiTheme="minorHAnsi" w:cstheme="minorHAnsi"/>
              </w:rPr>
              <w:t xml:space="preserve">Bieżnia sportowa </w:t>
            </w:r>
            <w:r w:rsidR="000A47E8">
              <w:rPr>
                <w:rFonts w:asciiTheme="minorHAnsi" w:hAnsiTheme="minorHAnsi" w:cstheme="minorHAnsi"/>
              </w:rPr>
              <w:t>poliuretanowa</w:t>
            </w:r>
          </w:p>
        </w:tc>
        <w:tc>
          <w:tcPr>
            <w:tcW w:w="980" w:type="pct"/>
          </w:tcPr>
          <w:p w14:paraId="111097DB"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449E7191"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0D77ACAF"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4328635B"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444F50" w:rsidRPr="00F92365" w14:paraId="015283A4"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70793B31" w14:textId="617E7A08" w:rsidR="00444F50" w:rsidRPr="00DE6C35" w:rsidRDefault="00444F50" w:rsidP="00747494">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75E0AD73" w14:textId="250A213F" w:rsidR="00444F50" w:rsidRPr="00F92365" w:rsidRDefault="000A47E8" w:rsidP="00F9236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Boisko</w:t>
            </w:r>
          </w:p>
        </w:tc>
        <w:tc>
          <w:tcPr>
            <w:tcW w:w="980" w:type="pct"/>
          </w:tcPr>
          <w:p w14:paraId="476B0F49"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71363CC2"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48C5C521"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66285721" w14:textId="77777777" w:rsidR="00444F50" w:rsidRPr="00F92365" w:rsidRDefault="00444F50"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0A47E8" w:rsidRPr="00F92365" w14:paraId="25758D06"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2FB8EEEB" w14:textId="4C1C7167" w:rsidR="000A47E8" w:rsidRPr="00DE6C35" w:rsidRDefault="000A47E8" w:rsidP="00747494">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64B283FC" w14:textId="01A67A1F" w:rsidR="000A47E8" w:rsidRDefault="000A47E8" w:rsidP="00F9236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Instalacje elektryczne zewnętrzne</w:t>
            </w:r>
          </w:p>
        </w:tc>
        <w:tc>
          <w:tcPr>
            <w:tcW w:w="980" w:type="pct"/>
          </w:tcPr>
          <w:p w14:paraId="2F7E59DA" w14:textId="77777777" w:rsidR="000A47E8" w:rsidRPr="00F92365" w:rsidRDefault="000A47E8"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1D49CAFA" w14:textId="77777777" w:rsidR="000A47E8" w:rsidRPr="00F92365" w:rsidRDefault="000A47E8"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32FC96F0" w14:textId="77777777" w:rsidR="000A47E8" w:rsidRPr="00F92365" w:rsidRDefault="000A47E8"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1F373EEB" w14:textId="77777777" w:rsidR="000A47E8" w:rsidRPr="00F92365" w:rsidRDefault="000A47E8"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7A4C97" w:rsidRPr="00F92365" w14:paraId="421EE6A0"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6AFCB070" w14:textId="7A3756DA" w:rsidR="007A4C97" w:rsidRPr="00DE6C35" w:rsidRDefault="007A4C97" w:rsidP="00747494">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7B09ACE6" w14:textId="6FDAC328" w:rsidR="007A4C97" w:rsidRDefault="00675A2D" w:rsidP="00F9236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Instalacje sanitarne zewnętrzne</w:t>
            </w:r>
          </w:p>
        </w:tc>
        <w:tc>
          <w:tcPr>
            <w:tcW w:w="980" w:type="pct"/>
          </w:tcPr>
          <w:p w14:paraId="3D3AE944" w14:textId="77777777" w:rsidR="007A4C97" w:rsidRPr="00F92365" w:rsidRDefault="007A4C97"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1813BD55" w14:textId="77777777" w:rsidR="007A4C97" w:rsidRPr="00F92365" w:rsidRDefault="007A4C97"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4853215F" w14:textId="77777777" w:rsidR="007A4C97" w:rsidRPr="00F92365" w:rsidRDefault="007A4C97"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38341BE5" w14:textId="77777777" w:rsidR="007A4C97" w:rsidRPr="00F92365" w:rsidRDefault="007A4C97"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FD7CDD" w:rsidRPr="0056360F" w14:paraId="2E124795"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56C2308E" w14:textId="77777777" w:rsidR="00FD7CDD" w:rsidRPr="0056360F" w:rsidRDefault="00FD7CDD" w:rsidP="00747494">
            <w:pPr>
              <w:pStyle w:val="Akapitzlist"/>
              <w:widowControl w:val="0"/>
              <w:numPr>
                <w:ilvl w:val="1"/>
                <w:numId w:val="9"/>
              </w:numPr>
              <w:autoSpaceDE w:val="0"/>
              <w:autoSpaceDN w:val="0"/>
              <w:adjustRightInd w:val="0"/>
              <w:spacing w:after="0" w:line="240" w:lineRule="auto"/>
              <w:ind w:left="0" w:firstLine="0"/>
              <w:rPr>
                <w:rFonts w:asciiTheme="minorHAnsi" w:eastAsia="Times New Roman" w:hAnsiTheme="minorHAnsi" w:cstheme="minorHAnsi"/>
                <w:lang w:eastAsia="pl-PL"/>
              </w:rPr>
            </w:pPr>
          </w:p>
        </w:tc>
        <w:tc>
          <w:tcPr>
            <w:tcW w:w="1568" w:type="pct"/>
            <w:shd w:val="clear" w:color="auto" w:fill="F2F2F2" w:themeFill="background1" w:themeFillShade="F2"/>
          </w:tcPr>
          <w:p w14:paraId="46D0085E" w14:textId="77777777" w:rsidR="00FD7CDD" w:rsidRPr="0056360F" w:rsidRDefault="0009203E" w:rsidP="00F9236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6360F">
              <w:rPr>
                <w:rFonts w:asciiTheme="minorHAnsi" w:hAnsiTheme="minorHAnsi" w:cstheme="minorHAnsi"/>
                <w:b/>
                <w:bCs/>
              </w:rPr>
              <w:t>Część wspólna</w:t>
            </w:r>
          </w:p>
          <w:p w14:paraId="72CD8EA6" w14:textId="20B4DE3A" w:rsidR="00747494" w:rsidRPr="0056360F" w:rsidRDefault="00747494" w:rsidP="00F9236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F92365">
              <w:rPr>
                <w:rFonts w:asciiTheme="minorHAnsi" w:eastAsia="Times New Roman" w:hAnsiTheme="minorHAnsi" w:cstheme="minorHAnsi"/>
                <w:b/>
                <w:bCs/>
                <w:lang w:eastAsia="pl-PL"/>
              </w:rPr>
              <w:t>(suma poz. 2.</w:t>
            </w:r>
            <w:r w:rsidRPr="0056360F">
              <w:rPr>
                <w:rFonts w:asciiTheme="minorHAnsi" w:eastAsia="Times New Roman" w:hAnsiTheme="minorHAnsi" w:cstheme="minorHAnsi"/>
                <w:b/>
                <w:bCs/>
                <w:lang w:eastAsia="pl-PL"/>
              </w:rPr>
              <w:t>2.1</w:t>
            </w:r>
            <w:r w:rsidRPr="00F92365">
              <w:rPr>
                <w:rFonts w:asciiTheme="minorHAnsi" w:eastAsia="Times New Roman" w:hAnsiTheme="minorHAnsi" w:cstheme="minorHAnsi"/>
                <w:b/>
                <w:bCs/>
                <w:lang w:eastAsia="pl-PL"/>
              </w:rPr>
              <w:t xml:space="preserve"> </w:t>
            </w:r>
            <w:r w:rsidRPr="0056360F">
              <w:rPr>
                <w:rFonts w:asciiTheme="minorHAnsi" w:eastAsia="Times New Roman" w:hAnsiTheme="minorHAnsi" w:cstheme="minorHAnsi"/>
                <w:b/>
                <w:bCs/>
                <w:lang w:eastAsia="pl-PL"/>
              </w:rPr>
              <w:t>–</w:t>
            </w:r>
            <w:r w:rsidRPr="00F92365">
              <w:rPr>
                <w:rFonts w:asciiTheme="minorHAnsi" w:eastAsia="Times New Roman" w:hAnsiTheme="minorHAnsi" w:cstheme="minorHAnsi"/>
                <w:b/>
                <w:bCs/>
                <w:lang w:eastAsia="pl-PL"/>
              </w:rPr>
              <w:t xml:space="preserve"> 2</w:t>
            </w:r>
            <w:r w:rsidRPr="0056360F">
              <w:rPr>
                <w:rFonts w:asciiTheme="minorHAnsi" w:eastAsia="Times New Roman" w:hAnsiTheme="minorHAnsi" w:cstheme="minorHAnsi"/>
                <w:b/>
                <w:bCs/>
                <w:lang w:eastAsia="pl-PL"/>
              </w:rPr>
              <w:t>.2</w:t>
            </w:r>
            <w:r w:rsidRPr="00F92365">
              <w:rPr>
                <w:rFonts w:asciiTheme="minorHAnsi" w:eastAsia="Times New Roman" w:hAnsiTheme="minorHAnsi" w:cstheme="minorHAnsi"/>
                <w:b/>
                <w:bCs/>
                <w:lang w:eastAsia="pl-PL"/>
              </w:rPr>
              <w:t>.</w:t>
            </w:r>
            <w:r w:rsidRPr="0056360F">
              <w:rPr>
                <w:rFonts w:asciiTheme="minorHAnsi" w:eastAsia="Times New Roman" w:hAnsiTheme="minorHAnsi" w:cstheme="minorHAnsi"/>
                <w:b/>
                <w:bCs/>
                <w:lang w:eastAsia="pl-PL"/>
              </w:rPr>
              <w:t>4</w:t>
            </w:r>
            <w:r w:rsidRPr="00F92365">
              <w:rPr>
                <w:rFonts w:asciiTheme="minorHAnsi" w:eastAsia="Times New Roman" w:hAnsiTheme="minorHAnsi" w:cstheme="minorHAnsi"/>
                <w:b/>
                <w:bCs/>
                <w:lang w:eastAsia="pl-PL"/>
              </w:rPr>
              <w:t>)</w:t>
            </w:r>
          </w:p>
        </w:tc>
        <w:tc>
          <w:tcPr>
            <w:tcW w:w="980" w:type="pct"/>
          </w:tcPr>
          <w:p w14:paraId="52E6790E" w14:textId="77777777" w:rsidR="00FD7CDD" w:rsidRPr="0056360F" w:rsidRDefault="00FD7CDD"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330" w:type="pct"/>
          </w:tcPr>
          <w:p w14:paraId="6EBEE693" w14:textId="77777777" w:rsidR="00FD7CDD" w:rsidRPr="0056360F" w:rsidRDefault="00FD7CDD"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669" w:type="pct"/>
          </w:tcPr>
          <w:p w14:paraId="2CA08319" w14:textId="77777777" w:rsidR="00FD7CDD" w:rsidRPr="0056360F" w:rsidRDefault="00FD7CDD"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976" w:type="pct"/>
          </w:tcPr>
          <w:p w14:paraId="24D22CED" w14:textId="77777777" w:rsidR="00FD7CDD" w:rsidRPr="0056360F" w:rsidRDefault="00FD7CDD"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r>
      <w:tr w:rsidR="0009203E" w:rsidRPr="00F92365" w14:paraId="0111A6F6"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187F1493" w14:textId="77777777" w:rsidR="0009203E" w:rsidRPr="00DE6C35" w:rsidRDefault="0009203E" w:rsidP="00747494">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5E4508C4" w14:textId="4EAD6BDA" w:rsidR="0009203E" w:rsidRDefault="0009203E" w:rsidP="00F9236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Architektura i konstrukcja</w:t>
            </w:r>
          </w:p>
        </w:tc>
        <w:tc>
          <w:tcPr>
            <w:tcW w:w="980" w:type="pct"/>
          </w:tcPr>
          <w:p w14:paraId="196E3E57" w14:textId="77777777" w:rsidR="0009203E" w:rsidRPr="00F92365" w:rsidRDefault="0009203E"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355A621A" w14:textId="77777777" w:rsidR="0009203E" w:rsidRPr="00F92365" w:rsidRDefault="0009203E"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677258C2" w14:textId="77777777" w:rsidR="0009203E" w:rsidRPr="00F92365" w:rsidRDefault="0009203E"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28C3F819" w14:textId="77777777" w:rsidR="0009203E" w:rsidRPr="00F92365" w:rsidRDefault="0009203E"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09203E" w:rsidRPr="00F92365" w14:paraId="6D0DEC72"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27D96035" w14:textId="77777777" w:rsidR="0009203E" w:rsidRPr="00DE6C35" w:rsidRDefault="0009203E" w:rsidP="00747494">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594C954A" w14:textId="13E91F77" w:rsidR="0009203E" w:rsidRDefault="0009203E" w:rsidP="00F9236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Instalacje sanitarne</w:t>
            </w:r>
          </w:p>
        </w:tc>
        <w:tc>
          <w:tcPr>
            <w:tcW w:w="980" w:type="pct"/>
          </w:tcPr>
          <w:p w14:paraId="6A080F06" w14:textId="77777777" w:rsidR="0009203E" w:rsidRPr="00F92365" w:rsidRDefault="0009203E"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52353C89" w14:textId="77777777" w:rsidR="0009203E" w:rsidRPr="00F92365" w:rsidRDefault="0009203E"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5F602810" w14:textId="77777777" w:rsidR="0009203E" w:rsidRPr="00F92365" w:rsidRDefault="0009203E"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06EDD4EB" w14:textId="77777777" w:rsidR="0009203E" w:rsidRPr="00F92365" w:rsidRDefault="0009203E"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09203E" w:rsidRPr="00F92365" w14:paraId="268268B9"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0D73C777" w14:textId="77777777" w:rsidR="0009203E" w:rsidRPr="00DE6C35" w:rsidRDefault="0009203E" w:rsidP="00747494">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2DB7DA3A" w14:textId="40D4FD56" w:rsidR="0009203E" w:rsidRDefault="0009203E" w:rsidP="00F9236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Instalacje</w:t>
            </w:r>
            <w:r w:rsidR="00747494">
              <w:rPr>
                <w:rFonts w:asciiTheme="minorHAnsi" w:hAnsiTheme="minorHAnsi" w:cstheme="minorHAnsi"/>
              </w:rPr>
              <w:t xml:space="preserve"> elektryczne i</w:t>
            </w:r>
            <w:r w:rsidR="004A5EDF">
              <w:rPr>
                <w:rFonts w:asciiTheme="minorHAnsi" w:hAnsiTheme="minorHAnsi" w:cstheme="minorHAnsi"/>
              </w:rPr>
              <w:t> </w:t>
            </w:r>
            <w:r w:rsidR="00747494">
              <w:rPr>
                <w:rFonts w:asciiTheme="minorHAnsi" w:hAnsiTheme="minorHAnsi" w:cstheme="minorHAnsi"/>
              </w:rPr>
              <w:t>teletechniczne</w:t>
            </w:r>
          </w:p>
        </w:tc>
        <w:tc>
          <w:tcPr>
            <w:tcW w:w="980" w:type="pct"/>
          </w:tcPr>
          <w:p w14:paraId="013BAD2E" w14:textId="77777777" w:rsidR="0009203E" w:rsidRPr="00F92365" w:rsidRDefault="0009203E"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696F6379" w14:textId="77777777" w:rsidR="0009203E" w:rsidRPr="00F92365" w:rsidRDefault="0009203E"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714807C6" w14:textId="77777777" w:rsidR="0009203E" w:rsidRPr="00F92365" w:rsidRDefault="0009203E"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735F3508" w14:textId="77777777" w:rsidR="0009203E" w:rsidRPr="00F92365" w:rsidRDefault="0009203E"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747494" w:rsidRPr="00F92365" w14:paraId="78B6D350"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4159A1A7" w14:textId="77777777" w:rsidR="00747494" w:rsidRPr="00DE6C35" w:rsidRDefault="00747494" w:rsidP="00747494">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269B50D9" w14:textId="5E1737DC" w:rsidR="00747494" w:rsidRDefault="00747494" w:rsidP="00F9236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Wyposażenie</w:t>
            </w:r>
          </w:p>
        </w:tc>
        <w:tc>
          <w:tcPr>
            <w:tcW w:w="980" w:type="pct"/>
          </w:tcPr>
          <w:p w14:paraId="2F794BC1" w14:textId="77777777" w:rsidR="00747494" w:rsidRPr="00F92365" w:rsidRDefault="00747494"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5B5C0A6C" w14:textId="77777777" w:rsidR="00747494" w:rsidRPr="00F92365" w:rsidRDefault="00747494"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7508ACDE" w14:textId="77777777" w:rsidR="00747494" w:rsidRPr="00F92365" w:rsidRDefault="00747494"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68DCC678" w14:textId="77777777" w:rsidR="00747494" w:rsidRPr="00F92365" w:rsidRDefault="00747494"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747494" w:rsidRPr="0056360F" w14:paraId="506B9AC7"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1E3B310F" w14:textId="77777777" w:rsidR="00747494" w:rsidRPr="0056360F" w:rsidRDefault="00747494" w:rsidP="00747494">
            <w:pPr>
              <w:pStyle w:val="Akapitzlist"/>
              <w:widowControl w:val="0"/>
              <w:numPr>
                <w:ilvl w:val="1"/>
                <w:numId w:val="9"/>
              </w:numPr>
              <w:autoSpaceDE w:val="0"/>
              <w:autoSpaceDN w:val="0"/>
              <w:adjustRightInd w:val="0"/>
              <w:spacing w:after="0" w:line="240" w:lineRule="auto"/>
              <w:ind w:left="0" w:firstLine="0"/>
              <w:rPr>
                <w:rFonts w:asciiTheme="minorHAnsi" w:eastAsia="Times New Roman" w:hAnsiTheme="minorHAnsi" w:cstheme="minorHAnsi"/>
                <w:lang w:eastAsia="pl-PL"/>
              </w:rPr>
            </w:pPr>
          </w:p>
        </w:tc>
        <w:tc>
          <w:tcPr>
            <w:tcW w:w="1568" w:type="pct"/>
            <w:shd w:val="clear" w:color="auto" w:fill="F2F2F2" w:themeFill="background1" w:themeFillShade="F2"/>
          </w:tcPr>
          <w:p w14:paraId="04E87C36" w14:textId="072D8F2D" w:rsidR="00747494" w:rsidRPr="0056360F" w:rsidRDefault="00747494" w:rsidP="0074749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6360F">
              <w:rPr>
                <w:rFonts w:asciiTheme="minorHAnsi" w:hAnsiTheme="minorHAnsi" w:cstheme="minorHAnsi"/>
                <w:b/>
                <w:bCs/>
              </w:rPr>
              <w:t xml:space="preserve">Fun </w:t>
            </w:r>
            <w:proofErr w:type="spellStart"/>
            <w:r w:rsidRPr="0056360F">
              <w:rPr>
                <w:rFonts w:asciiTheme="minorHAnsi" w:hAnsiTheme="minorHAnsi" w:cstheme="minorHAnsi"/>
                <w:b/>
                <w:bCs/>
              </w:rPr>
              <w:t>Laboratory</w:t>
            </w:r>
            <w:proofErr w:type="spellEnd"/>
          </w:p>
          <w:p w14:paraId="5FD5C7A4" w14:textId="7EDF7A0C" w:rsidR="00747494" w:rsidRPr="0056360F" w:rsidRDefault="00747494" w:rsidP="0074749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F92365">
              <w:rPr>
                <w:rFonts w:asciiTheme="minorHAnsi" w:eastAsia="Times New Roman" w:hAnsiTheme="minorHAnsi" w:cstheme="minorHAnsi"/>
                <w:b/>
                <w:bCs/>
                <w:lang w:eastAsia="pl-PL"/>
              </w:rPr>
              <w:t>(suma poz. 2.</w:t>
            </w:r>
            <w:r w:rsidR="00621E16">
              <w:rPr>
                <w:rFonts w:asciiTheme="minorHAnsi" w:eastAsia="Times New Roman" w:hAnsiTheme="minorHAnsi" w:cstheme="minorHAnsi"/>
                <w:b/>
                <w:bCs/>
                <w:lang w:eastAsia="pl-PL"/>
              </w:rPr>
              <w:t>3</w:t>
            </w:r>
            <w:r w:rsidRPr="0056360F">
              <w:rPr>
                <w:rFonts w:asciiTheme="minorHAnsi" w:eastAsia="Times New Roman" w:hAnsiTheme="minorHAnsi" w:cstheme="minorHAnsi"/>
                <w:b/>
                <w:bCs/>
                <w:lang w:eastAsia="pl-PL"/>
              </w:rPr>
              <w:t>.1</w:t>
            </w:r>
            <w:r w:rsidRPr="00F92365">
              <w:rPr>
                <w:rFonts w:asciiTheme="minorHAnsi" w:eastAsia="Times New Roman" w:hAnsiTheme="minorHAnsi" w:cstheme="minorHAnsi"/>
                <w:b/>
                <w:bCs/>
                <w:lang w:eastAsia="pl-PL"/>
              </w:rPr>
              <w:t xml:space="preserve"> </w:t>
            </w:r>
            <w:r w:rsidRPr="0056360F">
              <w:rPr>
                <w:rFonts w:asciiTheme="minorHAnsi" w:eastAsia="Times New Roman" w:hAnsiTheme="minorHAnsi" w:cstheme="minorHAnsi"/>
                <w:b/>
                <w:bCs/>
                <w:lang w:eastAsia="pl-PL"/>
              </w:rPr>
              <w:t>–</w:t>
            </w:r>
            <w:r w:rsidRPr="00F92365">
              <w:rPr>
                <w:rFonts w:asciiTheme="minorHAnsi" w:eastAsia="Times New Roman" w:hAnsiTheme="minorHAnsi" w:cstheme="minorHAnsi"/>
                <w:b/>
                <w:bCs/>
                <w:lang w:eastAsia="pl-PL"/>
              </w:rPr>
              <w:t xml:space="preserve"> 2</w:t>
            </w:r>
            <w:r w:rsidRPr="0056360F">
              <w:rPr>
                <w:rFonts w:asciiTheme="minorHAnsi" w:eastAsia="Times New Roman" w:hAnsiTheme="minorHAnsi" w:cstheme="minorHAnsi"/>
                <w:b/>
                <w:bCs/>
                <w:lang w:eastAsia="pl-PL"/>
              </w:rPr>
              <w:t>.</w:t>
            </w:r>
            <w:r w:rsidR="00621E16">
              <w:rPr>
                <w:rFonts w:asciiTheme="minorHAnsi" w:eastAsia="Times New Roman" w:hAnsiTheme="minorHAnsi" w:cstheme="minorHAnsi"/>
                <w:b/>
                <w:bCs/>
                <w:lang w:eastAsia="pl-PL"/>
              </w:rPr>
              <w:t>3</w:t>
            </w:r>
            <w:r w:rsidRPr="00F92365">
              <w:rPr>
                <w:rFonts w:asciiTheme="minorHAnsi" w:eastAsia="Times New Roman" w:hAnsiTheme="minorHAnsi" w:cstheme="minorHAnsi"/>
                <w:b/>
                <w:bCs/>
                <w:lang w:eastAsia="pl-PL"/>
              </w:rPr>
              <w:t>.</w:t>
            </w:r>
            <w:r w:rsidR="004A5EDF">
              <w:rPr>
                <w:rFonts w:asciiTheme="minorHAnsi" w:eastAsia="Times New Roman" w:hAnsiTheme="minorHAnsi" w:cstheme="minorHAnsi"/>
                <w:b/>
                <w:bCs/>
                <w:lang w:eastAsia="pl-PL"/>
              </w:rPr>
              <w:t>8</w:t>
            </w:r>
            <w:r w:rsidRPr="00F92365">
              <w:rPr>
                <w:rFonts w:asciiTheme="minorHAnsi" w:eastAsia="Times New Roman" w:hAnsiTheme="minorHAnsi" w:cstheme="minorHAnsi"/>
                <w:b/>
                <w:bCs/>
                <w:lang w:eastAsia="pl-PL"/>
              </w:rPr>
              <w:t>)</w:t>
            </w:r>
          </w:p>
        </w:tc>
        <w:tc>
          <w:tcPr>
            <w:tcW w:w="980" w:type="pct"/>
          </w:tcPr>
          <w:p w14:paraId="2758CB73" w14:textId="77777777" w:rsidR="00747494" w:rsidRPr="0056360F" w:rsidRDefault="00747494"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330" w:type="pct"/>
          </w:tcPr>
          <w:p w14:paraId="1481D1B2" w14:textId="77777777" w:rsidR="00747494" w:rsidRPr="0056360F" w:rsidRDefault="00747494"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669" w:type="pct"/>
          </w:tcPr>
          <w:p w14:paraId="5356681D" w14:textId="77777777" w:rsidR="00747494" w:rsidRPr="0056360F" w:rsidRDefault="00747494"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976" w:type="pct"/>
          </w:tcPr>
          <w:p w14:paraId="34E50132" w14:textId="77777777" w:rsidR="00747494" w:rsidRPr="0056360F" w:rsidRDefault="00747494" w:rsidP="00F9236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r>
      <w:tr w:rsidR="0058699A" w:rsidRPr="00F92365" w14:paraId="2D02DA2C"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59C859DB" w14:textId="77777777" w:rsidR="0058699A" w:rsidRPr="00DE6C35" w:rsidRDefault="0058699A" w:rsidP="0058699A">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762C00C5" w14:textId="25C1A752" w:rsidR="0058699A" w:rsidRDefault="0058699A" w:rsidP="005869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Architektura i konstrukcja</w:t>
            </w:r>
          </w:p>
        </w:tc>
        <w:tc>
          <w:tcPr>
            <w:tcW w:w="980" w:type="pct"/>
          </w:tcPr>
          <w:p w14:paraId="11267A15"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0C263C7E"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31EB5E7A"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2D944AB5"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58699A" w:rsidRPr="00F92365" w14:paraId="4C0FF8DE"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45056D3A" w14:textId="77777777" w:rsidR="0058699A" w:rsidRPr="00DE6C35" w:rsidRDefault="0058699A" w:rsidP="0058699A">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7C3C17C5" w14:textId="113CBD19" w:rsidR="0058699A" w:rsidRDefault="0058699A" w:rsidP="005869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Instalacje sanitarne</w:t>
            </w:r>
          </w:p>
        </w:tc>
        <w:tc>
          <w:tcPr>
            <w:tcW w:w="980" w:type="pct"/>
          </w:tcPr>
          <w:p w14:paraId="2868C845"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56D7C187"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2E28364E"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57B81524"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58699A" w:rsidRPr="00F92365" w14:paraId="0DA7394E"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393B003A" w14:textId="77777777" w:rsidR="0058699A" w:rsidRPr="00DE6C35" w:rsidRDefault="0058699A" w:rsidP="0058699A">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278489A3" w14:textId="2C677D3A" w:rsidR="0058699A" w:rsidRDefault="0058699A" w:rsidP="005869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Instalacje elektryczne i</w:t>
            </w:r>
            <w:r w:rsidR="004A5EDF">
              <w:rPr>
                <w:rFonts w:asciiTheme="minorHAnsi" w:hAnsiTheme="minorHAnsi" w:cstheme="minorHAnsi"/>
              </w:rPr>
              <w:t> </w:t>
            </w:r>
            <w:r>
              <w:rPr>
                <w:rFonts w:asciiTheme="minorHAnsi" w:hAnsiTheme="minorHAnsi" w:cstheme="minorHAnsi"/>
              </w:rPr>
              <w:t>teletechniczne</w:t>
            </w:r>
          </w:p>
        </w:tc>
        <w:tc>
          <w:tcPr>
            <w:tcW w:w="980" w:type="pct"/>
          </w:tcPr>
          <w:p w14:paraId="22A10084"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159D9AAD"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5A43A6B4"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705F28A5"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4A5EDF" w:rsidRPr="00F92365" w14:paraId="0D9406E8"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1E131069" w14:textId="77777777" w:rsidR="004A5EDF" w:rsidRPr="00DE6C35" w:rsidRDefault="004A5EDF" w:rsidP="0058699A">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5C695CB1" w14:textId="0277ADAC" w:rsidR="004A5EDF" w:rsidRDefault="004A5EDF" w:rsidP="005869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Wyposażenie pracowni geograficzno-biologicznej</w:t>
            </w:r>
          </w:p>
        </w:tc>
        <w:tc>
          <w:tcPr>
            <w:tcW w:w="980" w:type="pct"/>
          </w:tcPr>
          <w:p w14:paraId="5115D641" w14:textId="77777777" w:rsidR="004A5EDF" w:rsidRPr="00F92365" w:rsidRDefault="004A5EDF"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4DC9614A" w14:textId="77777777" w:rsidR="004A5EDF" w:rsidRPr="00F92365" w:rsidRDefault="004A5EDF"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41A64061" w14:textId="77777777" w:rsidR="004A5EDF" w:rsidRPr="00F92365" w:rsidRDefault="004A5EDF"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2200A3AE" w14:textId="77777777" w:rsidR="004A5EDF" w:rsidRPr="00F92365" w:rsidRDefault="004A5EDF"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58699A" w:rsidRPr="00F92365" w14:paraId="5D30DDF2"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45C39150" w14:textId="77777777" w:rsidR="0058699A" w:rsidRPr="00DE6C35" w:rsidRDefault="0058699A" w:rsidP="0058699A">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7AAA8FD0" w14:textId="63EAD11B" w:rsidR="0058699A" w:rsidRDefault="0058699A" w:rsidP="005869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Wyposażenie</w:t>
            </w:r>
            <w:r w:rsidR="00B33B8D">
              <w:rPr>
                <w:rFonts w:asciiTheme="minorHAnsi" w:hAnsiTheme="minorHAnsi" w:cstheme="minorHAnsi"/>
              </w:rPr>
              <w:t xml:space="preserve"> </w:t>
            </w:r>
            <w:r w:rsidR="004A5EDF">
              <w:rPr>
                <w:rFonts w:asciiTheme="minorHAnsi" w:hAnsiTheme="minorHAnsi" w:cstheme="minorHAnsi"/>
              </w:rPr>
              <w:t>pracowni chemiczno-fizycznej</w:t>
            </w:r>
          </w:p>
        </w:tc>
        <w:tc>
          <w:tcPr>
            <w:tcW w:w="980" w:type="pct"/>
          </w:tcPr>
          <w:p w14:paraId="7C5C1206"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732C6CEF"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0A5BF74D"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052AFCCC" w14:textId="77777777" w:rsidR="0058699A" w:rsidRPr="00F92365" w:rsidRDefault="0058699A"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4A5EDF" w:rsidRPr="00F92365" w14:paraId="6EEF90D4"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74DF5DC1" w14:textId="77777777" w:rsidR="004A5EDF" w:rsidRPr="00DE6C35" w:rsidRDefault="004A5EDF" w:rsidP="0058699A">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381C9B04" w14:textId="2F0F0318" w:rsidR="004A5EDF" w:rsidRDefault="004A5EDF" w:rsidP="005869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Wyposażenie pracowni informatycznej</w:t>
            </w:r>
          </w:p>
        </w:tc>
        <w:tc>
          <w:tcPr>
            <w:tcW w:w="980" w:type="pct"/>
          </w:tcPr>
          <w:p w14:paraId="3C73C37E" w14:textId="77777777" w:rsidR="004A5EDF" w:rsidRPr="00F92365" w:rsidRDefault="004A5EDF"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401F86D9" w14:textId="77777777" w:rsidR="004A5EDF" w:rsidRPr="00F92365" w:rsidRDefault="004A5EDF"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14851704" w14:textId="77777777" w:rsidR="004A5EDF" w:rsidRPr="00F92365" w:rsidRDefault="004A5EDF"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50D0A24F" w14:textId="77777777" w:rsidR="004A5EDF" w:rsidRPr="00F92365" w:rsidRDefault="004A5EDF"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4A5EDF" w:rsidRPr="00F92365" w14:paraId="4AAC35AA"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5AF6EF2F" w14:textId="77777777" w:rsidR="004A5EDF" w:rsidRPr="00DE6C35" w:rsidRDefault="004A5EDF" w:rsidP="0058699A">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4E42CE51" w14:textId="7FC5CD7E" w:rsidR="004A5EDF" w:rsidRDefault="004A5EDF" w:rsidP="005869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Wyposażenie pracowni i sali językowej</w:t>
            </w:r>
          </w:p>
        </w:tc>
        <w:tc>
          <w:tcPr>
            <w:tcW w:w="980" w:type="pct"/>
          </w:tcPr>
          <w:p w14:paraId="73F1D702" w14:textId="77777777" w:rsidR="004A5EDF" w:rsidRPr="00F92365" w:rsidRDefault="004A5EDF"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1FD262E9" w14:textId="77777777" w:rsidR="004A5EDF" w:rsidRPr="00F92365" w:rsidRDefault="004A5EDF"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65294FCC" w14:textId="77777777" w:rsidR="004A5EDF" w:rsidRPr="00F92365" w:rsidRDefault="004A5EDF"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7CE72610" w14:textId="77777777" w:rsidR="004A5EDF" w:rsidRPr="00F92365" w:rsidRDefault="004A5EDF"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B33B8D" w:rsidRPr="00F92365" w14:paraId="479D7BF2"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0BA877E4" w14:textId="77777777" w:rsidR="00B33B8D" w:rsidRPr="00DE6C35" w:rsidRDefault="00B33B8D" w:rsidP="0058699A">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590C1183" w14:textId="71BA8494" w:rsidR="00B33B8D" w:rsidRDefault="00B33B8D" w:rsidP="005869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Wyposażeni</w:t>
            </w:r>
            <w:r w:rsidR="003F20D6">
              <w:rPr>
                <w:rFonts w:asciiTheme="minorHAnsi" w:hAnsiTheme="minorHAnsi" w:cstheme="minorHAnsi"/>
              </w:rPr>
              <w:t>e</w:t>
            </w:r>
            <w:r>
              <w:rPr>
                <w:rFonts w:asciiTheme="minorHAnsi" w:hAnsiTheme="minorHAnsi" w:cstheme="minorHAnsi"/>
              </w:rPr>
              <w:t xml:space="preserve"> Planetarium</w:t>
            </w:r>
          </w:p>
        </w:tc>
        <w:tc>
          <w:tcPr>
            <w:tcW w:w="980" w:type="pct"/>
          </w:tcPr>
          <w:p w14:paraId="3F08A475" w14:textId="77777777" w:rsidR="00B33B8D" w:rsidRPr="00F92365" w:rsidRDefault="00B33B8D"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4999FC7D" w14:textId="77777777" w:rsidR="00B33B8D" w:rsidRPr="00F92365" w:rsidRDefault="00B33B8D"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33781509" w14:textId="77777777" w:rsidR="00B33B8D" w:rsidRPr="00F92365" w:rsidRDefault="00B33B8D"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20CBDB01" w14:textId="77777777" w:rsidR="00B33B8D" w:rsidRPr="00F92365" w:rsidRDefault="00B33B8D"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CF29C7" w:rsidRPr="005144EF" w14:paraId="1A49FF00"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4CEA92F7" w14:textId="77777777" w:rsidR="00CF29C7" w:rsidRPr="005144EF" w:rsidRDefault="00CF29C7" w:rsidP="00732181">
            <w:pPr>
              <w:pStyle w:val="Akapitzlist"/>
              <w:widowControl w:val="0"/>
              <w:numPr>
                <w:ilvl w:val="1"/>
                <w:numId w:val="9"/>
              </w:numPr>
              <w:autoSpaceDE w:val="0"/>
              <w:autoSpaceDN w:val="0"/>
              <w:adjustRightInd w:val="0"/>
              <w:spacing w:after="0" w:line="240" w:lineRule="auto"/>
              <w:ind w:left="0" w:firstLine="0"/>
              <w:rPr>
                <w:rFonts w:asciiTheme="minorHAnsi" w:eastAsia="Times New Roman" w:hAnsiTheme="minorHAnsi" w:cstheme="minorHAnsi"/>
                <w:lang w:eastAsia="pl-PL"/>
              </w:rPr>
            </w:pPr>
          </w:p>
        </w:tc>
        <w:tc>
          <w:tcPr>
            <w:tcW w:w="1568" w:type="pct"/>
            <w:shd w:val="clear" w:color="auto" w:fill="F2F2F2" w:themeFill="background1" w:themeFillShade="F2"/>
          </w:tcPr>
          <w:p w14:paraId="5E14E060" w14:textId="29A40FFA" w:rsidR="00CF29C7" w:rsidRPr="005144EF" w:rsidRDefault="00CF29C7" w:rsidP="0058699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144EF">
              <w:rPr>
                <w:rFonts w:asciiTheme="minorHAnsi" w:hAnsiTheme="minorHAnsi" w:cstheme="minorHAnsi"/>
                <w:b/>
                <w:bCs/>
              </w:rPr>
              <w:t xml:space="preserve">Nadzór autorski </w:t>
            </w:r>
            <w:r w:rsidR="00732181" w:rsidRPr="005144EF">
              <w:rPr>
                <w:rFonts w:asciiTheme="minorHAnsi" w:hAnsiTheme="minorHAnsi" w:cstheme="minorHAnsi"/>
                <w:b/>
                <w:bCs/>
              </w:rPr>
              <w:t>nad Etapem II</w:t>
            </w:r>
          </w:p>
        </w:tc>
        <w:tc>
          <w:tcPr>
            <w:tcW w:w="980" w:type="pct"/>
          </w:tcPr>
          <w:p w14:paraId="61F0B883" w14:textId="77777777" w:rsidR="00CF29C7" w:rsidRPr="005144EF" w:rsidRDefault="00CF29C7"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330" w:type="pct"/>
          </w:tcPr>
          <w:p w14:paraId="6AE35A2C" w14:textId="77777777" w:rsidR="00CF29C7" w:rsidRPr="005144EF" w:rsidRDefault="00CF29C7"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669" w:type="pct"/>
          </w:tcPr>
          <w:p w14:paraId="2F0728FF" w14:textId="77777777" w:rsidR="00CF29C7" w:rsidRPr="005144EF" w:rsidRDefault="00CF29C7"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976" w:type="pct"/>
          </w:tcPr>
          <w:p w14:paraId="40BC7E67" w14:textId="77777777" w:rsidR="00CF29C7" w:rsidRPr="005144EF" w:rsidRDefault="00CF29C7"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r>
      <w:tr w:rsidR="00776574" w:rsidRPr="00642A0E" w14:paraId="554F5F33"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44C19C0D" w14:textId="77777777" w:rsidR="00776574" w:rsidRPr="00642A0E" w:rsidRDefault="00776574" w:rsidP="00642A0E">
            <w:pPr>
              <w:pStyle w:val="Akapitzlist"/>
              <w:widowControl w:val="0"/>
              <w:numPr>
                <w:ilvl w:val="0"/>
                <w:numId w:val="9"/>
              </w:numPr>
              <w:autoSpaceDE w:val="0"/>
              <w:autoSpaceDN w:val="0"/>
              <w:adjustRightInd w:val="0"/>
              <w:spacing w:after="0" w:line="240" w:lineRule="auto"/>
              <w:ind w:left="0" w:firstLine="0"/>
              <w:rPr>
                <w:rFonts w:asciiTheme="minorHAnsi" w:eastAsia="Times New Roman" w:hAnsiTheme="minorHAnsi" w:cstheme="minorHAnsi"/>
                <w:lang w:eastAsia="pl-PL"/>
              </w:rPr>
            </w:pPr>
          </w:p>
        </w:tc>
        <w:tc>
          <w:tcPr>
            <w:tcW w:w="1568" w:type="pct"/>
            <w:shd w:val="clear" w:color="auto" w:fill="F2F2F2" w:themeFill="background1" w:themeFillShade="F2"/>
          </w:tcPr>
          <w:p w14:paraId="44C3631F" w14:textId="17423F24" w:rsidR="00776574" w:rsidRPr="00642A0E" w:rsidRDefault="00776574" w:rsidP="0077657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642A0E">
              <w:rPr>
                <w:rFonts w:asciiTheme="minorHAnsi" w:hAnsiTheme="minorHAnsi" w:cstheme="minorHAnsi"/>
                <w:b/>
                <w:bCs/>
              </w:rPr>
              <w:t>Etap II</w:t>
            </w:r>
            <w:r w:rsidR="00642A0E">
              <w:rPr>
                <w:rFonts w:asciiTheme="minorHAnsi" w:hAnsiTheme="minorHAnsi" w:cstheme="minorHAnsi"/>
                <w:b/>
                <w:bCs/>
              </w:rPr>
              <w:t>I</w:t>
            </w:r>
          </w:p>
          <w:p w14:paraId="528C762A" w14:textId="05A04FFD" w:rsidR="00776574" w:rsidRPr="00642A0E" w:rsidRDefault="00776574" w:rsidP="00776574">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642A0E">
              <w:rPr>
                <w:rFonts w:asciiTheme="minorHAnsi" w:hAnsiTheme="minorHAnsi" w:cstheme="minorHAnsi"/>
                <w:b/>
                <w:bCs/>
              </w:rPr>
              <w:t xml:space="preserve">(suma poz. </w:t>
            </w:r>
            <w:r w:rsidR="00953FA3">
              <w:rPr>
                <w:rFonts w:asciiTheme="minorHAnsi" w:hAnsiTheme="minorHAnsi" w:cstheme="minorHAnsi"/>
                <w:b/>
                <w:bCs/>
              </w:rPr>
              <w:t>3</w:t>
            </w:r>
            <w:r w:rsidRPr="00642A0E">
              <w:rPr>
                <w:rFonts w:asciiTheme="minorHAnsi" w:hAnsiTheme="minorHAnsi" w:cstheme="minorHAnsi"/>
                <w:b/>
                <w:bCs/>
              </w:rPr>
              <w:t xml:space="preserve">.1 - </w:t>
            </w:r>
            <w:r w:rsidR="00953FA3">
              <w:rPr>
                <w:rFonts w:asciiTheme="minorHAnsi" w:hAnsiTheme="minorHAnsi" w:cstheme="minorHAnsi"/>
                <w:b/>
                <w:bCs/>
              </w:rPr>
              <w:t>3</w:t>
            </w:r>
            <w:r w:rsidRPr="00642A0E">
              <w:rPr>
                <w:rFonts w:asciiTheme="minorHAnsi" w:hAnsiTheme="minorHAnsi" w:cstheme="minorHAnsi"/>
                <w:b/>
                <w:bCs/>
              </w:rPr>
              <w:t>.</w:t>
            </w:r>
            <w:r w:rsidR="00732181">
              <w:rPr>
                <w:rFonts w:asciiTheme="minorHAnsi" w:hAnsiTheme="minorHAnsi" w:cstheme="minorHAnsi"/>
                <w:b/>
                <w:bCs/>
              </w:rPr>
              <w:t>3</w:t>
            </w:r>
            <w:r w:rsidRPr="00642A0E">
              <w:rPr>
                <w:rFonts w:asciiTheme="minorHAnsi" w:hAnsiTheme="minorHAnsi" w:cstheme="minorHAnsi"/>
                <w:b/>
                <w:bCs/>
              </w:rPr>
              <w:t>)</w:t>
            </w:r>
          </w:p>
        </w:tc>
        <w:tc>
          <w:tcPr>
            <w:tcW w:w="980" w:type="pct"/>
          </w:tcPr>
          <w:p w14:paraId="719E021F" w14:textId="77777777" w:rsidR="00776574" w:rsidRPr="00642A0E" w:rsidRDefault="00776574"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330" w:type="pct"/>
            <w:shd w:val="clear" w:color="auto" w:fill="F2F2F2" w:themeFill="background1" w:themeFillShade="F2"/>
          </w:tcPr>
          <w:p w14:paraId="55C4496F" w14:textId="3F47A6A3" w:rsidR="00776574" w:rsidRPr="00642A0E" w:rsidRDefault="00D8125D"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r>
              <w:rPr>
                <w:rFonts w:asciiTheme="minorHAnsi" w:eastAsia="Times New Roman" w:hAnsiTheme="minorHAnsi" w:cstheme="minorHAnsi"/>
                <w:b/>
                <w:bCs/>
                <w:lang w:eastAsia="pl-PL"/>
              </w:rPr>
              <w:t>X</w:t>
            </w:r>
          </w:p>
        </w:tc>
        <w:tc>
          <w:tcPr>
            <w:tcW w:w="669" w:type="pct"/>
          </w:tcPr>
          <w:p w14:paraId="66420FFF" w14:textId="77777777" w:rsidR="00776574" w:rsidRPr="00642A0E" w:rsidRDefault="00776574"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976" w:type="pct"/>
          </w:tcPr>
          <w:p w14:paraId="0F6CA054" w14:textId="77777777" w:rsidR="00776574" w:rsidRPr="00642A0E" w:rsidRDefault="00776574" w:rsidP="0058699A">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r>
      <w:tr w:rsidR="00445BA5" w:rsidRPr="0056360F" w14:paraId="6D99B284" w14:textId="77777777" w:rsidTr="00AE5CEC">
        <w:trPr>
          <w:trHeight w:val="835"/>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55ADA6E0" w14:textId="77777777" w:rsidR="00445BA5" w:rsidRPr="0056360F" w:rsidRDefault="00445BA5" w:rsidP="00E5376D">
            <w:pPr>
              <w:pStyle w:val="Akapitzlist"/>
              <w:widowControl w:val="0"/>
              <w:numPr>
                <w:ilvl w:val="1"/>
                <w:numId w:val="9"/>
              </w:numPr>
              <w:autoSpaceDE w:val="0"/>
              <w:autoSpaceDN w:val="0"/>
              <w:adjustRightInd w:val="0"/>
              <w:spacing w:after="0" w:line="240" w:lineRule="auto"/>
              <w:ind w:left="0" w:firstLine="0"/>
              <w:rPr>
                <w:rFonts w:asciiTheme="minorHAnsi" w:eastAsia="Times New Roman" w:hAnsiTheme="minorHAnsi" w:cstheme="minorHAnsi"/>
                <w:lang w:eastAsia="pl-PL"/>
              </w:rPr>
            </w:pPr>
          </w:p>
        </w:tc>
        <w:tc>
          <w:tcPr>
            <w:tcW w:w="1568" w:type="pct"/>
            <w:shd w:val="clear" w:color="auto" w:fill="F2F2F2" w:themeFill="background1" w:themeFillShade="F2"/>
          </w:tcPr>
          <w:p w14:paraId="01E7B433" w14:textId="77777777" w:rsidR="00445BA5" w:rsidRPr="0056360F"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r w:rsidRPr="0056360F">
              <w:rPr>
                <w:rFonts w:asciiTheme="minorHAnsi" w:eastAsia="Times New Roman" w:hAnsiTheme="minorHAnsi" w:cstheme="minorHAnsi"/>
                <w:b/>
                <w:bCs/>
                <w:lang w:eastAsia="pl-PL"/>
              </w:rPr>
              <w:t xml:space="preserve">Zagospodarowanie terenu </w:t>
            </w:r>
          </w:p>
          <w:p w14:paraId="30F8AD52" w14:textId="3B1F42EF" w:rsidR="00445BA5" w:rsidRPr="0056360F"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r w:rsidRPr="00F92365">
              <w:rPr>
                <w:rFonts w:asciiTheme="minorHAnsi" w:eastAsia="Times New Roman" w:hAnsiTheme="minorHAnsi" w:cstheme="minorHAnsi"/>
                <w:b/>
                <w:bCs/>
                <w:lang w:eastAsia="pl-PL"/>
              </w:rPr>
              <w:t xml:space="preserve">(suma poz. </w:t>
            </w:r>
            <w:r>
              <w:rPr>
                <w:rFonts w:asciiTheme="minorHAnsi" w:eastAsia="Times New Roman" w:hAnsiTheme="minorHAnsi" w:cstheme="minorHAnsi"/>
                <w:b/>
                <w:bCs/>
                <w:lang w:eastAsia="pl-PL"/>
              </w:rPr>
              <w:t>3</w:t>
            </w:r>
            <w:r w:rsidRPr="00F92365">
              <w:rPr>
                <w:rFonts w:asciiTheme="minorHAnsi" w:eastAsia="Times New Roman" w:hAnsiTheme="minorHAnsi" w:cstheme="minorHAnsi"/>
                <w:b/>
                <w:bCs/>
                <w:lang w:eastAsia="pl-PL"/>
              </w:rPr>
              <w:t>.1</w:t>
            </w:r>
            <w:r w:rsidRPr="0056360F">
              <w:rPr>
                <w:rFonts w:asciiTheme="minorHAnsi" w:eastAsia="Times New Roman" w:hAnsiTheme="minorHAnsi" w:cstheme="minorHAnsi"/>
                <w:b/>
                <w:bCs/>
                <w:lang w:eastAsia="pl-PL"/>
              </w:rPr>
              <w:t>.1</w:t>
            </w:r>
            <w:r w:rsidRPr="00F92365">
              <w:rPr>
                <w:rFonts w:asciiTheme="minorHAnsi" w:eastAsia="Times New Roman" w:hAnsiTheme="minorHAnsi" w:cstheme="minorHAnsi"/>
                <w:b/>
                <w:bCs/>
                <w:lang w:eastAsia="pl-PL"/>
              </w:rPr>
              <w:t xml:space="preserve"> </w:t>
            </w:r>
            <w:r w:rsidRPr="0056360F">
              <w:rPr>
                <w:rFonts w:asciiTheme="minorHAnsi" w:eastAsia="Times New Roman" w:hAnsiTheme="minorHAnsi" w:cstheme="minorHAnsi"/>
                <w:b/>
                <w:bCs/>
                <w:lang w:eastAsia="pl-PL"/>
              </w:rPr>
              <w:t>–</w:t>
            </w:r>
            <w:r w:rsidRPr="00F92365">
              <w:rPr>
                <w:rFonts w:asciiTheme="minorHAnsi" w:eastAsia="Times New Roman" w:hAnsiTheme="minorHAnsi" w:cstheme="minorHAnsi"/>
                <w:b/>
                <w:bCs/>
                <w:lang w:eastAsia="pl-PL"/>
              </w:rPr>
              <w:t xml:space="preserve"> </w:t>
            </w:r>
            <w:r w:rsidR="00AE5CEC">
              <w:rPr>
                <w:rFonts w:asciiTheme="minorHAnsi" w:eastAsia="Times New Roman" w:hAnsiTheme="minorHAnsi" w:cstheme="minorHAnsi"/>
                <w:b/>
                <w:bCs/>
                <w:lang w:eastAsia="pl-PL"/>
              </w:rPr>
              <w:t>3</w:t>
            </w:r>
            <w:r w:rsidRPr="0056360F">
              <w:rPr>
                <w:rFonts w:asciiTheme="minorHAnsi" w:eastAsia="Times New Roman" w:hAnsiTheme="minorHAnsi" w:cstheme="minorHAnsi"/>
                <w:b/>
                <w:bCs/>
                <w:lang w:eastAsia="pl-PL"/>
              </w:rPr>
              <w:t>.1</w:t>
            </w:r>
            <w:r w:rsidRPr="00F92365">
              <w:rPr>
                <w:rFonts w:asciiTheme="minorHAnsi" w:eastAsia="Times New Roman" w:hAnsiTheme="minorHAnsi" w:cstheme="minorHAnsi"/>
                <w:b/>
                <w:bCs/>
                <w:lang w:eastAsia="pl-PL"/>
              </w:rPr>
              <w:t>.8)</w:t>
            </w:r>
          </w:p>
        </w:tc>
        <w:tc>
          <w:tcPr>
            <w:tcW w:w="980" w:type="pct"/>
          </w:tcPr>
          <w:p w14:paraId="4F1DDD62" w14:textId="77777777" w:rsidR="00445BA5" w:rsidRPr="0056360F"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330" w:type="pct"/>
          </w:tcPr>
          <w:p w14:paraId="47C2EB18" w14:textId="77777777" w:rsidR="00445BA5" w:rsidRPr="0056360F"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669" w:type="pct"/>
          </w:tcPr>
          <w:p w14:paraId="1BC1C02D" w14:textId="77777777" w:rsidR="00445BA5" w:rsidRPr="0056360F"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976" w:type="pct"/>
          </w:tcPr>
          <w:p w14:paraId="72F64A9F" w14:textId="77777777" w:rsidR="00445BA5" w:rsidRPr="0056360F"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r>
      <w:tr w:rsidR="00445BA5" w:rsidRPr="00F92365" w14:paraId="0623AE29"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3C625C6D" w14:textId="77777777" w:rsidR="00445BA5" w:rsidRPr="00DE6C35" w:rsidRDefault="00445BA5" w:rsidP="00E5376D">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24809FC9" w14:textId="6ED8CCBF" w:rsidR="00445BA5" w:rsidRPr="00F92365" w:rsidRDefault="00445BA5"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rPr>
            </w:pPr>
            <w:r>
              <w:rPr>
                <w:rFonts w:asciiTheme="minorHAnsi" w:hAnsiTheme="minorHAnsi" w:cstheme="minorHAnsi"/>
              </w:rPr>
              <w:t>Droga etap II</w:t>
            </w:r>
            <w:r w:rsidR="00CF29C7">
              <w:rPr>
                <w:rFonts w:asciiTheme="minorHAnsi" w:hAnsiTheme="minorHAnsi" w:cstheme="minorHAnsi"/>
              </w:rPr>
              <w:t>I</w:t>
            </w:r>
          </w:p>
        </w:tc>
        <w:tc>
          <w:tcPr>
            <w:tcW w:w="980" w:type="pct"/>
          </w:tcPr>
          <w:p w14:paraId="757EA1DB"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16144579"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22B9F0A0"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5250F068"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445BA5" w:rsidRPr="00F92365" w14:paraId="017F619C"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21DD0F59" w14:textId="77777777" w:rsidR="00445BA5" w:rsidRPr="00DE6C35" w:rsidRDefault="00445BA5" w:rsidP="00E5376D">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38A28281" w14:textId="0E339EE5" w:rsidR="00445BA5" w:rsidRPr="00F92365" w:rsidRDefault="00445BA5"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rPr>
            </w:pPr>
            <w:r>
              <w:rPr>
                <w:rFonts w:asciiTheme="minorHAnsi" w:hAnsiTheme="minorHAnsi" w:cstheme="minorHAnsi"/>
              </w:rPr>
              <w:t xml:space="preserve">Chodniki etap </w:t>
            </w:r>
            <w:r w:rsidR="00CF29C7">
              <w:rPr>
                <w:rFonts w:asciiTheme="minorHAnsi" w:hAnsiTheme="minorHAnsi" w:cstheme="minorHAnsi"/>
              </w:rPr>
              <w:t>I</w:t>
            </w:r>
            <w:r>
              <w:rPr>
                <w:rFonts w:asciiTheme="minorHAnsi" w:hAnsiTheme="minorHAnsi" w:cstheme="minorHAnsi"/>
              </w:rPr>
              <w:t>II</w:t>
            </w:r>
          </w:p>
        </w:tc>
        <w:tc>
          <w:tcPr>
            <w:tcW w:w="980" w:type="pct"/>
          </w:tcPr>
          <w:p w14:paraId="4D75590B"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29E5CE18"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7020330D"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1E536CBD"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445BA5" w:rsidRPr="00F92365" w14:paraId="48CC1605"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0ED05413" w14:textId="77777777" w:rsidR="00445BA5" w:rsidRPr="00DE6C35" w:rsidRDefault="00445BA5" w:rsidP="00E5376D">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69360B6F" w14:textId="04EEE3E0" w:rsidR="00445BA5" w:rsidRPr="00F92365" w:rsidRDefault="00445BA5"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rPr>
            </w:pPr>
            <w:r>
              <w:rPr>
                <w:rFonts w:asciiTheme="minorHAnsi" w:hAnsiTheme="minorHAnsi" w:cstheme="minorHAnsi"/>
              </w:rPr>
              <w:t>Parkingi etap II</w:t>
            </w:r>
            <w:r w:rsidR="00CF29C7">
              <w:rPr>
                <w:rFonts w:asciiTheme="minorHAnsi" w:hAnsiTheme="minorHAnsi" w:cstheme="minorHAnsi"/>
              </w:rPr>
              <w:t>I (+stanowisko autobusowe)</w:t>
            </w:r>
          </w:p>
        </w:tc>
        <w:tc>
          <w:tcPr>
            <w:tcW w:w="980" w:type="pct"/>
          </w:tcPr>
          <w:p w14:paraId="59617EF2"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0C4FF55D"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7284B664"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685610B6"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0C15C5" w:rsidRPr="00F92365" w14:paraId="1932EADF"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63C1D050" w14:textId="77777777" w:rsidR="000C15C5" w:rsidRPr="00DE6C35" w:rsidRDefault="000C15C5" w:rsidP="00E5376D">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1D61761D" w14:textId="1D13A325" w:rsidR="000C15C5" w:rsidRDefault="000C15C5"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Zieleń</w:t>
            </w:r>
          </w:p>
        </w:tc>
        <w:tc>
          <w:tcPr>
            <w:tcW w:w="980" w:type="pct"/>
          </w:tcPr>
          <w:p w14:paraId="3EFD0356" w14:textId="77777777" w:rsidR="000C15C5" w:rsidRPr="00F92365" w:rsidRDefault="000C15C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0B75DB0E" w14:textId="77777777" w:rsidR="000C15C5" w:rsidRPr="00F92365" w:rsidRDefault="000C15C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43614F46" w14:textId="77777777" w:rsidR="000C15C5" w:rsidRPr="00F92365" w:rsidRDefault="000C15C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072B0A33" w14:textId="77777777" w:rsidR="000C15C5" w:rsidRPr="00F92365" w:rsidRDefault="000C15C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445BA5" w:rsidRPr="00F92365" w14:paraId="6C529C83" w14:textId="77777777" w:rsidTr="00AE5CEC">
        <w:trPr>
          <w:trHeight w:val="406"/>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587599FA" w14:textId="77777777" w:rsidR="00445BA5" w:rsidRPr="00DE6C35" w:rsidRDefault="00445BA5" w:rsidP="00E5376D">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32A0F5B2" w14:textId="039D1F8F" w:rsidR="00445BA5" w:rsidRPr="00F92365" w:rsidRDefault="00CF29C7"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rPr>
            </w:pPr>
            <w:r>
              <w:rPr>
                <w:rFonts w:asciiTheme="minorHAnsi" w:hAnsiTheme="minorHAnsi" w:cstheme="minorHAnsi"/>
              </w:rPr>
              <w:t>Wiata śmietnikowa</w:t>
            </w:r>
          </w:p>
        </w:tc>
        <w:tc>
          <w:tcPr>
            <w:tcW w:w="980" w:type="pct"/>
          </w:tcPr>
          <w:p w14:paraId="63FE7A64"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34AA282B"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7ED3CB4A"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1E2AD5A3"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445BA5" w:rsidRPr="00F92365" w14:paraId="5C264265"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384B46AD" w14:textId="77777777" w:rsidR="00445BA5" w:rsidRPr="00DE6C35" w:rsidRDefault="00445BA5" w:rsidP="00E5376D">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3AE322B4" w14:textId="1DAF9123" w:rsidR="00445BA5" w:rsidRPr="00F92365" w:rsidRDefault="00CF29C7"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Prace uzupełniające</w:t>
            </w:r>
          </w:p>
        </w:tc>
        <w:tc>
          <w:tcPr>
            <w:tcW w:w="980" w:type="pct"/>
          </w:tcPr>
          <w:p w14:paraId="36B734A6"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2D6B954E"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134B9260"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553B39D3"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445BA5" w:rsidRPr="00F92365" w14:paraId="4257CBE0"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426949D5" w14:textId="77777777" w:rsidR="00445BA5" w:rsidRPr="00DE6C35" w:rsidRDefault="00445BA5" w:rsidP="00E5376D">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5C424E1D" w14:textId="77777777" w:rsidR="00445BA5" w:rsidRDefault="00445BA5"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Instalacje elektryczne zewnętrzne</w:t>
            </w:r>
          </w:p>
        </w:tc>
        <w:tc>
          <w:tcPr>
            <w:tcW w:w="980" w:type="pct"/>
          </w:tcPr>
          <w:p w14:paraId="76BB914A"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14C1AD29"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651CB950"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19FE0D7A"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445BA5" w:rsidRPr="00F92365" w14:paraId="3CC90288"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3D351FF3" w14:textId="77777777" w:rsidR="00445BA5" w:rsidRPr="00DE6C35" w:rsidRDefault="00445BA5" w:rsidP="00E5376D">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3A17835F" w14:textId="77777777" w:rsidR="00445BA5" w:rsidRDefault="00445BA5"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Instalacje sanitarne zewnętrzne</w:t>
            </w:r>
          </w:p>
        </w:tc>
        <w:tc>
          <w:tcPr>
            <w:tcW w:w="980" w:type="pct"/>
          </w:tcPr>
          <w:p w14:paraId="3317A20A"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2CB01AE6"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7B04A50B"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7C3C9FBD" w14:textId="77777777" w:rsidR="00445BA5" w:rsidRPr="00F92365" w:rsidRDefault="00445BA5"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CF29C7" w:rsidRPr="0056360F" w14:paraId="4C71DD2D"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797422C0" w14:textId="77777777" w:rsidR="00CF29C7" w:rsidRPr="0056360F" w:rsidRDefault="00CF29C7" w:rsidP="00E5376D">
            <w:pPr>
              <w:pStyle w:val="Akapitzlist"/>
              <w:widowControl w:val="0"/>
              <w:numPr>
                <w:ilvl w:val="1"/>
                <w:numId w:val="9"/>
              </w:numPr>
              <w:autoSpaceDE w:val="0"/>
              <w:autoSpaceDN w:val="0"/>
              <w:adjustRightInd w:val="0"/>
              <w:spacing w:after="0" w:line="240" w:lineRule="auto"/>
              <w:ind w:left="0" w:firstLine="0"/>
              <w:rPr>
                <w:rFonts w:asciiTheme="minorHAnsi" w:eastAsia="Times New Roman" w:hAnsiTheme="minorHAnsi" w:cstheme="minorHAnsi"/>
                <w:lang w:eastAsia="pl-PL"/>
              </w:rPr>
            </w:pPr>
          </w:p>
        </w:tc>
        <w:tc>
          <w:tcPr>
            <w:tcW w:w="1568" w:type="pct"/>
            <w:shd w:val="clear" w:color="auto" w:fill="F2F2F2" w:themeFill="background1" w:themeFillShade="F2"/>
          </w:tcPr>
          <w:p w14:paraId="77660CFE" w14:textId="36CE23BE" w:rsidR="00CF29C7" w:rsidRPr="0056360F" w:rsidRDefault="00CF29C7"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Hala sportowa</w:t>
            </w:r>
          </w:p>
          <w:p w14:paraId="210D662F" w14:textId="68D5BC2D" w:rsidR="00CF29C7" w:rsidRPr="0056360F" w:rsidRDefault="00CF29C7"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F92365">
              <w:rPr>
                <w:rFonts w:asciiTheme="minorHAnsi" w:eastAsia="Times New Roman" w:hAnsiTheme="minorHAnsi" w:cstheme="minorHAnsi"/>
                <w:b/>
                <w:bCs/>
                <w:lang w:eastAsia="pl-PL"/>
              </w:rPr>
              <w:t xml:space="preserve">(suma poz. </w:t>
            </w:r>
            <w:r w:rsidR="00953FA3">
              <w:rPr>
                <w:rFonts w:asciiTheme="minorHAnsi" w:eastAsia="Times New Roman" w:hAnsiTheme="minorHAnsi" w:cstheme="minorHAnsi"/>
                <w:b/>
                <w:bCs/>
                <w:lang w:eastAsia="pl-PL"/>
              </w:rPr>
              <w:t>3</w:t>
            </w:r>
            <w:r w:rsidRPr="00F92365">
              <w:rPr>
                <w:rFonts w:asciiTheme="minorHAnsi" w:eastAsia="Times New Roman" w:hAnsiTheme="minorHAnsi" w:cstheme="minorHAnsi"/>
                <w:b/>
                <w:bCs/>
                <w:lang w:eastAsia="pl-PL"/>
              </w:rPr>
              <w:t>.</w:t>
            </w:r>
            <w:r w:rsidRPr="0056360F">
              <w:rPr>
                <w:rFonts w:asciiTheme="minorHAnsi" w:eastAsia="Times New Roman" w:hAnsiTheme="minorHAnsi" w:cstheme="minorHAnsi"/>
                <w:b/>
                <w:bCs/>
                <w:lang w:eastAsia="pl-PL"/>
              </w:rPr>
              <w:t>2.1</w:t>
            </w:r>
            <w:r w:rsidRPr="00F92365">
              <w:rPr>
                <w:rFonts w:asciiTheme="minorHAnsi" w:eastAsia="Times New Roman" w:hAnsiTheme="minorHAnsi" w:cstheme="minorHAnsi"/>
                <w:b/>
                <w:bCs/>
                <w:lang w:eastAsia="pl-PL"/>
              </w:rPr>
              <w:t xml:space="preserve"> </w:t>
            </w:r>
            <w:r w:rsidRPr="0056360F">
              <w:rPr>
                <w:rFonts w:asciiTheme="minorHAnsi" w:eastAsia="Times New Roman" w:hAnsiTheme="minorHAnsi" w:cstheme="minorHAnsi"/>
                <w:b/>
                <w:bCs/>
                <w:lang w:eastAsia="pl-PL"/>
              </w:rPr>
              <w:t>–</w:t>
            </w:r>
            <w:r w:rsidRPr="00F92365">
              <w:rPr>
                <w:rFonts w:asciiTheme="minorHAnsi" w:eastAsia="Times New Roman" w:hAnsiTheme="minorHAnsi" w:cstheme="minorHAnsi"/>
                <w:b/>
                <w:bCs/>
                <w:lang w:eastAsia="pl-PL"/>
              </w:rPr>
              <w:t xml:space="preserve"> </w:t>
            </w:r>
            <w:r w:rsidR="00AE5CEC">
              <w:rPr>
                <w:rFonts w:asciiTheme="minorHAnsi" w:eastAsia="Times New Roman" w:hAnsiTheme="minorHAnsi" w:cstheme="minorHAnsi"/>
                <w:b/>
                <w:bCs/>
                <w:lang w:eastAsia="pl-PL"/>
              </w:rPr>
              <w:t>3</w:t>
            </w:r>
            <w:r w:rsidRPr="0056360F">
              <w:rPr>
                <w:rFonts w:asciiTheme="minorHAnsi" w:eastAsia="Times New Roman" w:hAnsiTheme="minorHAnsi" w:cstheme="minorHAnsi"/>
                <w:b/>
                <w:bCs/>
                <w:lang w:eastAsia="pl-PL"/>
              </w:rPr>
              <w:t>.2</w:t>
            </w:r>
            <w:r w:rsidRPr="00F92365">
              <w:rPr>
                <w:rFonts w:asciiTheme="minorHAnsi" w:eastAsia="Times New Roman" w:hAnsiTheme="minorHAnsi" w:cstheme="minorHAnsi"/>
                <w:b/>
                <w:bCs/>
                <w:lang w:eastAsia="pl-PL"/>
              </w:rPr>
              <w:t>.</w:t>
            </w:r>
            <w:r w:rsidRPr="0056360F">
              <w:rPr>
                <w:rFonts w:asciiTheme="minorHAnsi" w:eastAsia="Times New Roman" w:hAnsiTheme="minorHAnsi" w:cstheme="minorHAnsi"/>
                <w:b/>
                <w:bCs/>
                <w:lang w:eastAsia="pl-PL"/>
              </w:rPr>
              <w:t>4</w:t>
            </w:r>
            <w:r w:rsidRPr="00F92365">
              <w:rPr>
                <w:rFonts w:asciiTheme="minorHAnsi" w:eastAsia="Times New Roman" w:hAnsiTheme="minorHAnsi" w:cstheme="minorHAnsi"/>
                <w:b/>
                <w:bCs/>
                <w:lang w:eastAsia="pl-PL"/>
              </w:rPr>
              <w:t>)</w:t>
            </w:r>
          </w:p>
        </w:tc>
        <w:tc>
          <w:tcPr>
            <w:tcW w:w="980" w:type="pct"/>
          </w:tcPr>
          <w:p w14:paraId="1A15E0EF" w14:textId="77777777" w:rsidR="00CF29C7" w:rsidRPr="0056360F"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330" w:type="pct"/>
          </w:tcPr>
          <w:p w14:paraId="5462EBB8" w14:textId="77777777" w:rsidR="00CF29C7" w:rsidRPr="0056360F"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669" w:type="pct"/>
          </w:tcPr>
          <w:p w14:paraId="71F9C2D7" w14:textId="77777777" w:rsidR="00CF29C7" w:rsidRPr="0056360F"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976" w:type="pct"/>
          </w:tcPr>
          <w:p w14:paraId="15B49982" w14:textId="77777777" w:rsidR="00CF29C7" w:rsidRPr="0056360F"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r>
      <w:tr w:rsidR="00CF29C7" w:rsidRPr="00F92365" w14:paraId="197B7107"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473EF617" w14:textId="77777777" w:rsidR="00CF29C7" w:rsidRPr="00DE6C35" w:rsidRDefault="00CF29C7" w:rsidP="00E5376D">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5573BC07" w14:textId="77777777" w:rsidR="00CF29C7" w:rsidRDefault="00CF29C7"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Architektura i konstrukcja</w:t>
            </w:r>
          </w:p>
        </w:tc>
        <w:tc>
          <w:tcPr>
            <w:tcW w:w="980" w:type="pct"/>
          </w:tcPr>
          <w:p w14:paraId="5401330E"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4D108A1C"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0E8F2ED7"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26049957"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CF29C7" w:rsidRPr="00F92365" w14:paraId="0278C494"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2FABEBE4" w14:textId="77777777" w:rsidR="00CF29C7" w:rsidRPr="00DE6C35" w:rsidRDefault="00CF29C7" w:rsidP="00E5376D">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71855534" w14:textId="77777777" w:rsidR="00CF29C7" w:rsidRDefault="00CF29C7"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Instalacje sanitarne</w:t>
            </w:r>
          </w:p>
        </w:tc>
        <w:tc>
          <w:tcPr>
            <w:tcW w:w="980" w:type="pct"/>
          </w:tcPr>
          <w:p w14:paraId="2322A1C1"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02A43851"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71112EAD"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3B3885FB"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CF29C7" w:rsidRPr="00F92365" w14:paraId="45EFF3EB"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6E1A25CC" w14:textId="77777777" w:rsidR="00CF29C7" w:rsidRPr="00DE6C35" w:rsidRDefault="00CF29C7" w:rsidP="00E5376D">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7C29009D" w14:textId="2B0B7327" w:rsidR="00CF29C7" w:rsidRDefault="00CF29C7"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Instalacje elektryczne i</w:t>
            </w:r>
            <w:r w:rsidR="003F20D6">
              <w:rPr>
                <w:rFonts w:asciiTheme="minorHAnsi" w:hAnsiTheme="minorHAnsi" w:cstheme="minorHAnsi"/>
              </w:rPr>
              <w:t> </w:t>
            </w:r>
            <w:r>
              <w:rPr>
                <w:rFonts w:asciiTheme="minorHAnsi" w:hAnsiTheme="minorHAnsi" w:cstheme="minorHAnsi"/>
              </w:rPr>
              <w:t>teletechniczne</w:t>
            </w:r>
          </w:p>
        </w:tc>
        <w:tc>
          <w:tcPr>
            <w:tcW w:w="980" w:type="pct"/>
          </w:tcPr>
          <w:p w14:paraId="4C098165"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23B5CAFF"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1039612C"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045181DF"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CF29C7" w:rsidRPr="00F92365" w14:paraId="4ED878B4"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216D6925" w14:textId="77777777" w:rsidR="00CF29C7" w:rsidRPr="00DE6C35" w:rsidRDefault="00CF29C7" w:rsidP="00E5376D">
            <w:pPr>
              <w:pStyle w:val="Akapitzlist"/>
              <w:widowControl w:val="0"/>
              <w:numPr>
                <w:ilvl w:val="2"/>
                <w:numId w:val="9"/>
              </w:numPr>
              <w:autoSpaceDE w:val="0"/>
              <w:autoSpaceDN w:val="0"/>
              <w:adjustRightInd w:val="0"/>
              <w:spacing w:after="0" w:line="240" w:lineRule="auto"/>
              <w:ind w:left="0" w:firstLine="0"/>
              <w:rPr>
                <w:rFonts w:asciiTheme="minorHAnsi" w:eastAsia="Times New Roman" w:hAnsiTheme="minorHAnsi" w:cstheme="minorHAnsi"/>
                <w:b w:val="0"/>
                <w:bCs w:val="0"/>
                <w:lang w:eastAsia="pl-PL"/>
              </w:rPr>
            </w:pPr>
          </w:p>
        </w:tc>
        <w:tc>
          <w:tcPr>
            <w:tcW w:w="1568" w:type="pct"/>
            <w:shd w:val="clear" w:color="auto" w:fill="F2F2F2" w:themeFill="background1" w:themeFillShade="F2"/>
          </w:tcPr>
          <w:p w14:paraId="7D67840F" w14:textId="72F4C5BA" w:rsidR="00CF29C7" w:rsidRDefault="00CF29C7"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Wyposażenie sportowe</w:t>
            </w:r>
          </w:p>
        </w:tc>
        <w:tc>
          <w:tcPr>
            <w:tcW w:w="980" w:type="pct"/>
          </w:tcPr>
          <w:p w14:paraId="07422891"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330" w:type="pct"/>
          </w:tcPr>
          <w:p w14:paraId="101AF28F"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669" w:type="pct"/>
          </w:tcPr>
          <w:p w14:paraId="74D80E0B"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c>
          <w:tcPr>
            <w:tcW w:w="976" w:type="pct"/>
          </w:tcPr>
          <w:p w14:paraId="1F9FC1BF" w14:textId="77777777" w:rsidR="00CF29C7" w:rsidRPr="00F92365" w:rsidRDefault="00CF29C7"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pl-PL"/>
              </w:rPr>
            </w:pPr>
          </w:p>
        </w:tc>
      </w:tr>
      <w:tr w:rsidR="00732181" w:rsidRPr="00953FA3" w14:paraId="63F95E80"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18CB1BDE" w14:textId="77777777" w:rsidR="00732181" w:rsidRPr="00953FA3" w:rsidRDefault="00732181" w:rsidP="00E5376D">
            <w:pPr>
              <w:pStyle w:val="Akapitzlist"/>
              <w:widowControl w:val="0"/>
              <w:numPr>
                <w:ilvl w:val="1"/>
                <w:numId w:val="9"/>
              </w:numPr>
              <w:autoSpaceDE w:val="0"/>
              <w:autoSpaceDN w:val="0"/>
              <w:adjustRightInd w:val="0"/>
              <w:spacing w:after="0" w:line="240" w:lineRule="auto"/>
              <w:ind w:left="0" w:firstLine="0"/>
              <w:rPr>
                <w:rFonts w:asciiTheme="minorHAnsi" w:eastAsia="Times New Roman" w:hAnsiTheme="minorHAnsi" w:cstheme="minorHAnsi"/>
                <w:lang w:eastAsia="pl-PL"/>
              </w:rPr>
            </w:pPr>
          </w:p>
        </w:tc>
        <w:tc>
          <w:tcPr>
            <w:tcW w:w="1568" w:type="pct"/>
            <w:shd w:val="clear" w:color="auto" w:fill="F2F2F2" w:themeFill="background1" w:themeFillShade="F2"/>
          </w:tcPr>
          <w:p w14:paraId="42F8D3F0" w14:textId="70AB3EAC" w:rsidR="00732181" w:rsidRPr="00953FA3" w:rsidRDefault="00732181" w:rsidP="00E537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953FA3">
              <w:rPr>
                <w:rFonts w:asciiTheme="minorHAnsi" w:hAnsiTheme="minorHAnsi" w:cstheme="minorHAnsi"/>
                <w:b/>
                <w:bCs/>
              </w:rPr>
              <w:t>Nadzór autorski nad Etapem III</w:t>
            </w:r>
          </w:p>
        </w:tc>
        <w:tc>
          <w:tcPr>
            <w:tcW w:w="980" w:type="pct"/>
          </w:tcPr>
          <w:p w14:paraId="5EE7722E" w14:textId="77777777" w:rsidR="00732181" w:rsidRPr="00953FA3" w:rsidRDefault="00732181"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330" w:type="pct"/>
          </w:tcPr>
          <w:p w14:paraId="7014404D" w14:textId="77777777" w:rsidR="00732181" w:rsidRPr="00953FA3" w:rsidRDefault="00732181"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669" w:type="pct"/>
          </w:tcPr>
          <w:p w14:paraId="53F3B1E6" w14:textId="77777777" w:rsidR="00732181" w:rsidRPr="00953FA3" w:rsidRDefault="00732181"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976" w:type="pct"/>
          </w:tcPr>
          <w:p w14:paraId="46FC9BFF" w14:textId="77777777" w:rsidR="00732181" w:rsidRPr="00953FA3" w:rsidRDefault="00732181"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r>
      <w:tr w:rsidR="00591939" w:rsidRPr="00591939" w14:paraId="141A3D7E" w14:textId="77777777" w:rsidTr="00AE5CEC">
        <w:trPr>
          <w:trHeight w:val="619"/>
        </w:trPr>
        <w:tc>
          <w:tcPr>
            <w:cnfStyle w:val="001000000000" w:firstRow="0" w:lastRow="0" w:firstColumn="1" w:lastColumn="0" w:oddVBand="0" w:evenVBand="0" w:oddHBand="0" w:evenHBand="0" w:firstRowFirstColumn="0" w:firstRowLastColumn="0" w:lastRowFirstColumn="0" w:lastRowLastColumn="0"/>
            <w:tcW w:w="477" w:type="pct"/>
            <w:shd w:val="clear" w:color="auto" w:fill="F2F2F2" w:themeFill="background1" w:themeFillShade="F2"/>
          </w:tcPr>
          <w:p w14:paraId="4F90DAB1" w14:textId="77777777" w:rsidR="00591939" w:rsidRPr="00591939" w:rsidRDefault="00591939" w:rsidP="00591939">
            <w:pPr>
              <w:pStyle w:val="Akapitzlist"/>
              <w:widowControl w:val="0"/>
              <w:numPr>
                <w:ilvl w:val="0"/>
                <w:numId w:val="9"/>
              </w:numPr>
              <w:autoSpaceDE w:val="0"/>
              <w:autoSpaceDN w:val="0"/>
              <w:adjustRightInd w:val="0"/>
              <w:spacing w:after="0" w:line="240" w:lineRule="auto"/>
              <w:rPr>
                <w:rFonts w:asciiTheme="minorHAnsi" w:eastAsia="Times New Roman" w:hAnsiTheme="minorHAnsi" w:cstheme="minorHAnsi"/>
                <w:lang w:eastAsia="pl-PL"/>
              </w:rPr>
            </w:pPr>
          </w:p>
        </w:tc>
        <w:tc>
          <w:tcPr>
            <w:tcW w:w="1568" w:type="pct"/>
            <w:shd w:val="clear" w:color="auto" w:fill="F2F2F2" w:themeFill="background1" w:themeFillShade="F2"/>
          </w:tcPr>
          <w:p w14:paraId="6E783CEB" w14:textId="77777777" w:rsidR="00591939" w:rsidRPr="00F92365" w:rsidRDefault="00591939" w:rsidP="0059193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eastAsia="pl-PL"/>
              </w:rPr>
            </w:pPr>
            <w:r w:rsidRPr="00F92365">
              <w:rPr>
                <w:rFonts w:asciiTheme="minorHAnsi" w:hAnsiTheme="minorHAnsi" w:cstheme="minorHAnsi"/>
                <w:b/>
                <w:bCs/>
                <w:lang w:eastAsia="pl-PL"/>
              </w:rPr>
              <w:t>RAZEM</w:t>
            </w:r>
          </w:p>
          <w:p w14:paraId="03229F2E" w14:textId="15C5EA07" w:rsidR="00591939" w:rsidRPr="00591939" w:rsidRDefault="00591939" w:rsidP="00591939">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F92365">
              <w:rPr>
                <w:rFonts w:asciiTheme="minorHAnsi" w:hAnsiTheme="minorHAnsi" w:cstheme="minorHAnsi"/>
                <w:b/>
                <w:bCs/>
                <w:lang w:eastAsia="pl-PL"/>
              </w:rPr>
              <w:t>CENA OFERTOWA</w:t>
            </w:r>
          </w:p>
        </w:tc>
        <w:tc>
          <w:tcPr>
            <w:tcW w:w="980" w:type="pct"/>
          </w:tcPr>
          <w:p w14:paraId="62416A3F" w14:textId="77777777" w:rsidR="00591939" w:rsidRPr="00591939" w:rsidRDefault="00591939"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330" w:type="pct"/>
            <w:shd w:val="clear" w:color="auto" w:fill="F2F2F2" w:themeFill="background1" w:themeFillShade="F2"/>
          </w:tcPr>
          <w:p w14:paraId="0295D81F" w14:textId="48A71E4A" w:rsidR="00591939" w:rsidRPr="00591939" w:rsidRDefault="00591939"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r w:rsidRPr="00F92365">
              <w:rPr>
                <w:rFonts w:asciiTheme="minorHAnsi" w:eastAsia="Times New Roman" w:hAnsiTheme="minorHAnsi" w:cstheme="minorHAnsi"/>
                <w:b/>
                <w:bCs/>
                <w:lang w:eastAsia="pl-PL"/>
              </w:rPr>
              <w:t>X</w:t>
            </w:r>
          </w:p>
        </w:tc>
        <w:tc>
          <w:tcPr>
            <w:tcW w:w="669" w:type="pct"/>
          </w:tcPr>
          <w:p w14:paraId="4990D096" w14:textId="77777777" w:rsidR="00591939" w:rsidRPr="00591939" w:rsidRDefault="00591939"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c>
          <w:tcPr>
            <w:tcW w:w="976" w:type="pct"/>
          </w:tcPr>
          <w:p w14:paraId="539EF498" w14:textId="77777777" w:rsidR="00591939" w:rsidRPr="00591939" w:rsidRDefault="00591939" w:rsidP="00E5376D">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pl-PL"/>
              </w:rPr>
            </w:pPr>
          </w:p>
        </w:tc>
      </w:tr>
    </w:tbl>
    <w:p w14:paraId="02D333CC" w14:textId="10AB2669" w:rsidR="009560AE" w:rsidRPr="0027459D" w:rsidRDefault="0027459D" w:rsidP="0016201E">
      <w:pPr>
        <w:widowControl w:val="0"/>
        <w:spacing w:after="0" w:line="360" w:lineRule="auto"/>
        <w:rPr>
          <w:rFonts w:eastAsia="Times New Roman"/>
          <w:b/>
          <w:szCs w:val="24"/>
        </w:rPr>
      </w:pPr>
      <w:r w:rsidRPr="0027459D">
        <w:rPr>
          <w:rFonts w:eastAsia="Times New Roman"/>
          <w:b/>
          <w:szCs w:val="24"/>
        </w:rPr>
        <w:t>Uwagi</w:t>
      </w:r>
      <w:r w:rsidR="009560AE" w:rsidRPr="0027459D">
        <w:rPr>
          <w:rFonts w:eastAsia="Times New Roman"/>
          <w:b/>
          <w:szCs w:val="24"/>
        </w:rPr>
        <w:t>:</w:t>
      </w:r>
    </w:p>
    <w:p w14:paraId="7B76C982" w14:textId="77777777" w:rsidR="009560AE" w:rsidRPr="0016201E" w:rsidRDefault="009560AE" w:rsidP="0016201E">
      <w:pPr>
        <w:pStyle w:val="Akapitzlist"/>
        <w:widowControl w:val="0"/>
        <w:numPr>
          <w:ilvl w:val="2"/>
          <w:numId w:val="11"/>
        </w:numPr>
        <w:tabs>
          <w:tab w:val="left" w:pos="-1843"/>
        </w:tabs>
        <w:autoSpaceDE w:val="0"/>
        <w:autoSpaceDN w:val="0"/>
        <w:adjustRightInd w:val="0"/>
        <w:spacing w:after="0" w:line="360" w:lineRule="auto"/>
        <w:ind w:left="499" w:hanging="357"/>
        <w:rPr>
          <w:bCs/>
          <w:spacing w:val="-1"/>
          <w:szCs w:val="24"/>
          <w:lang w:val="x-none" w:eastAsia="x-none"/>
        </w:rPr>
      </w:pPr>
      <w:r w:rsidRPr="0016201E">
        <w:rPr>
          <w:bCs/>
          <w:spacing w:val="-1"/>
          <w:szCs w:val="24"/>
          <w:lang w:val="x-none" w:eastAsia="x-none"/>
        </w:rPr>
        <w:t>Wartość pozycji „RAZEM</w:t>
      </w:r>
      <w:r w:rsidRPr="0016201E">
        <w:rPr>
          <w:bCs/>
          <w:spacing w:val="-1"/>
          <w:szCs w:val="24"/>
          <w:lang w:eastAsia="x-none"/>
        </w:rPr>
        <w:t xml:space="preserve"> CENA OFERTOWA</w:t>
      </w:r>
      <w:r w:rsidRPr="0016201E">
        <w:rPr>
          <w:bCs/>
          <w:spacing w:val="-1"/>
          <w:szCs w:val="24"/>
          <w:lang w:val="x-none" w:eastAsia="x-none"/>
        </w:rPr>
        <w:t>” musi odpowiadać ściśle kwocie wynagrodzenia ryczałtowego podanego w Formularzu oferty.</w:t>
      </w:r>
    </w:p>
    <w:p w14:paraId="171D8D79" w14:textId="77777777" w:rsidR="009560AE" w:rsidRPr="0016201E" w:rsidRDefault="009560AE" w:rsidP="0016201E">
      <w:pPr>
        <w:pStyle w:val="Akapitzlist"/>
        <w:widowControl w:val="0"/>
        <w:numPr>
          <w:ilvl w:val="2"/>
          <w:numId w:val="11"/>
        </w:numPr>
        <w:tabs>
          <w:tab w:val="left" w:pos="-1843"/>
        </w:tabs>
        <w:autoSpaceDE w:val="0"/>
        <w:autoSpaceDN w:val="0"/>
        <w:adjustRightInd w:val="0"/>
        <w:spacing w:after="0" w:line="360" w:lineRule="auto"/>
        <w:ind w:left="499" w:hanging="357"/>
        <w:rPr>
          <w:bCs/>
          <w:spacing w:val="-1"/>
          <w:szCs w:val="24"/>
          <w:lang w:val="x-none" w:eastAsia="x-none"/>
        </w:rPr>
      </w:pPr>
      <w:r w:rsidRPr="0016201E">
        <w:rPr>
          <w:bCs/>
          <w:spacing w:val="-1"/>
          <w:szCs w:val="24"/>
          <w:lang w:val="x-none" w:eastAsia="x-none"/>
        </w:rPr>
        <w:t xml:space="preserve">Wymagane jest wypełnienie wszystkich wskazanych pozycji tabeli. </w:t>
      </w:r>
    </w:p>
    <w:p w14:paraId="63C90E22" w14:textId="1FDDEAFD" w:rsidR="009560AE" w:rsidRPr="0016201E" w:rsidRDefault="00BD136C" w:rsidP="0016201E">
      <w:pPr>
        <w:pStyle w:val="Akapitzlist"/>
        <w:widowControl w:val="0"/>
        <w:numPr>
          <w:ilvl w:val="2"/>
          <w:numId w:val="11"/>
        </w:numPr>
        <w:tabs>
          <w:tab w:val="left" w:pos="-1843"/>
        </w:tabs>
        <w:autoSpaceDE w:val="0"/>
        <w:autoSpaceDN w:val="0"/>
        <w:adjustRightInd w:val="0"/>
        <w:spacing w:after="0" w:line="360" w:lineRule="auto"/>
        <w:ind w:left="499" w:hanging="357"/>
        <w:rPr>
          <w:bCs/>
          <w:spacing w:val="-1"/>
          <w:szCs w:val="24"/>
          <w:lang w:val="x-none" w:eastAsia="x-none"/>
        </w:rPr>
      </w:pPr>
      <w:r>
        <w:rPr>
          <w:bCs/>
          <w:spacing w:val="-1"/>
          <w:szCs w:val="24"/>
          <w:lang w:eastAsia="x-none"/>
        </w:rPr>
        <w:t>N</w:t>
      </w:r>
      <w:proofErr w:type="spellStart"/>
      <w:r w:rsidR="009560AE" w:rsidRPr="0016201E">
        <w:rPr>
          <w:bCs/>
          <w:spacing w:val="-1"/>
          <w:szCs w:val="24"/>
          <w:lang w:val="x-none" w:eastAsia="x-none"/>
        </w:rPr>
        <w:t>iewypełnienie</w:t>
      </w:r>
      <w:proofErr w:type="spellEnd"/>
      <w:r w:rsidR="009560AE" w:rsidRPr="0016201E">
        <w:rPr>
          <w:bCs/>
          <w:spacing w:val="-1"/>
          <w:szCs w:val="24"/>
          <w:lang w:val="x-none" w:eastAsia="x-none"/>
        </w:rPr>
        <w:t xml:space="preserve"> wszystkich wymaganych pozycji w tabeli będzie skutkować odrzuceniem oferty z postępowania</w:t>
      </w:r>
      <w:r w:rsidR="009560AE" w:rsidRPr="0016201E">
        <w:rPr>
          <w:bCs/>
          <w:spacing w:val="-1"/>
          <w:szCs w:val="24"/>
          <w:lang w:eastAsia="x-none"/>
        </w:rPr>
        <w:t>.</w:t>
      </w:r>
    </w:p>
    <w:p w14:paraId="4F2462D8" w14:textId="71BFA91D" w:rsidR="009560AE" w:rsidRPr="0016201E" w:rsidRDefault="009560AE" w:rsidP="0016201E">
      <w:pPr>
        <w:widowControl w:val="0"/>
        <w:numPr>
          <w:ilvl w:val="2"/>
          <w:numId w:val="11"/>
        </w:numPr>
        <w:tabs>
          <w:tab w:val="left" w:pos="-1843"/>
        </w:tabs>
        <w:autoSpaceDE w:val="0"/>
        <w:autoSpaceDN w:val="0"/>
        <w:adjustRightInd w:val="0"/>
        <w:spacing w:after="0" w:line="360" w:lineRule="auto"/>
        <w:rPr>
          <w:szCs w:val="24"/>
        </w:rPr>
      </w:pPr>
      <w:r w:rsidRPr="0016201E">
        <w:rPr>
          <w:bCs/>
          <w:spacing w:val="-1"/>
          <w:szCs w:val="24"/>
        </w:rPr>
        <w:t>Obowiązuje bezwzględny wymóg nieprzekraczania udział</w:t>
      </w:r>
      <w:r w:rsidR="00EA5F05" w:rsidRPr="0016201E">
        <w:rPr>
          <w:bCs/>
          <w:spacing w:val="-1"/>
          <w:szCs w:val="24"/>
        </w:rPr>
        <w:t>u</w:t>
      </w:r>
      <w:r w:rsidRPr="0016201E">
        <w:rPr>
          <w:bCs/>
          <w:spacing w:val="-1"/>
          <w:szCs w:val="24"/>
        </w:rPr>
        <w:t xml:space="preserve"> procentow</w:t>
      </w:r>
      <w:r w:rsidR="00EA5F05" w:rsidRPr="0016201E">
        <w:rPr>
          <w:bCs/>
          <w:spacing w:val="-1"/>
          <w:szCs w:val="24"/>
        </w:rPr>
        <w:t>ego</w:t>
      </w:r>
      <w:r w:rsidRPr="0016201E">
        <w:rPr>
          <w:bCs/>
          <w:spacing w:val="-1"/>
          <w:szCs w:val="24"/>
        </w:rPr>
        <w:t xml:space="preserve"> </w:t>
      </w:r>
      <w:r w:rsidR="005D7352" w:rsidRPr="0016201E">
        <w:rPr>
          <w:bCs/>
          <w:spacing w:val="-1"/>
          <w:szCs w:val="24"/>
        </w:rPr>
        <w:t xml:space="preserve">określonego w poz. </w:t>
      </w:r>
      <w:r w:rsidR="005D7352" w:rsidRPr="0016201E">
        <w:rPr>
          <w:bCs/>
          <w:spacing w:val="-1"/>
          <w:szCs w:val="24"/>
        </w:rPr>
        <w:lastRenderedPageBreak/>
        <w:t xml:space="preserve">nr 1 tabeli, tj. </w:t>
      </w:r>
      <w:r w:rsidR="00EA5F05" w:rsidRPr="0016201E">
        <w:rPr>
          <w:bCs/>
          <w:spacing w:val="-1"/>
          <w:szCs w:val="24"/>
        </w:rPr>
        <w:t>w</w:t>
      </w:r>
      <w:r w:rsidRPr="0016201E">
        <w:rPr>
          <w:szCs w:val="24"/>
        </w:rPr>
        <w:t xml:space="preserve">ynagrodzenie za usługę wykonania dokumentacji projektowej </w:t>
      </w:r>
      <w:r w:rsidR="00BD136C">
        <w:rPr>
          <w:szCs w:val="24"/>
        </w:rPr>
        <w:t xml:space="preserve">dla </w:t>
      </w:r>
      <w:r w:rsidR="0016201E" w:rsidRPr="0016201E">
        <w:rPr>
          <w:szCs w:val="24"/>
        </w:rPr>
        <w:t>całości przedmiotu zamówienia</w:t>
      </w:r>
      <w:r w:rsidRPr="0016201E">
        <w:rPr>
          <w:szCs w:val="24"/>
        </w:rPr>
        <w:t>,</w:t>
      </w:r>
      <w:r w:rsidR="0027459D">
        <w:rPr>
          <w:szCs w:val="24"/>
        </w:rPr>
        <w:t xml:space="preserve"> </w:t>
      </w:r>
      <w:r w:rsidRPr="0016201E">
        <w:rPr>
          <w:szCs w:val="24"/>
        </w:rPr>
        <w:t xml:space="preserve">nie może przekraczać </w:t>
      </w:r>
      <w:r w:rsidR="0016201E" w:rsidRPr="0016201E">
        <w:rPr>
          <w:szCs w:val="24"/>
        </w:rPr>
        <w:t>5</w:t>
      </w:r>
      <w:r w:rsidRPr="0016201E">
        <w:rPr>
          <w:szCs w:val="24"/>
        </w:rPr>
        <w:t xml:space="preserve">% </w:t>
      </w:r>
      <w:r w:rsidR="0016201E" w:rsidRPr="0016201E">
        <w:rPr>
          <w:szCs w:val="24"/>
        </w:rPr>
        <w:t>wynagrodzenia za wykonanie całości przedmiotu zamówienia określonego w poz</w:t>
      </w:r>
      <w:r w:rsidR="0027459D">
        <w:rPr>
          <w:szCs w:val="24"/>
        </w:rPr>
        <w:t>ycji nr</w:t>
      </w:r>
      <w:r w:rsidR="0016201E" w:rsidRPr="0016201E">
        <w:rPr>
          <w:szCs w:val="24"/>
        </w:rPr>
        <w:t xml:space="preserve"> 4 tabeli</w:t>
      </w:r>
      <w:r w:rsidR="00BD136C">
        <w:rPr>
          <w:szCs w:val="24"/>
        </w:rPr>
        <w:t>.</w:t>
      </w:r>
    </w:p>
    <w:p w14:paraId="4D87A078" w14:textId="77777777" w:rsidR="009560AE" w:rsidRPr="0016201E" w:rsidRDefault="009560AE" w:rsidP="0016201E">
      <w:pPr>
        <w:widowControl w:val="0"/>
        <w:numPr>
          <w:ilvl w:val="2"/>
          <w:numId w:val="11"/>
        </w:numPr>
        <w:tabs>
          <w:tab w:val="left" w:pos="-1843"/>
        </w:tabs>
        <w:autoSpaceDE w:val="0"/>
        <w:autoSpaceDN w:val="0"/>
        <w:adjustRightInd w:val="0"/>
        <w:spacing w:after="0" w:line="360" w:lineRule="auto"/>
        <w:rPr>
          <w:szCs w:val="24"/>
        </w:rPr>
      </w:pPr>
      <w:r w:rsidRPr="0016201E">
        <w:rPr>
          <w:szCs w:val="24"/>
        </w:rPr>
        <w:t xml:space="preserve">W przypadku niespełnienia ww. wymogów, Zamawiający odrzuci ofertę jako niezgodną z SWZ na podstawie art. 226 ust. 1 pkt 5 ustawy </w:t>
      </w:r>
      <w:proofErr w:type="spellStart"/>
      <w:r w:rsidRPr="0016201E">
        <w:rPr>
          <w:szCs w:val="24"/>
        </w:rPr>
        <w:t>Pzp</w:t>
      </w:r>
      <w:proofErr w:type="spellEnd"/>
      <w:r w:rsidRPr="0016201E">
        <w:rPr>
          <w:szCs w:val="24"/>
        </w:rPr>
        <w:t>.</w:t>
      </w:r>
    </w:p>
    <w:p w14:paraId="617216F9" w14:textId="1D5A9A32" w:rsidR="009560AE" w:rsidRPr="0016201E" w:rsidRDefault="009560AE" w:rsidP="0016201E">
      <w:pPr>
        <w:widowControl w:val="0"/>
        <w:numPr>
          <w:ilvl w:val="2"/>
          <w:numId w:val="11"/>
        </w:numPr>
        <w:tabs>
          <w:tab w:val="left" w:pos="-1843"/>
        </w:tabs>
        <w:autoSpaceDE w:val="0"/>
        <w:autoSpaceDN w:val="0"/>
        <w:adjustRightInd w:val="0"/>
        <w:spacing w:after="0" w:line="360" w:lineRule="auto"/>
        <w:ind w:left="499" w:hanging="357"/>
        <w:rPr>
          <w:bCs/>
          <w:spacing w:val="-1"/>
          <w:szCs w:val="24"/>
        </w:rPr>
      </w:pPr>
      <w:r w:rsidRPr="0016201E">
        <w:rPr>
          <w:szCs w:val="24"/>
        </w:rPr>
        <w:t xml:space="preserve">Brak wypełnienia i określenia wartości w którejś z pozycji </w:t>
      </w:r>
      <w:r w:rsidR="0027459D">
        <w:rPr>
          <w:szCs w:val="24"/>
        </w:rPr>
        <w:t>zestawienia elementów rozliczeniowych</w:t>
      </w:r>
      <w:r w:rsidRPr="0016201E">
        <w:rPr>
          <w:szCs w:val="24"/>
        </w:rPr>
        <w:t xml:space="preserve"> oraz dokonywanie zmian w treści </w:t>
      </w:r>
      <w:r w:rsidR="0027459D">
        <w:rPr>
          <w:szCs w:val="24"/>
        </w:rPr>
        <w:t>zestawienia</w:t>
      </w:r>
      <w:r w:rsidRPr="0016201E">
        <w:rPr>
          <w:szCs w:val="24"/>
        </w:rPr>
        <w:t xml:space="preserve"> spowoduje odrzucenie oferty za wyjątkiem omyłek, o</w:t>
      </w:r>
      <w:r w:rsidR="00BD136C">
        <w:rPr>
          <w:szCs w:val="24"/>
        </w:rPr>
        <w:t> </w:t>
      </w:r>
      <w:r w:rsidRPr="0016201E">
        <w:rPr>
          <w:szCs w:val="24"/>
        </w:rPr>
        <w:t xml:space="preserve">których mowa w art. 223 ust 2 </w:t>
      </w:r>
      <w:r w:rsidR="0027459D">
        <w:rPr>
          <w:szCs w:val="24"/>
        </w:rPr>
        <w:t>u</w:t>
      </w:r>
      <w:r w:rsidRPr="0016201E">
        <w:rPr>
          <w:szCs w:val="24"/>
        </w:rPr>
        <w:t>stawy</w:t>
      </w:r>
      <w:r w:rsidR="0027459D">
        <w:rPr>
          <w:szCs w:val="24"/>
        </w:rPr>
        <w:t xml:space="preserve"> </w:t>
      </w:r>
      <w:proofErr w:type="spellStart"/>
      <w:r w:rsidR="0027459D">
        <w:rPr>
          <w:szCs w:val="24"/>
        </w:rPr>
        <w:t>Pzp</w:t>
      </w:r>
      <w:proofErr w:type="spellEnd"/>
      <w:r w:rsidRPr="0016201E">
        <w:rPr>
          <w:bCs/>
          <w:spacing w:val="-1"/>
          <w:szCs w:val="24"/>
        </w:rPr>
        <w:t xml:space="preserve">. </w:t>
      </w:r>
    </w:p>
    <w:p w14:paraId="70E82F56" w14:textId="166000D4" w:rsidR="009560AE" w:rsidRPr="0016201E" w:rsidRDefault="009560AE" w:rsidP="0016201E">
      <w:pPr>
        <w:widowControl w:val="0"/>
        <w:numPr>
          <w:ilvl w:val="2"/>
          <w:numId w:val="10"/>
        </w:numPr>
        <w:tabs>
          <w:tab w:val="left" w:pos="-1843"/>
        </w:tabs>
        <w:autoSpaceDE w:val="0"/>
        <w:autoSpaceDN w:val="0"/>
        <w:adjustRightInd w:val="0"/>
        <w:spacing w:after="0" w:line="360" w:lineRule="auto"/>
        <w:ind w:left="499" w:hanging="357"/>
        <w:rPr>
          <w:bCs/>
          <w:spacing w:val="-1"/>
          <w:szCs w:val="24"/>
        </w:rPr>
      </w:pPr>
      <w:r w:rsidRPr="0016201E">
        <w:rPr>
          <w:szCs w:val="24"/>
        </w:rPr>
        <w:t xml:space="preserve">Wykonawca nie może wprowadzić zmian do </w:t>
      </w:r>
      <w:r w:rsidR="0027459D">
        <w:rPr>
          <w:szCs w:val="24"/>
        </w:rPr>
        <w:t>zestawienia elementów rozliczeniowych</w:t>
      </w:r>
      <w:r w:rsidRPr="0016201E">
        <w:rPr>
          <w:szCs w:val="24"/>
        </w:rPr>
        <w:t>.</w:t>
      </w:r>
    </w:p>
    <w:p w14:paraId="412C6116" w14:textId="037087BB" w:rsidR="003C0E56" w:rsidRPr="00124E62" w:rsidRDefault="003C0E56" w:rsidP="003C0E56">
      <w:pPr>
        <w:pStyle w:val="Akapitzlist"/>
        <w:widowControl w:val="0"/>
        <w:numPr>
          <w:ilvl w:val="0"/>
          <w:numId w:val="6"/>
        </w:numPr>
        <w:spacing w:before="240" w:after="0" w:line="360" w:lineRule="auto"/>
        <w:rPr>
          <w:rFonts w:eastAsia="Times New Roman" w:cs="Calibri"/>
          <w:szCs w:val="24"/>
          <w:lang w:eastAsia="pl-PL"/>
        </w:rPr>
      </w:pPr>
      <w:r w:rsidRPr="00124E62">
        <w:rPr>
          <w:rFonts w:cs="Calibri"/>
          <w:szCs w:val="24"/>
        </w:rPr>
        <w:t xml:space="preserve">W zakresie kryterium </w:t>
      </w:r>
      <w:proofErr w:type="spellStart"/>
      <w:r w:rsidRPr="00124E62">
        <w:rPr>
          <w:rFonts w:cs="Calibri"/>
          <w:szCs w:val="24"/>
        </w:rPr>
        <w:t>pozacenowego</w:t>
      </w:r>
      <w:proofErr w:type="spellEnd"/>
      <w:r w:rsidRPr="00124E62">
        <w:rPr>
          <w:rFonts w:cs="Calibri"/>
          <w:szCs w:val="24"/>
        </w:rPr>
        <w:t xml:space="preserve"> </w:t>
      </w:r>
      <w:r w:rsidR="00AC3F0E" w:rsidRPr="00124E62">
        <w:rPr>
          <w:rFonts w:cs="Calibri"/>
          <w:szCs w:val="24"/>
        </w:rPr>
        <w:t xml:space="preserve">„gwarancja i rękojmia” </w:t>
      </w:r>
      <w:r w:rsidRPr="00124E62">
        <w:rPr>
          <w:rFonts w:cs="Calibri"/>
          <w:szCs w:val="24"/>
        </w:rPr>
        <w:t xml:space="preserve">(pkt XIX.2.2 SWZ) udzielamy </w:t>
      </w:r>
      <w:r w:rsidRPr="00124E62">
        <w:rPr>
          <w:rFonts w:eastAsia="Times New Roman" w:cs="Calibri"/>
          <w:szCs w:val="24"/>
          <w:lang w:eastAsia="pl-PL"/>
        </w:rPr>
        <w:t>gwarancji i rękojmi  na wykonane roboty budowlane</w:t>
      </w:r>
      <w:r w:rsidRPr="00124E62">
        <w:rPr>
          <w:rFonts w:cs="Calibri"/>
          <w:szCs w:val="24"/>
        </w:rPr>
        <w:t xml:space="preserve"> na okres </w:t>
      </w:r>
      <w:r w:rsidRPr="00124E62">
        <w:rPr>
          <w:rFonts w:eastAsia="Times New Roman" w:cs="Calibri"/>
          <w:b/>
          <w:bCs/>
          <w:szCs w:val="24"/>
          <w:lang w:eastAsia="pl-PL"/>
        </w:rPr>
        <w:t>(należy zaznaczyć właściwy kwadrat)</w:t>
      </w:r>
      <w:r w:rsidRPr="00124E62">
        <w:rPr>
          <w:rFonts w:cs="Calibri"/>
          <w:b/>
          <w:szCs w:val="24"/>
        </w:rPr>
        <w:t>:</w:t>
      </w:r>
    </w:p>
    <w:p w14:paraId="5E957171" w14:textId="5C857360" w:rsidR="003C0E56" w:rsidRPr="00124E62" w:rsidRDefault="003C0E56" w:rsidP="00A87E3A">
      <w:pPr>
        <w:pStyle w:val="Akapitzlist"/>
        <w:widowControl w:val="0"/>
        <w:spacing w:after="0" w:line="360" w:lineRule="auto"/>
        <w:ind w:left="360"/>
        <w:rPr>
          <w:rFonts w:cs="Calibri"/>
          <w:b/>
          <w:bCs/>
          <w:szCs w:val="24"/>
        </w:rPr>
      </w:pPr>
      <w:r w:rsidRPr="00124E62">
        <w:rPr>
          <w:rFonts w:eastAsia="Times New Roman"/>
          <w:szCs w:val="24"/>
          <w:lang w:eastAsia="pl-PL"/>
        </w:rPr>
        <w:sym w:font="Symbol" w:char="00FF"/>
      </w:r>
      <w:r w:rsidRPr="00124E62">
        <w:rPr>
          <w:rFonts w:eastAsia="Times New Roman" w:cs="Calibri"/>
          <w:b/>
          <w:bCs/>
          <w:szCs w:val="24"/>
          <w:lang w:eastAsia="pl-PL"/>
        </w:rPr>
        <w:t xml:space="preserve"> </w:t>
      </w:r>
      <w:r w:rsidR="00A87E3A" w:rsidRPr="00124E62">
        <w:rPr>
          <w:rFonts w:cs="Calibri"/>
          <w:b/>
          <w:bCs/>
          <w:szCs w:val="24"/>
        </w:rPr>
        <w:t>5</w:t>
      </w:r>
      <w:r w:rsidRPr="00124E62">
        <w:rPr>
          <w:rFonts w:cs="Calibri"/>
          <w:b/>
          <w:bCs/>
          <w:szCs w:val="24"/>
        </w:rPr>
        <w:t xml:space="preserve"> lat (</w:t>
      </w:r>
      <w:r w:rsidR="00124E62" w:rsidRPr="00124E62">
        <w:rPr>
          <w:rFonts w:cs="Calibri"/>
          <w:b/>
          <w:bCs/>
          <w:szCs w:val="24"/>
        </w:rPr>
        <w:t>60</w:t>
      </w:r>
      <w:r w:rsidRPr="00124E62">
        <w:rPr>
          <w:rFonts w:cs="Calibri"/>
          <w:b/>
          <w:bCs/>
          <w:szCs w:val="24"/>
        </w:rPr>
        <w:t xml:space="preserve"> miesięcy);</w:t>
      </w:r>
    </w:p>
    <w:p w14:paraId="262DDDD6" w14:textId="6ED3AE14" w:rsidR="003C0E56" w:rsidRPr="00124E62" w:rsidRDefault="003C0E56" w:rsidP="00A87E3A">
      <w:pPr>
        <w:pStyle w:val="Akapitzlist"/>
        <w:widowControl w:val="0"/>
        <w:spacing w:after="0" w:line="360" w:lineRule="auto"/>
        <w:ind w:left="360"/>
        <w:rPr>
          <w:rFonts w:cs="Calibri"/>
          <w:b/>
          <w:bCs/>
          <w:szCs w:val="24"/>
        </w:rPr>
      </w:pPr>
      <w:r w:rsidRPr="00124E62">
        <w:rPr>
          <w:rFonts w:eastAsia="Times New Roman"/>
          <w:szCs w:val="24"/>
          <w:lang w:eastAsia="pl-PL"/>
        </w:rPr>
        <w:sym w:font="Symbol" w:char="00FF"/>
      </w:r>
      <w:r w:rsidRPr="00124E62">
        <w:rPr>
          <w:rFonts w:eastAsia="Times New Roman" w:cs="Calibri"/>
          <w:b/>
          <w:bCs/>
          <w:szCs w:val="24"/>
          <w:lang w:eastAsia="pl-PL"/>
        </w:rPr>
        <w:t xml:space="preserve"> </w:t>
      </w:r>
      <w:r w:rsidR="00A87E3A" w:rsidRPr="00124E62">
        <w:rPr>
          <w:rFonts w:cs="Calibri"/>
          <w:b/>
          <w:bCs/>
          <w:szCs w:val="24"/>
        </w:rPr>
        <w:t>5</w:t>
      </w:r>
      <w:r w:rsidRPr="00124E62">
        <w:rPr>
          <w:rFonts w:cs="Calibri"/>
          <w:b/>
          <w:bCs/>
          <w:szCs w:val="24"/>
        </w:rPr>
        <w:t>,5 roku (</w:t>
      </w:r>
      <w:r w:rsidR="00124E62" w:rsidRPr="00124E62">
        <w:rPr>
          <w:rFonts w:cs="Calibri"/>
          <w:b/>
          <w:bCs/>
          <w:szCs w:val="24"/>
        </w:rPr>
        <w:t>66</w:t>
      </w:r>
      <w:r w:rsidRPr="00124E62">
        <w:rPr>
          <w:rFonts w:cs="Calibri"/>
          <w:b/>
          <w:bCs/>
          <w:szCs w:val="24"/>
        </w:rPr>
        <w:t xml:space="preserve"> miesi</w:t>
      </w:r>
      <w:r w:rsidR="00BC0581">
        <w:rPr>
          <w:rFonts w:cs="Calibri"/>
          <w:b/>
          <w:bCs/>
          <w:szCs w:val="24"/>
        </w:rPr>
        <w:t>ęcy</w:t>
      </w:r>
      <w:r w:rsidRPr="00124E62">
        <w:rPr>
          <w:rFonts w:cs="Calibri"/>
          <w:b/>
          <w:bCs/>
          <w:szCs w:val="24"/>
        </w:rPr>
        <w:t>);</w:t>
      </w:r>
    </w:p>
    <w:p w14:paraId="35366BAE" w14:textId="53E564EB" w:rsidR="003C0E56" w:rsidRPr="00124E62" w:rsidRDefault="003C0E56" w:rsidP="00A87E3A">
      <w:pPr>
        <w:pStyle w:val="Akapitzlist"/>
        <w:widowControl w:val="0"/>
        <w:spacing w:after="0" w:line="360" w:lineRule="auto"/>
        <w:ind w:left="360"/>
        <w:rPr>
          <w:rFonts w:cs="Calibri"/>
          <w:b/>
          <w:bCs/>
          <w:szCs w:val="24"/>
        </w:rPr>
      </w:pPr>
      <w:r w:rsidRPr="00124E62">
        <w:rPr>
          <w:rFonts w:eastAsia="Times New Roman"/>
          <w:szCs w:val="24"/>
          <w:lang w:eastAsia="pl-PL"/>
        </w:rPr>
        <w:sym w:font="Symbol" w:char="00FF"/>
      </w:r>
      <w:r w:rsidRPr="00124E62">
        <w:rPr>
          <w:rFonts w:eastAsia="Times New Roman" w:cs="Calibri"/>
          <w:b/>
          <w:bCs/>
          <w:szCs w:val="24"/>
          <w:lang w:eastAsia="pl-PL"/>
        </w:rPr>
        <w:t xml:space="preserve"> </w:t>
      </w:r>
      <w:r w:rsidR="00A87E3A" w:rsidRPr="00124E62">
        <w:rPr>
          <w:rFonts w:cs="Calibri"/>
          <w:b/>
          <w:bCs/>
          <w:szCs w:val="24"/>
        </w:rPr>
        <w:t>6</w:t>
      </w:r>
      <w:r w:rsidRPr="00124E62">
        <w:rPr>
          <w:rFonts w:cs="Calibri"/>
          <w:b/>
          <w:bCs/>
          <w:szCs w:val="24"/>
        </w:rPr>
        <w:t xml:space="preserve"> lat (</w:t>
      </w:r>
      <w:r w:rsidR="00124E62" w:rsidRPr="00124E62">
        <w:rPr>
          <w:rFonts w:cs="Calibri"/>
          <w:b/>
          <w:bCs/>
          <w:szCs w:val="24"/>
        </w:rPr>
        <w:t>72</w:t>
      </w:r>
      <w:r w:rsidRPr="00124E62">
        <w:rPr>
          <w:rFonts w:cs="Calibri"/>
          <w:b/>
          <w:bCs/>
          <w:szCs w:val="24"/>
        </w:rPr>
        <w:t xml:space="preserve"> miesi</w:t>
      </w:r>
      <w:r w:rsidR="00124E62" w:rsidRPr="00124E62">
        <w:rPr>
          <w:rFonts w:cs="Calibri"/>
          <w:b/>
          <w:bCs/>
          <w:szCs w:val="24"/>
        </w:rPr>
        <w:t>ące</w:t>
      </w:r>
      <w:r w:rsidRPr="00124E62">
        <w:rPr>
          <w:rFonts w:cs="Calibri"/>
          <w:b/>
          <w:bCs/>
          <w:szCs w:val="24"/>
        </w:rPr>
        <w:t>).</w:t>
      </w:r>
    </w:p>
    <w:p w14:paraId="7B45D8DA" w14:textId="486A0AD2" w:rsidR="00BC0581" w:rsidRDefault="0069593E" w:rsidP="00BC0581">
      <w:pPr>
        <w:pStyle w:val="Akapitzlist"/>
        <w:widowControl w:val="0"/>
        <w:numPr>
          <w:ilvl w:val="0"/>
          <w:numId w:val="6"/>
        </w:numPr>
        <w:spacing w:before="240" w:after="0" w:line="360" w:lineRule="auto"/>
        <w:ind w:left="357" w:hanging="357"/>
        <w:contextualSpacing w:val="0"/>
        <w:rPr>
          <w:rFonts w:eastAsia="Times New Roman"/>
          <w:b/>
          <w:szCs w:val="24"/>
          <w:lang w:eastAsia="pl-PL"/>
        </w:rPr>
      </w:pPr>
      <w:r w:rsidRPr="00124E62">
        <w:rPr>
          <w:rFonts w:cs="Calibri"/>
          <w:szCs w:val="24"/>
        </w:rPr>
        <w:t xml:space="preserve">W zakresie kryterium </w:t>
      </w:r>
      <w:proofErr w:type="spellStart"/>
      <w:r w:rsidRPr="00124E62">
        <w:rPr>
          <w:rFonts w:cs="Calibri"/>
          <w:szCs w:val="24"/>
        </w:rPr>
        <w:t>pozacenowego</w:t>
      </w:r>
      <w:proofErr w:type="spellEnd"/>
      <w:r w:rsidR="00AC3F0E" w:rsidRPr="00124E62">
        <w:rPr>
          <w:rFonts w:cs="Calibri"/>
          <w:szCs w:val="24"/>
        </w:rPr>
        <w:t xml:space="preserve"> „doświadczenie zawodowe Kierownika budowy”</w:t>
      </w:r>
      <w:r w:rsidRPr="00124E62">
        <w:rPr>
          <w:rFonts w:cs="Calibri"/>
          <w:szCs w:val="24"/>
        </w:rPr>
        <w:t xml:space="preserve"> (pkt XIX.</w:t>
      </w:r>
      <w:r w:rsidR="00AC3F0E" w:rsidRPr="00124E62">
        <w:rPr>
          <w:rFonts w:cs="Calibri"/>
          <w:szCs w:val="24"/>
        </w:rPr>
        <w:t>3</w:t>
      </w:r>
      <w:r w:rsidRPr="00124E62">
        <w:rPr>
          <w:rFonts w:cs="Calibri"/>
          <w:szCs w:val="24"/>
        </w:rPr>
        <w:t xml:space="preserve"> SWZ) </w:t>
      </w:r>
      <w:r w:rsidR="00C750F2" w:rsidRPr="00124E62">
        <w:rPr>
          <w:rFonts w:cs="Calibri"/>
          <w:szCs w:val="24"/>
        </w:rPr>
        <w:t>o</w:t>
      </w:r>
      <w:r w:rsidR="00C750F2" w:rsidRPr="00124E62">
        <w:rPr>
          <w:rFonts w:eastAsia="Times New Roman"/>
          <w:szCs w:val="24"/>
          <w:lang w:eastAsia="pl-PL"/>
        </w:rPr>
        <w:t>świadczamy, że</w:t>
      </w:r>
      <w:r w:rsidR="00C750F2" w:rsidRPr="00124E62">
        <w:rPr>
          <w:rFonts w:eastAsia="Times New Roman"/>
          <w:b/>
          <w:szCs w:val="24"/>
          <w:lang w:eastAsia="pl-PL"/>
        </w:rPr>
        <w:t xml:space="preserve"> </w:t>
      </w:r>
      <w:r w:rsidR="00C750F2" w:rsidRPr="00124E62">
        <w:rPr>
          <w:rFonts w:eastAsia="Times New Roman"/>
          <w:szCs w:val="24"/>
          <w:lang w:eastAsia="pl-PL"/>
        </w:rPr>
        <w:t>osoba</w:t>
      </w:r>
      <w:r w:rsidR="00124E62" w:rsidRPr="00124E62">
        <w:rPr>
          <w:rFonts w:eastAsia="Times New Roman"/>
          <w:szCs w:val="24"/>
          <w:lang w:eastAsia="pl-PL"/>
        </w:rPr>
        <w:t>,</w:t>
      </w:r>
      <w:r w:rsidR="00C750F2" w:rsidRPr="00124E62">
        <w:rPr>
          <w:rFonts w:eastAsia="Times New Roman"/>
          <w:szCs w:val="24"/>
          <w:lang w:eastAsia="pl-PL"/>
        </w:rPr>
        <w:t xml:space="preserve"> która zostanie skierowana do realizacji zamówienia do pełnienia funkcji </w:t>
      </w:r>
      <w:r w:rsidR="009E50D7" w:rsidRPr="00124E62">
        <w:rPr>
          <w:rFonts w:eastAsia="Times New Roman"/>
          <w:szCs w:val="24"/>
          <w:lang w:eastAsia="pl-PL"/>
        </w:rPr>
        <w:t>K</w:t>
      </w:r>
      <w:r w:rsidR="00C750F2" w:rsidRPr="00124E62">
        <w:rPr>
          <w:rFonts w:eastAsia="Times New Roman"/>
          <w:szCs w:val="24"/>
          <w:lang w:eastAsia="pl-PL"/>
        </w:rPr>
        <w:t xml:space="preserve">ierownika budowy tj. </w:t>
      </w:r>
      <w:r w:rsidR="00C750F2" w:rsidRPr="00124E62">
        <w:rPr>
          <w:rFonts w:eastAsia="Times New Roman"/>
          <w:b/>
          <w:szCs w:val="24"/>
          <w:lang w:eastAsia="pl-PL"/>
        </w:rPr>
        <w:t xml:space="preserve">Pan/Pani ………………………………………, </w:t>
      </w:r>
      <w:r w:rsidR="001771D3" w:rsidRPr="00124E62">
        <w:rPr>
          <w:rFonts w:eastAsia="Times New Roman"/>
          <w:b/>
          <w:szCs w:val="24"/>
          <w:lang w:eastAsia="pl-PL"/>
        </w:rPr>
        <w:t xml:space="preserve">w okresie ostatnich 10 (dziesięciu) lat przed upływem terminu składania ofert kierowała co najmniej jedną dodatkową (tj. ponad wymaganie określone w warunku udziału w postępowaniu) </w:t>
      </w:r>
      <w:r w:rsidR="00BC0581" w:rsidRPr="00DF7E33">
        <w:rPr>
          <w:rFonts w:eastAsia="Times New Roman" w:cs="Calibri"/>
          <w:b/>
          <w:szCs w:val="24"/>
          <w:lang w:eastAsia="pl-PL"/>
        </w:rPr>
        <w:t xml:space="preserve">robotą budowlaną </w:t>
      </w:r>
      <w:r w:rsidR="00742884" w:rsidRPr="005A2E61">
        <w:rPr>
          <w:rFonts w:eastAsia="Times New Roman" w:cs="Calibri"/>
          <w:b/>
          <w:szCs w:val="24"/>
          <w:lang w:eastAsia="pl-PL"/>
        </w:rPr>
        <w:t xml:space="preserve">w zakresie budowy budynku </w:t>
      </w:r>
      <w:r w:rsidR="00742884" w:rsidRPr="005A2E61">
        <w:rPr>
          <w:rFonts w:cs="Calibri"/>
          <w:b/>
          <w:color w:val="000000"/>
          <w:szCs w:val="24"/>
        </w:rPr>
        <w:t>pasywne</w:t>
      </w:r>
      <w:r w:rsidR="00742884">
        <w:rPr>
          <w:rFonts w:cs="Calibri"/>
          <w:b/>
          <w:color w:val="000000"/>
          <w:szCs w:val="24"/>
        </w:rPr>
        <w:t>go użyteczności publicznej</w:t>
      </w:r>
      <w:r w:rsidR="00742884" w:rsidRPr="005A2E61">
        <w:rPr>
          <w:rFonts w:cs="Calibri"/>
          <w:b/>
          <w:color w:val="000000"/>
          <w:szCs w:val="24"/>
        </w:rPr>
        <w:t>, o</w:t>
      </w:r>
      <w:r w:rsidR="00742884">
        <w:rPr>
          <w:rFonts w:cs="Calibri"/>
          <w:b/>
          <w:color w:val="000000"/>
          <w:szCs w:val="24"/>
        </w:rPr>
        <w:t> </w:t>
      </w:r>
      <w:r w:rsidR="00742884" w:rsidRPr="005A2E61">
        <w:rPr>
          <w:rFonts w:cs="Calibri"/>
          <w:b/>
          <w:color w:val="000000"/>
          <w:szCs w:val="24"/>
        </w:rPr>
        <w:t xml:space="preserve">wartości robót nie mniejszej niż </w:t>
      </w:r>
      <w:r w:rsidR="00742884">
        <w:rPr>
          <w:rFonts w:cs="Calibri"/>
          <w:b/>
          <w:color w:val="000000"/>
          <w:szCs w:val="24"/>
        </w:rPr>
        <w:t>6</w:t>
      </w:r>
      <w:r w:rsidR="00742884" w:rsidRPr="005A2E61">
        <w:rPr>
          <w:rFonts w:cs="Calibri"/>
          <w:b/>
          <w:color w:val="000000"/>
          <w:szCs w:val="24"/>
        </w:rPr>
        <w:t xml:space="preserve">.000.000,00 zł brutto, o kubaturze nie mniejszej niż </w:t>
      </w:r>
      <w:r w:rsidR="00742884">
        <w:rPr>
          <w:rFonts w:cs="Calibri"/>
          <w:b/>
          <w:color w:val="000000"/>
          <w:szCs w:val="24"/>
        </w:rPr>
        <w:t>5 5</w:t>
      </w:r>
      <w:r w:rsidR="00742884" w:rsidRPr="005A2E61">
        <w:rPr>
          <w:rFonts w:cs="Calibri"/>
          <w:b/>
          <w:color w:val="000000"/>
          <w:szCs w:val="24"/>
        </w:rPr>
        <w:t>00,00 m³</w:t>
      </w:r>
      <w:r w:rsidR="00742884" w:rsidRPr="005A2E61">
        <w:rPr>
          <w:rFonts w:eastAsia="Times New Roman" w:cs="Calibri"/>
          <w:b/>
          <w:szCs w:val="24"/>
          <w:lang w:eastAsia="pl-PL"/>
        </w:rPr>
        <w:t>, dla którego uzyskano certyfikat próby szczelności na poziomie nie gorszym niż 0,6 h-1 wykonanym zgodnie z normą PN-EN ISO 9972:2015-10 lub równoważną i dla którego uzyskano decyzję o pozwoleniu na użytkowanie</w:t>
      </w:r>
      <w:r w:rsidR="00742884">
        <w:rPr>
          <w:rStyle w:val="Odwoanieprzypisudolnego"/>
          <w:rFonts w:eastAsia="Times New Roman" w:cs="Calibri"/>
          <w:b/>
          <w:szCs w:val="24"/>
          <w:lang w:eastAsia="pl-PL"/>
        </w:rPr>
        <w:footnoteReference w:id="1"/>
      </w:r>
      <w:r w:rsidR="00BB0AB4" w:rsidRPr="00124E62">
        <w:rPr>
          <w:rFonts w:eastAsia="Times New Roman"/>
          <w:b/>
          <w:szCs w:val="24"/>
          <w:lang w:eastAsia="pl-PL"/>
        </w:rPr>
        <w:t>:</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594"/>
        <w:gridCol w:w="1936"/>
        <w:gridCol w:w="1558"/>
        <w:gridCol w:w="1429"/>
        <w:gridCol w:w="1297"/>
        <w:gridCol w:w="1347"/>
      </w:tblGrid>
      <w:tr w:rsidR="00C750F2" w:rsidRPr="008A24C3" w14:paraId="388DFEEC" w14:textId="77777777" w:rsidTr="00742884">
        <w:tc>
          <w:tcPr>
            <w:tcW w:w="295" w:type="pct"/>
          </w:tcPr>
          <w:p w14:paraId="419D14DD" w14:textId="5050D250" w:rsidR="00C750F2" w:rsidRPr="008A24C3" w:rsidRDefault="006A60AB" w:rsidP="008A24C3">
            <w:pPr>
              <w:jc w:val="center"/>
              <w:rPr>
                <w:rFonts w:eastAsia="Times New Roman"/>
                <w:b/>
                <w:lang w:eastAsia="pl-PL"/>
              </w:rPr>
            </w:pPr>
            <w:r w:rsidRPr="006A60AB">
              <w:rPr>
                <w:rFonts w:asciiTheme="minorHAnsi" w:eastAsia="Times New Roman" w:hAnsiTheme="minorHAnsi" w:cstheme="minorHAnsi"/>
                <w:b/>
                <w:lang w:eastAsia="pl-PL"/>
              </w:rPr>
              <w:lastRenderedPageBreak/>
              <w:t>L.p.</w:t>
            </w:r>
          </w:p>
        </w:tc>
        <w:tc>
          <w:tcPr>
            <w:tcW w:w="819" w:type="pct"/>
          </w:tcPr>
          <w:p w14:paraId="42362AE4" w14:textId="05C7708F" w:rsidR="00C750F2" w:rsidRPr="008A24C3" w:rsidRDefault="00C750F2" w:rsidP="008A24C3">
            <w:pPr>
              <w:jc w:val="center"/>
              <w:rPr>
                <w:rFonts w:eastAsia="Times New Roman"/>
                <w:b/>
                <w:color w:val="FF0000"/>
                <w:lang w:eastAsia="pl-PL"/>
              </w:rPr>
            </w:pPr>
            <w:r w:rsidRPr="008A24C3">
              <w:rPr>
                <w:rFonts w:eastAsia="Times New Roman"/>
                <w:b/>
                <w:lang w:eastAsia="pl-PL"/>
              </w:rPr>
              <w:t>Nazwa i</w:t>
            </w:r>
            <w:r w:rsidR="00742884">
              <w:rPr>
                <w:rFonts w:eastAsia="Times New Roman"/>
                <w:b/>
                <w:lang w:eastAsia="pl-PL"/>
              </w:rPr>
              <w:t> </w:t>
            </w:r>
            <w:r w:rsidRPr="008A24C3">
              <w:rPr>
                <w:rFonts w:eastAsia="Times New Roman"/>
                <w:b/>
                <w:lang w:eastAsia="pl-PL"/>
              </w:rPr>
              <w:t>adres podmiotu, na rzecz którego wykonano zamówienie</w:t>
            </w:r>
          </w:p>
        </w:tc>
        <w:tc>
          <w:tcPr>
            <w:tcW w:w="994" w:type="pct"/>
          </w:tcPr>
          <w:p w14:paraId="3318470B" w14:textId="5F70AB9A" w:rsidR="00C750F2" w:rsidRPr="008A24C3" w:rsidRDefault="00C750F2" w:rsidP="008A24C3">
            <w:pPr>
              <w:jc w:val="center"/>
              <w:rPr>
                <w:rFonts w:eastAsia="Times New Roman"/>
                <w:b/>
                <w:lang w:eastAsia="pl-PL"/>
              </w:rPr>
            </w:pPr>
            <w:r w:rsidRPr="008A24C3">
              <w:rPr>
                <w:rFonts w:eastAsia="Times New Roman"/>
                <w:b/>
                <w:lang w:eastAsia="pl-PL"/>
              </w:rPr>
              <w:t>Przedmiot zamówienia, w</w:t>
            </w:r>
            <w:r w:rsidR="00742884">
              <w:rPr>
                <w:rFonts w:eastAsia="Times New Roman"/>
                <w:b/>
                <w:lang w:eastAsia="pl-PL"/>
              </w:rPr>
              <w:t> </w:t>
            </w:r>
            <w:r w:rsidRPr="008A24C3">
              <w:rPr>
                <w:rFonts w:eastAsia="Times New Roman"/>
                <w:b/>
                <w:lang w:eastAsia="pl-PL"/>
              </w:rPr>
              <w:t>którym pełniono funkcję kierownika budowy</w:t>
            </w:r>
            <w:r w:rsidR="001D1E83">
              <w:rPr>
                <w:rFonts w:eastAsia="Times New Roman"/>
                <w:b/>
                <w:lang w:eastAsia="pl-PL"/>
              </w:rPr>
              <w:t xml:space="preserve"> (data zakończenia, wartość robót, kubatura obiektu)</w:t>
            </w:r>
            <w:r w:rsidR="009C3AB6">
              <w:rPr>
                <w:rStyle w:val="Odwoanieprzypisudolnego"/>
                <w:rFonts w:eastAsia="Times New Roman"/>
                <w:bCs/>
                <w:lang w:eastAsia="pl-PL"/>
              </w:rPr>
              <w:footnoteReference w:id="2"/>
            </w:r>
          </w:p>
        </w:tc>
        <w:tc>
          <w:tcPr>
            <w:tcW w:w="800" w:type="pct"/>
          </w:tcPr>
          <w:p w14:paraId="456A3F25" w14:textId="3C871CB3" w:rsidR="00C750F2" w:rsidRPr="008A24C3" w:rsidRDefault="00E127C2" w:rsidP="008A24C3">
            <w:pPr>
              <w:jc w:val="center"/>
              <w:rPr>
                <w:rFonts w:eastAsia="Times New Roman"/>
                <w:b/>
                <w:lang w:eastAsia="pl-PL"/>
              </w:rPr>
            </w:pPr>
            <w:r w:rsidRPr="008A24C3">
              <w:rPr>
                <w:rFonts w:eastAsia="Times New Roman"/>
                <w:b/>
                <w:lang w:eastAsia="pl-PL"/>
              </w:rPr>
              <w:t>Uzyskano decyzję o</w:t>
            </w:r>
            <w:r w:rsidR="00BC0581">
              <w:rPr>
                <w:rFonts w:eastAsia="Times New Roman"/>
                <w:b/>
                <w:lang w:eastAsia="pl-PL"/>
              </w:rPr>
              <w:t> </w:t>
            </w:r>
            <w:r w:rsidR="00C750F2" w:rsidRPr="008A24C3">
              <w:rPr>
                <w:rFonts w:eastAsia="Times New Roman"/>
                <w:b/>
                <w:lang w:eastAsia="pl-PL"/>
              </w:rPr>
              <w:t>pozwoleni</w:t>
            </w:r>
            <w:r w:rsidRPr="008A24C3">
              <w:rPr>
                <w:rFonts w:eastAsia="Times New Roman"/>
                <w:b/>
                <w:lang w:eastAsia="pl-PL"/>
              </w:rPr>
              <w:t>u</w:t>
            </w:r>
            <w:r w:rsidR="00C750F2" w:rsidRPr="008A24C3">
              <w:rPr>
                <w:rFonts w:eastAsia="Times New Roman"/>
                <w:b/>
                <w:lang w:eastAsia="pl-PL"/>
              </w:rPr>
              <w:t xml:space="preserve"> na użytkowanie</w:t>
            </w:r>
          </w:p>
          <w:p w14:paraId="18055997" w14:textId="77777777" w:rsidR="00C750F2" w:rsidRPr="008A24C3" w:rsidRDefault="00C750F2" w:rsidP="008A24C3">
            <w:pPr>
              <w:jc w:val="center"/>
              <w:rPr>
                <w:rFonts w:eastAsia="Times New Roman"/>
                <w:b/>
                <w:lang w:eastAsia="pl-PL"/>
              </w:rPr>
            </w:pPr>
            <w:r w:rsidRPr="008A24C3">
              <w:rPr>
                <w:rFonts w:eastAsia="Times New Roman"/>
                <w:b/>
                <w:lang w:eastAsia="pl-PL"/>
              </w:rPr>
              <w:t>TAK/NIE</w:t>
            </w:r>
          </w:p>
        </w:tc>
        <w:tc>
          <w:tcPr>
            <w:tcW w:w="734" w:type="pct"/>
          </w:tcPr>
          <w:p w14:paraId="204AC5F5" w14:textId="2E77834D" w:rsidR="00C750F2" w:rsidRPr="008A24C3" w:rsidRDefault="00C750F2" w:rsidP="008A24C3">
            <w:pPr>
              <w:jc w:val="center"/>
              <w:rPr>
                <w:rFonts w:eastAsia="Times New Roman"/>
                <w:b/>
                <w:lang w:eastAsia="pl-PL"/>
              </w:rPr>
            </w:pPr>
            <w:r w:rsidRPr="008A24C3">
              <w:rPr>
                <w:rFonts w:eastAsia="Times New Roman"/>
                <w:b/>
                <w:lang w:eastAsia="pl-PL"/>
              </w:rPr>
              <w:t>Uzyskanie certyfikatu</w:t>
            </w:r>
            <w:r w:rsidR="00BC0581">
              <w:rPr>
                <w:rFonts w:eastAsia="Times New Roman"/>
                <w:b/>
                <w:lang w:eastAsia="pl-PL"/>
              </w:rPr>
              <w:t xml:space="preserve"> próby szczelności</w:t>
            </w:r>
          </w:p>
          <w:p w14:paraId="6F990225" w14:textId="77777777" w:rsidR="00C750F2" w:rsidRPr="008A24C3" w:rsidRDefault="00C750F2" w:rsidP="008A24C3">
            <w:pPr>
              <w:jc w:val="center"/>
              <w:rPr>
                <w:rFonts w:eastAsia="Times New Roman"/>
                <w:b/>
                <w:lang w:eastAsia="pl-PL"/>
              </w:rPr>
            </w:pPr>
            <w:r w:rsidRPr="008A24C3">
              <w:rPr>
                <w:rFonts w:eastAsia="Times New Roman"/>
                <w:b/>
                <w:lang w:eastAsia="pl-PL"/>
              </w:rPr>
              <w:t>TAK/NIE</w:t>
            </w:r>
          </w:p>
        </w:tc>
        <w:tc>
          <w:tcPr>
            <w:tcW w:w="666" w:type="pct"/>
          </w:tcPr>
          <w:p w14:paraId="5BF443D8" w14:textId="77777777" w:rsidR="00C750F2" w:rsidRPr="008A24C3" w:rsidRDefault="00C750F2" w:rsidP="008A24C3">
            <w:pPr>
              <w:jc w:val="center"/>
              <w:rPr>
                <w:rFonts w:eastAsia="Times New Roman"/>
                <w:b/>
                <w:lang w:eastAsia="pl-PL"/>
              </w:rPr>
            </w:pPr>
            <w:r w:rsidRPr="008A24C3">
              <w:rPr>
                <w:rFonts w:eastAsia="Times New Roman"/>
                <w:b/>
                <w:lang w:eastAsia="pl-PL"/>
              </w:rPr>
              <w:t>Poziom próby szczelności</w:t>
            </w:r>
          </w:p>
        </w:tc>
        <w:tc>
          <w:tcPr>
            <w:tcW w:w="693" w:type="pct"/>
          </w:tcPr>
          <w:p w14:paraId="44DB9FCB" w14:textId="77777777" w:rsidR="00C750F2" w:rsidRPr="008A24C3" w:rsidRDefault="00C750F2" w:rsidP="008A24C3">
            <w:pPr>
              <w:jc w:val="center"/>
              <w:rPr>
                <w:rFonts w:eastAsia="Times New Roman"/>
                <w:b/>
                <w:lang w:eastAsia="pl-PL"/>
              </w:rPr>
            </w:pPr>
            <w:r w:rsidRPr="008A24C3">
              <w:rPr>
                <w:rFonts w:eastAsia="Times New Roman"/>
                <w:b/>
                <w:lang w:eastAsia="pl-PL"/>
              </w:rPr>
              <w:t>Nazwa normy</w:t>
            </w:r>
          </w:p>
        </w:tc>
      </w:tr>
      <w:tr w:rsidR="00C750F2" w:rsidRPr="008A24C3" w14:paraId="35F2EED7" w14:textId="77777777" w:rsidTr="00742884">
        <w:trPr>
          <w:trHeight w:val="621"/>
        </w:trPr>
        <w:tc>
          <w:tcPr>
            <w:tcW w:w="295" w:type="pct"/>
          </w:tcPr>
          <w:p w14:paraId="3A7964D9" w14:textId="77777777" w:rsidR="00C750F2" w:rsidRPr="008A24C3" w:rsidRDefault="00C750F2" w:rsidP="00E5376D">
            <w:pPr>
              <w:jc w:val="center"/>
              <w:rPr>
                <w:rFonts w:eastAsia="Times New Roman"/>
                <w:lang w:eastAsia="pl-PL"/>
              </w:rPr>
            </w:pPr>
            <w:r w:rsidRPr="008A24C3">
              <w:rPr>
                <w:rFonts w:eastAsia="Times New Roman"/>
                <w:lang w:eastAsia="pl-PL"/>
              </w:rPr>
              <w:t>1</w:t>
            </w:r>
          </w:p>
        </w:tc>
        <w:tc>
          <w:tcPr>
            <w:tcW w:w="819" w:type="pct"/>
          </w:tcPr>
          <w:p w14:paraId="5E1EACC0" w14:textId="77777777" w:rsidR="00C750F2" w:rsidRPr="008A24C3" w:rsidRDefault="00C750F2" w:rsidP="00E5376D">
            <w:pPr>
              <w:jc w:val="center"/>
              <w:rPr>
                <w:rFonts w:eastAsia="Times New Roman"/>
                <w:lang w:eastAsia="pl-PL"/>
              </w:rPr>
            </w:pPr>
          </w:p>
        </w:tc>
        <w:tc>
          <w:tcPr>
            <w:tcW w:w="994" w:type="pct"/>
          </w:tcPr>
          <w:p w14:paraId="59D62C5F" w14:textId="77777777" w:rsidR="00C750F2" w:rsidRPr="008A24C3" w:rsidRDefault="00C750F2" w:rsidP="00E5376D">
            <w:pPr>
              <w:jc w:val="center"/>
              <w:rPr>
                <w:rFonts w:eastAsia="Times New Roman"/>
                <w:lang w:eastAsia="pl-PL"/>
              </w:rPr>
            </w:pPr>
          </w:p>
        </w:tc>
        <w:tc>
          <w:tcPr>
            <w:tcW w:w="800" w:type="pct"/>
          </w:tcPr>
          <w:p w14:paraId="08712490" w14:textId="77777777" w:rsidR="00C750F2" w:rsidRPr="008A24C3" w:rsidRDefault="00C750F2" w:rsidP="00E5376D">
            <w:pPr>
              <w:jc w:val="center"/>
              <w:rPr>
                <w:rFonts w:eastAsia="Times New Roman"/>
                <w:lang w:eastAsia="pl-PL"/>
              </w:rPr>
            </w:pPr>
          </w:p>
        </w:tc>
        <w:tc>
          <w:tcPr>
            <w:tcW w:w="734" w:type="pct"/>
          </w:tcPr>
          <w:p w14:paraId="779458F0" w14:textId="77777777" w:rsidR="00C750F2" w:rsidRPr="008A24C3" w:rsidRDefault="00C750F2" w:rsidP="00E5376D">
            <w:pPr>
              <w:jc w:val="center"/>
              <w:rPr>
                <w:rFonts w:eastAsia="Times New Roman"/>
                <w:lang w:eastAsia="pl-PL"/>
              </w:rPr>
            </w:pPr>
          </w:p>
        </w:tc>
        <w:tc>
          <w:tcPr>
            <w:tcW w:w="666" w:type="pct"/>
          </w:tcPr>
          <w:p w14:paraId="1124EAF9" w14:textId="77777777" w:rsidR="00C750F2" w:rsidRPr="008A24C3" w:rsidRDefault="00C750F2" w:rsidP="00E5376D">
            <w:pPr>
              <w:jc w:val="center"/>
              <w:rPr>
                <w:rFonts w:eastAsia="Times New Roman"/>
                <w:lang w:eastAsia="pl-PL"/>
              </w:rPr>
            </w:pPr>
          </w:p>
        </w:tc>
        <w:tc>
          <w:tcPr>
            <w:tcW w:w="693" w:type="pct"/>
          </w:tcPr>
          <w:p w14:paraId="505708A1" w14:textId="77777777" w:rsidR="00C750F2" w:rsidRPr="008A24C3" w:rsidRDefault="00C750F2" w:rsidP="00E5376D">
            <w:pPr>
              <w:jc w:val="center"/>
              <w:rPr>
                <w:rFonts w:eastAsia="Times New Roman"/>
                <w:lang w:eastAsia="pl-PL"/>
              </w:rPr>
            </w:pPr>
          </w:p>
        </w:tc>
      </w:tr>
      <w:tr w:rsidR="00C750F2" w:rsidRPr="008A24C3" w14:paraId="1130BADD" w14:textId="77777777" w:rsidTr="00742884">
        <w:trPr>
          <w:trHeight w:val="621"/>
        </w:trPr>
        <w:tc>
          <w:tcPr>
            <w:tcW w:w="295" w:type="pct"/>
          </w:tcPr>
          <w:p w14:paraId="43C18C97" w14:textId="77777777" w:rsidR="00C750F2" w:rsidRPr="008A24C3" w:rsidRDefault="00C750F2" w:rsidP="00E5376D">
            <w:pPr>
              <w:jc w:val="center"/>
              <w:rPr>
                <w:rFonts w:eastAsia="Times New Roman"/>
                <w:lang w:eastAsia="pl-PL"/>
              </w:rPr>
            </w:pPr>
            <w:r w:rsidRPr="008A24C3">
              <w:rPr>
                <w:rFonts w:eastAsia="Times New Roman"/>
                <w:lang w:eastAsia="pl-PL"/>
              </w:rPr>
              <w:t>2</w:t>
            </w:r>
          </w:p>
        </w:tc>
        <w:tc>
          <w:tcPr>
            <w:tcW w:w="819" w:type="pct"/>
          </w:tcPr>
          <w:p w14:paraId="733B5891" w14:textId="77777777" w:rsidR="00C750F2" w:rsidRPr="008A24C3" w:rsidRDefault="00C750F2" w:rsidP="00E5376D">
            <w:pPr>
              <w:jc w:val="center"/>
              <w:rPr>
                <w:rFonts w:eastAsia="Times New Roman"/>
                <w:lang w:eastAsia="pl-PL"/>
              </w:rPr>
            </w:pPr>
          </w:p>
        </w:tc>
        <w:tc>
          <w:tcPr>
            <w:tcW w:w="994" w:type="pct"/>
          </w:tcPr>
          <w:p w14:paraId="46C1991A" w14:textId="77777777" w:rsidR="00C750F2" w:rsidRPr="008A24C3" w:rsidRDefault="00C750F2" w:rsidP="00E5376D">
            <w:pPr>
              <w:jc w:val="center"/>
              <w:rPr>
                <w:rFonts w:eastAsia="Times New Roman"/>
                <w:lang w:eastAsia="pl-PL"/>
              </w:rPr>
            </w:pPr>
          </w:p>
        </w:tc>
        <w:tc>
          <w:tcPr>
            <w:tcW w:w="800" w:type="pct"/>
          </w:tcPr>
          <w:p w14:paraId="0C1B5FFA" w14:textId="77777777" w:rsidR="00C750F2" w:rsidRPr="008A24C3" w:rsidRDefault="00C750F2" w:rsidP="00E5376D">
            <w:pPr>
              <w:jc w:val="center"/>
              <w:rPr>
                <w:rFonts w:eastAsia="Times New Roman"/>
                <w:lang w:eastAsia="pl-PL"/>
              </w:rPr>
            </w:pPr>
          </w:p>
        </w:tc>
        <w:tc>
          <w:tcPr>
            <w:tcW w:w="734" w:type="pct"/>
          </w:tcPr>
          <w:p w14:paraId="113DB205" w14:textId="77777777" w:rsidR="00C750F2" w:rsidRPr="008A24C3" w:rsidRDefault="00C750F2" w:rsidP="00E5376D">
            <w:pPr>
              <w:jc w:val="center"/>
              <w:rPr>
                <w:rFonts w:eastAsia="Times New Roman"/>
                <w:lang w:eastAsia="pl-PL"/>
              </w:rPr>
            </w:pPr>
          </w:p>
        </w:tc>
        <w:tc>
          <w:tcPr>
            <w:tcW w:w="666" w:type="pct"/>
          </w:tcPr>
          <w:p w14:paraId="06E32623" w14:textId="77777777" w:rsidR="00C750F2" w:rsidRPr="008A24C3" w:rsidRDefault="00C750F2" w:rsidP="00E5376D">
            <w:pPr>
              <w:jc w:val="center"/>
              <w:rPr>
                <w:rFonts w:eastAsia="Times New Roman"/>
                <w:lang w:eastAsia="pl-PL"/>
              </w:rPr>
            </w:pPr>
          </w:p>
        </w:tc>
        <w:tc>
          <w:tcPr>
            <w:tcW w:w="693" w:type="pct"/>
          </w:tcPr>
          <w:p w14:paraId="533AC8A8" w14:textId="77777777" w:rsidR="00C750F2" w:rsidRPr="008A24C3" w:rsidRDefault="00C750F2" w:rsidP="00E5376D">
            <w:pPr>
              <w:jc w:val="center"/>
              <w:rPr>
                <w:rFonts w:eastAsia="Times New Roman"/>
                <w:lang w:eastAsia="pl-PL"/>
              </w:rPr>
            </w:pPr>
          </w:p>
        </w:tc>
      </w:tr>
      <w:tr w:rsidR="00C750F2" w:rsidRPr="008A24C3" w14:paraId="57CB8652" w14:textId="77777777" w:rsidTr="00742884">
        <w:trPr>
          <w:trHeight w:val="621"/>
        </w:trPr>
        <w:tc>
          <w:tcPr>
            <w:tcW w:w="295" w:type="pct"/>
          </w:tcPr>
          <w:p w14:paraId="157D5DFF" w14:textId="77777777" w:rsidR="00C750F2" w:rsidRPr="008A24C3" w:rsidRDefault="00C750F2" w:rsidP="00E5376D">
            <w:pPr>
              <w:jc w:val="center"/>
              <w:rPr>
                <w:rFonts w:eastAsia="Times New Roman"/>
                <w:lang w:eastAsia="pl-PL"/>
              </w:rPr>
            </w:pPr>
            <w:r w:rsidRPr="008A24C3">
              <w:rPr>
                <w:rFonts w:eastAsia="Times New Roman"/>
                <w:lang w:eastAsia="pl-PL"/>
              </w:rPr>
              <w:t>3</w:t>
            </w:r>
          </w:p>
        </w:tc>
        <w:tc>
          <w:tcPr>
            <w:tcW w:w="819" w:type="pct"/>
          </w:tcPr>
          <w:p w14:paraId="058BAB79" w14:textId="77777777" w:rsidR="00C750F2" w:rsidRPr="008A24C3" w:rsidRDefault="00C750F2" w:rsidP="00E5376D">
            <w:pPr>
              <w:jc w:val="center"/>
              <w:rPr>
                <w:rFonts w:eastAsia="Times New Roman"/>
                <w:lang w:eastAsia="pl-PL"/>
              </w:rPr>
            </w:pPr>
          </w:p>
        </w:tc>
        <w:tc>
          <w:tcPr>
            <w:tcW w:w="994" w:type="pct"/>
          </w:tcPr>
          <w:p w14:paraId="5A3DFE66" w14:textId="77777777" w:rsidR="00C750F2" w:rsidRPr="008A24C3" w:rsidRDefault="00C750F2" w:rsidP="00E5376D">
            <w:pPr>
              <w:jc w:val="center"/>
              <w:rPr>
                <w:rFonts w:eastAsia="Times New Roman"/>
                <w:lang w:eastAsia="pl-PL"/>
              </w:rPr>
            </w:pPr>
          </w:p>
        </w:tc>
        <w:tc>
          <w:tcPr>
            <w:tcW w:w="800" w:type="pct"/>
          </w:tcPr>
          <w:p w14:paraId="175566CC" w14:textId="77777777" w:rsidR="00C750F2" w:rsidRPr="008A24C3" w:rsidRDefault="00C750F2" w:rsidP="00E5376D">
            <w:pPr>
              <w:jc w:val="center"/>
              <w:rPr>
                <w:rFonts w:eastAsia="Times New Roman"/>
                <w:lang w:eastAsia="pl-PL"/>
              </w:rPr>
            </w:pPr>
          </w:p>
        </w:tc>
        <w:tc>
          <w:tcPr>
            <w:tcW w:w="734" w:type="pct"/>
          </w:tcPr>
          <w:p w14:paraId="42556E7C" w14:textId="77777777" w:rsidR="00C750F2" w:rsidRPr="008A24C3" w:rsidRDefault="00C750F2" w:rsidP="00E5376D">
            <w:pPr>
              <w:jc w:val="center"/>
              <w:rPr>
                <w:rFonts w:eastAsia="Times New Roman"/>
                <w:lang w:eastAsia="pl-PL"/>
              </w:rPr>
            </w:pPr>
          </w:p>
        </w:tc>
        <w:tc>
          <w:tcPr>
            <w:tcW w:w="666" w:type="pct"/>
          </w:tcPr>
          <w:p w14:paraId="627C64BC" w14:textId="77777777" w:rsidR="00C750F2" w:rsidRPr="008A24C3" w:rsidRDefault="00C750F2" w:rsidP="00E5376D">
            <w:pPr>
              <w:jc w:val="center"/>
              <w:rPr>
                <w:rFonts w:eastAsia="Times New Roman"/>
                <w:lang w:eastAsia="pl-PL"/>
              </w:rPr>
            </w:pPr>
          </w:p>
        </w:tc>
        <w:tc>
          <w:tcPr>
            <w:tcW w:w="693" w:type="pct"/>
          </w:tcPr>
          <w:p w14:paraId="59316A65" w14:textId="77777777" w:rsidR="00C750F2" w:rsidRPr="008A24C3" w:rsidRDefault="00C750F2" w:rsidP="00E5376D">
            <w:pPr>
              <w:jc w:val="center"/>
              <w:rPr>
                <w:rFonts w:eastAsia="Times New Roman"/>
                <w:lang w:eastAsia="pl-PL"/>
              </w:rPr>
            </w:pPr>
          </w:p>
        </w:tc>
      </w:tr>
      <w:tr w:rsidR="00C750F2" w:rsidRPr="008A24C3" w14:paraId="32CD72EE" w14:textId="77777777" w:rsidTr="00742884">
        <w:trPr>
          <w:trHeight w:val="621"/>
        </w:trPr>
        <w:tc>
          <w:tcPr>
            <w:tcW w:w="295" w:type="pct"/>
          </w:tcPr>
          <w:p w14:paraId="35ECEBA1" w14:textId="77777777" w:rsidR="00C750F2" w:rsidRPr="008A24C3" w:rsidRDefault="00C750F2" w:rsidP="00E5376D">
            <w:pPr>
              <w:jc w:val="center"/>
              <w:rPr>
                <w:rFonts w:eastAsia="Times New Roman"/>
                <w:lang w:eastAsia="pl-PL"/>
              </w:rPr>
            </w:pPr>
            <w:r w:rsidRPr="008A24C3">
              <w:rPr>
                <w:rFonts w:eastAsia="Times New Roman"/>
                <w:lang w:eastAsia="pl-PL"/>
              </w:rPr>
              <w:t>4</w:t>
            </w:r>
          </w:p>
        </w:tc>
        <w:tc>
          <w:tcPr>
            <w:tcW w:w="819" w:type="pct"/>
          </w:tcPr>
          <w:p w14:paraId="5D185248" w14:textId="77777777" w:rsidR="00C750F2" w:rsidRPr="008A24C3" w:rsidRDefault="00C750F2" w:rsidP="00E5376D">
            <w:pPr>
              <w:jc w:val="center"/>
              <w:rPr>
                <w:rFonts w:eastAsia="Times New Roman"/>
                <w:lang w:eastAsia="pl-PL"/>
              </w:rPr>
            </w:pPr>
          </w:p>
        </w:tc>
        <w:tc>
          <w:tcPr>
            <w:tcW w:w="994" w:type="pct"/>
          </w:tcPr>
          <w:p w14:paraId="09198959" w14:textId="77777777" w:rsidR="00C750F2" w:rsidRPr="008A24C3" w:rsidRDefault="00C750F2" w:rsidP="00E5376D">
            <w:pPr>
              <w:jc w:val="center"/>
              <w:rPr>
                <w:rFonts w:eastAsia="Times New Roman"/>
                <w:lang w:eastAsia="pl-PL"/>
              </w:rPr>
            </w:pPr>
          </w:p>
        </w:tc>
        <w:tc>
          <w:tcPr>
            <w:tcW w:w="800" w:type="pct"/>
          </w:tcPr>
          <w:p w14:paraId="33B6D21B" w14:textId="77777777" w:rsidR="00C750F2" w:rsidRPr="008A24C3" w:rsidRDefault="00C750F2" w:rsidP="00E5376D">
            <w:pPr>
              <w:jc w:val="center"/>
              <w:rPr>
                <w:rFonts w:eastAsia="Times New Roman"/>
                <w:lang w:eastAsia="pl-PL"/>
              </w:rPr>
            </w:pPr>
          </w:p>
        </w:tc>
        <w:tc>
          <w:tcPr>
            <w:tcW w:w="734" w:type="pct"/>
          </w:tcPr>
          <w:p w14:paraId="07A7272F" w14:textId="77777777" w:rsidR="00C750F2" w:rsidRPr="008A24C3" w:rsidRDefault="00C750F2" w:rsidP="00E5376D">
            <w:pPr>
              <w:jc w:val="center"/>
              <w:rPr>
                <w:rFonts w:eastAsia="Times New Roman"/>
                <w:lang w:eastAsia="pl-PL"/>
              </w:rPr>
            </w:pPr>
          </w:p>
        </w:tc>
        <w:tc>
          <w:tcPr>
            <w:tcW w:w="666" w:type="pct"/>
          </w:tcPr>
          <w:p w14:paraId="3296F397" w14:textId="77777777" w:rsidR="00C750F2" w:rsidRPr="008A24C3" w:rsidRDefault="00C750F2" w:rsidP="00E5376D">
            <w:pPr>
              <w:jc w:val="center"/>
              <w:rPr>
                <w:rFonts w:eastAsia="Times New Roman"/>
                <w:lang w:eastAsia="pl-PL"/>
              </w:rPr>
            </w:pPr>
          </w:p>
        </w:tc>
        <w:tc>
          <w:tcPr>
            <w:tcW w:w="693" w:type="pct"/>
          </w:tcPr>
          <w:p w14:paraId="640BC690" w14:textId="77777777" w:rsidR="00C750F2" w:rsidRPr="008A24C3" w:rsidRDefault="00C750F2" w:rsidP="00E5376D">
            <w:pPr>
              <w:jc w:val="center"/>
              <w:rPr>
                <w:rFonts w:eastAsia="Times New Roman"/>
                <w:lang w:eastAsia="pl-PL"/>
              </w:rPr>
            </w:pPr>
          </w:p>
        </w:tc>
      </w:tr>
    </w:tbl>
    <w:p w14:paraId="0615492E" w14:textId="50D4E27D" w:rsidR="0069593E" w:rsidRPr="0069593E" w:rsidRDefault="0069593E" w:rsidP="00553204">
      <w:pPr>
        <w:widowControl w:val="0"/>
        <w:numPr>
          <w:ilvl w:val="0"/>
          <w:numId w:val="6"/>
        </w:numPr>
        <w:spacing w:after="0" w:line="360" w:lineRule="auto"/>
        <w:rPr>
          <w:rFonts w:eastAsia="Times New Roman" w:cs="Calibri"/>
          <w:szCs w:val="24"/>
          <w:lang w:eastAsia="pl-PL"/>
        </w:rPr>
      </w:pPr>
      <w:r w:rsidRPr="0069593E">
        <w:rPr>
          <w:rFonts w:eastAsia="Times New Roman" w:cs="Calibri"/>
          <w:szCs w:val="24"/>
          <w:lang w:eastAsia="pl-PL"/>
        </w:rPr>
        <w:t xml:space="preserve">Oświadczamy, że projekt umowy, stanowiący załącznik Nr </w:t>
      </w:r>
      <w:r w:rsidR="00DC2D0E">
        <w:rPr>
          <w:rFonts w:eastAsia="Times New Roman" w:cs="Calibri"/>
          <w:szCs w:val="24"/>
          <w:lang w:eastAsia="pl-PL"/>
        </w:rPr>
        <w:t xml:space="preserve">8 </w:t>
      </w:r>
      <w:r w:rsidR="00553204">
        <w:rPr>
          <w:rFonts w:eastAsia="Times New Roman" w:cs="Calibri"/>
          <w:szCs w:val="24"/>
          <w:lang w:eastAsia="pl-PL"/>
        </w:rPr>
        <w:t>do S</w:t>
      </w:r>
      <w:r w:rsidRPr="0069593E">
        <w:rPr>
          <w:rFonts w:eastAsia="Times New Roman" w:cs="Calibri"/>
          <w:szCs w:val="24"/>
          <w:lang w:eastAsia="pl-PL"/>
        </w:rPr>
        <w:t>WZ, został przez nas zaakceptowany w całości i bez zastrzeżeń i zobowiązujemy się w przypadku wyboru naszej oferty do zawarcia umowy na zaproponowanych warunkach.</w:t>
      </w:r>
    </w:p>
    <w:p w14:paraId="44C32F0B" w14:textId="658A67C1" w:rsidR="004809CF" w:rsidRPr="004809CF" w:rsidRDefault="0069593E" w:rsidP="004809CF">
      <w:pPr>
        <w:widowControl w:val="0"/>
        <w:numPr>
          <w:ilvl w:val="0"/>
          <w:numId w:val="6"/>
        </w:numPr>
        <w:spacing w:after="0" w:line="360" w:lineRule="auto"/>
        <w:rPr>
          <w:rFonts w:eastAsia="Times New Roman" w:cs="Calibri"/>
          <w:szCs w:val="24"/>
          <w:lang w:eastAsia="pl-PL"/>
        </w:rPr>
      </w:pPr>
      <w:r w:rsidRPr="0069593E">
        <w:rPr>
          <w:rFonts w:eastAsia="Times New Roman" w:cs="Calibri"/>
          <w:szCs w:val="24"/>
          <w:lang w:eastAsia="pl-PL"/>
        </w:rPr>
        <w:t>Zobowiązujemy się zrealizować przedmiot zamówienia w terminie</w:t>
      </w:r>
      <w:r w:rsidR="004809CF">
        <w:rPr>
          <w:rFonts w:eastAsia="Times New Roman" w:cs="Calibri"/>
          <w:szCs w:val="24"/>
          <w:lang w:eastAsia="pl-PL"/>
        </w:rPr>
        <w:t xml:space="preserve"> </w:t>
      </w:r>
      <w:r w:rsidR="004809CF" w:rsidRPr="004809CF">
        <w:rPr>
          <w:rFonts w:cs="Calibri"/>
          <w:b/>
          <w:bCs/>
        </w:rPr>
        <w:t>21 miesięcy od dnia podpisania umowy</w:t>
      </w:r>
      <w:r w:rsidR="004809CF" w:rsidRPr="004809CF">
        <w:rPr>
          <w:rFonts w:cs="Calibri"/>
        </w:rPr>
        <w:t>, w tym:</w:t>
      </w:r>
    </w:p>
    <w:p w14:paraId="0EF09683" w14:textId="77777777" w:rsidR="004809CF" w:rsidRPr="000053BF" w:rsidRDefault="004809CF" w:rsidP="004809CF">
      <w:pPr>
        <w:widowControl w:val="0"/>
        <w:numPr>
          <w:ilvl w:val="1"/>
          <w:numId w:val="6"/>
        </w:numPr>
        <w:spacing w:after="0" w:line="360" w:lineRule="auto"/>
        <w:rPr>
          <w:rFonts w:cs="Calibri"/>
        </w:rPr>
      </w:pPr>
      <w:r w:rsidRPr="000053BF">
        <w:rPr>
          <w:rFonts w:cs="Calibri"/>
        </w:rPr>
        <w:t xml:space="preserve">Etap I część I przedmiotu </w:t>
      </w:r>
      <w:r>
        <w:rPr>
          <w:rFonts w:cs="Calibri"/>
        </w:rPr>
        <w:t>zamówienia</w:t>
      </w:r>
      <w:r w:rsidRPr="000053BF">
        <w:rPr>
          <w:rFonts w:cs="Calibri"/>
        </w:rPr>
        <w:t xml:space="preserve"> w terminie do 5 miesięcy od dnia podpisania umowy, </w:t>
      </w:r>
    </w:p>
    <w:p w14:paraId="3ECAC714" w14:textId="77777777" w:rsidR="004809CF" w:rsidRPr="000053BF" w:rsidRDefault="004809CF" w:rsidP="004809CF">
      <w:pPr>
        <w:widowControl w:val="0"/>
        <w:numPr>
          <w:ilvl w:val="1"/>
          <w:numId w:val="6"/>
        </w:numPr>
        <w:spacing w:after="0" w:line="360" w:lineRule="auto"/>
        <w:rPr>
          <w:rFonts w:cs="Calibri"/>
        </w:rPr>
      </w:pPr>
      <w:r w:rsidRPr="000053BF">
        <w:rPr>
          <w:rFonts w:cs="Calibri"/>
        </w:rPr>
        <w:t xml:space="preserve">Etap I część II przedmiotu </w:t>
      </w:r>
      <w:r>
        <w:rPr>
          <w:rFonts w:cs="Calibri"/>
        </w:rPr>
        <w:t>zamówienia</w:t>
      </w:r>
      <w:r w:rsidRPr="000053BF">
        <w:rPr>
          <w:rFonts w:cs="Calibri"/>
        </w:rPr>
        <w:t xml:space="preserve"> w terminie do 6 miesięcy od dnia podpisania umowy, </w:t>
      </w:r>
    </w:p>
    <w:p w14:paraId="0444198B" w14:textId="77777777" w:rsidR="004809CF" w:rsidRPr="000053BF" w:rsidRDefault="004809CF" w:rsidP="004809CF">
      <w:pPr>
        <w:widowControl w:val="0"/>
        <w:numPr>
          <w:ilvl w:val="1"/>
          <w:numId w:val="6"/>
        </w:numPr>
        <w:spacing w:after="0" w:line="360" w:lineRule="auto"/>
        <w:rPr>
          <w:rFonts w:cs="Calibri"/>
        </w:rPr>
      </w:pPr>
      <w:r w:rsidRPr="000053BF">
        <w:rPr>
          <w:rFonts w:cs="Calibri"/>
        </w:rPr>
        <w:t xml:space="preserve">Etap II przedmiotu </w:t>
      </w:r>
      <w:r>
        <w:rPr>
          <w:rFonts w:cs="Calibri"/>
        </w:rPr>
        <w:t>zamówienia</w:t>
      </w:r>
      <w:r w:rsidRPr="000053BF">
        <w:rPr>
          <w:rFonts w:cs="Calibri"/>
        </w:rPr>
        <w:t xml:space="preserve"> w terminie do 16 miesięcy od dnia podpisania umowy,</w:t>
      </w:r>
    </w:p>
    <w:p w14:paraId="4394A3B7" w14:textId="77777777" w:rsidR="004809CF" w:rsidRPr="000053BF" w:rsidRDefault="004809CF" w:rsidP="004809CF">
      <w:pPr>
        <w:widowControl w:val="0"/>
        <w:numPr>
          <w:ilvl w:val="1"/>
          <w:numId w:val="6"/>
        </w:numPr>
        <w:spacing w:after="0" w:line="360" w:lineRule="auto"/>
        <w:rPr>
          <w:rFonts w:cs="Calibri"/>
        </w:rPr>
      </w:pPr>
      <w:r w:rsidRPr="000053BF">
        <w:rPr>
          <w:rFonts w:cs="Calibri"/>
        </w:rPr>
        <w:t xml:space="preserve">Etap III przedmiotu </w:t>
      </w:r>
      <w:r>
        <w:rPr>
          <w:rFonts w:cs="Calibri"/>
        </w:rPr>
        <w:t>zamówienia</w:t>
      </w:r>
      <w:r w:rsidRPr="000053BF">
        <w:rPr>
          <w:rFonts w:cs="Calibri"/>
        </w:rPr>
        <w:t xml:space="preserve"> w terminie do 21 miesięcy od dnia podpisania umowy.</w:t>
      </w:r>
    </w:p>
    <w:p w14:paraId="06154935" w14:textId="7A5B469C" w:rsidR="0069593E" w:rsidRDefault="0069593E" w:rsidP="00553204">
      <w:pPr>
        <w:widowControl w:val="0"/>
        <w:numPr>
          <w:ilvl w:val="0"/>
          <w:numId w:val="6"/>
        </w:numPr>
        <w:spacing w:after="0" w:line="360" w:lineRule="auto"/>
        <w:rPr>
          <w:rFonts w:cs="Calibri"/>
          <w:szCs w:val="24"/>
        </w:rPr>
      </w:pPr>
      <w:r w:rsidRPr="0069593E">
        <w:rPr>
          <w:rFonts w:cs="Calibri"/>
          <w:szCs w:val="24"/>
        </w:rPr>
        <w:lastRenderedPageBreak/>
        <w:t>Potwierdzamy spełnienie wymaganego przez Zamawiającego terminu płatności, tj. 30 dni od daty otrzymania przez Zamawiającego prawidłowo wystawionej faktury.</w:t>
      </w:r>
    </w:p>
    <w:p w14:paraId="0AA168D9" w14:textId="6748167B" w:rsidR="00231989" w:rsidRPr="006F7674" w:rsidRDefault="00231989" w:rsidP="00231989">
      <w:pPr>
        <w:widowControl w:val="0"/>
        <w:numPr>
          <w:ilvl w:val="0"/>
          <w:numId w:val="6"/>
        </w:numPr>
        <w:spacing w:after="0" w:line="360" w:lineRule="auto"/>
        <w:rPr>
          <w:rFonts w:eastAsia="Times New Roman" w:cs="Calibri"/>
          <w:lang w:eastAsia="pl-PL"/>
        </w:rPr>
      </w:pPr>
      <w:r w:rsidRPr="006F7674">
        <w:rPr>
          <w:rFonts w:cs="Calibri"/>
        </w:rPr>
        <w:t xml:space="preserve">Wadium w kwocie </w:t>
      </w:r>
      <w:r>
        <w:rPr>
          <w:rFonts w:cs="Calibri"/>
          <w:b/>
        </w:rPr>
        <w:t>10</w:t>
      </w:r>
      <w:r w:rsidR="00B31144">
        <w:rPr>
          <w:rFonts w:cs="Calibri"/>
          <w:b/>
        </w:rPr>
        <w:t>0</w:t>
      </w:r>
      <w:r w:rsidRPr="006F7674">
        <w:rPr>
          <w:rFonts w:cs="Calibri"/>
          <w:b/>
        </w:rPr>
        <w:t xml:space="preserve">.000,00 zł (słownie: </w:t>
      </w:r>
      <w:r w:rsidR="00B31144">
        <w:rPr>
          <w:rFonts w:cs="Calibri"/>
          <w:b/>
        </w:rPr>
        <w:t>sto</w:t>
      </w:r>
      <w:r w:rsidRPr="006F7674">
        <w:rPr>
          <w:rFonts w:cs="Calibri"/>
          <w:b/>
        </w:rPr>
        <w:t xml:space="preserve"> tysięcy złotych)</w:t>
      </w:r>
      <w:r w:rsidRPr="006F7674">
        <w:rPr>
          <w:rFonts w:cs="Calibri"/>
        </w:rPr>
        <w:t xml:space="preserve"> zostało wniesione w </w:t>
      </w:r>
      <w:r w:rsidRPr="006F7674">
        <w:rPr>
          <w:rFonts w:cs="Calibri"/>
          <w:b/>
        </w:rPr>
        <w:t>formie .............................................................................................................</w:t>
      </w:r>
    </w:p>
    <w:p w14:paraId="6D400DB8" w14:textId="77777777" w:rsidR="00231989" w:rsidRPr="00CA4E96" w:rsidRDefault="00231989" w:rsidP="00231989">
      <w:pPr>
        <w:widowControl w:val="0"/>
        <w:spacing w:after="0" w:line="360" w:lineRule="auto"/>
        <w:ind w:left="357"/>
        <w:rPr>
          <w:rFonts w:eastAsia="Times New Roman" w:cs="Calibri"/>
          <w:lang w:eastAsia="pl-PL"/>
        </w:rPr>
      </w:pPr>
      <w:r w:rsidRPr="006F7674">
        <w:rPr>
          <w:rFonts w:cs="Calibri"/>
        </w:rPr>
        <w:t>Informujemy, że zwrot wadium wniesionego w pieniądzu powinien nastąpić przelewem na konto bankowe nr</w:t>
      </w:r>
      <w:r w:rsidRPr="006F7674">
        <w:rPr>
          <w:rStyle w:val="Odwoanieprzypisudolnego"/>
          <w:rFonts w:cs="Calibri"/>
        </w:rPr>
        <w:footnoteReference w:id="3"/>
      </w:r>
      <w:r w:rsidRPr="006F7674">
        <w:rPr>
          <w:rFonts w:cs="Calibri"/>
        </w:rPr>
        <w:t>:................................................</w:t>
      </w:r>
      <w:r>
        <w:rPr>
          <w:rFonts w:cs="Calibri"/>
        </w:rPr>
        <w:t>..........</w:t>
      </w:r>
      <w:r w:rsidRPr="006F7674">
        <w:rPr>
          <w:rFonts w:cs="Calibri"/>
        </w:rPr>
        <w:t>.................................................................</w:t>
      </w:r>
    </w:p>
    <w:p w14:paraId="06154936" w14:textId="77777777" w:rsidR="006D2F29" w:rsidRPr="006D2F29" w:rsidRDefault="001E391F" w:rsidP="00553204">
      <w:pPr>
        <w:pStyle w:val="Akapitzlist"/>
        <w:widowControl w:val="0"/>
        <w:numPr>
          <w:ilvl w:val="0"/>
          <w:numId w:val="6"/>
        </w:numPr>
        <w:spacing w:after="0" w:line="360" w:lineRule="auto"/>
        <w:rPr>
          <w:rFonts w:asciiTheme="minorHAnsi" w:hAnsiTheme="minorHAnsi" w:cstheme="minorHAnsi"/>
          <w:szCs w:val="24"/>
        </w:rPr>
      </w:pPr>
      <w:r w:rsidRPr="006D2F29">
        <w:rPr>
          <w:rFonts w:asciiTheme="minorHAnsi" w:eastAsia="Times New Roman" w:hAnsiTheme="minorHAnsi" w:cstheme="minorHAnsi"/>
          <w:szCs w:val="24"/>
          <w:lang w:eastAsia="pl-PL"/>
        </w:rPr>
        <w:t>Oświadczamy, że uważamy się za związanych niniejszą ofertą przez czas wskazany w specyfikacji warunków zamówienia.</w:t>
      </w:r>
    </w:p>
    <w:p w14:paraId="1DB87307" w14:textId="347AFA03" w:rsidR="00633F3F" w:rsidRPr="006D2F29" w:rsidRDefault="00633F3F" w:rsidP="00633F3F">
      <w:pPr>
        <w:pStyle w:val="Akapitzlist"/>
        <w:widowControl w:val="0"/>
        <w:numPr>
          <w:ilvl w:val="0"/>
          <w:numId w:val="6"/>
        </w:numPr>
        <w:spacing w:after="0" w:line="360" w:lineRule="auto"/>
        <w:rPr>
          <w:rFonts w:asciiTheme="minorHAnsi" w:hAnsiTheme="minorHAnsi" w:cstheme="minorHAnsi"/>
          <w:szCs w:val="24"/>
        </w:rPr>
      </w:pPr>
      <w:r>
        <w:rPr>
          <w:rFonts w:asciiTheme="minorHAnsi" w:eastAsia="Times New Roman" w:hAnsiTheme="minorHAnsi" w:cstheme="minorHAnsi"/>
          <w:b/>
          <w:bCs/>
          <w:szCs w:val="24"/>
          <w:lang w:eastAsia="pl-PL"/>
        </w:rPr>
        <w:t>Informujemy, że złożona oferta</w:t>
      </w:r>
      <w:r w:rsidRPr="006D2F29">
        <w:rPr>
          <w:rFonts w:asciiTheme="minorHAnsi" w:eastAsia="Times New Roman" w:hAnsiTheme="minorHAnsi" w:cstheme="minorHAnsi"/>
          <w:b/>
          <w:bCs/>
          <w:szCs w:val="24"/>
          <w:lang w:eastAsia="pl-PL"/>
        </w:rPr>
        <w:t xml:space="preserve"> (należy zaznaczyć właściwy kwadrat):</w:t>
      </w:r>
    </w:p>
    <w:p w14:paraId="48219EB2" w14:textId="7CCB9616" w:rsidR="00633F3F" w:rsidRPr="006D2F29" w:rsidRDefault="00633F3F" w:rsidP="00633F3F">
      <w:pPr>
        <w:pStyle w:val="Akapitzlist"/>
        <w:widowControl w:val="0"/>
        <w:spacing w:after="0" w:line="360" w:lineRule="auto"/>
        <w:ind w:left="360"/>
        <w:rPr>
          <w:rFonts w:asciiTheme="minorHAnsi" w:eastAsia="Times New Roman" w:hAnsiTheme="minorHAnsi" w:cstheme="minorHAnsi"/>
          <w:szCs w:val="24"/>
          <w:lang w:eastAsia="pl-PL"/>
        </w:rPr>
      </w:pPr>
      <w:r w:rsidRPr="006D2F29">
        <w:rPr>
          <w:b/>
          <w:lang w:eastAsia="pl-PL"/>
        </w:rPr>
        <w:sym w:font="Symbol" w:char="F0FF"/>
      </w:r>
      <w:r w:rsidRPr="006D2F29">
        <w:rPr>
          <w:rFonts w:asciiTheme="minorHAnsi" w:eastAsia="Times New Roman" w:hAnsiTheme="minorHAnsi" w:cstheme="minorHAnsi"/>
          <w:b/>
          <w:bCs/>
          <w:szCs w:val="24"/>
          <w:lang w:eastAsia="pl-PL"/>
        </w:rPr>
        <w:t xml:space="preserve"> </w:t>
      </w:r>
      <w:r w:rsidRPr="00813DCF">
        <w:rPr>
          <w:rFonts w:asciiTheme="minorHAnsi" w:eastAsia="Times New Roman" w:hAnsiTheme="minorHAnsi" w:cstheme="minorHAnsi"/>
          <w:b/>
          <w:szCs w:val="24"/>
          <w:lang w:eastAsia="pl-PL"/>
        </w:rPr>
        <w:t>Nie prowadzi</w:t>
      </w:r>
      <w:r w:rsidRPr="00633F3F">
        <w:rPr>
          <w:rFonts w:asciiTheme="minorHAnsi" w:eastAsia="Times New Roman" w:hAnsiTheme="minorHAnsi" w:cstheme="minorHAnsi"/>
          <w:bCs/>
          <w:szCs w:val="24"/>
          <w:lang w:eastAsia="pl-PL"/>
        </w:rPr>
        <w:t xml:space="preserve"> do powstania u </w:t>
      </w:r>
      <w:r>
        <w:rPr>
          <w:rFonts w:asciiTheme="minorHAnsi" w:eastAsia="Times New Roman" w:hAnsiTheme="minorHAnsi" w:cstheme="minorHAnsi"/>
          <w:bCs/>
          <w:szCs w:val="24"/>
          <w:lang w:eastAsia="pl-PL"/>
        </w:rPr>
        <w:t>Z</w:t>
      </w:r>
      <w:r w:rsidRPr="00633F3F">
        <w:rPr>
          <w:rFonts w:asciiTheme="minorHAnsi" w:eastAsia="Times New Roman" w:hAnsiTheme="minorHAnsi" w:cstheme="minorHAnsi"/>
          <w:bCs/>
          <w:szCs w:val="24"/>
          <w:lang w:eastAsia="pl-PL"/>
        </w:rPr>
        <w:t>amawiającego obowiązku podatkowego zgodnie z przepisami o</w:t>
      </w:r>
      <w:r>
        <w:rPr>
          <w:rFonts w:asciiTheme="minorHAnsi" w:eastAsia="Times New Roman" w:hAnsiTheme="minorHAnsi" w:cstheme="minorHAnsi"/>
          <w:bCs/>
          <w:szCs w:val="24"/>
          <w:lang w:eastAsia="pl-PL"/>
        </w:rPr>
        <w:t xml:space="preserve"> </w:t>
      </w:r>
      <w:r w:rsidRPr="00633F3F">
        <w:rPr>
          <w:rFonts w:asciiTheme="minorHAnsi" w:eastAsia="Times New Roman" w:hAnsiTheme="minorHAnsi" w:cstheme="minorHAnsi"/>
          <w:bCs/>
          <w:szCs w:val="24"/>
          <w:lang w:eastAsia="pl-PL"/>
        </w:rPr>
        <w:t>podatku od towarów i usług</w:t>
      </w:r>
      <w:r w:rsidR="00813DCF">
        <w:rPr>
          <w:rFonts w:asciiTheme="minorHAnsi" w:eastAsia="Times New Roman" w:hAnsiTheme="minorHAnsi" w:cstheme="minorHAnsi"/>
          <w:bCs/>
          <w:szCs w:val="24"/>
          <w:lang w:eastAsia="pl-PL"/>
        </w:rPr>
        <w:t>;</w:t>
      </w:r>
    </w:p>
    <w:p w14:paraId="4CD1F39F" w14:textId="7A089D96" w:rsidR="00633F3F" w:rsidRPr="00813DCF" w:rsidRDefault="00633F3F" w:rsidP="00633F3F">
      <w:pPr>
        <w:pStyle w:val="Akapitzlist"/>
        <w:widowControl w:val="0"/>
        <w:spacing w:after="0" w:line="360" w:lineRule="auto"/>
        <w:ind w:left="360"/>
        <w:rPr>
          <w:rFonts w:asciiTheme="minorHAnsi" w:eastAsia="Times New Roman" w:hAnsiTheme="minorHAnsi" w:cstheme="minorHAnsi"/>
          <w:szCs w:val="24"/>
          <w:lang w:eastAsia="pl-PL"/>
        </w:rPr>
      </w:pPr>
      <w:r w:rsidRPr="00813DCF">
        <w:rPr>
          <w:rFonts w:asciiTheme="minorHAnsi" w:hAnsiTheme="minorHAnsi" w:cstheme="minorHAnsi"/>
          <w:b/>
          <w:lang w:eastAsia="pl-PL"/>
        </w:rPr>
        <w:sym w:font="Symbol" w:char="F0FF"/>
      </w:r>
      <w:r w:rsidR="00813DCF" w:rsidRPr="00813DCF">
        <w:rPr>
          <w:rFonts w:asciiTheme="minorHAnsi" w:hAnsiTheme="minorHAnsi" w:cstheme="minorHAnsi"/>
          <w:b/>
          <w:lang w:eastAsia="pl-PL"/>
        </w:rPr>
        <w:t xml:space="preserve"> </w:t>
      </w:r>
      <w:r w:rsidR="00813DCF" w:rsidRPr="00813DCF">
        <w:rPr>
          <w:rFonts w:asciiTheme="minorHAnsi" w:hAnsiTheme="minorHAnsi" w:cstheme="minorHAnsi"/>
          <w:b/>
          <w:color w:val="000000" w:themeColor="text1"/>
        </w:rPr>
        <w:t>prowadzi</w:t>
      </w:r>
      <w:r w:rsidR="00813DCF" w:rsidRPr="00813DCF">
        <w:rPr>
          <w:rFonts w:asciiTheme="minorHAnsi" w:hAnsiTheme="minorHAnsi" w:cstheme="minorHAnsi"/>
          <w:color w:val="000000" w:themeColor="text1"/>
        </w:rPr>
        <w:t xml:space="preserve"> do powstania u </w:t>
      </w:r>
      <w:r w:rsidR="00813DCF">
        <w:rPr>
          <w:rFonts w:asciiTheme="minorHAnsi" w:hAnsiTheme="minorHAnsi" w:cstheme="minorHAnsi"/>
          <w:color w:val="000000" w:themeColor="text1"/>
        </w:rPr>
        <w:t>Z</w:t>
      </w:r>
      <w:r w:rsidR="00813DCF" w:rsidRPr="00813DCF">
        <w:rPr>
          <w:rFonts w:asciiTheme="minorHAnsi" w:hAnsiTheme="minorHAnsi" w:cstheme="minorHAnsi"/>
          <w:color w:val="000000" w:themeColor="text1"/>
        </w:rPr>
        <w:t>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Pr="00813DCF">
        <w:rPr>
          <w:rFonts w:asciiTheme="minorHAnsi" w:eastAsia="Times New Roman" w:hAnsiTheme="minorHAnsi" w:cstheme="minorHAnsi"/>
          <w:i/>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532"/>
        <w:gridCol w:w="3692"/>
        <w:gridCol w:w="1943"/>
      </w:tblGrid>
      <w:tr w:rsidR="00633F3F" w:rsidRPr="006A60AB" w14:paraId="0403788C" w14:textId="77777777" w:rsidTr="002053C1">
        <w:trPr>
          <w:trHeight w:val="567"/>
        </w:trPr>
        <w:tc>
          <w:tcPr>
            <w:tcW w:w="292" w:type="pct"/>
            <w:vAlign w:val="center"/>
          </w:tcPr>
          <w:p w14:paraId="2D7BF640" w14:textId="77777777" w:rsidR="00633F3F" w:rsidRPr="006A60AB" w:rsidRDefault="00633F3F" w:rsidP="003B4D2A">
            <w:pPr>
              <w:widowControl w:val="0"/>
              <w:spacing w:after="0" w:line="360" w:lineRule="auto"/>
              <w:jc w:val="center"/>
              <w:rPr>
                <w:rFonts w:asciiTheme="minorHAnsi" w:eastAsia="Times New Roman" w:hAnsiTheme="minorHAnsi" w:cstheme="minorHAnsi"/>
                <w:b/>
                <w:lang w:eastAsia="pl-PL"/>
              </w:rPr>
            </w:pPr>
            <w:r w:rsidRPr="006A60AB">
              <w:rPr>
                <w:rFonts w:asciiTheme="minorHAnsi" w:eastAsia="Times New Roman" w:hAnsiTheme="minorHAnsi" w:cstheme="minorHAnsi"/>
                <w:b/>
                <w:sz w:val="22"/>
                <w:lang w:eastAsia="pl-PL"/>
              </w:rPr>
              <w:t>L.p.</w:t>
            </w:r>
          </w:p>
        </w:tc>
        <w:tc>
          <w:tcPr>
            <w:tcW w:w="1814" w:type="pct"/>
            <w:vAlign w:val="center"/>
          </w:tcPr>
          <w:p w14:paraId="07A2C6C7" w14:textId="50C5B7A8" w:rsidR="00633F3F" w:rsidRPr="006A60AB" w:rsidRDefault="00813DCF" w:rsidP="003B4D2A">
            <w:pPr>
              <w:widowControl w:val="0"/>
              <w:spacing w:after="0" w:line="360" w:lineRule="auto"/>
              <w:jc w:val="center"/>
              <w:rPr>
                <w:rFonts w:asciiTheme="minorHAnsi" w:eastAsia="Times New Roman" w:hAnsiTheme="minorHAnsi" w:cstheme="minorHAnsi"/>
                <w:b/>
                <w:lang w:eastAsia="pl-PL"/>
              </w:rPr>
            </w:pPr>
            <w:r w:rsidRPr="006A60AB">
              <w:rPr>
                <w:rFonts w:asciiTheme="minorHAnsi" w:eastAsia="Times New Roman" w:hAnsiTheme="minorHAnsi" w:cstheme="minorHAnsi"/>
                <w:b/>
                <w:sz w:val="22"/>
                <w:lang w:eastAsia="pl-PL"/>
              </w:rPr>
              <w:t>Nazwa (rodzaj) towaru lub usługi</w:t>
            </w:r>
          </w:p>
        </w:tc>
        <w:tc>
          <w:tcPr>
            <w:tcW w:w="1896" w:type="pct"/>
            <w:vAlign w:val="center"/>
          </w:tcPr>
          <w:p w14:paraId="0AB06563" w14:textId="158342AA" w:rsidR="00633F3F" w:rsidRPr="006A60AB" w:rsidRDefault="00813DCF" w:rsidP="003B4D2A">
            <w:pPr>
              <w:widowControl w:val="0"/>
              <w:spacing w:after="0" w:line="360" w:lineRule="auto"/>
              <w:jc w:val="center"/>
              <w:rPr>
                <w:rFonts w:asciiTheme="minorHAnsi" w:eastAsia="Times New Roman" w:hAnsiTheme="minorHAnsi" w:cstheme="minorHAnsi"/>
                <w:b/>
                <w:lang w:eastAsia="pl-PL"/>
              </w:rPr>
            </w:pPr>
            <w:r w:rsidRPr="006A60AB">
              <w:rPr>
                <w:rFonts w:asciiTheme="minorHAnsi" w:eastAsia="Times New Roman" w:hAnsiTheme="minorHAnsi" w:cstheme="minorHAnsi"/>
                <w:b/>
                <w:sz w:val="22"/>
                <w:lang w:eastAsia="pl-PL"/>
              </w:rPr>
              <w:t>Wartość bez kwoty podatku</w:t>
            </w:r>
          </w:p>
        </w:tc>
        <w:tc>
          <w:tcPr>
            <w:tcW w:w="998" w:type="pct"/>
            <w:vAlign w:val="center"/>
          </w:tcPr>
          <w:p w14:paraId="2C2E3712" w14:textId="35B901B5" w:rsidR="00633F3F" w:rsidRPr="006A60AB" w:rsidRDefault="003B4D2A" w:rsidP="003B4D2A">
            <w:pPr>
              <w:widowControl w:val="0"/>
              <w:spacing w:after="0" w:line="360" w:lineRule="auto"/>
              <w:jc w:val="center"/>
              <w:rPr>
                <w:rFonts w:asciiTheme="minorHAnsi" w:eastAsia="Times New Roman" w:hAnsiTheme="minorHAnsi" w:cstheme="minorHAnsi"/>
                <w:b/>
                <w:lang w:eastAsia="pl-PL"/>
              </w:rPr>
            </w:pPr>
            <w:r w:rsidRPr="006A60AB">
              <w:rPr>
                <w:rFonts w:asciiTheme="minorHAnsi" w:eastAsia="Times New Roman" w:hAnsiTheme="minorHAnsi" w:cstheme="minorHAnsi"/>
                <w:b/>
                <w:sz w:val="22"/>
                <w:lang w:eastAsia="pl-PL"/>
              </w:rPr>
              <w:t>Stawka podatku VAT (%)</w:t>
            </w:r>
          </w:p>
        </w:tc>
      </w:tr>
      <w:tr w:rsidR="00633F3F" w:rsidRPr="006D2F29" w14:paraId="51E1C654" w14:textId="77777777" w:rsidTr="002053C1">
        <w:trPr>
          <w:trHeight w:val="567"/>
        </w:trPr>
        <w:tc>
          <w:tcPr>
            <w:tcW w:w="292" w:type="pct"/>
            <w:vAlign w:val="center"/>
          </w:tcPr>
          <w:p w14:paraId="14343F85" w14:textId="77777777" w:rsidR="00633F3F" w:rsidRPr="006D2F29" w:rsidRDefault="00633F3F" w:rsidP="00E5376D">
            <w:pPr>
              <w:widowControl w:val="0"/>
              <w:spacing w:after="0" w:line="360" w:lineRule="auto"/>
              <w:rPr>
                <w:rFonts w:asciiTheme="minorHAnsi" w:eastAsia="Times New Roman" w:hAnsiTheme="minorHAnsi" w:cstheme="minorHAnsi"/>
                <w:szCs w:val="24"/>
                <w:lang w:eastAsia="pl-PL"/>
              </w:rPr>
            </w:pPr>
          </w:p>
        </w:tc>
        <w:tc>
          <w:tcPr>
            <w:tcW w:w="1814" w:type="pct"/>
          </w:tcPr>
          <w:p w14:paraId="33758EAF" w14:textId="77777777" w:rsidR="00633F3F" w:rsidRPr="006D2F29" w:rsidRDefault="00633F3F" w:rsidP="00E5376D">
            <w:pPr>
              <w:widowControl w:val="0"/>
              <w:spacing w:after="0" w:line="360" w:lineRule="auto"/>
              <w:rPr>
                <w:rFonts w:asciiTheme="minorHAnsi" w:eastAsia="Times New Roman" w:hAnsiTheme="minorHAnsi" w:cstheme="minorHAnsi"/>
                <w:szCs w:val="24"/>
                <w:lang w:eastAsia="pl-PL"/>
              </w:rPr>
            </w:pPr>
          </w:p>
        </w:tc>
        <w:tc>
          <w:tcPr>
            <w:tcW w:w="1896" w:type="pct"/>
            <w:vAlign w:val="center"/>
          </w:tcPr>
          <w:p w14:paraId="3FEFA059" w14:textId="77777777" w:rsidR="00633F3F" w:rsidRPr="006D2F29" w:rsidRDefault="00633F3F" w:rsidP="00E5376D">
            <w:pPr>
              <w:widowControl w:val="0"/>
              <w:spacing w:after="0" w:line="360" w:lineRule="auto"/>
              <w:rPr>
                <w:rFonts w:asciiTheme="minorHAnsi" w:eastAsia="Times New Roman" w:hAnsiTheme="minorHAnsi" w:cstheme="minorHAnsi"/>
                <w:szCs w:val="24"/>
                <w:lang w:eastAsia="pl-PL"/>
              </w:rPr>
            </w:pPr>
          </w:p>
        </w:tc>
        <w:tc>
          <w:tcPr>
            <w:tcW w:w="998" w:type="pct"/>
            <w:vAlign w:val="center"/>
          </w:tcPr>
          <w:p w14:paraId="66E748D3" w14:textId="77777777" w:rsidR="00633F3F" w:rsidRPr="006D2F29" w:rsidRDefault="00633F3F" w:rsidP="00E5376D">
            <w:pPr>
              <w:widowControl w:val="0"/>
              <w:spacing w:after="0" w:line="360" w:lineRule="auto"/>
              <w:rPr>
                <w:rFonts w:asciiTheme="minorHAnsi" w:eastAsia="Times New Roman" w:hAnsiTheme="minorHAnsi" w:cstheme="minorHAnsi"/>
                <w:szCs w:val="24"/>
                <w:lang w:eastAsia="pl-PL"/>
              </w:rPr>
            </w:pPr>
          </w:p>
        </w:tc>
      </w:tr>
      <w:tr w:rsidR="00633F3F" w:rsidRPr="006D2F29" w14:paraId="427AED47" w14:textId="77777777" w:rsidTr="002053C1">
        <w:trPr>
          <w:trHeight w:val="567"/>
        </w:trPr>
        <w:tc>
          <w:tcPr>
            <w:tcW w:w="292" w:type="pct"/>
            <w:vAlign w:val="center"/>
          </w:tcPr>
          <w:p w14:paraId="5D827222" w14:textId="77777777" w:rsidR="00633F3F" w:rsidRPr="006D2F29" w:rsidRDefault="00633F3F" w:rsidP="00E5376D">
            <w:pPr>
              <w:widowControl w:val="0"/>
              <w:spacing w:after="0" w:line="360" w:lineRule="auto"/>
              <w:rPr>
                <w:rFonts w:asciiTheme="minorHAnsi" w:eastAsia="Times New Roman" w:hAnsiTheme="minorHAnsi" w:cstheme="minorHAnsi"/>
                <w:szCs w:val="24"/>
                <w:lang w:eastAsia="pl-PL"/>
              </w:rPr>
            </w:pPr>
          </w:p>
        </w:tc>
        <w:tc>
          <w:tcPr>
            <w:tcW w:w="1814" w:type="pct"/>
          </w:tcPr>
          <w:p w14:paraId="70617896" w14:textId="77777777" w:rsidR="00633F3F" w:rsidRPr="006D2F29" w:rsidRDefault="00633F3F" w:rsidP="00E5376D">
            <w:pPr>
              <w:widowControl w:val="0"/>
              <w:spacing w:after="0" w:line="360" w:lineRule="auto"/>
              <w:rPr>
                <w:rFonts w:asciiTheme="minorHAnsi" w:eastAsia="Times New Roman" w:hAnsiTheme="minorHAnsi" w:cstheme="minorHAnsi"/>
                <w:szCs w:val="24"/>
                <w:lang w:eastAsia="pl-PL"/>
              </w:rPr>
            </w:pPr>
          </w:p>
        </w:tc>
        <w:tc>
          <w:tcPr>
            <w:tcW w:w="1896" w:type="pct"/>
            <w:vAlign w:val="center"/>
          </w:tcPr>
          <w:p w14:paraId="665C0475" w14:textId="77777777" w:rsidR="00633F3F" w:rsidRPr="006D2F29" w:rsidRDefault="00633F3F" w:rsidP="00E5376D">
            <w:pPr>
              <w:widowControl w:val="0"/>
              <w:spacing w:after="0" w:line="360" w:lineRule="auto"/>
              <w:rPr>
                <w:rFonts w:asciiTheme="minorHAnsi" w:eastAsia="Times New Roman" w:hAnsiTheme="minorHAnsi" w:cstheme="minorHAnsi"/>
                <w:szCs w:val="24"/>
                <w:lang w:eastAsia="pl-PL"/>
              </w:rPr>
            </w:pPr>
          </w:p>
        </w:tc>
        <w:tc>
          <w:tcPr>
            <w:tcW w:w="998" w:type="pct"/>
            <w:vAlign w:val="center"/>
          </w:tcPr>
          <w:p w14:paraId="7323E0FB" w14:textId="77777777" w:rsidR="00633F3F" w:rsidRPr="006D2F29" w:rsidRDefault="00633F3F" w:rsidP="00E5376D">
            <w:pPr>
              <w:widowControl w:val="0"/>
              <w:spacing w:after="0" w:line="360" w:lineRule="auto"/>
              <w:rPr>
                <w:rFonts w:asciiTheme="minorHAnsi" w:eastAsia="Times New Roman" w:hAnsiTheme="minorHAnsi" w:cstheme="minorHAnsi"/>
                <w:szCs w:val="24"/>
                <w:lang w:eastAsia="pl-PL"/>
              </w:rPr>
            </w:pPr>
          </w:p>
        </w:tc>
      </w:tr>
    </w:tbl>
    <w:p w14:paraId="6F6156A1" w14:textId="70B9B110" w:rsidR="003B4D2A" w:rsidRPr="005B54E8" w:rsidRDefault="003B4D2A" w:rsidP="002053C1">
      <w:pPr>
        <w:pStyle w:val="Default"/>
        <w:spacing w:line="360" w:lineRule="auto"/>
        <w:ind w:left="357"/>
        <w:rPr>
          <w:rFonts w:ascii="Calibri" w:hAnsi="Calibri" w:cs="Calibri"/>
          <w:color w:val="000000" w:themeColor="text1"/>
        </w:rPr>
      </w:pPr>
      <w:r w:rsidRPr="005B54E8">
        <w:rPr>
          <w:rFonts w:ascii="Calibri" w:hAnsi="Calibri" w:cs="Calibri"/>
          <w:color w:val="000000" w:themeColor="text1"/>
        </w:rPr>
        <w:t xml:space="preserve">Oświadczam/y, że niewypełnienie formularza oferty w zakresie wskazanym powyżej oznacza, że złożenie oferty nie prowadzi do powstania obowiązku podatkowego po stronie </w:t>
      </w:r>
      <w:r w:rsidR="005B54E8">
        <w:rPr>
          <w:rFonts w:ascii="Calibri" w:hAnsi="Calibri" w:cs="Calibri"/>
          <w:color w:val="000000" w:themeColor="text1"/>
        </w:rPr>
        <w:t>Z</w:t>
      </w:r>
      <w:r w:rsidRPr="005B54E8">
        <w:rPr>
          <w:rFonts w:ascii="Calibri" w:hAnsi="Calibri" w:cs="Calibri"/>
          <w:color w:val="000000" w:themeColor="text1"/>
        </w:rPr>
        <w:t>amawiającego.</w:t>
      </w:r>
    </w:p>
    <w:p w14:paraId="06154937" w14:textId="2999EF9C" w:rsidR="006D2F29" w:rsidRPr="006D2F29" w:rsidRDefault="001E391F" w:rsidP="002053C1">
      <w:pPr>
        <w:pStyle w:val="Akapitzlist"/>
        <w:numPr>
          <w:ilvl w:val="0"/>
          <w:numId w:val="6"/>
        </w:numPr>
        <w:spacing w:after="0" w:line="360" w:lineRule="auto"/>
        <w:rPr>
          <w:rFonts w:asciiTheme="minorHAnsi" w:hAnsiTheme="minorHAnsi" w:cstheme="minorHAnsi"/>
          <w:szCs w:val="24"/>
        </w:rPr>
      </w:pPr>
      <w:r w:rsidRPr="006D2F29">
        <w:rPr>
          <w:rFonts w:asciiTheme="minorHAnsi" w:eastAsia="Times New Roman" w:hAnsiTheme="minorHAnsi" w:cstheme="minorHAnsi"/>
          <w:b/>
          <w:bCs/>
          <w:szCs w:val="24"/>
          <w:lang w:eastAsia="pl-PL"/>
        </w:rPr>
        <w:t>Oświadczenie dotyczące podwykonawstwa (należy zaznaczyć właściwy kwadrat):</w:t>
      </w:r>
    </w:p>
    <w:p w14:paraId="06154938" w14:textId="77777777" w:rsidR="006D2F29" w:rsidRPr="006D2F29" w:rsidRDefault="006D2F29" w:rsidP="002053C1">
      <w:pPr>
        <w:pStyle w:val="Akapitzlist"/>
        <w:spacing w:after="0" w:line="360" w:lineRule="auto"/>
        <w:ind w:left="360"/>
        <w:rPr>
          <w:rFonts w:asciiTheme="minorHAnsi" w:eastAsia="Times New Roman" w:hAnsiTheme="minorHAnsi" w:cstheme="minorHAnsi"/>
          <w:szCs w:val="24"/>
          <w:lang w:eastAsia="pl-PL"/>
        </w:rPr>
      </w:pPr>
      <w:r w:rsidRPr="006D2F29">
        <w:rPr>
          <w:b/>
          <w:lang w:eastAsia="pl-PL"/>
        </w:rPr>
        <w:sym w:font="Symbol" w:char="F0FF"/>
      </w:r>
      <w:r w:rsidRPr="006D2F29">
        <w:rPr>
          <w:rFonts w:asciiTheme="minorHAnsi" w:eastAsia="Times New Roman" w:hAnsiTheme="minorHAnsi" w:cstheme="minorHAnsi"/>
          <w:b/>
          <w:bCs/>
          <w:szCs w:val="24"/>
          <w:lang w:eastAsia="pl-PL"/>
        </w:rPr>
        <w:t xml:space="preserve"> </w:t>
      </w:r>
      <w:r w:rsidRPr="006D2F29">
        <w:rPr>
          <w:rFonts w:asciiTheme="minorHAnsi" w:eastAsia="Times New Roman" w:hAnsiTheme="minorHAnsi" w:cstheme="minorHAnsi"/>
          <w:bCs/>
          <w:szCs w:val="24"/>
          <w:lang w:eastAsia="pl-PL"/>
        </w:rPr>
        <w:t>Nie zamierzam(-y) powierzyć podwykonawcom żadnej części zamówienia</w:t>
      </w:r>
    </w:p>
    <w:p w14:paraId="06154939" w14:textId="77777777" w:rsidR="006D2F29" w:rsidRPr="006D2F29" w:rsidRDefault="006D2F29" w:rsidP="002053C1">
      <w:pPr>
        <w:pStyle w:val="Akapitzlist"/>
        <w:spacing w:after="0" w:line="360" w:lineRule="auto"/>
        <w:ind w:left="360"/>
        <w:rPr>
          <w:rFonts w:asciiTheme="minorHAnsi" w:eastAsia="Times New Roman" w:hAnsiTheme="minorHAnsi" w:cstheme="minorHAnsi"/>
          <w:szCs w:val="24"/>
          <w:lang w:eastAsia="pl-PL"/>
        </w:rPr>
      </w:pPr>
      <w:r w:rsidRPr="006D2F29">
        <w:rPr>
          <w:b/>
          <w:lang w:eastAsia="pl-PL"/>
        </w:rPr>
        <w:sym w:font="Symbol" w:char="F0FF"/>
      </w:r>
      <w:r w:rsidRPr="006D2F29">
        <w:rPr>
          <w:rFonts w:asciiTheme="minorHAnsi" w:eastAsia="Times New Roman" w:hAnsiTheme="minorHAnsi" w:cstheme="minorHAnsi"/>
          <w:b/>
          <w:bCs/>
          <w:szCs w:val="24"/>
          <w:lang w:eastAsia="pl-PL"/>
        </w:rPr>
        <w:t xml:space="preserve"> </w:t>
      </w:r>
      <w:r w:rsidRPr="006D2F29">
        <w:rPr>
          <w:rFonts w:asciiTheme="minorHAnsi" w:eastAsia="Times New Roman" w:hAnsiTheme="minorHAnsi" w:cstheme="minorHAnsi"/>
          <w:bCs/>
          <w:szCs w:val="24"/>
          <w:lang w:eastAsia="pl-PL"/>
        </w:rPr>
        <w:t>Zamierzam(-y) następujące części zamówienia powierzyć podwykonawcom:</w:t>
      </w:r>
      <w:r w:rsidRPr="006D2F29">
        <w:rPr>
          <w:rFonts w:asciiTheme="minorHAnsi" w:eastAsia="Times New Roman" w:hAnsiTheme="minorHAnsi" w:cstheme="minorHAnsi"/>
          <w:i/>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532"/>
        <w:gridCol w:w="3953"/>
        <w:gridCol w:w="1682"/>
      </w:tblGrid>
      <w:tr w:rsidR="006D2F29" w:rsidRPr="006A60AB" w14:paraId="0615493E" w14:textId="77777777" w:rsidTr="002053C1">
        <w:trPr>
          <w:trHeight w:val="567"/>
          <w:tblHeader/>
        </w:trPr>
        <w:tc>
          <w:tcPr>
            <w:tcW w:w="292" w:type="pct"/>
            <w:vAlign w:val="center"/>
          </w:tcPr>
          <w:p w14:paraId="0615493A" w14:textId="77777777" w:rsidR="006D2F29" w:rsidRPr="006A60AB" w:rsidRDefault="006D2F29" w:rsidP="002053C1">
            <w:pPr>
              <w:spacing w:after="0" w:line="360" w:lineRule="auto"/>
              <w:rPr>
                <w:rFonts w:asciiTheme="minorHAnsi" w:eastAsia="Times New Roman" w:hAnsiTheme="minorHAnsi" w:cstheme="minorHAnsi"/>
                <w:b/>
                <w:lang w:eastAsia="pl-PL"/>
              </w:rPr>
            </w:pPr>
            <w:r w:rsidRPr="006A60AB">
              <w:rPr>
                <w:rFonts w:asciiTheme="minorHAnsi" w:eastAsia="Times New Roman" w:hAnsiTheme="minorHAnsi" w:cstheme="minorHAnsi"/>
                <w:b/>
                <w:sz w:val="22"/>
                <w:lang w:eastAsia="pl-PL"/>
              </w:rPr>
              <w:t>L.p.</w:t>
            </w:r>
          </w:p>
        </w:tc>
        <w:tc>
          <w:tcPr>
            <w:tcW w:w="1814" w:type="pct"/>
            <w:vAlign w:val="center"/>
          </w:tcPr>
          <w:p w14:paraId="0615493B" w14:textId="77777777" w:rsidR="006D2F29" w:rsidRPr="006A60AB" w:rsidRDefault="006D2F29" w:rsidP="002053C1">
            <w:pPr>
              <w:spacing w:after="0" w:line="360" w:lineRule="auto"/>
              <w:rPr>
                <w:rFonts w:asciiTheme="minorHAnsi" w:eastAsia="Times New Roman" w:hAnsiTheme="minorHAnsi" w:cstheme="minorHAnsi"/>
                <w:b/>
                <w:lang w:eastAsia="pl-PL"/>
              </w:rPr>
            </w:pPr>
            <w:r w:rsidRPr="006A60AB">
              <w:rPr>
                <w:rFonts w:asciiTheme="minorHAnsi" w:eastAsia="Times New Roman" w:hAnsiTheme="minorHAnsi" w:cstheme="minorHAnsi"/>
                <w:b/>
                <w:sz w:val="22"/>
                <w:lang w:eastAsia="pl-PL"/>
              </w:rPr>
              <w:t>Nazwa/firma, adres podwykonawcy</w:t>
            </w:r>
          </w:p>
        </w:tc>
        <w:tc>
          <w:tcPr>
            <w:tcW w:w="2030" w:type="pct"/>
            <w:vAlign w:val="center"/>
          </w:tcPr>
          <w:p w14:paraId="0615493C" w14:textId="77777777" w:rsidR="006D2F29" w:rsidRPr="006A60AB" w:rsidRDefault="006D2F29" w:rsidP="002053C1">
            <w:pPr>
              <w:spacing w:after="0" w:line="360" w:lineRule="auto"/>
              <w:rPr>
                <w:rFonts w:asciiTheme="minorHAnsi" w:eastAsia="Times New Roman" w:hAnsiTheme="minorHAnsi" w:cstheme="minorHAnsi"/>
                <w:b/>
                <w:lang w:eastAsia="pl-PL"/>
              </w:rPr>
            </w:pPr>
            <w:r w:rsidRPr="006A60AB">
              <w:rPr>
                <w:rFonts w:asciiTheme="minorHAnsi" w:eastAsia="Times New Roman" w:hAnsiTheme="minorHAnsi" w:cstheme="minorHAnsi"/>
                <w:b/>
                <w:sz w:val="22"/>
                <w:lang w:eastAsia="pl-PL"/>
              </w:rPr>
              <w:t>Powierzane czynności</w:t>
            </w:r>
          </w:p>
        </w:tc>
        <w:tc>
          <w:tcPr>
            <w:tcW w:w="864" w:type="pct"/>
            <w:vAlign w:val="center"/>
          </w:tcPr>
          <w:p w14:paraId="0615493D" w14:textId="77777777" w:rsidR="006D2F29" w:rsidRPr="006A60AB" w:rsidRDefault="006D2F29" w:rsidP="002053C1">
            <w:pPr>
              <w:spacing w:after="0" w:line="360" w:lineRule="auto"/>
              <w:rPr>
                <w:rFonts w:asciiTheme="minorHAnsi" w:eastAsia="Times New Roman" w:hAnsiTheme="minorHAnsi" w:cstheme="minorHAnsi"/>
                <w:b/>
                <w:lang w:eastAsia="pl-PL"/>
              </w:rPr>
            </w:pPr>
            <w:r w:rsidRPr="006A60AB">
              <w:rPr>
                <w:rFonts w:asciiTheme="minorHAnsi" w:eastAsia="Times New Roman" w:hAnsiTheme="minorHAnsi" w:cstheme="minorHAnsi"/>
                <w:b/>
                <w:sz w:val="22"/>
                <w:lang w:eastAsia="pl-PL"/>
              </w:rPr>
              <w:t>Uwagi</w:t>
            </w:r>
          </w:p>
        </w:tc>
      </w:tr>
      <w:tr w:rsidR="006D2F29" w:rsidRPr="006D2F29" w14:paraId="06154943" w14:textId="77777777" w:rsidTr="0069593E">
        <w:trPr>
          <w:trHeight w:val="567"/>
        </w:trPr>
        <w:tc>
          <w:tcPr>
            <w:tcW w:w="292" w:type="pct"/>
            <w:vAlign w:val="center"/>
          </w:tcPr>
          <w:p w14:paraId="0615493F" w14:textId="77777777" w:rsidR="006D2F29" w:rsidRPr="006D2F29" w:rsidRDefault="006D2F29" w:rsidP="002053C1">
            <w:pPr>
              <w:spacing w:after="0" w:line="360" w:lineRule="auto"/>
              <w:rPr>
                <w:rFonts w:asciiTheme="minorHAnsi" w:eastAsia="Times New Roman" w:hAnsiTheme="minorHAnsi" w:cstheme="minorHAnsi"/>
                <w:szCs w:val="24"/>
                <w:lang w:eastAsia="pl-PL"/>
              </w:rPr>
            </w:pPr>
          </w:p>
        </w:tc>
        <w:tc>
          <w:tcPr>
            <w:tcW w:w="1814" w:type="pct"/>
          </w:tcPr>
          <w:p w14:paraId="06154940" w14:textId="77777777" w:rsidR="006D2F29" w:rsidRPr="006D2F29" w:rsidRDefault="006D2F29" w:rsidP="002053C1">
            <w:pPr>
              <w:spacing w:after="0" w:line="360" w:lineRule="auto"/>
              <w:rPr>
                <w:rFonts w:asciiTheme="minorHAnsi" w:eastAsia="Times New Roman" w:hAnsiTheme="minorHAnsi" w:cstheme="minorHAnsi"/>
                <w:szCs w:val="24"/>
                <w:lang w:eastAsia="pl-PL"/>
              </w:rPr>
            </w:pPr>
          </w:p>
        </w:tc>
        <w:tc>
          <w:tcPr>
            <w:tcW w:w="2030" w:type="pct"/>
            <w:vAlign w:val="center"/>
          </w:tcPr>
          <w:p w14:paraId="06154941" w14:textId="77777777" w:rsidR="006D2F29" w:rsidRPr="006D2F29" w:rsidRDefault="006D2F29" w:rsidP="002053C1">
            <w:pPr>
              <w:spacing w:after="0" w:line="360" w:lineRule="auto"/>
              <w:rPr>
                <w:rFonts w:asciiTheme="minorHAnsi" w:eastAsia="Times New Roman" w:hAnsiTheme="minorHAnsi" w:cstheme="minorHAnsi"/>
                <w:szCs w:val="24"/>
                <w:lang w:eastAsia="pl-PL"/>
              </w:rPr>
            </w:pPr>
          </w:p>
        </w:tc>
        <w:tc>
          <w:tcPr>
            <w:tcW w:w="864" w:type="pct"/>
            <w:vAlign w:val="center"/>
          </w:tcPr>
          <w:p w14:paraId="06154942" w14:textId="77777777" w:rsidR="006D2F29" w:rsidRPr="006D2F29" w:rsidRDefault="006D2F29" w:rsidP="002053C1">
            <w:pPr>
              <w:spacing w:after="0" w:line="360" w:lineRule="auto"/>
              <w:rPr>
                <w:rFonts w:asciiTheme="minorHAnsi" w:eastAsia="Times New Roman" w:hAnsiTheme="minorHAnsi" w:cstheme="minorHAnsi"/>
                <w:szCs w:val="24"/>
                <w:lang w:eastAsia="pl-PL"/>
              </w:rPr>
            </w:pPr>
          </w:p>
        </w:tc>
      </w:tr>
      <w:tr w:rsidR="006D2F29" w:rsidRPr="006D2F29" w14:paraId="06154948" w14:textId="77777777" w:rsidTr="0069593E">
        <w:trPr>
          <w:trHeight w:val="567"/>
        </w:trPr>
        <w:tc>
          <w:tcPr>
            <w:tcW w:w="292" w:type="pct"/>
            <w:vAlign w:val="center"/>
          </w:tcPr>
          <w:p w14:paraId="06154944" w14:textId="77777777" w:rsidR="006D2F29" w:rsidRPr="006D2F29" w:rsidRDefault="006D2F29" w:rsidP="002053C1">
            <w:pPr>
              <w:spacing w:after="0" w:line="360" w:lineRule="auto"/>
              <w:rPr>
                <w:rFonts w:asciiTheme="minorHAnsi" w:eastAsia="Times New Roman" w:hAnsiTheme="minorHAnsi" w:cstheme="minorHAnsi"/>
                <w:szCs w:val="24"/>
                <w:lang w:eastAsia="pl-PL"/>
              </w:rPr>
            </w:pPr>
          </w:p>
        </w:tc>
        <w:tc>
          <w:tcPr>
            <w:tcW w:w="1814" w:type="pct"/>
          </w:tcPr>
          <w:p w14:paraId="06154945" w14:textId="77777777" w:rsidR="006D2F29" w:rsidRPr="006D2F29" w:rsidRDefault="006D2F29" w:rsidP="002053C1">
            <w:pPr>
              <w:spacing w:after="0" w:line="360" w:lineRule="auto"/>
              <w:rPr>
                <w:rFonts w:asciiTheme="minorHAnsi" w:eastAsia="Times New Roman" w:hAnsiTheme="minorHAnsi" w:cstheme="minorHAnsi"/>
                <w:szCs w:val="24"/>
                <w:lang w:eastAsia="pl-PL"/>
              </w:rPr>
            </w:pPr>
          </w:p>
        </w:tc>
        <w:tc>
          <w:tcPr>
            <w:tcW w:w="2030" w:type="pct"/>
            <w:vAlign w:val="center"/>
          </w:tcPr>
          <w:p w14:paraId="06154946" w14:textId="77777777" w:rsidR="006D2F29" w:rsidRPr="006D2F29" w:rsidRDefault="006D2F29" w:rsidP="002053C1">
            <w:pPr>
              <w:spacing w:after="0" w:line="360" w:lineRule="auto"/>
              <w:rPr>
                <w:rFonts w:asciiTheme="minorHAnsi" w:eastAsia="Times New Roman" w:hAnsiTheme="minorHAnsi" w:cstheme="minorHAnsi"/>
                <w:szCs w:val="24"/>
                <w:lang w:eastAsia="pl-PL"/>
              </w:rPr>
            </w:pPr>
          </w:p>
        </w:tc>
        <w:tc>
          <w:tcPr>
            <w:tcW w:w="864" w:type="pct"/>
            <w:vAlign w:val="center"/>
          </w:tcPr>
          <w:p w14:paraId="06154947" w14:textId="77777777" w:rsidR="006D2F29" w:rsidRPr="006D2F29" w:rsidRDefault="006D2F29" w:rsidP="002053C1">
            <w:pPr>
              <w:spacing w:after="0" w:line="360" w:lineRule="auto"/>
              <w:rPr>
                <w:rFonts w:asciiTheme="minorHAnsi" w:eastAsia="Times New Roman" w:hAnsiTheme="minorHAnsi" w:cstheme="minorHAnsi"/>
                <w:szCs w:val="24"/>
                <w:lang w:eastAsia="pl-PL"/>
              </w:rPr>
            </w:pPr>
          </w:p>
        </w:tc>
      </w:tr>
    </w:tbl>
    <w:p w14:paraId="06154949" w14:textId="77777777" w:rsidR="006D2F29" w:rsidRPr="006D2F29" w:rsidRDefault="006D2F29" w:rsidP="002053C1">
      <w:pPr>
        <w:pStyle w:val="Akapitzlist"/>
        <w:spacing w:after="0" w:line="360" w:lineRule="auto"/>
        <w:ind w:left="360"/>
        <w:rPr>
          <w:rFonts w:asciiTheme="minorHAnsi" w:eastAsia="Times New Roman" w:hAnsiTheme="minorHAnsi" w:cstheme="minorHAnsi"/>
          <w:i/>
          <w:szCs w:val="24"/>
          <w:lang w:eastAsia="pl-PL"/>
        </w:rPr>
      </w:pPr>
      <w:r w:rsidRPr="006D2F29">
        <w:rPr>
          <w:rFonts w:asciiTheme="minorHAnsi" w:eastAsia="Times New Roman" w:hAnsiTheme="minorHAnsi" w:cstheme="minorHAnsi"/>
          <w:i/>
          <w:szCs w:val="24"/>
          <w:lang w:eastAsia="pl-PL"/>
        </w:rPr>
        <w:t>(wypełnić, jeżeli Wykonawca zamierza powierzyć prace podwykonawcom)</w:t>
      </w:r>
    </w:p>
    <w:p w14:paraId="0615494A" w14:textId="77777777" w:rsidR="00E659C9" w:rsidRPr="00E659C9" w:rsidRDefault="001E391F" w:rsidP="00553204">
      <w:pPr>
        <w:pStyle w:val="Akapitzlist"/>
        <w:widowControl w:val="0"/>
        <w:numPr>
          <w:ilvl w:val="0"/>
          <w:numId w:val="6"/>
        </w:numPr>
        <w:spacing w:after="0" w:line="360" w:lineRule="auto"/>
        <w:rPr>
          <w:rFonts w:asciiTheme="minorHAnsi" w:hAnsiTheme="minorHAnsi" w:cstheme="minorHAnsi"/>
          <w:szCs w:val="24"/>
        </w:rPr>
      </w:pPr>
      <w:r w:rsidRPr="006D2F29">
        <w:rPr>
          <w:rFonts w:asciiTheme="minorHAnsi" w:eastAsia="Times New Roman" w:hAnsiTheme="minorHAnsi" w:cstheme="minorHAnsi"/>
          <w:szCs w:val="24"/>
          <w:lang w:eastAsia="pl-PL"/>
        </w:rPr>
        <w:t xml:space="preserve">Zamówienie zrealizujemy </w:t>
      </w:r>
      <w:r w:rsidRPr="006D2F29">
        <w:rPr>
          <w:rFonts w:asciiTheme="minorHAnsi" w:eastAsia="Times New Roman" w:hAnsiTheme="minorHAnsi" w:cstheme="minorHAnsi"/>
          <w:b/>
          <w:bCs/>
          <w:szCs w:val="24"/>
          <w:lang w:eastAsia="pl-PL"/>
        </w:rPr>
        <w:t>(należy zaznaczyć właściwy kwadrat):</w:t>
      </w:r>
    </w:p>
    <w:p w14:paraId="0615494B" w14:textId="77777777" w:rsidR="00E659C9" w:rsidRPr="00E659C9" w:rsidRDefault="00E659C9" w:rsidP="00553204">
      <w:pPr>
        <w:pStyle w:val="Akapitzlist"/>
        <w:widowControl w:val="0"/>
        <w:spacing w:after="0" w:line="360" w:lineRule="auto"/>
        <w:ind w:left="360"/>
        <w:rPr>
          <w:rFonts w:asciiTheme="minorHAnsi" w:eastAsia="Times New Roman" w:hAnsiTheme="minorHAnsi" w:cstheme="minorHAnsi"/>
          <w:szCs w:val="24"/>
          <w:lang w:eastAsia="pl-PL"/>
        </w:rPr>
      </w:pPr>
      <w:r w:rsidRPr="006D2F29">
        <w:rPr>
          <w:b/>
          <w:bCs/>
          <w:lang w:eastAsia="pl-PL"/>
        </w:rPr>
        <w:sym w:font="Symbol" w:char="00FF"/>
      </w:r>
      <w:r w:rsidRPr="00E659C9">
        <w:rPr>
          <w:rFonts w:asciiTheme="minorHAnsi" w:eastAsia="Times New Roman" w:hAnsiTheme="minorHAnsi" w:cstheme="minorHAnsi"/>
          <w:szCs w:val="24"/>
          <w:lang w:eastAsia="pl-PL"/>
        </w:rPr>
        <w:t xml:space="preserve"> sami</w:t>
      </w:r>
    </w:p>
    <w:p w14:paraId="0615494C" w14:textId="77777777" w:rsidR="00E659C9" w:rsidRPr="00E659C9" w:rsidRDefault="00E659C9" w:rsidP="00553204">
      <w:pPr>
        <w:pStyle w:val="Akapitzlist"/>
        <w:widowControl w:val="0"/>
        <w:spacing w:after="0" w:line="360" w:lineRule="auto"/>
        <w:ind w:left="360"/>
        <w:rPr>
          <w:rFonts w:asciiTheme="minorHAnsi" w:eastAsia="Times New Roman" w:hAnsiTheme="minorHAnsi" w:cstheme="minorHAnsi"/>
          <w:szCs w:val="24"/>
          <w:lang w:eastAsia="pl-PL"/>
        </w:rPr>
      </w:pPr>
      <w:r w:rsidRPr="006D2F29">
        <w:rPr>
          <w:b/>
          <w:bCs/>
          <w:lang w:eastAsia="pl-PL"/>
        </w:rPr>
        <w:sym w:font="Symbol" w:char="00FF"/>
      </w:r>
      <w:r w:rsidRPr="00E659C9">
        <w:rPr>
          <w:rFonts w:asciiTheme="minorHAnsi" w:eastAsia="Times New Roman" w:hAnsiTheme="minorHAnsi" w:cstheme="minorHAnsi"/>
          <w:b/>
          <w:bCs/>
          <w:szCs w:val="24"/>
          <w:lang w:eastAsia="pl-PL"/>
        </w:rPr>
        <w:t xml:space="preserve"> </w:t>
      </w:r>
      <w:r w:rsidRPr="00E659C9">
        <w:rPr>
          <w:rFonts w:asciiTheme="minorHAnsi" w:eastAsia="Times New Roman" w:hAnsiTheme="minorHAnsi" w:cstheme="minorHAnsi"/>
          <w:szCs w:val="24"/>
          <w:lang w:eastAsia="pl-PL"/>
        </w:rPr>
        <w:t>w konsorcjum z:</w:t>
      </w:r>
    </w:p>
    <w:p w14:paraId="0615494D" w14:textId="77777777" w:rsidR="00E659C9" w:rsidRPr="00E659C9" w:rsidRDefault="00E659C9" w:rsidP="00553204">
      <w:pPr>
        <w:pStyle w:val="Akapitzlist"/>
        <w:widowControl w:val="0"/>
        <w:spacing w:after="0" w:line="360" w:lineRule="auto"/>
        <w:ind w:left="360"/>
        <w:rPr>
          <w:rFonts w:asciiTheme="minorHAnsi" w:eastAsia="Times New Roman" w:hAnsiTheme="minorHAnsi" w:cstheme="minorHAnsi"/>
          <w:szCs w:val="24"/>
          <w:lang w:eastAsia="pl-PL"/>
        </w:rPr>
      </w:pPr>
      <w:r w:rsidRPr="00E659C9">
        <w:rPr>
          <w:rFonts w:asciiTheme="minorHAnsi" w:eastAsia="Times New Roman" w:hAnsiTheme="minorHAnsi" w:cstheme="minorHAnsi"/>
          <w:szCs w:val="24"/>
          <w:lang w:eastAsia="pl-PL"/>
        </w:rPr>
        <w:t>- ……………………………………………………………………………………………….………………………………………..</w:t>
      </w:r>
    </w:p>
    <w:p w14:paraId="0615494E" w14:textId="77777777" w:rsidR="00E659C9" w:rsidRPr="00E659C9" w:rsidRDefault="00E659C9" w:rsidP="00553204">
      <w:pPr>
        <w:pStyle w:val="Akapitzlist"/>
        <w:widowControl w:val="0"/>
        <w:spacing w:after="0" w:line="360" w:lineRule="auto"/>
        <w:ind w:left="360"/>
        <w:rPr>
          <w:rFonts w:asciiTheme="minorHAnsi" w:eastAsia="Times New Roman" w:hAnsiTheme="minorHAnsi" w:cstheme="minorHAnsi"/>
          <w:szCs w:val="24"/>
          <w:lang w:eastAsia="pl-PL"/>
        </w:rPr>
      </w:pPr>
      <w:r w:rsidRPr="00E659C9">
        <w:rPr>
          <w:rFonts w:asciiTheme="minorHAnsi" w:eastAsia="Times New Roman" w:hAnsiTheme="minorHAnsi" w:cstheme="minorHAnsi"/>
          <w:szCs w:val="24"/>
          <w:lang w:eastAsia="pl-PL"/>
        </w:rPr>
        <w:t>(Wypełniają jedynie przedsiębiorcy składający ofertę jako konsorcjum). Oświadczamy, że sposób reprezentacji konsorcjum dla potrzeb niniejszego zamówienia jest następujący:</w:t>
      </w:r>
    </w:p>
    <w:p w14:paraId="0615494F" w14:textId="77777777" w:rsidR="00E659C9" w:rsidRPr="00E659C9" w:rsidRDefault="00E659C9" w:rsidP="00553204">
      <w:pPr>
        <w:pStyle w:val="Akapitzlist"/>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Cs w:val="24"/>
          <w:lang w:eastAsia="pl-PL"/>
        </w:rPr>
      </w:pPr>
      <w:r w:rsidRPr="00E659C9">
        <w:rPr>
          <w:rFonts w:asciiTheme="minorHAnsi" w:eastAsia="Times New Roman" w:hAnsiTheme="minorHAnsi" w:cstheme="minorHAnsi"/>
          <w:szCs w:val="24"/>
          <w:lang w:eastAsia="pl-PL"/>
        </w:rPr>
        <w:t>…………………………………………………………………………………………………………………………………………………..</w:t>
      </w:r>
    </w:p>
    <w:p w14:paraId="06154950" w14:textId="14391BE8" w:rsidR="00E659C9" w:rsidRDefault="00E659C9" w:rsidP="00553204">
      <w:pPr>
        <w:pStyle w:val="Akapitzlist"/>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Cs w:val="24"/>
          <w:lang w:eastAsia="pl-PL"/>
        </w:rPr>
      </w:pPr>
      <w:r w:rsidRPr="00E659C9">
        <w:rPr>
          <w:rFonts w:asciiTheme="minorHAnsi" w:eastAsia="Times New Roman" w:hAnsiTheme="minorHAnsi" w:cstheme="minorHAnsi"/>
          <w:szCs w:val="24"/>
          <w:lang w:eastAsia="pl-PL"/>
        </w:rPr>
        <w:t>…………………………………………………………………………………………………………………………………………………..</w:t>
      </w:r>
    </w:p>
    <w:p w14:paraId="39B70588" w14:textId="77777777" w:rsidR="00601794" w:rsidRPr="00E659C9" w:rsidRDefault="00601794" w:rsidP="00601794">
      <w:pPr>
        <w:pStyle w:val="Akapitzlist"/>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Cs w:val="24"/>
          <w:lang w:eastAsia="pl-PL"/>
        </w:rPr>
      </w:pPr>
      <w:r w:rsidRPr="00E659C9">
        <w:rPr>
          <w:rFonts w:asciiTheme="minorHAnsi" w:eastAsia="Times New Roman" w:hAnsiTheme="minorHAnsi" w:cstheme="minorHAnsi"/>
          <w:szCs w:val="24"/>
          <w:lang w:eastAsia="pl-PL"/>
        </w:rPr>
        <w:t>…………………………………………………………………………………………………………………………………………………..</w:t>
      </w:r>
    </w:p>
    <w:p w14:paraId="3D5C098C" w14:textId="77777777" w:rsidR="00601794" w:rsidRPr="00E659C9" w:rsidRDefault="00601794" w:rsidP="00601794">
      <w:pPr>
        <w:pStyle w:val="Akapitzlist"/>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Cs w:val="24"/>
          <w:lang w:eastAsia="pl-PL"/>
        </w:rPr>
      </w:pPr>
      <w:r w:rsidRPr="00E659C9">
        <w:rPr>
          <w:rFonts w:asciiTheme="minorHAnsi" w:eastAsia="Times New Roman" w:hAnsiTheme="minorHAnsi" w:cstheme="minorHAnsi"/>
          <w:szCs w:val="24"/>
          <w:lang w:eastAsia="pl-PL"/>
        </w:rPr>
        <w:t>…………………………………………………………………………………………………………………………………………………..</w:t>
      </w:r>
    </w:p>
    <w:p w14:paraId="06154951" w14:textId="77777777" w:rsidR="00E40517" w:rsidRPr="00E40517" w:rsidRDefault="001E391F" w:rsidP="00553204">
      <w:pPr>
        <w:pStyle w:val="Akapitzlist"/>
        <w:widowControl w:val="0"/>
        <w:numPr>
          <w:ilvl w:val="0"/>
          <w:numId w:val="6"/>
        </w:numPr>
        <w:spacing w:after="0" w:line="360" w:lineRule="auto"/>
        <w:rPr>
          <w:rFonts w:asciiTheme="minorHAnsi" w:hAnsiTheme="minorHAnsi" w:cstheme="minorHAnsi"/>
          <w:szCs w:val="24"/>
        </w:rPr>
      </w:pPr>
      <w:r w:rsidRPr="00E659C9">
        <w:rPr>
          <w:rFonts w:asciiTheme="minorHAnsi" w:eastAsia="Times New Roman" w:hAnsiTheme="minorHAnsi" w:cstheme="minorHAnsi"/>
          <w:szCs w:val="24"/>
          <w:lang w:eastAsia="pl-PL"/>
        </w:rPr>
        <w:t>Informujemy, że Wykonawca</w:t>
      </w:r>
      <w:r w:rsidRPr="006D2F29">
        <w:rPr>
          <w:vertAlign w:val="superscript"/>
          <w:lang w:eastAsia="pl-PL"/>
        </w:rPr>
        <w:footnoteReference w:id="4"/>
      </w:r>
      <w:r w:rsidRPr="00E659C9">
        <w:rPr>
          <w:rFonts w:asciiTheme="minorHAnsi" w:eastAsia="Times New Roman" w:hAnsiTheme="minorHAnsi" w:cstheme="minorHAnsi"/>
          <w:szCs w:val="24"/>
          <w:lang w:eastAsia="pl-PL"/>
        </w:rPr>
        <w:t xml:space="preserve"> jest (należy zaznaczyć właściwy kwadrat)</w:t>
      </w:r>
      <w:r w:rsidRPr="006D2F29">
        <w:rPr>
          <w:vertAlign w:val="superscript"/>
          <w:lang w:eastAsia="pl-PL"/>
        </w:rPr>
        <w:footnoteReference w:id="5"/>
      </w:r>
      <w:r w:rsidRPr="00E659C9">
        <w:rPr>
          <w:rFonts w:asciiTheme="minorHAnsi" w:eastAsia="Times New Roman" w:hAnsiTheme="minorHAnsi" w:cstheme="minorHAnsi"/>
          <w:szCs w:val="24"/>
          <w:lang w:eastAsia="pl-PL"/>
        </w:rPr>
        <w:t xml:space="preserve">: </w:t>
      </w:r>
    </w:p>
    <w:p w14:paraId="06154952" w14:textId="77777777" w:rsidR="00E40517" w:rsidRPr="00E40517" w:rsidRDefault="00E40517" w:rsidP="00553204">
      <w:pPr>
        <w:pStyle w:val="Akapitzlist"/>
        <w:widowControl w:val="0"/>
        <w:spacing w:after="0" w:line="360" w:lineRule="auto"/>
        <w:ind w:left="360"/>
        <w:rPr>
          <w:rFonts w:asciiTheme="minorHAnsi" w:eastAsia="Times New Roman" w:hAnsiTheme="minorHAnsi" w:cstheme="minorHAnsi"/>
          <w:szCs w:val="24"/>
          <w:lang w:eastAsia="pl-PL"/>
        </w:rPr>
      </w:pPr>
      <w:r w:rsidRPr="006D2F29">
        <w:rPr>
          <w:bCs/>
          <w:lang w:eastAsia="pl-PL"/>
        </w:rPr>
        <w:sym w:font="Symbol" w:char="00FF"/>
      </w:r>
      <w:r w:rsidRPr="00E40517">
        <w:rPr>
          <w:rFonts w:asciiTheme="minorHAnsi" w:eastAsia="Times New Roman" w:hAnsiTheme="minorHAnsi" w:cstheme="minorHAnsi"/>
          <w:szCs w:val="24"/>
          <w:lang w:eastAsia="pl-PL"/>
        </w:rPr>
        <w:t xml:space="preserve"> mikroprzedsiębiorstwem,</w:t>
      </w:r>
    </w:p>
    <w:p w14:paraId="06154953" w14:textId="77777777" w:rsidR="00E40517" w:rsidRPr="00E40517" w:rsidRDefault="00E40517" w:rsidP="00553204">
      <w:pPr>
        <w:pStyle w:val="Akapitzlist"/>
        <w:widowControl w:val="0"/>
        <w:spacing w:after="0" w:line="360" w:lineRule="auto"/>
        <w:ind w:left="360"/>
        <w:rPr>
          <w:rFonts w:asciiTheme="minorHAnsi" w:eastAsia="Times New Roman" w:hAnsiTheme="minorHAnsi" w:cstheme="minorHAnsi"/>
          <w:szCs w:val="24"/>
          <w:lang w:eastAsia="pl-PL"/>
        </w:rPr>
      </w:pPr>
      <w:r w:rsidRPr="006D2F29">
        <w:rPr>
          <w:bCs/>
          <w:lang w:eastAsia="pl-PL"/>
        </w:rPr>
        <w:sym w:font="Symbol" w:char="00FF"/>
      </w:r>
      <w:r w:rsidRPr="00E40517">
        <w:rPr>
          <w:rFonts w:asciiTheme="minorHAnsi" w:eastAsia="Times New Roman" w:hAnsiTheme="minorHAnsi" w:cstheme="minorHAnsi"/>
          <w:bCs/>
          <w:szCs w:val="24"/>
          <w:lang w:eastAsia="pl-PL"/>
        </w:rPr>
        <w:t xml:space="preserve"> </w:t>
      </w:r>
      <w:r w:rsidRPr="00E40517">
        <w:rPr>
          <w:rFonts w:asciiTheme="minorHAnsi" w:eastAsia="Times New Roman" w:hAnsiTheme="minorHAnsi" w:cstheme="minorHAnsi"/>
          <w:szCs w:val="24"/>
          <w:lang w:eastAsia="pl-PL"/>
        </w:rPr>
        <w:t>małym przedsiębiorstwem,</w:t>
      </w:r>
    </w:p>
    <w:p w14:paraId="06154954" w14:textId="77777777" w:rsidR="00E40517" w:rsidRPr="00E40517" w:rsidRDefault="00E40517" w:rsidP="00553204">
      <w:pPr>
        <w:pStyle w:val="Akapitzlist"/>
        <w:widowControl w:val="0"/>
        <w:spacing w:after="0" w:line="360" w:lineRule="auto"/>
        <w:ind w:left="360"/>
        <w:rPr>
          <w:rFonts w:asciiTheme="minorHAnsi" w:eastAsia="Times New Roman" w:hAnsiTheme="minorHAnsi" w:cstheme="minorHAnsi"/>
          <w:bCs/>
          <w:szCs w:val="24"/>
          <w:lang w:eastAsia="pl-PL"/>
        </w:rPr>
      </w:pPr>
      <w:r w:rsidRPr="006D2F29">
        <w:rPr>
          <w:lang w:eastAsia="pl-PL"/>
        </w:rPr>
        <w:sym w:font="Symbol" w:char="00FF"/>
      </w:r>
      <w:r w:rsidRPr="00E40517">
        <w:rPr>
          <w:rFonts w:asciiTheme="minorHAnsi" w:eastAsia="Times New Roman" w:hAnsiTheme="minorHAnsi" w:cstheme="minorHAnsi"/>
          <w:bCs/>
          <w:szCs w:val="24"/>
          <w:lang w:eastAsia="pl-PL"/>
        </w:rPr>
        <w:t xml:space="preserve"> średnim przedsiębiorstwem,</w:t>
      </w:r>
    </w:p>
    <w:p w14:paraId="06154955" w14:textId="77777777" w:rsidR="00E40517" w:rsidRPr="00E40517" w:rsidRDefault="00E40517" w:rsidP="00553204">
      <w:pPr>
        <w:pStyle w:val="Akapitzlist"/>
        <w:widowControl w:val="0"/>
        <w:spacing w:after="0" w:line="360" w:lineRule="auto"/>
        <w:ind w:left="360"/>
        <w:rPr>
          <w:rFonts w:asciiTheme="minorHAnsi" w:eastAsia="Times New Roman" w:hAnsiTheme="minorHAnsi" w:cstheme="minorHAnsi"/>
          <w:bCs/>
          <w:szCs w:val="24"/>
          <w:lang w:eastAsia="pl-PL"/>
        </w:rPr>
      </w:pPr>
      <w:r w:rsidRPr="006D2F29">
        <w:rPr>
          <w:lang w:eastAsia="pl-PL"/>
        </w:rPr>
        <w:sym w:font="Symbol" w:char="00FF"/>
      </w:r>
      <w:r w:rsidRPr="00E40517">
        <w:rPr>
          <w:rFonts w:asciiTheme="minorHAnsi" w:eastAsia="Times New Roman" w:hAnsiTheme="minorHAnsi" w:cstheme="minorHAnsi"/>
          <w:bCs/>
          <w:szCs w:val="24"/>
          <w:lang w:eastAsia="pl-PL"/>
        </w:rPr>
        <w:t xml:space="preserve"> osobą fizyczną prowadzącą działalność gospodarczą,</w:t>
      </w:r>
    </w:p>
    <w:p w14:paraId="06154956" w14:textId="77777777" w:rsidR="00E40517" w:rsidRPr="00E40517" w:rsidRDefault="00E40517" w:rsidP="00553204">
      <w:pPr>
        <w:pStyle w:val="Akapitzlist"/>
        <w:widowControl w:val="0"/>
        <w:spacing w:after="0" w:line="360" w:lineRule="auto"/>
        <w:ind w:left="360"/>
        <w:rPr>
          <w:rFonts w:asciiTheme="minorHAnsi" w:eastAsia="Times New Roman" w:hAnsiTheme="minorHAnsi" w:cstheme="minorHAnsi"/>
          <w:bCs/>
          <w:szCs w:val="24"/>
          <w:lang w:eastAsia="pl-PL"/>
        </w:rPr>
      </w:pPr>
      <w:r w:rsidRPr="006D2F29">
        <w:rPr>
          <w:lang w:eastAsia="pl-PL"/>
        </w:rPr>
        <w:sym w:font="Symbol" w:char="00FF"/>
      </w:r>
      <w:r w:rsidRPr="00E40517">
        <w:rPr>
          <w:rFonts w:asciiTheme="minorHAnsi" w:eastAsia="Times New Roman" w:hAnsiTheme="minorHAnsi" w:cstheme="minorHAnsi"/>
          <w:bCs/>
          <w:szCs w:val="24"/>
          <w:lang w:eastAsia="pl-PL"/>
        </w:rPr>
        <w:t xml:space="preserve"> żadne z powyższych (proszę podać inny rodzaj): </w:t>
      </w:r>
    </w:p>
    <w:p w14:paraId="06154957" w14:textId="77777777" w:rsidR="00E40517" w:rsidRPr="00E40517" w:rsidRDefault="00E40517" w:rsidP="00553204">
      <w:pPr>
        <w:pStyle w:val="Akapitzlist"/>
        <w:widowControl w:val="0"/>
        <w:spacing w:after="0" w:line="360" w:lineRule="auto"/>
        <w:ind w:left="360"/>
        <w:rPr>
          <w:rFonts w:asciiTheme="minorHAnsi" w:eastAsia="Times New Roman" w:hAnsiTheme="minorHAnsi" w:cstheme="minorHAnsi"/>
          <w:bCs/>
          <w:szCs w:val="24"/>
          <w:lang w:eastAsia="pl-PL"/>
        </w:rPr>
      </w:pPr>
      <w:r w:rsidRPr="00E40517">
        <w:rPr>
          <w:rFonts w:asciiTheme="minorHAnsi" w:eastAsia="Times New Roman" w:hAnsiTheme="minorHAnsi" w:cstheme="minorHAnsi"/>
          <w:bCs/>
          <w:szCs w:val="24"/>
          <w:lang w:eastAsia="pl-PL"/>
        </w:rPr>
        <w:t>…………………………………………………………………………………….</w:t>
      </w:r>
    </w:p>
    <w:p w14:paraId="06154958" w14:textId="77777777" w:rsidR="00E40517" w:rsidRDefault="001E391F" w:rsidP="00553204">
      <w:pPr>
        <w:pStyle w:val="Akapitzlist"/>
        <w:widowControl w:val="0"/>
        <w:numPr>
          <w:ilvl w:val="0"/>
          <w:numId w:val="6"/>
        </w:numPr>
        <w:spacing w:after="0" w:line="360" w:lineRule="auto"/>
        <w:rPr>
          <w:rFonts w:asciiTheme="minorHAnsi" w:hAnsiTheme="minorHAnsi" w:cstheme="minorHAnsi"/>
          <w:szCs w:val="24"/>
        </w:rPr>
      </w:pPr>
      <w:r w:rsidRPr="00E40517">
        <w:rPr>
          <w:rFonts w:asciiTheme="minorHAnsi" w:hAnsiTheme="minorHAnsi" w:cstheme="minorHAnsi"/>
          <w:color w:val="000000"/>
          <w:szCs w:val="24"/>
        </w:rPr>
        <w:t>Oświadczamy, że wypełniliśmy obowiązki informacyjne przewidziane w art. 13 lub art. 14 RODO</w:t>
      </w:r>
      <w:r w:rsidRPr="006D2F29">
        <w:rPr>
          <w:rStyle w:val="Odwoanieprzypisudolnego"/>
          <w:rFonts w:asciiTheme="minorHAnsi" w:hAnsiTheme="minorHAnsi" w:cstheme="minorHAnsi"/>
          <w:color w:val="000000"/>
          <w:szCs w:val="24"/>
        </w:rPr>
        <w:footnoteReference w:id="6"/>
      </w:r>
      <w:r w:rsidRPr="00E40517">
        <w:rPr>
          <w:rFonts w:asciiTheme="minorHAnsi" w:hAnsiTheme="minorHAnsi" w:cstheme="minorHAnsi"/>
          <w:color w:val="000000"/>
          <w:szCs w:val="24"/>
        </w:rPr>
        <w:t xml:space="preserve"> wobec</w:t>
      </w:r>
      <w:r w:rsidRPr="00E40517">
        <w:rPr>
          <w:rFonts w:asciiTheme="minorHAnsi" w:eastAsia="Times New Roman" w:hAnsiTheme="minorHAnsi" w:cstheme="minorHAnsi"/>
          <w:szCs w:val="24"/>
          <w:lang w:eastAsia="pl-PL"/>
        </w:rPr>
        <w:t xml:space="preserve"> </w:t>
      </w:r>
      <w:r w:rsidRPr="00E40517">
        <w:rPr>
          <w:rFonts w:asciiTheme="minorHAnsi" w:hAnsiTheme="minorHAnsi" w:cstheme="minorHAnsi"/>
          <w:color w:val="000000"/>
          <w:szCs w:val="24"/>
        </w:rPr>
        <w:t xml:space="preserve">fizycznych, </w:t>
      </w:r>
      <w:r w:rsidRPr="00E40517">
        <w:rPr>
          <w:rFonts w:asciiTheme="minorHAnsi" w:hAnsiTheme="minorHAnsi" w:cstheme="minorHAnsi"/>
          <w:szCs w:val="24"/>
        </w:rPr>
        <w:t>od których dane osobowe bezpośrednio lub pośrednio pozyskaliśmy</w:t>
      </w:r>
      <w:r w:rsidRPr="00E40517">
        <w:rPr>
          <w:rFonts w:asciiTheme="minorHAnsi" w:hAnsiTheme="minorHAnsi" w:cstheme="minorHAnsi"/>
          <w:color w:val="000000"/>
          <w:szCs w:val="24"/>
        </w:rPr>
        <w:t xml:space="preserve"> </w:t>
      </w:r>
      <w:r w:rsidRPr="00E40517">
        <w:rPr>
          <w:rFonts w:asciiTheme="minorHAnsi" w:hAnsiTheme="minorHAnsi" w:cstheme="minorHAnsi"/>
          <w:color w:val="000000"/>
          <w:szCs w:val="24"/>
        </w:rPr>
        <w:lastRenderedPageBreak/>
        <w:t>w celu ubiegania się o udzielenie zamówienia publicznego w niniejszym postępowaniu</w:t>
      </w:r>
      <w:r w:rsidRPr="006D2F29">
        <w:rPr>
          <w:rStyle w:val="Odwoanieprzypisudolnego"/>
          <w:rFonts w:asciiTheme="minorHAnsi" w:hAnsiTheme="minorHAnsi" w:cstheme="minorHAnsi"/>
          <w:color w:val="000000"/>
          <w:szCs w:val="24"/>
        </w:rPr>
        <w:footnoteReference w:id="7"/>
      </w:r>
      <w:r w:rsidRPr="00E40517">
        <w:rPr>
          <w:rFonts w:asciiTheme="minorHAnsi" w:hAnsiTheme="minorHAnsi" w:cstheme="minorHAnsi"/>
          <w:szCs w:val="24"/>
        </w:rPr>
        <w:t>.</w:t>
      </w:r>
    </w:p>
    <w:p w14:paraId="06154959" w14:textId="77777777" w:rsidR="001E391F" w:rsidRPr="00E40517" w:rsidRDefault="001E391F" w:rsidP="00553204">
      <w:pPr>
        <w:pStyle w:val="Akapitzlist"/>
        <w:widowControl w:val="0"/>
        <w:numPr>
          <w:ilvl w:val="0"/>
          <w:numId w:val="6"/>
        </w:numPr>
        <w:spacing w:after="0" w:line="360" w:lineRule="auto"/>
        <w:rPr>
          <w:rFonts w:asciiTheme="minorHAnsi" w:hAnsiTheme="minorHAnsi" w:cstheme="minorHAnsi"/>
          <w:szCs w:val="24"/>
        </w:rPr>
      </w:pPr>
      <w:r w:rsidRPr="00E40517">
        <w:rPr>
          <w:rFonts w:asciiTheme="minorHAnsi" w:eastAsia="Times New Roman" w:hAnsiTheme="minorHAnsi" w:cstheme="minorHAnsi"/>
          <w:szCs w:val="24"/>
          <w:lang w:eastAsia="pl-PL"/>
        </w:rPr>
        <w:t>Załącznikami do niniejszej oferty, stanowiącymi integralną jej część są:</w:t>
      </w:r>
    </w:p>
    <w:p w14:paraId="0615495A" w14:textId="77777777" w:rsidR="001E391F" w:rsidRPr="006D2F29" w:rsidRDefault="001E391F" w:rsidP="00553204">
      <w:pPr>
        <w:widowControl w:val="0"/>
        <w:spacing w:after="0" w:line="360" w:lineRule="auto"/>
        <w:ind w:left="360"/>
        <w:rPr>
          <w:rFonts w:asciiTheme="minorHAnsi" w:eastAsia="Times New Roman" w:hAnsiTheme="minorHAnsi" w:cstheme="minorHAnsi"/>
          <w:szCs w:val="24"/>
          <w:lang w:eastAsia="pl-PL"/>
        </w:rPr>
      </w:pPr>
      <w:r w:rsidRPr="006D2F29">
        <w:rPr>
          <w:rFonts w:asciiTheme="minorHAnsi" w:eastAsia="Times New Roman" w:hAnsiTheme="minorHAnsi" w:cstheme="minorHAnsi"/>
          <w:szCs w:val="24"/>
          <w:lang w:eastAsia="pl-PL"/>
        </w:rPr>
        <w:t>(numerowany wykaz załączników wraz z tytułami)</w:t>
      </w:r>
    </w:p>
    <w:p w14:paraId="0615495B" w14:textId="77777777" w:rsidR="001E391F" w:rsidRPr="006D2F29" w:rsidRDefault="001E391F" w:rsidP="00553204">
      <w:pPr>
        <w:widowControl w:val="0"/>
        <w:spacing w:after="0" w:line="360" w:lineRule="auto"/>
        <w:ind w:left="360"/>
        <w:rPr>
          <w:rFonts w:asciiTheme="minorHAnsi" w:eastAsia="Times New Roman" w:hAnsiTheme="minorHAnsi" w:cstheme="minorHAnsi"/>
          <w:szCs w:val="24"/>
          <w:lang w:eastAsia="pl-PL"/>
        </w:rPr>
      </w:pPr>
      <w:r w:rsidRPr="006D2F29">
        <w:rPr>
          <w:rFonts w:asciiTheme="minorHAnsi" w:eastAsia="Times New Roman" w:hAnsiTheme="minorHAnsi" w:cstheme="minorHAnsi"/>
          <w:szCs w:val="24"/>
          <w:lang w:eastAsia="pl-PL"/>
        </w:rPr>
        <w:t>................................................................</w:t>
      </w:r>
    </w:p>
    <w:p w14:paraId="0615495C" w14:textId="77777777" w:rsidR="001E391F" w:rsidRPr="006D2F29" w:rsidRDefault="001E391F" w:rsidP="00553204">
      <w:pPr>
        <w:widowControl w:val="0"/>
        <w:spacing w:after="0" w:line="360" w:lineRule="auto"/>
        <w:ind w:left="360"/>
        <w:rPr>
          <w:rFonts w:asciiTheme="minorHAnsi" w:eastAsia="Times New Roman" w:hAnsiTheme="minorHAnsi" w:cstheme="minorHAnsi"/>
          <w:szCs w:val="24"/>
          <w:lang w:eastAsia="pl-PL"/>
        </w:rPr>
      </w:pPr>
      <w:r w:rsidRPr="006D2F29">
        <w:rPr>
          <w:rFonts w:asciiTheme="minorHAnsi" w:eastAsia="Times New Roman" w:hAnsiTheme="minorHAnsi" w:cstheme="minorHAnsi"/>
          <w:szCs w:val="24"/>
          <w:lang w:eastAsia="pl-PL"/>
        </w:rPr>
        <w:t>................................................................</w:t>
      </w:r>
    </w:p>
    <w:p w14:paraId="0615495D" w14:textId="77777777" w:rsidR="001E391F" w:rsidRPr="006D2F29" w:rsidRDefault="001E391F" w:rsidP="00553204">
      <w:pPr>
        <w:widowControl w:val="0"/>
        <w:spacing w:after="0" w:line="360" w:lineRule="auto"/>
        <w:ind w:left="360"/>
        <w:rPr>
          <w:rFonts w:asciiTheme="minorHAnsi" w:eastAsia="Times New Roman" w:hAnsiTheme="minorHAnsi" w:cstheme="minorHAnsi"/>
          <w:szCs w:val="24"/>
          <w:lang w:eastAsia="pl-PL"/>
        </w:rPr>
      </w:pPr>
      <w:r w:rsidRPr="006D2F29">
        <w:rPr>
          <w:rFonts w:asciiTheme="minorHAnsi" w:eastAsia="Times New Roman" w:hAnsiTheme="minorHAnsi" w:cstheme="minorHAnsi"/>
          <w:szCs w:val="24"/>
          <w:lang w:eastAsia="pl-PL"/>
        </w:rPr>
        <w:t>................................................................</w:t>
      </w:r>
    </w:p>
    <w:p w14:paraId="0615495E" w14:textId="4E57BDFB" w:rsidR="001E391F" w:rsidRDefault="001E391F" w:rsidP="00553204">
      <w:pPr>
        <w:widowControl w:val="0"/>
        <w:spacing w:after="0" w:line="360" w:lineRule="auto"/>
        <w:ind w:left="360"/>
        <w:rPr>
          <w:rFonts w:asciiTheme="minorHAnsi" w:eastAsia="Times New Roman" w:hAnsiTheme="minorHAnsi" w:cstheme="minorHAnsi"/>
          <w:szCs w:val="24"/>
          <w:lang w:eastAsia="pl-PL"/>
        </w:rPr>
      </w:pPr>
      <w:r w:rsidRPr="006D2F29">
        <w:rPr>
          <w:rFonts w:asciiTheme="minorHAnsi" w:eastAsia="Times New Roman" w:hAnsiTheme="minorHAnsi" w:cstheme="minorHAnsi"/>
          <w:szCs w:val="24"/>
          <w:lang w:eastAsia="pl-PL"/>
        </w:rPr>
        <w:t>................................................................</w:t>
      </w:r>
    </w:p>
    <w:p w14:paraId="448AEE18" w14:textId="77777777" w:rsidR="002016CE" w:rsidRPr="006D2F29" w:rsidRDefault="002016CE" w:rsidP="002016CE">
      <w:pPr>
        <w:widowControl w:val="0"/>
        <w:spacing w:after="0" w:line="360" w:lineRule="auto"/>
        <w:ind w:left="360"/>
        <w:rPr>
          <w:rFonts w:asciiTheme="minorHAnsi" w:eastAsia="Times New Roman" w:hAnsiTheme="minorHAnsi" w:cstheme="minorHAnsi"/>
          <w:szCs w:val="24"/>
          <w:lang w:eastAsia="pl-PL"/>
        </w:rPr>
      </w:pPr>
      <w:r w:rsidRPr="006D2F29">
        <w:rPr>
          <w:rFonts w:asciiTheme="minorHAnsi" w:eastAsia="Times New Roman" w:hAnsiTheme="minorHAnsi" w:cstheme="minorHAnsi"/>
          <w:szCs w:val="24"/>
          <w:lang w:eastAsia="pl-PL"/>
        </w:rPr>
        <w:t>................................................................</w:t>
      </w:r>
    </w:p>
    <w:p w14:paraId="20DCFA65" w14:textId="77777777" w:rsidR="002016CE" w:rsidRPr="006D2F29" w:rsidRDefault="002016CE" w:rsidP="002016CE">
      <w:pPr>
        <w:widowControl w:val="0"/>
        <w:spacing w:after="0" w:line="360" w:lineRule="auto"/>
        <w:ind w:left="360"/>
        <w:rPr>
          <w:rFonts w:asciiTheme="minorHAnsi" w:eastAsia="Times New Roman" w:hAnsiTheme="minorHAnsi" w:cstheme="minorHAnsi"/>
          <w:szCs w:val="24"/>
          <w:lang w:eastAsia="pl-PL"/>
        </w:rPr>
      </w:pPr>
      <w:r w:rsidRPr="006D2F29">
        <w:rPr>
          <w:rFonts w:asciiTheme="minorHAnsi" w:eastAsia="Times New Roman" w:hAnsiTheme="minorHAnsi" w:cstheme="minorHAnsi"/>
          <w:szCs w:val="24"/>
          <w:lang w:eastAsia="pl-PL"/>
        </w:rPr>
        <w:t>................................................................</w:t>
      </w:r>
    </w:p>
    <w:p w14:paraId="0615495F" w14:textId="77777777" w:rsidR="00ED7433" w:rsidRPr="006D2F29" w:rsidRDefault="001E391F" w:rsidP="009A26B3">
      <w:pPr>
        <w:widowControl w:val="0"/>
        <w:spacing w:before="480" w:after="0" w:line="360" w:lineRule="auto"/>
        <w:ind w:left="4253"/>
        <w:rPr>
          <w:rFonts w:asciiTheme="minorHAnsi" w:hAnsiTheme="minorHAnsi" w:cstheme="minorHAnsi"/>
          <w:szCs w:val="24"/>
        </w:rPr>
      </w:pPr>
      <w:r w:rsidRPr="006D2F29">
        <w:rPr>
          <w:rFonts w:asciiTheme="minorHAnsi" w:eastAsia="Times New Roman" w:hAnsiTheme="minorHAnsi" w:cstheme="minorHAnsi"/>
          <w:szCs w:val="24"/>
          <w:lang w:eastAsia="pl-PL"/>
        </w:rPr>
        <w:t>Podpis kwalifikowany, podpis zaufany lub podpis osobisty osoby uprawnionej do reprezentowania Wykonawcy</w:t>
      </w:r>
    </w:p>
    <w:sectPr w:rsidR="00ED7433" w:rsidRPr="006D2F29" w:rsidSect="006D2F29">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6A6D" w14:textId="77777777" w:rsidR="001D4FC4" w:rsidRDefault="001D4FC4" w:rsidP="001E391F">
      <w:pPr>
        <w:spacing w:after="0" w:line="240" w:lineRule="auto"/>
      </w:pPr>
      <w:r>
        <w:separator/>
      </w:r>
    </w:p>
  </w:endnote>
  <w:endnote w:type="continuationSeparator" w:id="0">
    <w:p w14:paraId="30BC6F02" w14:textId="77777777" w:rsidR="001D4FC4" w:rsidRDefault="001D4FC4" w:rsidP="001E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422974"/>
      <w:docPartObj>
        <w:docPartGallery w:val="Page Numbers (Bottom of Page)"/>
        <w:docPartUnique/>
      </w:docPartObj>
    </w:sdtPr>
    <w:sdtEndPr/>
    <w:sdtContent>
      <w:p w14:paraId="7CE280D7" w14:textId="28A554FB" w:rsidR="00BD136C" w:rsidRDefault="00BD136C">
        <w:pPr>
          <w:pStyle w:val="Stopka"/>
          <w:jc w:val="center"/>
        </w:pPr>
        <w:r>
          <w:fldChar w:fldCharType="begin"/>
        </w:r>
        <w:r>
          <w:instrText>PAGE   \* MERGEFORMAT</w:instrText>
        </w:r>
        <w:r>
          <w:fldChar w:fldCharType="separate"/>
        </w:r>
        <w:r>
          <w:t>2</w:t>
        </w:r>
        <w:r>
          <w:fldChar w:fldCharType="end"/>
        </w:r>
      </w:p>
    </w:sdtContent>
  </w:sdt>
  <w:p w14:paraId="14883910" w14:textId="77777777" w:rsidR="00BD136C" w:rsidRDefault="00BD13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B71F" w14:textId="77777777" w:rsidR="001D4FC4" w:rsidRDefault="001D4FC4" w:rsidP="001E391F">
      <w:pPr>
        <w:spacing w:after="0" w:line="240" w:lineRule="auto"/>
      </w:pPr>
      <w:r>
        <w:separator/>
      </w:r>
    </w:p>
  </w:footnote>
  <w:footnote w:type="continuationSeparator" w:id="0">
    <w:p w14:paraId="2E70385D" w14:textId="77777777" w:rsidR="001D4FC4" w:rsidRDefault="001D4FC4" w:rsidP="001E391F">
      <w:pPr>
        <w:spacing w:after="0" w:line="240" w:lineRule="auto"/>
      </w:pPr>
      <w:r>
        <w:continuationSeparator/>
      </w:r>
    </w:p>
  </w:footnote>
  <w:footnote w:id="1">
    <w:p w14:paraId="03A77852" w14:textId="11DC6789" w:rsidR="00742884" w:rsidRPr="00742884" w:rsidRDefault="00742884" w:rsidP="00742884">
      <w:pPr>
        <w:pStyle w:val="Tekstprzypisudolnego"/>
        <w:spacing w:line="360" w:lineRule="auto"/>
        <w:rPr>
          <w:rFonts w:ascii="Calibri" w:hAnsi="Calibri" w:cs="Calibri"/>
          <w:sz w:val="22"/>
          <w:szCs w:val="22"/>
        </w:rPr>
      </w:pPr>
      <w:r w:rsidRPr="00742884">
        <w:rPr>
          <w:rStyle w:val="Odwoanieprzypisudolnego"/>
          <w:rFonts w:ascii="Calibri" w:hAnsi="Calibri" w:cs="Calibri"/>
          <w:sz w:val="22"/>
          <w:szCs w:val="22"/>
        </w:rPr>
        <w:footnoteRef/>
      </w:r>
      <w:r w:rsidRPr="00742884">
        <w:rPr>
          <w:rFonts w:ascii="Calibri" w:hAnsi="Calibri" w:cs="Calibri"/>
          <w:sz w:val="22"/>
          <w:szCs w:val="22"/>
        </w:rPr>
        <w:t xml:space="preserve"> Przez budynek użyteczności publicznej w rozumieniu powyższego kryterium należy rozumieć budynek użyteczności publicznej zgodnie z Rozporządzeniem Ministra Inwestycji i Rozwoju z dnia 9 kwietnia 2019 r. w</w:t>
      </w:r>
      <w:r>
        <w:rPr>
          <w:rFonts w:ascii="Calibri" w:hAnsi="Calibri" w:cs="Calibri"/>
          <w:sz w:val="22"/>
          <w:szCs w:val="22"/>
        </w:rPr>
        <w:t> </w:t>
      </w:r>
      <w:r w:rsidRPr="00742884">
        <w:rPr>
          <w:rFonts w:ascii="Calibri" w:hAnsi="Calibri" w:cs="Calibri"/>
          <w:sz w:val="22"/>
          <w:szCs w:val="22"/>
        </w:rPr>
        <w:t>sprawie warunków technicznych, jakim powinny odpowiadać budynki i ich usytuowanie (Dz. U. z 2019 r. poz. 1065), tj.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footnote>
  <w:footnote w:id="2">
    <w:p w14:paraId="2D663E82" w14:textId="4EDE9063" w:rsidR="00CE1742" w:rsidRPr="00CE1742" w:rsidRDefault="009C3AB6" w:rsidP="00CE1742">
      <w:pPr>
        <w:pStyle w:val="Tekstprzypisudolnego"/>
        <w:spacing w:line="360" w:lineRule="auto"/>
        <w:rPr>
          <w:rFonts w:asciiTheme="minorHAnsi" w:hAnsiTheme="minorHAnsi" w:cstheme="minorHAnsi"/>
          <w:sz w:val="22"/>
          <w:szCs w:val="22"/>
        </w:rPr>
      </w:pPr>
      <w:r w:rsidRPr="00CE1742">
        <w:rPr>
          <w:rStyle w:val="Odwoanieprzypisudolnego"/>
          <w:rFonts w:asciiTheme="minorHAnsi" w:hAnsiTheme="minorHAnsi" w:cstheme="minorHAnsi"/>
          <w:sz w:val="22"/>
          <w:szCs w:val="22"/>
        </w:rPr>
        <w:footnoteRef/>
      </w:r>
      <w:r w:rsidRPr="00CE1742">
        <w:rPr>
          <w:rFonts w:asciiTheme="minorHAnsi" w:hAnsiTheme="minorHAnsi" w:cstheme="minorHAnsi"/>
          <w:sz w:val="22"/>
          <w:szCs w:val="22"/>
        </w:rPr>
        <w:t xml:space="preserve"> </w:t>
      </w:r>
      <w:r w:rsidR="00CE1742" w:rsidRPr="00CE1742">
        <w:rPr>
          <w:rFonts w:asciiTheme="minorHAnsi" w:hAnsiTheme="minorHAnsi" w:cstheme="minorHAnsi"/>
          <w:sz w:val="22"/>
          <w:szCs w:val="22"/>
        </w:rPr>
        <w:t xml:space="preserve">Wykonawca winien wskazać w formularzu wszystkie informacje niezbędne do dokonania oceny oferty wg kryterium doświadczenie </w:t>
      </w:r>
      <w:r w:rsidR="00CE1742">
        <w:rPr>
          <w:rFonts w:asciiTheme="minorHAnsi" w:hAnsiTheme="minorHAnsi" w:cstheme="minorHAnsi"/>
          <w:sz w:val="22"/>
          <w:szCs w:val="22"/>
        </w:rPr>
        <w:t>Kierownika budowy</w:t>
      </w:r>
      <w:r w:rsidR="00CE1742" w:rsidRPr="00CE1742">
        <w:rPr>
          <w:rFonts w:asciiTheme="minorHAnsi" w:hAnsiTheme="minorHAnsi" w:cstheme="minorHAnsi"/>
          <w:sz w:val="22"/>
          <w:szCs w:val="22"/>
        </w:rPr>
        <w:t xml:space="preserve">. </w:t>
      </w:r>
    </w:p>
    <w:p w14:paraId="02C32B93" w14:textId="1D87015A" w:rsidR="009C3AB6" w:rsidRPr="00CE1742" w:rsidRDefault="00CE1742" w:rsidP="00CE1742">
      <w:pPr>
        <w:pStyle w:val="Tekstprzypisudolnego"/>
        <w:spacing w:line="360" w:lineRule="auto"/>
        <w:rPr>
          <w:rFonts w:asciiTheme="minorHAnsi" w:hAnsiTheme="minorHAnsi" w:cstheme="minorHAnsi"/>
          <w:sz w:val="22"/>
          <w:szCs w:val="22"/>
        </w:rPr>
      </w:pPr>
      <w:r w:rsidRPr="00CE1742">
        <w:rPr>
          <w:rFonts w:asciiTheme="minorHAnsi" w:hAnsiTheme="minorHAnsi" w:cstheme="minorHAnsi"/>
          <w:sz w:val="22"/>
          <w:szCs w:val="22"/>
        </w:rPr>
        <w:t xml:space="preserve">W przypadku braku danych lub wadliwego podania danych w sposób uniemożliwiający stwierdzenie czy wskazane zadanie spełnia wymagania </w:t>
      </w:r>
      <w:r>
        <w:rPr>
          <w:rFonts w:asciiTheme="minorHAnsi" w:hAnsiTheme="minorHAnsi" w:cstheme="minorHAnsi"/>
          <w:sz w:val="22"/>
          <w:szCs w:val="22"/>
        </w:rPr>
        <w:t>Z</w:t>
      </w:r>
      <w:r w:rsidRPr="00CE1742">
        <w:rPr>
          <w:rFonts w:asciiTheme="minorHAnsi" w:hAnsiTheme="minorHAnsi" w:cstheme="minorHAnsi"/>
          <w:sz w:val="22"/>
          <w:szCs w:val="22"/>
        </w:rPr>
        <w:t xml:space="preserve">amawiającego, </w:t>
      </w:r>
      <w:r>
        <w:rPr>
          <w:rFonts w:asciiTheme="minorHAnsi" w:hAnsiTheme="minorHAnsi" w:cstheme="minorHAnsi"/>
          <w:sz w:val="22"/>
          <w:szCs w:val="22"/>
        </w:rPr>
        <w:t>Z</w:t>
      </w:r>
      <w:r w:rsidRPr="00CE1742">
        <w:rPr>
          <w:rFonts w:asciiTheme="minorHAnsi" w:hAnsiTheme="minorHAnsi" w:cstheme="minorHAnsi"/>
          <w:sz w:val="22"/>
          <w:szCs w:val="22"/>
        </w:rPr>
        <w:t>amawiający nie uwzględni takiego zadania przy ocenie oferty.</w:t>
      </w:r>
    </w:p>
  </w:footnote>
  <w:footnote w:id="3">
    <w:p w14:paraId="4D5B3139" w14:textId="77777777" w:rsidR="00231989" w:rsidRPr="00F0172F" w:rsidRDefault="00231989" w:rsidP="00231989">
      <w:pPr>
        <w:pStyle w:val="Tekstprzypisudolnego"/>
        <w:spacing w:line="360" w:lineRule="auto"/>
        <w:rPr>
          <w:rFonts w:ascii="Calibri" w:hAnsi="Calibri" w:cs="Calibri"/>
          <w:sz w:val="22"/>
        </w:rPr>
      </w:pPr>
      <w:r w:rsidRPr="00F0172F">
        <w:rPr>
          <w:rStyle w:val="Odwoanieprzypisudolnego"/>
          <w:rFonts w:eastAsia="Calibri" w:cs="Calibri"/>
          <w:sz w:val="22"/>
        </w:rPr>
        <w:footnoteRef/>
      </w:r>
      <w:r w:rsidRPr="00F0172F">
        <w:rPr>
          <w:rFonts w:ascii="Calibri" w:hAnsi="Calibri" w:cs="Calibri"/>
          <w:sz w:val="22"/>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4">
    <w:p w14:paraId="06154965" w14:textId="77777777" w:rsidR="0069593E" w:rsidRPr="00E40517" w:rsidRDefault="0069593E" w:rsidP="00E40517">
      <w:pPr>
        <w:pStyle w:val="Tekstprzypisudolnego"/>
        <w:spacing w:line="360" w:lineRule="auto"/>
        <w:rPr>
          <w:rFonts w:ascii="Calibri" w:hAnsi="Calibri" w:cs="Calibri"/>
          <w:sz w:val="22"/>
          <w:szCs w:val="22"/>
        </w:rPr>
      </w:pPr>
      <w:r w:rsidRPr="00E40517">
        <w:rPr>
          <w:rStyle w:val="Odwoanieprzypisudolnego"/>
          <w:rFonts w:ascii="Calibri" w:hAnsi="Calibri" w:cs="Calibri"/>
          <w:sz w:val="22"/>
          <w:szCs w:val="22"/>
        </w:rPr>
        <w:footnoteRef/>
      </w:r>
      <w:r w:rsidRPr="00E40517">
        <w:rPr>
          <w:rFonts w:ascii="Calibri" w:hAnsi="Calibri" w:cs="Calibri"/>
          <w:sz w:val="22"/>
          <w:szCs w:val="22"/>
        </w:rPr>
        <w:t xml:space="preserve"> W przypadku konsorcjum wymaganą informację należy podać w odniesieniu do lidera konsorcjum.</w:t>
      </w:r>
    </w:p>
  </w:footnote>
  <w:footnote w:id="5">
    <w:p w14:paraId="06154966" w14:textId="77777777" w:rsidR="0069593E" w:rsidRPr="00E40517" w:rsidRDefault="0069593E" w:rsidP="00E40517">
      <w:pPr>
        <w:pStyle w:val="Tekstprzypisudolnego"/>
        <w:spacing w:line="360" w:lineRule="auto"/>
        <w:rPr>
          <w:rFonts w:ascii="Calibri" w:hAnsi="Calibri" w:cs="Calibri"/>
          <w:sz w:val="22"/>
          <w:szCs w:val="22"/>
        </w:rPr>
      </w:pPr>
      <w:r w:rsidRPr="00E40517">
        <w:rPr>
          <w:rStyle w:val="Odwoanieprzypisudolnego"/>
          <w:rFonts w:ascii="Calibri" w:hAnsi="Calibri" w:cs="Calibri"/>
          <w:sz w:val="22"/>
          <w:szCs w:val="22"/>
        </w:rPr>
        <w:footnoteRef/>
      </w:r>
      <w:r w:rsidRPr="00E40517">
        <w:rPr>
          <w:rFonts w:ascii="Calibri" w:hAnsi="Calibri" w:cs="Calibri"/>
          <w:sz w:val="22"/>
          <w:szCs w:val="22"/>
        </w:rPr>
        <w:t xml:space="preserve"> Zgodnie z definicją zawartą w </w:t>
      </w:r>
      <w:r w:rsidRPr="00E40517">
        <w:rPr>
          <w:rStyle w:val="Uwydatnienie"/>
          <w:rFonts w:ascii="Calibri" w:hAnsi="Calibri" w:cs="Calibri"/>
          <w:i w:val="0"/>
          <w:sz w:val="22"/>
          <w:szCs w:val="22"/>
        </w:rPr>
        <w:t>Załączniku I do rozporządzenia Komisji (UE) NR 651/2014 z dnia 17 czerwca 2014 r. uznającego niektóre rodzaje pomocy za zgodne z rynkiem wewnętrznym w zastosowaniu art. 107 108 Traktatu.</w:t>
      </w:r>
    </w:p>
  </w:footnote>
  <w:footnote w:id="6">
    <w:p w14:paraId="06154967" w14:textId="77777777" w:rsidR="0069593E" w:rsidRPr="00E40517" w:rsidRDefault="0069593E" w:rsidP="00E40517">
      <w:pPr>
        <w:pStyle w:val="Tekstprzypisudolnego"/>
        <w:spacing w:line="360" w:lineRule="auto"/>
        <w:rPr>
          <w:rFonts w:ascii="Calibri" w:hAnsi="Calibri" w:cs="Calibri"/>
          <w:sz w:val="22"/>
          <w:szCs w:val="22"/>
        </w:rPr>
      </w:pPr>
      <w:r w:rsidRPr="00E40517">
        <w:rPr>
          <w:rStyle w:val="Odwoanieprzypisudolnego"/>
          <w:rFonts w:ascii="Calibri" w:hAnsi="Calibri" w:cs="Calibri"/>
          <w:sz w:val="22"/>
          <w:szCs w:val="22"/>
        </w:rPr>
        <w:footnoteRef/>
      </w:r>
      <w:r w:rsidRPr="00E40517">
        <w:rPr>
          <w:rFonts w:ascii="Calibri" w:hAnsi="Calibri"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06154968" w14:textId="77777777" w:rsidR="0069593E" w:rsidRPr="00E40517" w:rsidRDefault="0069593E" w:rsidP="00E40517">
      <w:pPr>
        <w:pStyle w:val="Tekstprzypisudolnego"/>
        <w:spacing w:line="360" w:lineRule="auto"/>
        <w:rPr>
          <w:sz w:val="22"/>
          <w:szCs w:val="22"/>
        </w:rPr>
      </w:pPr>
      <w:r w:rsidRPr="00E40517">
        <w:rPr>
          <w:rStyle w:val="Odwoanieprzypisudolnego"/>
          <w:rFonts w:ascii="Calibri" w:hAnsi="Calibri" w:cs="Calibri"/>
          <w:sz w:val="22"/>
          <w:szCs w:val="22"/>
        </w:rPr>
        <w:footnoteRef/>
      </w:r>
      <w:r w:rsidRPr="00E40517">
        <w:rPr>
          <w:rFonts w:ascii="Calibri" w:hAnsi="Calibri" w:cs="Calibri"/>
          <w:sz w:val="22"/>
          <w:szCs w:val="22"/>
        </w:rPr>
        <w:t xml:space="preserve"> </w:t>
      </w:r>
      <w:r w:rsidRPr="00E40517">
        <w:rPr>
          <w:rFonts w:ascii="Calibri" w:eastAsia="Calibri" w:hAnsi="Calibri" w:cs="Calibri"/>
          <w:color w:val="000000"/>
          <w:sz w:val="22"/>
          <w:szCs w:val="22"/>
        </w:rPr>
        <w:t xml:space="preserve">W przypadku gdy wykonawca </w:t>
      </w:r>
      <w:r w:rsidRPr="00E40517">
        <w:rPr>
          <w:rFonts w:ascii="Calibri" w:eastAsia="Calibri" w:hAnsi="Calibri" w:cs="Calibr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299"/>
    <w:multiLevelType w:val="multilevel"/>
    <w:tmpl w:val="1DFA61EC"/>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 w15:restartNumberingAfterBreak="0">
    <w:nsid w:val="11272E3F"/>
    <w:multiLevelType w:val="hybridMultilevel"/>
    <w:tmpl w:val="558EBAB2"/>
    <w:lvl w:ilvl="0" w:tplc="E88E0F6E">
      <w:start w:val="1"/>
      <w:numFmt w:val="upperRoman"/>
      <w:pStyle w:val="Nagwek1"/>
      <w:lvlText w:val="%1."/>
      <w:lvlJc w:val="right"/>
      <w:pPr>
        <w:ind w:left="720" w:hanging="360"/>
      </w:pPr>
      <w:rPr>
        <w:sz w:val="22"/>
        <w:szCs w:val="22"/>
      </w:rPr>
    </w:lvl>
    <w:lvl w:ilvl="1" w:tplc="06322148">
      <w:numFmt w:val="bullet"/>
      <w:lvlText w:val=""/>
      <w:lvlJc w:val="left"/>
      <w:pPr>
        <w:ind w:left="1440" w:hanging="360"/>
      </w:pPr>
      <w:rPr>
        <w:rFonts w:ascii="Symbol" w:eastAsia="Calibri" w:hAnsi="Symbol" w:cs="Times New Roman" w:hint="default"/>
      </w:rPr>
    </w:lvl>
    <w:lvl w:ilvl="2" w:tplc="02166AEC">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B5FB8"/>
    <w:multiLevelType w:val="multilevel"/>
    <w:tmpl w:val="3FC4BAA0"/>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FD2B8B"/>
    <w:multiLevelType w:val="hybridMultilevel"/>
    <w:tmpl w:val="4FE8F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8504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E211ED"/>
    <w:multiLevelType w:val="multilevel"/>
    <w:tmpl w:val="02C0D75A"/>
    <w:lvl w:ilvl="0">
      <w:start w:val="9"/>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3)"/>
      <w:lvlJc w:val="left"/>
      <w:pPr>
        <w:ind w:left="502" w:hanging="360"/>
      </w:pPr>
    </w:lvl>
    <w:lvl w:ilvl="3">
      <w:start w:val="1"/>
      <w:numFmt w:val="decimal"/>
      <w:lvlText w:val="%1.%2.%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7066FBD"/>
    <w:multiLevelType w:val="multilevel"/>
    <w:tmpl w:val="92649AB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570718"/>
    <w:multiLevelType w:val="hybridMultilevel"/>
    <w:tmpl w:val="A73AC81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8" w15:restartNumberingAfterBreak="0">
    <w:nsid w:val="65413A3F"/>
    <w:multiLevelType w:val="hybridMultilevel"/>
    <w:tmpl w:val="D448713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DA5C98"/>
    <w:multiLevelType w:val="multilevel"/>
    <w:tmpl w:val="0A3AA44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293FA2"/>
    <w:multiLevelType w:val="hybridMultilevel"/>
    <w:tmpl w:val="FB241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3719997">
    <w:abstractNumId w:val="6"/>
  </w:num>
  <w:num w:numId="2" w16cid:durableId="1580140738">
    <w:abstractNumId w:val="0"/>
  </w:num>
  <w:num w:numId="3" w16cid:durableId="801966243">
    <w:abstractNumId w:val="1"/>
  </w:num>
  <w:num w:numId="4" w16cid:durableId="218984271">
    <w:abstractNumId w:val="3"/>
  </w:num>
  <w:num w:numId="5" w16cid:durableId="1722635960">
    <w:abstractNumId w:val="8"/>
  </w:num>
  <w:num w:numId="6" w16cid:durableId="63070395">
    <w:abstractNumId w:val="2"/>
  </w:num>
  <w:num w:numId="7" w16cid:durableId="673453709">
    <w:abstractNumId w:val="10"/>
  </w:num>
  <w:num w:numId="8" w16cid:durableId="90467579">
    <w:abstractNumId w:val="9"/>
  </w:num>
  <w:num w:numId="9" w16cid:durableId="1029723202">
    <w:abstractNumId w:val="4"/>
  </w:num>
  <w:num w:numId="10" w16cid:durableId="1513645416">
    <w:abstractNumId w:val="5"/>
  </w:num>
  <w:num w:numId="11" w16cid:durableId="1301761700">
    <w:abstractNumId w:val="5"/>
  </w:num>
  <w:num w:numId="12" w16cid:durableId="945039470">
    <w:abstractNumId w:val="7"/>
  </w:num>
  <w:num w:numId="13" w16cid:durableId="6053125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1F"/>
    <w:rsid w:val="00032F47"/>
    <w:rsid w:val="000741A4"/>
    <w:rsid w:val="0009203E"/>
    <w:rsid w:val="000A47E8"/>
    <w:rsid w:val="000C11C2"/>
    <w:rsid w:val="000C15C5"/>
    <w:rsid w:val="000C5857"/>
    <w:rsid w:val="000D7CD6"/>
    <w:rsid w:val="000F1165"/>
    <w:rsid w:val="000F5155"/>
    <w:rsid w:val="00124E62"/>
    <w:rsid w:val="00137C53"/>
    <w:rsid w:val="00151DEC"/>
    <w:rsid w:val="00160CE6"/>
    <w:rsid w:val="0016201E"/>
    <w:rsid w:val="001771D3"/>
    <w:rsid w:val="001D1758"/>
    <w:rsid w:val="001D1E83"/>
    <w:rsid w:val="001D428A"/>
    <w:rsid w:val="001D4FC4"/>
    <w:rsid w:val="001E391F"/>
    <w:rsid w:val="002016CE"/>
    <w:rsid w:val="002053C1"/>
    <w:rsid w:val="00231989"/>
    <w:rsid w:val="00243C08"/>
    <w:rsid w:val="0027459D"/>
    <w:rsid w:val="002F3BE5"/>
    <w:rsid w:val="00344657"/>
    <w:rsid w:val="003B4D2A"/>
    <w:rsid w:val="003C0E56"/>
    <w:rsid w:val="003C458A"/>
    <w:rsid w:val="003F20D6"/>
    <w:rsid w:val="004333CC"/>
    <w:rsid w:val="0044453A"/>
    <w:rsid w:val="00444F50"/>
    <w:rsid w:val="00445BA5"/>
    <w:rsid w:val="004809CF"/>
    <w:rsid w:val="004A5EDF"/>
    <w:rsid w:val="004B0F44"/>
    <w:rsid w:val="004B1C21"/>
    <w:rsid w:val="004D7DFB"/>
    <w:rsid w:val="004E2F25"/>
    <w:rsid w:val="00500337"/>
    <w:rsid w:val="005144EF"/>
    <w:rsid w:val="00553204"/>
    <w:rsid w:val="0056360F"/>
    <w:rsid w:val="0058699A"/>
    <w:rsid w:val="00591939"/>
    <w:rsid w:val="005B54E8"/>
    <w:rsid w:val="005B6BEA"/>
    <w:rsid w:val="005D7352"/>
    <w:rsid w:val="005E2637"/>
    <w:rsid w:val="00601794"/>
    <w:rsid w:val="00605E4B"/>
    <w:rsid w:val="00621E16"/>
    <w:rsid w:val="006275B0"/>
    <w:rsid w:val="00633F3F"/>
    <w:rsid w:val="00642A0E"/>
    <w:rsid w:val="00675A2D"/>
    <w:rsid w:val="00675EB8"/>
    <w:rsid w:val="00681352"/>
    <w:rsid w:val="0069593E"/>
    <w:rsid w:val="006A60AB"/>
    <w:rsid w:val="006C50B6"/>
    <w:rsid w:val="006D2F29"/>
    <w:rsid w:val="006E6D2C"/>
    <w:rsid w:val="00702A34"/>
    <w:rsid w:val="007238B6"/>
    <w:rsid w:val="00732181"/>
    <w:rsid w:val="00742884"/>
    <w:rsid w:val="00747494"/>
    <w:rsid w:val="00753318"/>
    <w:rsid w:val="00776574"/>
    <w:rsid w:val="00780946"/>
    <w:rsid w:val="007A4C97"/>
    <w:rsid w:val="007D6AFA"/>
    <w:rsid w:val="007E3586"/>
    <w:rsid w:val="007F47D5"/>
    <w:rsid w:val="00813DCF"/>
    <w:rsid w:val="00820813"/>
    <w:rsid w:val="0088434C"/>
    <w:rsid w:val="008A24C3"/>
    <w:rsid w:val="008B7973"/>
    <w:rsid w:val="008D4372"/>
    <w:rsid w:val="008F04D1"/>
    <w:rsid w:val="009249A1"/>
    <w:rsid w:val="00953FA3"/>
    <w:rsid w:val="009560AE"/>
    <w:rsid w:val="0097093C"/>
    <w:rsid w:val="009A26B3"/>
    <w:rsid w:val="009B08C7"/>
    <w:rsid w:val="009C3AB6"/>
    <w:rsid w:val="009E50D7"/>
    <w:rsid w:val="00A4180E"/>
    <w:rsid w:val="00A44705"/>
    <w:rsid w:val="00A87E3A"/>
    <w:rsid w:val="00AC3F0E"/>
    <w:rsid w:val="00AD5876"/>
    <w:rsid w:val="00AE5CEC"/>
    <w:rsid w:val="00B2069B"/>
    <w:rsid w:val="00B31144"/>
    <w:rsid w:val="00B33B8D"/>
    <w:rsid w:val="00BB0AB4"/>
    <w:rsid w:val="00BC0581"/>
    <w:rsid w:val="00BC28BF"/>
    <w:rsid w:val="00BD136C"/>
    <w:rsid w:val="00BD4D6F"/>
    <w:rsid w:val="00BE4B80"/>
    <w:rsid w:val="00C64531"/>
    <w:rsid w:val="00C66710"/>
    <w:rsid w:val="00C750F2"/>
    <w:rsid w:val="00CA59E4"/>
    <w:rsid w:val="00CE1742"/>
    <w:rsid w:val="00CF29C7"/>
    <w:rsid w:val="00D22BF0"/>
    <w:rsid w:val="00D8125D"/>
    <w:rsid w:val="00D94198"/>
    <w:rsid w:val="00DC2D0E"/>
    <w:rsid w:val="00DE6C35"/>
    <w:rsid w:val="00E127C2"/>
    <w:rsid w:val="00E21A2F"/>
    <w:rsid w:val="00E40517"/>
    <w:rsid w:val="00E50A00"/>
    <w:rsid w:val="00E659C9"/>
    <w:rsid w:val="00E9707F"/>
    <w:rsid w:val="00EA5F05"/>
    <w:rsid w:val="00EB0FE9"/>
    <w:rsid w:val="00ED7433"/>
    <w:rsid w:val="00EF30E9"/>
    <w:rsid w:val="00F26222"/>
    <w:rsid w:val="00F92365"/>
    <w:rsid w:val="00FD7CDD"/>
    <w:rsid w:val="00FF4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487D"/>
  <w15:docId w15:val="{E82BE227-6498-49D0-A36E-70D1D23F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574"/>
    <w:pPr>
      <w:spacing w:after="160" w:line="259" w:lineRule="auto"/>
    </w:pPr>
    <w:rPr>
      <w:rFonts w:ascii="Calibri" w:eastAsia="Calibri" w:hAnsi="Calibri" w:cs="Times New Roman"/>
      <w:sz w:val="24"/>
    </w:rPr>
  </w:style>
  <w:style w:type="paragraph" w:styleId="Nagwek1">
    <w:name w:val="heading 1"/>
    <w:aliases w:val="Nagłówek 1 Znak1,Nagłówek 1 Znak Znak"/>
    <w:basedOn w:val="Normalny"/>
    <w:next w:val="Normalny"/>
    <w:link w:val="Nagwek1Znak"/>
    <w:qFormat/>
    <w:rsid w:val="001E391F"/>
    <w:pPr>
      <w:widowControl w:val="0"/>
      <w:numPr>
        <w:numId w:val="3"/>
      </w:numPr>
      <w:spacing w:before="240" w:after="240" w:line="360" w:lineRule="auto"/>
      <w:outlineLvl w:val="0"/>
    </w:pPr>
    <w:rPr>
      <w:b/>
      <w:caps/>
      <w:sz w:val="22"/>
    </w:rPr>
  </w:style>
  <w:style w:type="paragraph" w:styleId="Nagwek2">
    <w:name w:val="heading 2"/>
    <w:basedOn w:val="Nagwek1"/>
    <w:next w:val="Normalny"/>
    <w:link w:val="Nagwek2Znak"/>
    <w:qFormat/>
    <w:rsid w:val="001E391F"/>
    <w:pPr>
      <w:outlineLvl w:val="1"/>
    </w:pPr>
    <w:rPr>
      <w:caps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
    <w:basedOn w:val="Domylnaczcionkaakapitu"/>
    <w:link w:val="Nagwek1"/>
    <w:rsid w:val="001E391F"/>
    <w:rPr>
      <w:rFonts w:ascii="Calibri" w:eastAsia="Calibri" w:hAnsi="Calibri" w:cs="Times New Roman"/>
      <w:b/>
      <w:caps/>
    </w:rPr>
  </w:style>
  <w:style w:type="character" w:customStyle="1" w:styleId="Nagwek2Znak">
    <w:name w:val="Nagłówek 2 Znak"/>
    <w:basedOn w:val="Domylnaczcionkaakapitu"/>
    <w:link w:val="Nagwek2"/>
    <w:rsid w:val="001E391F"/>
    <w:rPr>
      <w:rFonts w:ascii="Calibri" w:eastAsia="Calibri" w:hAnsi="Calibri" w:cs="Times New Roman"/>
      <w:b/>
      <w:sz w:val="24"/>
    </w:rPr>
  </w:style>
  <w:style w:type="paragraph" w:styleId="Nagwek">
    <w:name w:val="header"/>
    <w:basedOn w:val="Normalny"/>
    <w:link w:val="NagwekZnak"/>
    <w:unhideWhenUsed/>
    <w:rsid w:val="001E391F"/>
    <w:pPr>
      <w:tabs>
        <w:tab w:val="center" w:pos="4536"/>
        <w:tab w:val="right" w:pos="9072"/>
      </w:tabs>
      <w:spacing w:after="0" w:line="240" w:lineRule="auto"/>
    </w:pPr>
  </w:style>
  <w:style w:type="character" w:customStyle="1" w:styleId="NagwekZnak">
    <w:name w:val="Nagłówek Znak"/>
    <w:basedOn w:val="Domylnaczcionkaakapitu"/>
    <w:link w:val="Nagwek"/>
    <w:rsid w:val="001E391F"/>
    <w:rPr>
      <w:rFonts w:ascii="Calibri" w:eastAsia="Calibri" w:hAnsi="Calibri" w:cs="Times New Roman"/>
      <w:sz w:val="24"/>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1E391F"/>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uiPriority w:val="99"/>
    <w:semiHidden/>
    <w:rsid w:val="001E391F"/>
    <w:rPr>
      <w:rFonts w:ascii="Calibri" w:eastAsia="Calibri" w:hAnsi="Calibri" w:cs="Times New Roman"/>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1E391F"/>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1E391F"/>
    <w:rPr>
      <w:vertAlign w:val="superscript"/>
    </w:rPr>
  </w:style>
  <w:style w:type="character" w:styleId="Uwydatnienie">
    <w:name w:val="Emphasis"/>
    <w:uiPriority w:val="20"/>
    <w:qFormat/>
    <w:rsid w:val="001E391F"/>
    <w:rPr>
      <w:i/>
      <w:iCs/>
    </w:rPr>
  </w:style>
  <w:style w:type="paragraph" w:styleId="Akapitzlist">
    <w:name w:val="List Paragraph"/>
    <w:aliases w:val="L1,List Paragraph,Akapit z listą5,normalny tekst,Nagłowek 3,Numerowanie,Preambuła,Akapit z listą BS,Kolorowa lista — akcent 11,Dot pt,F5 List Paragraph,Recommendation,List Paragraph11,lp1,maz_wyliczenie,opis dzialania,K-P_odwolanie"/>
    <w:basedOn w:val="Normalny"/>
    <w:link w:val="AkapitzlistZnak"/>
    <w:uiPriority w:val="34"/>
    <w:qFormat/>
    <w:rsid w:val="006D2F29"/>
    <w:pPr>
      <w:ind w:left="720"/>
      <w:contextualSpacing/>
    </w:pPr>
  </w:style>
  <w:style w:type="paragraph" w:styleId="Stopka">
    <w:name w:val="footer"/>
    <w:basedOn w:val="Normalny"/>
    <w:link w:val="StopkaZnak"/>
    <w:uiPriority w:val="99"/>
    <w:unhideWhenUsed/>
    <w:rsid w:val="005B6B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BEA"/>
    <w:rPr>
      <w:rFonts w:ascii="Calibri" w:eastAsia="Calibri" w:hAnsi="Calibri" w:cs="Times New Roman"/>
      <w:sz w:val="24"/>
    </w:rPr>
  </w:style>
  <w:style w:type="table" w:customStyle="1" w:styleId="TableGrid">
    <w:name w:val="TableGrid"/>
    <w:rsid w:val="007F47D5"/>
    <w:pPr>
      <w:spacing w:after="0" w:line="240" w:lineRule="auto"/>
    </w:pPr>
    <w:rPr>
      <w:rFonts w:eastAsiaTheme="minorEastAsia"/>
      <w:lang w:eastAsia="pl-PL"/>
    </w:rPr>
    <w:tblPr>
      <w:tblCellMar>
        <w:top w:w="0" w:type="dxa"/>
        <w:left w:w="0" w:type="dxa"/>
        <w:bottom w:w="0" w:type="dxa"/>
        <w:right w:w="0" w:type="dxa"/>
      </w:tblCellMar>
    </w:tblPr>
  </w:style>
  <w:style w:type="table" w:styleId="Tabelasiatki1jasna">
    <w:name w:val="Grid Table 1 Light"/>
    <w:basedOn w:val="Standardowy"/>
    <w:uiPriority w:val="46"/>
    <w:rsid w:val="007F47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E127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E127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kapitzlistZnak">
    <w:name w:val="Akapit z listą Znak"/>
    <w:aliases w:val="L1 Znak,List Paragraph Znak,Akapit z listą5 Znak,normalny tekst Znak,Nagłowek 3 Znak,Numerowanie Znak,Preambuła Znak,Akapit z listą BS Znak,Kolorowa lista — akcent 11 Znak,Dot pt Znak,F5 List Paragraph Znak,Recommendation Znak"/>
    <w:link w:val="Akapitzlist"/>
    <w:uiPriority w:val="99"/>
    <w:qFormat/>
    <w:locked/>
    <w:rsid w:val="00633F3F"/>
    <w:rPr>
      <w:rFonts w:ascii="Calibri" w:eastAsia="Calibri" w:hAnsi="Calibri" w:cs="Times New Roman"/>
      <w:sz w:val="24"/>
    </w:rPr>
  </w:style>
  <w:style w:type="paragraph" w:customStyle="1" w:styleId="Default">
    <w:name w:val="Default"/>
    <w:qFormat/>
    <w:rsid w:val="00633F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633F3F"/>
    <w:pPr>
      <w:spacing w:after="0" w:line="240" w:lineRule="auto"/>
    </w:pPr>
    <w:rPr>
      <w:rFonts w:ascii="Verdana" w:eastAsia="Times New Roman" w:hAnsi="Verdana" w:cs="Times New Roman"/>
      <w:sz w:val="20"/>
      <w:lang w:val="en-US" w:bidi="en-US"/>
    </w:rPr>
  </w:style>
  <w:style w:type="character" w:customStyle="1" w:styleId="BezodstpwZnak">
    <w:name w:val="Bez odstępów Znak"/>
    <w:link w:val="Bezodstpw"/>
    <w:uiPriority w:val="1"/>
    <w:rsid w:val="00633F3F"/>
    <w:rPr>
      <w:rFonts w:ascii="Verdana" w:eastAsia="Times New Roman" w:hAnsi="Verdana" w:cs="Times New Roman"/>
      <w:sz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1499</Words>
  <Characters>8994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Piątek</dc:creator>
  <cp:keywords/>
  <dc:description/>
  <cp:lastModifiedBy>Łukasz Piątek</cp:lastModifiedBy>
  <cp:revision>5</cp:revision>
  <cp:lastPrinted>2022-04-15T11:51:00Z</cp:lastPrinted>
  <dcterms:created xsi:type="dcterms:W3CDTF">2022-04-26T11:16:00Z</dcterms:created>
  <dcterms:modified xsi:type="dcterms:W3CDTF">2022-04-27T09:06:00Z</dcterms:modified>
</cp:coreProperties>
</file>