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27" w:rsidRPr="00CA4C0E" w:rsidRDefault="00142198" w:rsidP="00430827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Załącznik nr </w:t>
      </w:r>
      <w:r w:rsidR="003836A4">
        <w:rPr>
          <w:rFonts w:ascii="Arial Narrow" w:hAnsi="Arial Narrow" w:cs="Arial"/>
          <w:b/>
          <w:color w:val="000000"/>
          <w:sz w:val="20"/>
          <w:szCs w:val="20"/>
        </w:rPr>
        <w:t>3</w:t>
      </w:r>
      <w:bookmarkStart w:id="0" w:name="_GoBack"/>
      <w:bookmarkEnd w:id="0"/>
      <w:r w:rsidR="00430827" w:rsidRPr="00CA4C0E">
        <w:rPr>
          <w:rFonts w:ascii="Arial Narrow" w:hAnsi="Arial Narrow" w:cs="Arial"/>
          <w:b/>
          <w:color w:val="000000"/>
          <w:sz w:val="20"/>
          <w:szCs w:val="20"/>
        </w:rPr>
        <w:t xml:space="preserve"> do SIWZ </w:t>
      </w:r>
    </w:p>
    <w:p w:rsidR="00430827" w:rsidRPr="00CA4C0E" w:rsidRDefault="00430827" w:rsidP="00430827">
      <w:pPr>
        <w:tabs>
          <w:tab w:val="left" w:pos="6946"/>
        </w:tabs>
        <w:jc w:val="right"/>
        <w:rPr>
          <w:rFonts w:ascii="Arial Narrow" w:hAnsi="Arial Narrow"/>
          <w:b/>
          <w:sz w:val="20"/>
          <w:szCs w:val="20"/>
        </w:rPr>
      </w:pPr>
    </w:p>
    <w:p w:rsidR="00430827" w:rsidRPr="00CA4C0E" w:rsidRDefault="00F25AD4" w:rsidP="00430827">
      <w:pPr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NE.38.37</w:t>
      </w:r>
      <w:r w:rsidR="00430827" w:rsidRPr="00CA4C0E">
        <w:rPr>
          <w:rFonts w:ascii="Arial Narrow" w:hAnsi="Arial Narrow" w:cs="Arial"/>
          <w:color w:val="000000"/>
          <w:sz w:val="20"/>
          <w:szCs w:val="20"/>
        </w:rPr>
        <w:t>.2020.ZS</w:t>
      </w:r>
      <w:r w:rsidR="00E81C79">
        <w:rPr>
          <w:rFonts w:ascii="Arial Narrow" w:hAnsi="Arial Narrow" w:cs="Arial"/>
          <w:color w:val="000000"/>
          <w:sz w:val="20"/>
          <w:szCs w:val="20"/>
        </w:rPr>
        <w:t xml:space="preserve">                                          </w:t>
      </w:r>
      <w:r w:rsidR="00230E1E">
        <w:rPr>
          <w:rFonts w:ascii="Arial Narrow" w:hAnsi="Arial Narrow" w:cs="Arial"/>
          <w:color w:val="000000"/>
          <w:sz w:val="20"/>
          <w:szCs w:val="20"/>
        </w:rPr>
        <w:t xml:space="preserve">                   </w:t>
      </w:r>
    </w:p>
    <w:p w:rsidR="00430827" w:rsidRPr="00CA4C0E" w:rsidRDefault="00430827" w:rsidP="00430827">
      <w:pPr>
        <w:rPr>
          <w:rFonts w:ascii="Arial Narrow" w:hAnsi="Arial Narrow" w:cs="Arial"/>
          <w:color w:val="000000"/>
          <w:sz w:val="20"/>
          <w:szCs w:val="20"/>
        </w:rPr>
      </w:pPr>
    </w:p>
    <w:p w:rsidR="00430827" w:rsidRPr="001A6F08" w:rsidRDefault="00430827" w:rsidP="00430827">
      <w:pPr>
        <w:jc w:val="center"/>
        <w:rPr>
          <w:rFonts w:ascii="Arial Narrow" w:hAnsi="Arial Narrow" w:cs="Arial"/>
          <w:b/>
          <w:color w:val="000000"/>
        </w:rPr>
      </w:pPr>
      <w:r w:rsidRPr="001A6F08">
        <w:rPr>
          <w:rFonts w:ascii="Arial Narrow" w:hAnsi="Arial Narrow" w:cs="Arial"/>
          <w:b/>
        </w:rPr>
        <w:t>Oświadcze</w:t>
      </w:r>
      <w:r w:rsidR="006821E8" w:rsidRPr="001A6F08">
        <w:rPr>
          <w:rFonts w:ascii="Arial Narrow" w:hAnsi="Arial Narrow" w:cs="Arial"/>
          <w:b/>
        </w:rPr>
        <w:t>nie o statusie przedsiębiorcy</w:t>
      </w:r>
    </w:p>
    <w:p w:rsidR="00430827" w:rsidRDefault="00430827" w:rsidP="00430827">
      <w:pPr>
        <w:pStyle w:val="Numerpisma"/>
        <w:rPr>
          <w:rFonts w:ascii="Arial Narrow" w:hAnsi="Arial Narrow" w:cs="Arial"/>
          <w:color w:val="000000"/>
          <w:szCs w:val="24"/>
        </w:rPr>
      </w:pPr>
    </w:p>
    <w:p w:rsidR="00430827" w:rsidRDefault="00430827" w:rsidP="00430827">
      <w:pPr>
        <w:pStyle w:val="Numerpisma"/>
        <w:rPr>
          <w:rFonts w:ascii="Arial Narrow" w:hAnsi="Arial Narrow" w:cs="Arial"/>
          <w:color w:val="000000"/>
          <w:szCs w:val="24"/>
        </w:rPr>
      </w:pPr>
    </w:p>
    <w:p w:rsidR="00430827" w:rsidRPr="00C605CC" w:rsidRDefault="00430827" w:rsidP="00430827">
      <w:pPr>
        <w:rPr>
          <w:rFonts w:ascii="Arial Narrow" w:hAnsi="Arial Narrow" w:cs="Arial"/>
          <w:color w:val="000000"/>
          <w:sz w:val="22"/>
          <w:szCs w:val="22"/>
        </w:rPr>
      </w:pPr>
      <w:r w:rsidRPr="00C605CC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</w:t>
      </w:r>
      <w:r w:rsidR="00466EEF" w:rsidRPr="00C605CC">
        <w:rPr>
          <w:rFonts w:ascii="Arial Narrow" w:hAnsi="Arial Narrow" w:cs="Arial"/>
          <w:color w:val="000000"/>
          <w:sz w:val="22"/>
          <w:szCs w:val="22"/>
        </w:rPr>
        <w:t>.................................</w:t>
      </w:r>
    </w:p>
    <w:p w:rsidR="00430827" w:rsidRDefault="00430827" w:rsidP="00466EEF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CA4C0E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CA4C0E" w:rsidRPr="00CA4C0E" w:rsidRDefault="00CA4C0E" w:rsidP="00466EEF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430827" w:rsidRPr="00C605CC" w:rsidRDefault="00430827" w:rsidP="00430827">
      <w:pPr>
        <w:rPr>
          <w:rFonts w:ascii="Arial Narrow" w:hAnsi="Arial Narrow" w:cs="Arial"/>
          <w:color w:val="000000"/>
          <w:sz w:val="22"/>
          <w:szCs w:val="22"/>
        </w:rPr>
      </w:pPr>
      <w:r w:rsidRPr="00C605CC">
        <w:rPr>
          <w:rFonts w:ascii="Arial Narrow" w:hAnsi="Arial Narrow" w:cs="Arial"/>
          <w:color w:val="000000"/>
          <w:sz w:val="22"/>
          <w:szCs w:val="22"/>
        </w:rPr>
        <w:t xml:space="preserve"> ........................................................................................................</w:t>
      </w:r>
      <w:r w:rsidR="00466EEF" w:rsidRPr="00C605CC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</w:t>
      </w:r>
    </w:p>
    <w:p w:rsidR="00430827" w:rsidRPr="00C605CC" w:rsidRDefault="00430827" w:rsidP="00430827">
      <w:pPr>
        <w:rPr>
          <w:rFonts w:ascii="Arial Narrow" w:hAnsi="Arial Narrow" w:cs="Arial"/>
          <w:color w:val="000000"/>
          <w:sz w:val="22"/>
          <w:szCs w:val="22"/>
        </w:rPr>
      </w:pPr>
    </w:p>
    <w:p w:rsidR="00430827" w:rsidRPr="00C605CC" w:rsidRDefault="00430827" w:rsidP="00430827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C605CC">
        <w:rPr>
          <w:rFonts w:ascii="Arial Narrow" w:hAnsi="Arial Narrow" w:cs="Arial"/>
          <w:color w:val="000000"/>
          <w:sz w:val="22"/>
          <w:szCs w:val="22"/>
        </w:rPr>
        <w:t>posiada status</w:t>
      </w:r>
      <w:r w:rsidR="00C605CC" w:rsidRPr="00C605CC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430827" w:rsidRPr="00C605CC" w:rsidRDefault="00430827" w:rsidP="00430827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605CC">
        <w:rPr>
          <w:rFonts w:ascii="Arial Narrow" w:hAnsi="Arial Narrow" w:cs="Arial"/>
          <w:b/>
          <w:color w:val="000000"/>
          <w:sz w:val="22"/>
          <w:szCs w:val="22"/>
        </w:rPr>
        <w:t>- mikroprzedsię</w:t>
      </w:r>
      <w:r w:rsidR="00754CBA" w:rsidRPr="00C605CC">
        <w:rPr>
          <w:rFonts w:ascii="Arial Narrow" w:hAnsi="Arial Narrow" w:cs="Arial"/>
          <w:b/>
          <w:color w:val="000000"/>
          <w:sz w:val="22"/>
          <w:szCs w:val="22"/>
        </w:rPr>
        <w:t>biorcy</w:t>
      </w:r>
    </w:p>
    <w:p w:rsidR="00CB433F" w:rsidRPr="00C605CC" w:rsidRDefault="00CB433F" w:rsidP="00430827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605CC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CB433F" w:rsidRPr="00C605CC" w:rsidRDefault="00CB433F" w:rsidP="00CB433F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605CC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CB433F" w:rsidRPr="00C605CC" w:rsidRDefault="00CB433F" w:rsidP="00430827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C605CC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30827" w:rsidRDefault="00C605CC" w:rsidP="00430827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 rozumieniu  Załącznika I</w:t>
      </w:r>
      <w:r w:rsidR="00430827" w:rsidRPr="00C605CC">
        <w:rPr>
          <w:rFonts w:ascii="Arial Narrow" w:hAnsi="Arial Narrow" w:cs="Arial"/>
          <w:color w:val="000000"/>
          <w:sz w:val="22"/>
          <w:szCs w:val="22"/>
        </w:rPr>
        <w:t xml:space="preserve"> do rozporządzenia Komisji (UE) </w:t>
      </w:r>
      <w:r w:rsidRPr="00C605CC">
        <w:rPr>
          <w:rFonts w:ascii="Arial Narrow" w:hAnsi="Arial Narrow" w:cs="Arial"/>
          <w:color w:val="000000"/>
          <w:sz w:val="22"/>
          <w:szCs w:val="22"/>
        </w:rPr>
        <w:t xml:space="preserve">nr 651/2014 </w:t>
      </w:r>
      <w:r w:rsidR="00430827" w:rsidRPr="00C605CC">
        <w:rPr>
          <w:rFonts w:ascii="Arial Narrow" w:hAnsi="Arial Narrow" w:cs="Arial"/>
          <w:color w:val="000000"/>
          <w:sz w:val="22"/>
          <w:szCs w:val="22"/>
        </w:rPr>
        <w:t>z dnia 17 czerwca 2014 r uznającego niektóre rodzaje pomocy za zgodne z rynkiem wewnętrznym w zastosowaniu art.107 i 108 Traktatu  (Dz.</w:t>
      </w:r>
      <w:r w:rsidR="00754CBA" w:rsidRPr="00C605C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430827" w:rsidRPr="00C605CC">
        <w:rPr>
          <w:rFonts w:ascii="Arial Narrow" w:hAnsi="Arial Narrow" w:cs="Arial"/>
          <w:color w:val="000000"/>
          <w:sz w:val="22"/>
          <w:szCs w:val="22"/>
        </w:rPr>
        <w:t>Urz.</w:t>
      </w:r>
      <w:r w:rsidR="00754CBA" w:rsidRPr="00C605C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430827" w:rsidRPr="00C605CC">
        <w:rPr>
          <w:rFonts w:ascii="Arial Narrow" w:hAnsi="Arial Narrow" w:cs="Arial"/>
          <w:color w:val="000000"/>
          <w:sz w:val="22"/>
          <w:szCs w:val="22"/>
        </w:rPr>
        <w:t>UE L187 z 26.06.2014</w:t>
      </w:r>
      <w:r>
        <w:rPr>
          <w:rFonts w:ascii="Arial Narrow" w:hAnsi="Arial Narrow" w:cs="Arial"/>
          <w:color w:val="000000"/>
          <w:sz w:val="22"/>
          <w:szCs w:val="22"/>
        </w:rPr>
        <w:t xml:space="preserve"> str. 1 , z późn.zm,)</w:t>
      </w:r>
      <w:r w:rsidR="00CA4C0E">
        <w:rPr>
          <w:rFonts w:ascii="Arial Narrow" w:hAnsi="Arial Narrow" w:cs="Arial"/>
          <w:color w:val="000000"/>
          <w:sz w:val="22"/>
          <w:szCs w:val="22"/>
        </w:rPr>
        <w:t>.</w:t>
      </w:r>
    </w:p>
    <w:p w:rsidR="00CA4C0E" w:rsidRDefault="00CA4C0E" w:rsidP="00430827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CA4C0E" w:rsidRDefault="00CA4C0E" w:rsidP="00CA4C0E">
      <w:pPr>
        <w:ind w:left="5040"/>
        <w:jc w:val="center"/>
        <w:rPr>
          <w:rFonts w:ascii="Arial Narrow" w:hAnsi="Arial Narrow" w:cs="Arial"/>
          <w:color w:val="000000"/>
          <w:sz w:val="18"/>
          <w:szCs w:val="18"/>
        </w:rPr>
      </w:pPr>
      <w:r w:rsidRPr="00E12502">
        <w:rPr>
          <w:rFonts w:ascii="Arial Narrow" w:hAnsi="Arial Narrow" w:cs="Arial"/>
          <w:color w:val="000000"/>
          <w:sz w:val="18"/>
          <w:szCs w:val="18"/>
        </w:rPr>
        <w:t>.................................</w:t>
      </w:r>
      <w:r>
        <w:rPr>
          <w:rFonts w:ascii="Arial Narrow" w:hAnsi="Arial Narrow" w:cs="Arial"/>
          <w:color w:val="000000"/>
          <w:sz w:val="18"/>
          <w:szCs w:val="18"/>
        </w:rPr>
        <w:t>.......</w:t>
      </w:r>
      <w:r w:rsidRPr="00E12502">
        <w:rPr>
          <w:rFonts w:ascii="Arial Narrow" w:hAnsi="Arial Narrow" w:cs="Arial"/>
          <w:color w:val="000000"/>
          <w:sz w:val="18"/>
          <w:szCs w:val="18"/>
        </w:rPr>
        <w:t>.......................................................</w:t>
      </w:r>
    </w:p>
    <w:p w:rsidR="00CA4C0E" w:rsidRPr="00CA4C0E" w:rsidRDefault="00CA4C0E" w:rsidP="00CA4C0E">
      <w:pPr>
        <w:ind w:left="5040"/>
        <w:jc w:val="center"/>
        <w:rPr>
          <w:rFonts w:ascii="Arial Narrow" w:hAnsi="Arial Narrow" w:cs="Arial"/>
          <w:color w:val="000000"/>
          <w:sz w:val="16"/>
          <w:szCs w:val="16"/>
        </w:rPr>
      </w:pPr>
      <w:r w:rsidRPr="00CA4C0E">
        <w:rPr>
          <w:rFonts w:ascii="Arial Narrow" w:hAnsi="Arial Narrow" w:cs="Arial"/>
          <w:color w:val="000000"/>
          <w:sz w:val="16"/>
          <w:szCs w:val="16"/>
        </w:rPr>
        <w:t>Podpis i pieczęć</w:t>
      </w:r>
    </w:p>
    <w:p w:rsidR="00CA4C0E" w:rsidRPr="005B33D2" w:rsidRDefault="00CA4C0E" w:rsidP="005B33D2">
      <w:pPr>
        <w:ind w:left="5040"/>
        <w:jc w:val="center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>(upoważnionego</w:t>
      </w:r>
      <w:r w:rsidRPr="00CA4C0E">
        <w:rPr>
          <w:rFonts w:ascii="Arial Narrow" w:hAnsi="Arial Narrow" w:cs="Arial"/>
          <w:color w:val="000000"/>
          <w:sz w:val="16"/>
          <w:szCs w:val="16"/>
        </w:rPr>
        <w:t xml:space="preserve"> przedstawiciel</w:t>
      </w:r>
      <w:r>
        <w:rPr>
          <w:rFonts w:ascii="Arial Narrow" w:hAnsi="Arial Narrow" w:cs="Arial"/>
          <w:color w:val="000000"/>
          <w:sz w:val="16"/>
          <w:szCs w:val="16"/>
        </w:rPr>
        <w:t>a</w:t>
      </w:r>
      <w:r w:rsidRPr="00CA4C0E">
        <w:rPr>
          <w:rFonts w:ascii="Arial Narrow" w:hAnsi="Arial Narrow" w:cs="Arial"/>
          <w:color w:val="000000"/>
          <w:sz w:val="16"/>
          <w:szCs w:val="16"/>
        </w:rPr>
        <w:t>/przedstawiciel</w:t>
      </w:r>
      <w:r>
        <w:rPr>
          <w:rFonts w:ascii="Arial Narrow" w:hAnsi="Arial Narrow" w:cs="Arial"/>
          <w:color w:val="000000"/>
          <w:sz w:val="16"/>
          <w:szCs w:val="16"/>
        </w:rPr>
        <w:t>i</w:t>
      </w:r>
      <w:r w:rsidRPr="00CA4C0E">
        <w:rPr>
          <w:rFonts w:ascii="Arial Narrow" w:hAnsi="Arial Narrow" w:cs="Arial"/>
          <w:color w:val="000000"/>
          <w:sz w:val="16"/>
          <w:szCs w:val="16"/>
        </w:rPr>
        <w:t xml:space="preserve"> Wykonawcy)</w:t>
      </w:r>
    </w:p>
    <w:p w:rsidR="00CA4C0E" w:rsidRPr="00CE3BBB" w:rsidRDefault="00CA4C0E" w:rsidP="00CA4C0E">
      <w:pPr>
        <w:spacing w:after="24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vertAlign w:val="superscript"/>
        </w:rPr>
        <w:t>*) niepotrzebne skreślić</w:t>
      </w:r>
    </w:p>
    <w:p w:rsidR="00CA4C0E" w:rsidRPr="00CA4C0E" w:rsidRDefault="00CA4C0E" w:rsidP="00CA4C0E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b/>
          <w:i/>
          <w:color w:val="000000"/>
          <w:sz w:val="18"/>
          <w:szCs w:val="18"/>
        </w:rPr>
        <w:t xml:space="preserve"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</w:t>
      </w:r>
      <w:r w:rsidR="005B33D2">
        <w:rPr>
          <w:rFonts w:ascii="Arial Narrow" w:hAnsi="Arial Narrow" w:cs="Arial"/>
          <w:b/>
          <w:i/>
          <w:color w:val="000000"/>
          <w:sz w:val="18"/>
          <w:szCs w:val="18"/>
        </w:rPr>
        <w:t xml:space="preserve">r, </w:t>
      </w:r>
      <w:r w:rsidRPr="00CA4C0E">
        <w:rPr>
          <w:rFonts w:ascii="Arial Narrow" w:hAnsi="Arial Narrow" w:cs="Arial"/>
          <w:b/>
          <w:i/>
          <w:color w:val="000000"/>
          <w:sz w:val="18"/>
          <w:szCs w:val="18"/>
        </w:rPr>
        <w:t>str. 1 , z późn.zm,)</w:t>
      </w:r>
      <w:r w:rsidR="00230E1E">
        <w:rPr>
          <w:rFonts w:ascii="Arial Narrow" w:hAnsi="Arial Narrow" w:cs="Arial"/>
          <w:b/>
          <w:i/>
          <w:color w:val="000000"/>
          <w:sz w:val="18"/>
          <w:szCs w:val="18"/>
        </w:rPr>
        <w:t>:</w:t>
      </w:r>
    </w:p>
    <w:p w:rsidR="00466EEF" w:rsidRPr="00CA4C0E" w:rsidRDefault="00466EEF" w:rsidP="00C605CC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CA4C0E">
        <w:rPr>
          <w:rFonts w:ascii="Arial Narrow" w:hAnsi="Arial Narrow" w:cs="Arial"/>
          <w:b/>
          <w:i/>
          <w:color w:val="000000"/>
          <w:sz w:val="18"/>
          <w:szCs w:val="18"/>
        </w:rPr>
        <w:t>mikroprzedsię</w:t>
      </w:r>
      <w:r w:rsidR="00CB433F" w:rsidRPr="00CA4C0E">
        <w:rPr>
          <w:rFonts w:ascii="Arial Narrow" w:hAnsi="Arial Narrow" w:cs="Arial"/>
          <w:b/>
          <w:i/>
          <w:color w:val="000000"/>
          <w:sz w:val="18"/>
          <w:szCs w:val="18"/>
        </w:rPr>
        <w:t>bior</w:t>
      </w:r>
      <w:r w:rsidRPr="00CA4C0E">
        <w:rPr>
          <w:rFonts w:ascii="Arial Narrow" w:hAnsi="Arial Narrow" w:cs="Arial"/>
          <w:b/>
          <w:i/>
          <w:color w:val="000000"/>
          <w:sz w:val="18"/>
          <w:szCs w:val="18"/>
        </w:rPr>
        <w:t>cę</w:t>
      </w:r>
      <w:r w:rsidR="00CB433F"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 </w:t>
      </w:r>
      <w:r w:rsidRPr="00CA4C0E">
        <w:rPr>
          <w:rFonts w:ascii="Arial Narrow" w:hAnsi="Arial Narrow" w:cs="Arial"/>
          <w:i/>
          <w:color w:val="000000"/>
          <w:sz w:val="18"/>
          <w:szCs w:val="18"/>
        </w:rPr>
        <w:t>uważa się przedsiębiorcę , który w co najmniej jednym z dwóch ostatnich lat obrotowych:</w:t>
      </w:r>
    </w:p>
    <w:p w:rsidR="00466EEF" w:rsidRPr="00CA4C0E" w:rsidRDefault="00466EEF" w:rsidP="00C605CC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>z</w:t>
      </w:r>
      <w:r w:rsidR="00CB433F" w:rsidRPr="00CA4C0E">
        <w:rPr>
          <w:rFonts w:ascii="Arial Narrow" w:hAnsi="Arial Narrow" w:cs="Arial"/>
          <w:i/>
          <w:color w:val="000000"/>
          <w:sz w:val="18"/>
          <w:szCs w:val="18"/>
        </w:rPr>
        <w:t>atrudnia</w:t>
      </w:r>
      <w:r w:rsidRPr="00CA4C0E">
        <w:rPr>
          <w:rFonts w:ascii="Arial Narrow" w:hAnsi="Arial Narrow" w:cs="Arial"/>
          <w:i/>
          <w:color w:val="000000"/>
          <w:sz w:val="18"/>
          <w:szCs w:val="18"/>
        </w:rPr>
        <w:t>ł średniorocznie mniej niż 10 pracowników, oraz</w:t>
      </w:r>
    </w:p>
    <w:p w:rsidR="00CA4C0E" w:rsidRPr="00CA4C0E" w:rsidRDefault="00466EEF" w:rsidP="00CA4C0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>osiągnął</w:t>
      </w:r>
      <w:r w:rsidR="00CB433F"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 roczny obrót </w:t>
      </w:r>
      <w:r w:rsidRPr="00CA4C0E">
        <w:rPr>
          <w:rFonts w:ascii="Arial Narrow" w:hAnsi="Arial Narrow" w:cs="Arial"/>
          <w:i/>
          <w:color w:val="000000"/>
          <w:sz w:val="18"/>
          <w:szCs w:val="18"/>
        </w:rPr>
        <w:t>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CE3BBB" w:rsidRPr="00CA4C0E" w:rsidRDefault="00CE3BBB" w:rsidP="00C605CC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CA4C0E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CE3BBB" w:rsidRPr="00CA4C0E" w:rsidRDefault="00CE3BBB" w:rsidP="00C605CC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CA4C0E" w:rsidRPr="00CA4C0E" w:rsidRDefault="00CE3BBB" w:rsidP="00CA4C0E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CE3BBB" w:rsidRPr="00CA4C0E" w:rsidRDefault="00CE3BBB" w:rsidP="00C605CC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CA4C0E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CE3BBB" w:rsidRPr="00CA4C0E" w:rsidRDefault="00CE3BBB" w:rsidP="00C605CC">
      <w:pPr>
        <w:pStyle w:val="Akapitzlist"/>
        <w:numPr>
          <w:ilvl w:val="0"/>
          <w:numId w:val="5"/>
        </w:num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CA4C0E" w:rsidRPr="00CA4C0E" w:rsidRDefault="00CE3BBB" w:rsidP="00CA4C0E">
      <w:pPr>
        <w:pStyle w:val="Akapitzlist"/>
        <w:numPr>
          <w:ilvl w:val="0"/>
          <w:numId w:val="5"/>
        </w:num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C605CC" w:rsidRPr="00CA4C0E" w:rsidRDefault="00C605CC" w:rsidP="00C605CC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CA4C0E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CA4C0E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mikroprzedsiębiorcą,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C605CC" w:rsidRPr="00CA4C0E" w:rsidRDefault="00C605CC" w:rsidP="00C605CC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CA4C0E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C605CC" w:rsidRPr="00C605CC" w:rsidRDefault="00C605CC" w:rsidP="00C605CC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605CC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C605CC" w:rsidRPr="00C605CC" w:rsidRDefault="00C605CC" w:rsidP="00C605CC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605CC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754CBA" w:rsidRPr="005B33D2" w:rsidRDefault="00C605CC" w:rsidP="00430827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605CC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sectPr w:rsidR="00754CBA" w:rsidRPr="005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20AC2"/>
    <w:multiLevelType w:val="hybridMultilevel"/>
    <w:tmpl w:val="AFF4C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410"/>
    <w:multiLevelType w:val="hybridMultilevel"/>
    <w:tmpl w:val="18C21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7"/>
    <w:rsid w:val="00142198"/>
    <w:rsid w:val="001A6F08"/>
    <w:rsid w:val="00230E1E"/>
    <w:rsid w:val="002C3F66"/>
    <w:rsid w:val="003836A4"/>
    <w:rsid w:val="00430827"/>
    <w:rsid w:val="00466EEF"/>
    <w:rsid w:val="005B33D2"/>
    <w:rsid w:val="006821E8"/>
    <w:rsid w:val="006F67A0"/>
    <w:rsid w:val="00754CBA"/>
    <w:rsid w:val="007E2C61"/>
    <w:rsid w:val="00924295"/>
    <w:rsid w:val="00C605CC"/>
    <w:rsid w:val="00CA4C0E"/>
    <w:rsid w:val="00CB433F"/>
    <w:rsid w:val="00CE3BBB"/>
    <w:rsid w:val="00E10EDC"/>
    <w:rsid w:val="00E66676"/>
    <w:rsid w:val="00E803E1"/>
    <w:rsid w:val="00E81C79"/>
    <w:rsid w:val="00F2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C0E6A-A46C-41AC-A284-62FABC3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pisma">
    <w:name w:val="Numer pisma"/>
    <w:basedOn w:val="Normalny"/>
    <w:rsid w:val="00430827"/>
    <w:rPr>
      <w:szCs w:val="20"/>
    </w:rPr>
  </w:style>
  <w:style w:type="paragraph" w:styleId="Akapitzlist">
    <w:name w:val="List Paragraph"/>
    <w:basedOn w:val="Normalny"/>
    <w:uiPriority w:val="34"/>
    <w:qFormat/>
    <w:rsid w:val="00466E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15</cp:revision>
  <cp:lastPrinted>2020-07-03T09:36:00Z</cp:lastPrinted>
  <dcterms:created xsi:type="dcterms:W3CDTF">2020-06-16T12:16:00Z</dcterms:created>
  <dcterms:modified xsi:type="dcterms:W3CDTF">2020-09-10T08:24:00Z</dcterms:modified>
</cp:coreProperties>
</file>