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  <w:bookmarkStart w:id="0" w:name="_GoBack"/>
      <w:bookmarkEnd w:id="0"/>
    </w:p>
    <w:p w:rsidR="00E146C3" w:rsidRPr="00E146C3" w:rsidRDefault="005504DD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504D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="00E146C3"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Sp. z o.o.</w:t>
      </w:r>
    </w:p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B5981" w:rsidTr="003B5981">
        <w:tc>
          <w:tcPr>
            <w:tcW w:w="2830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Nazwa Wykonawcy</w:t>
            </w:r>
          </w:p>
        </w:tc>
        <w:tc>
          <w:tcPr>
            <w:tcW w:w="6232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3B5981" w:rsidTr="003B5981">
        <w:tc>
          <w:tcPr>
            <w:tcW w:w="2830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Reprezentowany przez</w:t>
            </w:r>
          </w:p>
        </w:tc>
        <w:tc>
          <w:tcPr>
            <w:tcW w:w="6232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:rsidR="003B5981" w:rsidRDefault="003B5981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146C3" w:rsidRPr="003B5981" w:rsidRDefault="00E146C3" w:rsidP="003B5981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ROBÓT WYKONANYCH</w:t>
      </w:r>
    </w:p>
    <w:tbl>
      <w:tblPr>
        <w:tblStyle w:val="Tabela-Siatka27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B5981" w:rsidRPr="00E146C3" w:rsidTr="003B5981">
        <w:trPr>
          <w:trHeight w:val="3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3B5981" w:rsidRPr="003B5981" w:rsidRDefault="003B5981" w:rsidP="003B5981">
            <w:pPr>
              <w:spacing w:line="360" w:lineRule="auto"/>
              <w:rPr>
                <w:rFonts w:ascii="Arial" w:hAnsi="Arial"/>
                <w:b/>
              </w:rPr>
            </w:pPr>
            <w:r w:rsidRPr="003B5981">
              <w:rPr>
                <w:rFonts w:ascii="Arial" w:hAnsi="Arial"/>
                <w:b/>
              </w:rPr>
              <w:t xml:space="preserve">Robota budowlana </w:t>
            </w:r>
            <w:r>
              <w:rPr>
                <w:rFonts w:ascii="Arial" w:hAnsi="Arial"/>
                <w:b/>
              </w:rPr>
              <w:t xml:space="preserve">nr </w:t>
            </w:r>
            <w:r w:rsidRPr="003B5981">
              <w:rPr>
                <w:rFonts w:ascii="Arial" w:hAnsi="Arial"/>
                <w:b/>
              </w:rPr>
              <w:t>1</w:t>
            </w:r>
          </w:p>
        </w:tc>
      </w:tr>
      <w:tr w:rsidR="003B5981" w:rsidRPr="00E146C3" w:rsidTr="00AF665A">
        <w:trPr>
          <w:trHeight w:val="326"/>
        </w:trPr>
        <w:tc>
          <w:tcPr>
            <w:tcW w:w="4390" w:type="dxa"/>
          </w:tcPr>
          <w:p w:rsidR="003B5981" w:rsidRPr="00E146C3" w:rsidRDefault="003B5981" w:rsidP="003B5981">
            <w:pPr>
              <w:spacing w:line="360" w:lineRule="auto"/>
              <w:rPr>
                <w:rFonts w:ascii="Arial" w:hAnsi="Arial"/>
              </w:rPr>
            </w:pPr>
            <w:r w:rsidRPr="003B5981">
              <w:rPr>
                <w:rFonts w:ascii="Arial" w:hAnsi="Arial"/>
              </w:rPr>
              <w:t>nazwa zadania</w:t>
            </w:r>
          </w:p>
        </w:tc>
        <w:tc>
          <w:tcPr>
            <w:tcW w:w="4677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AF665A">
        <w:tc>
          <w:tcPr>
            <w:tcW w:w="4390" w:type="dxa"/>
          </w:tcPr>
          <w:p w:rsidR="003B5981" w:rsidRPr="003B5981" w:rsidRDefault="003B5981" w:rsidP="005504D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 </w:t>
            </w:r>
            <w:r w:rsidR="005504DD">
              <w:rPr>
                <w:rFonts w:ascii="Arial" w:hAnsi="Arial"/>
              </w:rPr>
              <w:t>pomieszczenia</w:t>
            </w:r>
            <w:r>
              <w:rPr>
                <w:rFonts w:ascii="Arial" w:hAnsi="Arial"/>
              </w:rPr>
              <w:t xml:space="preserve">, </w:t>
            </w:r>
            <w:r w:rsidRPr="003B59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którym wykonywana była robota budowlana</w:t>
            </w:r>
          </w:p>
        </w:tc>
        <w:tc>
          <w:tcPr>
            <w:tcW w:w="4677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AF665A">
        <w:tc>
          <w:tcPr>
            <w:tcW w:w="4390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podmiot na rzecz którego robota budowalna została wykonana</w:t>
            </w:r>
          </w:p>
        </w:tc>
        <w:tc>
          <w:tcPr>
            <w:tcW w:w="4677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AF665A">
        <w:trPr>
          <w:trHeight w:val="987"/>
        </w:trPr>
        <w:tc>
          <w:tcPr>
            <w:tcW w:w="4390" w:type="dxa"/>
          </w:tcPr>
          <w:p w:rsidR="003B5981" w:rsidRDefault="003B5981" w:rsidP="003B598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roboty budowlanej,</w:t>
            </w:r>
          </w:p>
          <w:p w:rsidR="003B5981" w:rsidRPr="00E146C3" w:rsidRDefault="003B5981" w:rsidP="00600D9D">
            <w:pPr>
              <w:spacing w:after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rodzaj wykonywanych robót</w:t>
            </w:r>
          </w:p>
        </w:tc>
        <w:tc>
          <w:tcPr>
            <w:tcW w:w="4677" w:type="dxa"/>
          </w:tcPr>
          <w:p w:rsidR="003B5981" w:rsidRPr="00E146C3" w:rsidRDefault="003B5981" w:rsidP="00E146C3">
            <w:pPr>
              <w:spacing w:after="240" w:line="360" w:lineRule="auto"/>
              <w:jc w:val="center"/>
              <w:rPr>
                <w:rFonts w:ascii="Arial" w:hAnsi="Arial"/>
              </w:rPr>
            </w:pPr>
          </w:p>
        </w:tc>
      </w:tr>
      <w:tr w:rsidR="003B5981" w:rsidRPr="00E146C3" w:rsidTr="00AF665A">
        <w:tc>
          <w:tcPr>
            <w:tcW w:w="4390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termin zakończenia roboty budowlanej</w:t>
            </w:r>
          </w:p>
        </w:tc>
        <w:tc>
          <w:tcPr>
            <w:tcW w:w="4677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8145D5" w:rsidRPr="00E146C3" w:rsidTr="00AF665A">
        <w:tc>
          <w:tcPr>
            <w:tcW w:w="4390" w:type="dxa"/>
          </w:tcPr>
          <w:p w:rsidR="008145D5" w:rsidRDefault="008145D5" w:rsidP="008145D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Wartość wykonanych robót</w:t>
            </w:r>
          </w:p>
          <w:p w:rsidR="008145D5" w:rsidRPr="00E146C3" w:rsidRDefault="008145D5" w:rsidP="00BF1F28">
            <w:pPr>
              <w:spacing w:after="240" w:line="360" w:lineRule="auto"/>
              <w:rPr>
                <w:rFonts w:ascii="Arial" w:hAnsi="Arial"/>
              </w:rPr>
            </w:pPr>
            <w:r w:rsidRPr="008145D5">
              <w:rPr>
                <w:rFonts w:ascii="Arial" w:hAnsi="Arial"/>
                <w:color w:val="FF0000"/>
              </w:rPr>
              <w:t xml:space="preserve">Należy podać wartość robót budowlanych </w:t>
            </w:r>
            <w:r w:rsidR="00E7206B">
              <w:rPr>
                <w:rFonts w:ascii="Arial" w:hAnsi="Arial"/>
                <w:color w:val="FF0000"/>
              </w:rPr>
              <w:t>w</w:t>
            </w:r>
            <w:r w:rsidR="00BF1F28">
              <w:rPr>
                <w:rFonts w:ascii="Arial" w:hAnsi="Arial"/>
                <w:color w:val="FF0000"/>
              </w:rPr>
              <w:t>s</w:t>
            </w:r>
            <w:r w:rsidR="00E7206B">
              <w:rPr>
                <w:rFonts w:ascii="Arial" w:hAnsi="Arial"/>
                <w:color w:val="FF0000"/>
              </w:rPr>
              <w:t>kazanych w warunku udziału w postępowaniu</w:t>
            </w:r>
          </w:p>
        </w:tc>
        <w:tc>
          <w:tcPr>
            <w:tcW w:w="4677" w:type="dxa"/>
          </w:tcPr>
          <w:p w:rsidR="008145D5" w:rsidRPr="00E146C3" w:rsidRDefault="008145D5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E146C3" w:rsidRDefault="00E146C3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F665A" w:rsidRDefault="00AF665A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F665A" w:rsidRDefault="00AF665A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F665A" w:rsidRDefault="00AF665A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27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10308" w:rsidRPr="00E146C3" w:rsidTr="001D58CE">
        <w:trPr>
          <w:trHeight w:val="3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310308" w:rsidRPr="003B5981" w:rsidRDefault="00310308" w:rsidP="00310308">
            <w:pPr>
              <w:spacing w:line="360" w:lineRule="auto"/>
              <w:rPr>
                <w:rFonts w:ascii="Arial" w:hAnsi="Arial"/>
                <w:b/>
              </w:rPr>
            </w:pPr>
            <w:r w:rsidRPr="003B5981">
              <w:rPr>
                <w:rFonts w:ascii="Arial" w:hAnsi="Arial"/>
                <w:b/>
              </w:rPr>
              <w:lastRenderedPageBreak/>
              <w:t xml:space="preserve">Robota budowlana </w:t>
            </w:r>
            <w:r>
              <w:rPr>
                <w:rFonts w:ascii="Arial" w:hAnsi="Arial"/>
                <w:b/>
              </w:rPr>
              <w:t>nr 2</w:t>
            </w:r>
          </w:p>
        </w:tc>
      </w:tr>
      <w:tr w:rsidR="00310308" w:rsidRPr="00E146C3" w:rsidTr="00AF665A">
        <w:trPr>
          <w:trHeight w:val="316"/>
        </w:trPr>
        <w:tc>
          <w:tcPr>
            <w:tcW w:w="4390" w:type="dxa"/>
          </w:tcPr>
          <w:p w:rsidR="00310308" w:rsidRPr="00E146C3" w:rsidRDefault="00310308" w:rsidP="001D58CE">
            <w:pPr>
              <w:spacing w:line="360" w:lineRule="auto"/>
              <w:rPr>
                <w:rFonts w:ascii="Arial" w:hAnsi="Arial"/>
              </w:rPr>
            </w:pPr>
            <w:r w:rsidRPr="003B5981">
              <w:rPr>
                <w:rFonts w:ascii="Arial" w:hAnsi="Arial"/>
              </w:rPr>
              <w:t>nazwa zadania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10308" w:rsidRPr="00E146C3" w:rsidTr="00AF665A">
        <w:tc>
          <w:tcPr>
            <w:tcW w:w="4390" w:type="dxa"/>
          </w:tcPr>
          <w:p w:rsidR="00310308" w:rsidRPr="003B5981" w:rsidRDefault="00310308" w:rsidP="001D58C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 pomieszczenia, </w:t>
            </w:r>
            <w:r w:rsidRPr="003B59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którym wykonywana była robota budowlana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10308" w:rsidRPr="00E146C3" w:rsidTr="00AF665A">
        <w:tc>
          <w:tcPr>
            <w:tcW w:w="4390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podmiot na rzecz którego robota budowalna została wykonana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10308" w:rsidRPr="00E146C3" w:rsidTr="00AF665A">
        <w:trPr>
          <w:trHeight w:val="987"/>
        </w:trPr>
        <w:tc>
          <w:tcPr>
            <w:tcW w:w="4390" w:type="dxa"/>
          </w:tcPr>
          <w:p w:rsidR="00310308" w:rsidRDefault="00310308" w:rsidP="001D58C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roboty budowlanej,</w:t>
            </w:r>
          </w:p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rodzaj wykonywanych robót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jc w:val="center"/>
              <w:rPr>
                <w:rFonts w:ascii="Arial" w:hAnsi="Arial"/>
              </w:rPr>
            </w:pPr>
          </w:p>
        </w:tc>
      </w:tr>
      <w:tr w:rsidR="00310308" w:rsidRPr="00E146C3" w:rsidTr="00AF665A">
        <w:tc>
          <w:tcPr>
            <w:tcW w:w="4390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termin zakończenia roboty budowlanej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10308" w:rsidRPr="00E146C3" w:rsidTr="00AF665A">
        <w:tc>
          <w:tcPr>
            <w:tcW w:w="4390" w:type="dxa"/>
          </w:tcPr>
          <w:p w:rsidR="00310308" w:rsidRDefault="00310308" w:rsidP="001D58C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Wartość wykonanych robót</w:t>
            </w:r>
          </w:p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  <w:r w:rsidRPr="008145D5">
              <w:rPr>
                <w:rFonts w:ascii="Arial" w:hAnsi="Arial"/>
                <w:color w:val="FF0000"/>
              </w:rPr>
              <w:t xml:space="preserve">Należy podać wartość robót budowlanych </w:t>
            </w:r>
            <w:r>
              <w:rPr>
                <w:rFonts w:ascii="Arial" w:hAnsi="Arial"/>
                <w:color w:val="FF0000"/>
              </w:rPr>
              <w:t>wskazanych w warunku udziału w postępowaniu</w:t>
            </w:r>
          </w:p>
        </w:tc>
        <w:tc>
          <w:tcPr>
            <w:tcW w:w="4677" w:type="dxa"/>
          </w:tcPr>
          <w:p w:rsidR="00310308" w:rsidRPr="00E146C3" w:rsidRDefault="00310308" w:rsidP="001D58CE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B8462A" w:rsidRDefault="00E7206B" w:rsidP="00B8462A">
      <w:pPr>
        <w:tabs>
          <w:tab w:val="left" w:pos="709"/>
        </w:tabs>
        <w:spacing w:line="360" w:lineRule="auto"/>
        <w:ind w:left="0" w:firstLine="0"/>
        <w:contextualSpacing/>
        <w:jc w:val="both"/>
        <w:rPr>
          <w:rFonts w:ascii="Arial" w:eastAsia="Verdana" w:hAnsi="Arial" w:cs="Arial"/>
          <w:iCs/>
          <w:sz w:val="24"/>
          <w:szCs w:val="24"/>
        </w:rPr>
      </w:pPr>
      <w:r>
        <w:rPr>
          <w:rFonts w:ascii="Arial" w:eastAsia="Verdana" w:hAnsi="Arial" w:cs="Arial"/>
          <w:iCs/>
          <w:sz w:val="24"/>
          <w:szCs w:val="24"/>
        </w:rPr>
        <w:t>W</w:t>
      </w:r>
      <w:r w:rsidR="00B8462A" w:rsidRPr="00B8462A">
        <w:rPr>
          <w:rFonts w:ascii="Arial" w:eastAsia="Verdana" w:hAnsi="Arial" w:cs="Arial"/>
          <w:iCs/>
          <w:sz w:val="24"/>
          <w:szCs w:val="24"/>
        </w:rPr>
        <w:t xml:space="preserve"> przypadku, gdy przedmiot zamówienia podany w wykazie będzie szerszy niż wymagany przez Zamawiającego, Wykonawca winien w ramach wykazanych zadań wyszczególnić</w:t>
      </w:r>
      <w:r w:rsidR="00B8462A">
        <w:rPr>
          <w:rFonts w:ascii="Arial" w:eastAsia="Verdana" w:hAnsi="Arial" w:cs="Arial"/>
          <w:iCs/>
          <w:sz w:val="24"/>
          <w:szCs w:val="24"/>
        </w:rPr>
        <w:t xml:space="preserve">, tj. </w:t>
      </w:r>
      <w:r w:rsidR="00B8462A" w:rsidRPr="00B8462A">
        <w:rPr>
          <w:rFonts w:ascii="Arial" w:eastAsia="Verdana" w:hAnsi="Arial" w:cs="Arial"/>
          <w:iCs/>
          <w:sz w:val="24"/>
          <w:szCs w:val="24"/>
        </w:rPr>
        <w:t xml:space="preserve">opisać w </w:t>
      </w:r>
      <w:r w:rsidR="00B8462A">
        <w:rPr>
          <w:rFonts w:ascii="Arial" w:eastAsia="Verdana" w:hAnsi="Arial" w:cs="Arial"/>
          <w:iCs/>
          <w:sz w:val="24"/>
          <w:szCs w:val="24"/>
        </w:rPr>
        <w:t>ujęciu rodzajowym</w:t>
      </w:r>
      <w:r w:rsidR="00B8462A" w:rsidRPr="00B8462A">
        <w:rPr>
          <w:rFonts w:ascii="Arial" w:eastAsia="Verdana" w:hAnsi="Arial" w:cs="Arial"/>
          <w:iCs/>
          <w:sz w:val="24"/>
          <w:szCs w:val="24"/>
        </w:rPr>
        <w:t xml:space="preserve">, </w:t>
      </w:r>
      <w:r w:rsidR="00B8462A">
        <w:rPr>
          <w:rFonts w:ascii="Arial" w:eastAsia="Verdana" w:hAnsi="Arial" w:cs="Arial"/>
          <w:iCs/>
          <w:sz w:val="24"/>
          <w:szCs w:val="24"/>
        </w:rPr>
        <w:t xml:space="preserve">tak </w:t>
      </w:r>
      <w:r w:rsidR="00B8462A" w:rsidRPr="00B8462A">
        <w:rPr>
          <w:rFonts w:ascii="Arial" w:eastAsia="Verdana" w:hAnsi="Arial" w:cs="Arial"/>
          <w:iCs/>
          <w:sz w:val="24"/>
          <w:szCs w:val="24"/>
        </w:rPr>
        <w:t>aby można było ustalić czy spełnia warunek udziału w postępowaniu zgodnie z wymaganiami.</w:t>
      </w:r>
    </w:p>
    <w:p w:rsidR="00B8462A" w:rsidRPr="0049316A" w:rsidRDefault="00B8462A" w:rsidP="0049316A">
      <w:pPr>
        <w:tabs>
          <w:tab w:val="left" w:pos="709"/>
        </w:tabs>
        <w:spacing w:before="240" w:line="360" w:lineRule="auto"/>
        <w:ind w:left="0" w:firstLine="0"/>
        <w:contextualSpacing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 xml:space="preserve">Warunek udziału w postępowaniu </w:t>
      </w:r>
      <w:r w:rsidRPr="0049316A">
        <w:rPr>
          <w:rFonts w:ascii="Arial" w:eastAsia="Verdana" w:hAnsi="Arial" w:cs="Arial"/>
          <w:iCs/>
          <w:sz w:val="24"/>
          <w:szCs w:val="24"/>
        </w:rPr>
        <w:t>(</w:t>
      </w:r>
      <w:r w:rsidRPr="0049316A">
        <w:rPr>
          <w:rFonts w:ascii="Arial" w:hAnsi="Arial"/>
          <w:b/>
          <w:sz w:val="24"/>
          <w:szCs w:val="24"/>
        </w:rPr>
        <w:t>zdolności technicznej – posiadanie wymaganego doświadczenia</w:t>
      </w:r>
      <w:r w:rsidR="0049316A" w:rsidRPr="0049316A">
        <w:rPr>
          <w:rFonts w:ascii="Arial" w:eastAsia="Verdana" w:hAnsi="Arial" w:cs="Arial"/>
          <w:iCs/>
          <w:sz w:val="24"/>
          <w:szCs w:val="24"/>
        </w:rPr>
        <w:t xml:space="preserve">) </w:t>
      </w:r>
      <w:r w:rsidR="0049316A">
        <w:rPr>
          <w:rFonts w:ascii="Arial" w:eastAsia="Verdana" w:hAnsi="Arial" w:cs="Arial"/>
          <w:iCs/>
          <w:sz w:val="24"/>
          <w:szCs w:val="24"/>
        </w:rPr>
        <w:t>musi być spełniony przez Wykonawcę samodzielnie.</w:t>
      </w:r>
    </w:p>
    <w:p w:rsidR="00A161F8" w:rsidRDefault="00E146C3" w:rsidP="00B8462A">
      <w:pPr>
        <w:spacing w:before="240"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146C3">
        <w:rPr>
          <w:rFonts w:ascii="Arial" w:hAnsi="Arial" w:cs="Arial"/>
          <w:sz w:val="24"/>
          <w:szCs w:val="24"/>
        </w:rPr>
        <w:t xml:space="preserve">Do niniejszego wykazu, </w:t>
      </w:r>
      <w:r w:rsidR="00B8462A">
        <w:rPr>
          <w:rFonts w:ascii="Arial" w:hAnsi="Arial" w:cs="Arial"/>
          <w:sz w:val="24"/>
          <w:szCs w:val="24"/>
        </w:rPr>
        <w:t>należy dołączyć</w:t>
      </w:r>
      <w:r w:rsidRPr="00E146C3">
        <w:rPr>
          <w:rFonts w:ascii="Arial" w:hAnsi="Arial" w:cs="Arial"/>
          <w:sz w:val="24"/>
          <w:szCs w:val="24"/>
        </w:rPr>
        <w:t xml:space="preserve"> dowody określając</w:t>
      </w:r>
      <w:r>
        <w:rPr>
          <w:rFonts w:ascii="Arial" w:hAnsi="Arial" w:cs="Arial"/>
          <w:sz w:val="24"/>
          <w:szCs w:val="24"/>
        </w:rPr>
        <w:t>e</w:t>
      </w:r>
      <w:r w:rsidRPr="00E146C3">
        <w:rPr>
          <w:rFonts w:ascii="Arial" w:hAnsi="Arial" w:cs="Arial"/>
          <w:sz w:val="24"/>
          <w:szCs w:val="24"/>
        </w:rPr>
        <w:t xml:space="preserve"> </w:t>
      </w:r>
      <w:r w:rsidRPr="00E146C3">
        <w:rPr>
          <w:rFonts w:ascii="Arial" w:hAnsi="Arial" w:cs="Arial"/>
          <w:b/>
          <w:sz w:val="24"/>
          <w:szCs w:val="24"/>
          <w:u w:val="single"/>
        </w:rPr>
        <w:t>że roboty budowlane zostały wykonane należycie</w:t>
      </w:r>
      <w:r w:rsidRPr="00E146C3">
        <w:rPr>
          <w:rFonts w:ascii="Arial" w:hAnsi="Arial" w:cs="Arial"/>
          <w:sz w:val="24"/>
          <w:szCs w:val="24"/>
        </w:rPr>
        <w:t>.</w:t>
      </w:r>
    </w:p>
    <w:p w:rsidR="00AF665A" w:rsidRDefault="00AF665A" w:rsidP="00B8462A">
      <w:pPr>
        <w:spacing w:before="240" w:after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310308" w:rsidTr="00310308">
        <w:trPr>
          <w:jc w:val="right"/>
        </w:trPr>
        <w:tc>
          <w:tcPr>
            <w:tcW w:w="3397" w:type="dxa"/>
          </w:tcPr>
          <w:p w:rsidR="00310308" w:rsidRDefault="00310308" w:rsidP="00310308">
            <w:pPr>
              <w:spacing w:before="240" w:line="360" w:lineRule="auto"/>
              <w:jc w:val="right"/>
              <w:rPr>
                <w:rFonts w:ascii="Arial" w:hAnsi="Arial"/>
              </w:rPr>
            </w:pPr>
          </w:p>
          <w:p w:rsidR="00310308" w:rsidRDefault="00310308" w:rsidP="00310308">
            <w:pPr>
              <w:spacing w:before="24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data, podpis</w:t>
            </w:r>
          </w:p>
        </w:tc>
      </w:tr>
    </w:tbl>
    <w:p w:rsidR="00310308" w:rsidRPr="00E146C3" w:rsidRDefault="00310308" w:rsidP="00B8462A">
      <w:pPr>
        <w:spacing w:before="240" w:after="24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sectPr w:rsidR="00310308" w:rsidRPr="00E146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7F" w:rsidRDefault="006F5D7F" w:rsidP="006F5D7F">
      <w:r>
        <w:separator/>
      </w:r>
    </w:p>
  </w:endnote>
  <w:endnote w:type="continuationSeparator" w:id="0">
    <w:p w:rsidR="006F5D7F" w:rsidRDefault="006F5D7F" w:rsidP="006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9067"/>
    </w:tblGrid>
    <w:tr w:rsidR="006F5D7F" w:rsidTr="006F5D7F">
      <w:tc>
        <w:tcPr>
          <w:tcW w:w="90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F5D7F" w:rsidRDefault="006F5D7F">
          <w:pPr>
            <w:pStyle w:val="Stopka"/>
          </w:pPr>
        </w:p>
      </w:tc>
    </w:tr>
  </w:tbl>
  <w:p w:rsidR="006F5D7F" w:rsidRDefault="006F5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7F" w:rsidRDefault="006F5D7F" w:rsidP="006F5D7F">
      <w:r>
        <w:separator/>
      </w:r>
    </w:p>
  </w:footnote>
  <w:footnote w:type="continuationSeparator" w:id="0">
    <w:p w:rsidR="006F5D7F" w:rsidRDefault="006F5D7F" w:rsidP="006F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40" w:type="dxa"/>
      <w:tblInd w:w="-284" w:type="dxa"/>
      <w:tblLook w:val="04A0" w:firstRow="1" w:lastRow="0" w:firstColumn="1" w:lastColumn="0" w:noHBand="0" w:noVBand="1"/>
    </w:tblPr>
    <w:tblGrid>
      <w:gridCol w:w="9640"/>
    </w:tblGrid>
    <w:tr w:rsidR="006F5D7F" w:rsidTr="000C53D7">
      <w:tc>
        <w:tcPr>
          <w:tcW w:w="96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75115" w:rsidRDefault="005504DD" w:rsidP="00F75115">
          <w:pPr>
            <w:pStyle w:val="Nagwek"/>
            <w:rPr>
              <w:rFonts w:ascii="Arial" w:hAnsi="Arial"/>
            </w:rPr>
          </w:pPr>
          <w:r w:rsidRPr="005504DD">
            <w:rPr>
              <w:rFonts w:ascii="Arial" w:hAnsi="Arial"/>
            </w:rPr>
            <w:t>Nr postępowania 0</w:t>
          </w:r>
          <w:r w:rsidR="00F75115">
            <w:rPr>
              <w:rFonts w:ascii="Arial" w:hAnsi="Arial"/>
            </w:rPr>
            <w:t>8</w:t>
          </w:r>
          <w:r w:rsidRPr="005504DD">
            <w:rPr>
              <w:rFonts w:ascii="Arial" w:hAnsi="Arial"/>
            </w:rPr>
            <w:t>/2024/</w:t>
          </w:r>
          <w:r w:rsidR="00F75115">
            <w:rPr>
              <w:rFonts w:ascii="Arial" w:hAnsi="Arial"/>
            </w:rPr>
            <w:t>ZO/</w:t>
          </w:r>
          <w:r w:rsidRPr="005504DD">
            <w:rPr>
              <w:rFonts w:ascii="Arial" w:hAnsi="Arial"/>
            </w:rPr>
            <w:t>ZNT</w:t>
          </w:r>
        </w:p>
        <w:p w:rsidR="006F5D7F" w:rsidRDefault="00F75115" w:rsidP="00F75115">
          <w:pPr>
            <w:pStyle w:val="Nagwek"/>
            <w:rPr>
              <w:rFonts w:ascii="Arial" w:hAnsi="Arial"/>
              <w:bCs/>
            </w:rPr>
          </w:pPr>
          <w:r>
            <w:rPr>
              <w:rFonts w:ascii="Arial" w:hAnsi="Arial"/>
            </w:rPr>
            <w:t>I</w:t>
          </w:r>
          <w:r w:rsidRPr="00F75115">
            <w:rPr>
              <w:rFonts w:ascii="Arial" w:hAnsi="Arial"/>
              <w:bCs/>
            </w:rPr>
            <w:t>nstalacja wentylacji oraz klimatyzacji dla lokalu</w:t>
          </w:r>
          <w:r>
            <w:rPr>
              <w:rFonts w:ascii="Arial" w:hAnsi="Arial"/>
              <w:bCs/>
            </w:rPr>
            <w:t xml:space="preserve"> „</w:t>
          </w:r>
          <w:proofErr w:type="spellStart"/>
          <w:r>
            <w:rPr>
              <w:rFonts w:ascii="Arial" w:hAnsi="Arial"/>
              <w:bCs/>
            </w:rPr>
            <w:t>C</w:t>
          </w:r>
          <w:r w:rsidRPr="00F75115">
            <w:rPr>
              <w:rFonts w:ascii="Arial" w:hAnsi="Arial"/>
              <w:bCs/>
            </w:rPr>
            <w:t>afe</w:t>
          </w:r>
          <w:proofErr w:type="spellEnd"/>
          <w:r w:rsidRPr="00F75115"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>S</w:t>
          </w:r>
          <w:r w:rsidRPr="00F75115">
            <w:rPr>
              <w:rFonts w:ascii="Arial" w:hAnsi="Arial"/>
              <w:bCs/>
            </w:rPr>
            <w:t xml:space="preserve">ilesia” w budynku </w:t>
          </w:r>
          <w:r>
            <w:rPr>
              <w:rFonts w:ascii="Arial" w:hAnsi="Arial"/>
              <w:bCs/>
            </w:rPr>
            <w:t>m</w:t>
          </w:r>
          <w:r w:rsidRPr="00F75115">
            <w:rPr>
              <w:rFonts w:ascii="Arial" w:hAnsi="Arial"/>
              <w:bCs/>
            </w:rPr>
            <w:t>ieszkalnym wielorodzinnym</w:t>
          </w:r>
          <w:r>
            <w:rPr>
              <w:rFonts w:ascii="Arial" w:hAnsi="Arial"/>
              <w:bCs/>
            </w:rPr>
            <w:t xml:space="preserve"> </w:t>
          </w:r>
          <w:r w:rsidRPr="00F75115">
            <w:rPr>
              <w:rFonts w:ascii="Arial" w:hAnsi="Arial"/>
              <w:bCs/>
            </w:rPr>
            <w:t xml:space="preserve">przy ul. </w:t>
          </w:r>
          <w:r>
            <w:rPr>
              <w:rFonts w:ascii="Arial" w:hAnsi="Arial"/>
              <w:bCs/>
            </w:rPr>
            <w:t>R</w:t>
          </w:r>
          <w:r w:rsidRPr="00F75115">
            <w:rPr>
              <w:rFonts w:ascii="Arial" w:hAnsi="Arial"/>
              <w:bCs/>
            </w:rPr>
            <w:t xml:space="preserve">ynek 3 w </w:t>
          </w:r>
          <w:r>
            <w:rPr>
              <w:rFonts w:ascii="Arial" w:hAnsi="Arial"/>
              <w:bCs/>
            </w:rPr>
            <w:t>T</w:t>
          </w:r>
          <w:r w:rsidRPr="00F75115">
            <w:rPr>
              <w:rFonts w:ascii="Arial" w:hAnsi="Arial"/>
              <w:bCs/>
            </w:rPr>
            <w:t xml:space="preserve">arnowskich </w:t>
          </w:r>
          <w:r>
            <w:rPr>
              <w:rFonts w:ascii="Arial" w:hAnsi="Arial"/>
              <w:bCs/>
            </w:rPr>
            <w:t>G</w:t>
          </w:r>
          <w:r w:rsidRPr="00F75115">
            <w:rPr>
              <w:rFonts w:ascii="Arial" w:hAnsi="Arial"/>
              <w:bCs/>
            </w:rPr>
            <w:t>órach</w:t>
          </w:r>
        </w:p>
        <w:p w:rsidR="00F75115" w:rsidRDefault="00F75115" w:rsidP="00F75115">
          <w:pPr>
            <w:pStyle w:val="Nagwek"/>
            <w:rPr>
              <w:rFonts w:ascii="Arial" w:hAnsi="Arial"/>
              <w:bCs/>
            </w:rPr>
          </w:pPr>
        </w:p>
        <w:p w:rsidR="00F75115" w:rsidRPr="006F5D7F" w:rsidRDefault="00F75115" w:rsidP="00420D0A">
          <w:pPr>
            <w:pStyle w:val="Nagwek"/>
            <w:jc w:val="right"/>
            <w:rPr>
              <w:rFonts w:ascii="Arial" w:hAnsi="Arial"/>
            </w:rPr>
          </w:pPr>
          <w:r>
            <w:rPr>
              <w:rFonts w:ascii="Arial" w:hAnsi="Arial"/>
              <w:bCs/>
            </w:rPr>
            <w:t>Załącznik nr 4 do zaproszeni</w:t>
          </w:r>
          <w:r w:rsidR="00420D0A">
            <w:rPr>
              <w:rFonts w:ascii="Arial" w:hAnsi="Arial"/>
              <w:bCs/>
            </w:rPr>
            <w:t>a</w:t>
          </w:r>
          <w:r>
            <w:rPr>
              <w:rFonts w:ascii="Arial" w:hAnsi="Arial"/>
              <w:bCs/>
            </w:rPr>
            <w:t xml:space="preserve"> do składania ofert</w:t>
          </w:r>
        </w:p>
      </w:tc>
    </w:tr>
  </w:tbl>
  <w:p w:rsidR="006F5D7F" w:rsidRDefault="006F5D7F" w:rsidP="006F5D7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33D7"/>
    <w:multiLevelType w:val="hybridMultilevel"/>
    <w:tmpl w:val="E44605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3"/>
    <w:rsid w:val="000C53D7"/>
    <w:rsid w:val="002B6A6D"/>
    <w:rsid w:val="00310308"/>
    <w:rsid w:val="003B5981"/>
    <w:rsid w:val="00420D0A"/>
    <w:rsid w:val="0049316A"/>
    <w:rsid w:val="005504DD"/>
    <w:rsid w:val="00564E86"/>
    <w:rsid w:val="00600D9D"/>
    <w:rsid w:val="00621D9C"/>
    <w:rsid w:val="00645922"/>
    <w:rsid w:val="006D2D65"/>
    <w:rsid w:val="006F5D7F"/>
    <w:rsid w:val="008145D5"/>
    <w:rsid w:val="00A161F8"/>
    <w:rsid w:val="00AF665A"/>
    <w:rsid w:val="00B56957"/>
    <w:rsid w:val="00B8462A"/>
    <w:rsid w:val="00BF1F28"/>
    <w:rsid w:val="00CC67F0"/>
    <w:rsid w:val="00D260EA"/>
    <w:rsid w:val="00E146C3"/>
    <w:rsid w:val="00E7206B"/>
    <w:rsid w:val="00F75115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FD78DB-5D92-4FF1-8008-DC8C193A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30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6C3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146C3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7F"/>
  </w:style>
  <w:style w:type="paragraph" w:styleId="Stopka">
    <w:name w:val="footer"/>
    <w:basedOn w:val="Normalny"/>
    <w:link w:val="StopkaZnak"/>
    <w:uiPriority w:val="99"/>
    <w:unhideWhenUsed/>
    <w:rsid w:val="006F5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7F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6D2D65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6D2D65"/>
    <w:pPr>
      <w:suppressAutoHyphens/>
      <w:ind w:left="0" w:firstLine="0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6D2D65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B8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27</cp:revision>
  <dcterms:created xsi:type="dcterms:W3CDTF">2023-10-09T07:54:00Z</dcterms:created>
  <dcterms:modified xsi:type="dcterms:W3CDTF">2024-07-04T12:08:00Z</dcterms:modified>
</cp:coreProperties>
</file>