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982" w14:textId="51C30CA0" w:rsidR="006053FB" w:rsidRPr="006053FB" w:rsidRDefault="006053FB" w:rsidP="006053FB">
      <w:pPr>
        <w:jc w:val="right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</w:rPr>
        <w:t>Załącznik Nr 1 do Formularza Oferty</w:t>
      </w:r>
      <w:r>
        <w:rPr>
          <w:rFonts w:ascii="Cambria" w:hAnsi="Cambria"/>
          <w:b/>
          <w:bCs/>
        </w:rPr>
        <w:t xml:space="preserve"> </w:t>
      </w:r>
      <w:r w:rsidRPr="006053FB">
        <w:rPr>
          <w:rFonts w:ascii="Cambria" w:hAnsi="Cambria"/>
          <w:b/>
          <w:bCs/>
          <w:color w:val="FF0000"/>
        </w:rPr>
        <w:t xml:space="preserve">(po zmianach) </w:t>
      </w:r>
    </w:p>
    <w:p w14:paraId="772CB839" w14:textId="77777777" w:rsidR="006053FB" w:rsidRDefault="006053FB" w:rsidP="006053FB"/>
    <w:p w14:paraId="09A46769" w14:textId="77777777" w:rsidR="006053FB" w:rsidRDefault="006053FB" w:rsidP="006053FB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FORMULARZ CENOWY</w:t>
      </w:r>
    </w:p>
    <w:p w14:paraId="031FCEA3" w14:textId="77777777" w:rsidR="006053FB" w:rsidRDefault="006053FB" w:rsidP="006053F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t>WYKONANIA I UDOSTĘPNIENIA PSN  WRAZ Z DOSTOSOWANIEM ZGODNIE Z PROJEKTEM GRAFICZNYM NA IMPREZACH TARGOWYCH</w:t>
      </w:r>
    </w:p>
    <w:tbl>
      <w:tblPr>
        <w:tblStyle w:val="TableGrid"/>
        <w:tblW w:w="10774" w:type="dxa"/>
        <w:tblInd w:w="-859" w:type="dxa"/>
        <w:tblCellMar>
          <w:top w:w="45" w:type="dxa"/>
          <w:bottom w:w="4" w:type="dxa"/>
          <w:right w:w="74" w:type="dxa"/>
        </w:tblCellMar>
        <w:tblLook w:val="04A0" w:firstRow="1" w:lastRow="0" w:firstColumn="1" w:lastColumn="0" w:noHBand="0" w:noVBand="1"/>
      </w:tblPr>
      <w:tblGrid>
        <w:gridCol w:w="464"/>
        <w:gridCol w:w="1778"/>
        <w:gridCol w:w="1554"/>
        <w:gridCol w:w="1051"/>
        <w:gridCol w:w="669"/>
        <w:gridCol w:w="1714"/>
        <w:gridCol w:w="1701"/>
        <w:gridCol w:w="1843"/>
      </w:tblGrid>
      <w:tr w:rsidR="006053FB" w14:paraId="5DF3AF44" w14:textId="77777777" w:rsidTr="006053FB">
        <w:trPr>
          <w:trHeight w:val="42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646EC1F" w14:textId="77777777" w:rsidR="006053FB" w:rsidRPr="006053FB" w:rsidRDefault="006053FB">
            <w:pPr>
              <w:rPr>
                <w:rFonts w:ascii="Cambria" w:hAnsi="Cambria"/>
                <w:kern w:val="2"/>
                <w:sz w:val="20"/>
                <w:szCs w:val="20"/>
                <w:lang w:val="pl-PL"/>
                <w14:ligatures w14:val="standardContextual"/>
              </w:rPr>
            </w:pPr>
            <w:r w:rsidRPr="006053FB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br w:type="page"/>
            </w:r>
          </w:p>
        </w:tc>
        <w:tc>
          <w:tcPr>
            <w:tcW w:w="1031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9DD6836" w14:textId="77777777" w:rsidR="006053FB" w:rsidRDefault="006053F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KOSZTY</w:t>
            </w:r>
          </w:p>
        </w:tc>
      </w:tr>
      <w:tr w:rsidR="006053FB" w14:paraId="3F9A6009" w14:textId="77777777" w:rsidTr="006053FB">
        <w:trPr>
          <w:trHeight w:val="44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897A0C3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67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1BFF499C" w14:textId="77777777" w:rsidR="006053FB" w:rsidRDefault="006053F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ROK 2024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B7A750" w14:textId="77777777" w:rsidR="006053FB" w:rsidRDefault="006053F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053FB" w14:paraId="6A1AA215" w14:textId="77777777" w:rsidTr="006053FB">
        <w:trPr>
          <w:trHeight w:val="24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063070C" w14:textId="77777777" w:rsidR="006053FB" w:rsidRDefault="006053FB">
            <w:pPr>
              <w:ind w:left="7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2121FAB" w14:textId="77777777" w:rsidR="006053FB" w:rsidRDefault="006053FB">
            <w:pPr>
              <w:ind w:left="7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C55A176" w14:textId="77777777" w:rsidR="006053FB" w:rsidRDefault="006053FB">
            <w:pPr>
              <w:ind w:left="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C200A80" w14:textId="77777777" w:rsidR="006053FB" w:rsidRDefault="00605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43FBA26" w14:textId="77777777" w:rsidR="006053FB" w:rsidRDefault="006053FB">
            <w:pPr>
              <w:spacing w:line="240" w:lineRule="auto"/>
              <w:ind w:left="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BD521FE" w14:textId="77777777" w:rsidR="006053FB" w:rsidRDefault="006053FB">
            <w:pPr>
              <w:ind w:left="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A85CD1D" w14:textId="77777777" w:rsidR="006053FB" w:rsidRDefault="006053FB">
            <w:pPr>
              <w:spacing w:line="240" w:lineRule="auto"/>
              <w:ind w:left="76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6053FB" w14:paraId="19ACE8A8" w14:textId="77777777" w:rsidTr="006053FB">
        <w:trPr>
          <w:trHeight w:val="51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AC8E396" w14:textId="77777777" w:rsidR="006053FB" w:rsidRDefault="006053FB">
            <w:pPr>
              <w:ind w:left="7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Lp.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7CFB0CF" w14:textId="77777777" w:rsidR="006053FB" w:rsidRDefault="006053FB">
            <w:pPr>
              <w:spacing w:line="240" w:lineRule="auto"/>
              <w:ind w:left="7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Nazwa i Miejsce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5BEBB55" w14:textId="77777777" w:rsidR="006053FB" w:rsidRDefault="006053FB">
            <w:pPr>
              <w:spacing w:line="240" w:lineRule="auto"/>
              <w:ind w:left="196" w:hanging="2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Powierzchnia       w m2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1258651" w14:textId="77777777" w:rsidR="006053FB" w:rsidRDefault="006053F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1 m2 netto PLN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79EB47A" w14:textId="77777777" w:rsidR="006053FB" w:rsidRPr="006053FB" w:rsidRDefault="006053FB">
            <w:pPr>
              <w:spacing w:line="240" w:lineRule="auto"/>
              <w:ind w:left="69"/>
              <w:jc w:val="center"/>
              <w:rPr>
                <w:rFonts w:ascii="Cambria" w:eastAsia="Calibri" w:hAnsi="Cambria" w:cs="Calibri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sz w:val="20"/>
                <w:szCs w:val="20"/>
                <w:lang w:val="pl-PL"/>
              </w:rPr>
              <w:t>Wartość netto PLN</w:t>
            </w:r>
          </w:p>
          <w:p w14:paraId="1E7EB178" w14:textId="77777777" w:rsidR="006053FB" w:rsidRPr="006053FB" w:rsidRDefault="006053FB">
            <w:pPr>
              <w:spacing w:line="240" w:lineRule="auto"/>
              <w:ind w:left="69"/>
              <w:jc w:val="center"/>
              <w:rPr>
                <w:rFonts w:ascii="Cambria" w:eastAsia="Calibri" w:hAnsi="Cambria" w:cs="Calibri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sz w:val="20"/>
                <w:szCs w:val="20"/>
                <w:lang w:val="pl-PL"/>
              </w:rPr>
              <w:t>kol. 3 x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D6B19E3" w14:textId="77777777" w:rsidR="006053FB" w:rsidRDefault="006053FB">
            <w:pPr>
              <w:spacing w:line="240" w:lineRule="auto"/>
              <w:ind w:left="69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Cena 1 m2 brutto PLN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0CD1CBE" w14:textId="71295CAF" w:rsidR="006053FB" w:rsidRPr="006053FB" w:rsidRDefault="006053FB">
            <w:pPr>
              <w:spacing w:line="240" w:lineRule="auto"/>
              <w:ind w:left="69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  <w:lang w:val="pl-PL"/>
              </w:rPr>
              <w:t xml:space="preserve">Wartość </w:t>
            </w:r>
            <w:r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  <w:lang w:val="pl-PL"/>
              </w:rPr>
              <w:t>brutto</w:t>
            </w:r>
            <w:r w:rsidRPr="006053FB"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  <w:lang w:val="pl-PL"/>
              </w:rPr>
              <w:t xml:space="preserve"> PLN</w:t>
            </w:r>
          </w:p>
          <w:p w14:paraId="27D4617E" w14:textId="77777777" w:rsidR="006053FB" w:rsidRPr="006053FB" w:rsidRDefault="006053FB">
            <w:pPr>
              <w:spacing w:line="240" w:lineRule="auto"/>
              <w:ind w:left="69"/>
              <w:jc w:val="center"/>
              <w:rPr>
                <w:rFonts w:ascii="Cambria" w:eastAsia="Calibri" w:hAnsi="Cambria" w:cs="Calibri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  <w:lang w:val="pl-PL"/>
              </w:rPr>
              <w:t>kol. 3 x 6</w:t>
            </w:r>
          </w:p>
        </w:tc>
      </w:tr>
      <w:tr w:rsidR="006053FB" w14:paraId="15FEB749" w14:textId="77777777" w:rsidTr="006053FB">
        <w:trPr>
          <w:trHeight w:val="268"/>
        </w:trPr>
        <w:tc>
          <w:tcPr>
            <w:tcW w:w="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2C42" w14:textId="77777777" w:rsidR="006053FB" w:rsidRDefault="006053FB">
            <w:pPr>
              <w:ind w:left="7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8E6E" w14:textId="77777777" w:rsidR="006053FB" w:rsidRPr="006053FB" w:rsidRDefault="006053FB">
            <w:pPr>
              <w:ind w:left="91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  <w:t>IMEX, Frankfurt, Niemcy</w:t>
            </w:r>
          </w:p>
          <w:p w14:paraId="7FB10379" w14:textId="77777777" w:rsidR="006053FB" w:rsidRPr="006053FB" w:rsidRDefault="006053FB">
            <w:pPr>
              <w:ind w:left="71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  <w:t>– targi przemysłu spotkań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405A" w14:textId="77777777" w:rsidR="006053FB" w:rsidRDefault="006053FB">
            <w:pPr>
              <w:ind w:left="7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90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49F3A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4872" w14:textId="77777777" w:rsidR="006053FB" w:rsidRDefault="006053FB">
            <w:pPr>
              <w:ind w:left="59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DEC2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8BCD" w14:textId="77777777" w:rsidR="006053FB" w:rsidRDefault="006053FB">
            <w:pPr>
              <w:ind w:left="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0159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214F7C58" w14:textId="77777777" w:rsidTr="006053FB">
        <w:trPr>
          <w:trHeight w:val="2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CA1A0C" w14:textId="77777777" w:rsidR="006053FB" w:rsidRDefault="006053FB">
            <w:pPr>
              <w:ind w:left="7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2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5636D8" w14:textId="77777777" w:rsidR="006053FB" w:rsidRPr="006053FB" w:rsidRDefault="006053FB">
            <w:pPr>
              <w:ind w:left="71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6053FB">
              <w:rPr>
                <w:rFonts w:ascii="Cambria" w:hAnsi="Cambria" w:cs="Calibri"/>
                <w:b/>
                <w:bCs/>
                <w:sz w:val="20"/>
                <w:szCs w:val="20"/>
                <w:lang w:val="pl-PL"/>
              </w:rPr>
              <w:t>IFTM TOP RESA, Paryż, Francja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82D94E" w14:textId="77777777" w:rsidR="006053FB" w:rsidRDefault="006053FB">
            <w:pPr>
              <w:ind w:left="7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76132" w14:textId="77777777" w:rsidR="006053FB" w:rsidRDefault="006053FB">
            <w:pPr>
              <w:ind w:left="7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0B8AF87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32AB55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E394D4" w14:textId="77777777" w:rsidR="006053FB" w:rsidRDefault="006053FB">
            <w:pPr>
              <w:ind w:left="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D13E4B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7F0526AE" w14:textId="77777777" w:rsidTr="006053FB">
        <w:trPr>
          <w:trHeight w:val="2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61FF2F" w14:textId="77777777" w:rsidR="006053FB" w:rsidRDefault="006053FB">
            <w:pPr>
              <w:ind w:left="70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875EEE" w14:textId="77777777" w:rsidR="006053FB" w:rsidRDefault="006053FB">
            <w:pPr>
              <w:ind w:left="71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z w:val="20"/>
                <w:szCs w:val="20"/>
              </w:rPr>
              <w:t>WTM, Londyn, Wlk. Brytania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51946D" w14:textId="77777777" w:rsidR="006053FB" w:rsidRDefault="006053FB">
            <w:pPr>
              <w:ind w:left="78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7B7CEE9" w14:textId="77777777" w:rsidR="006053FB" w:rsidRDefault="006053FB">
            <w:pPr>
              <w:ind w:left="71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1899067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75BA27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733206" w14:textId="77777777" w:rsidR="006053FB" w:rsidRDefault="006053FB">
            <w:pPr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52F16F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459979A0" w14:textId="77777777" w:rsidTr="006053FB">
        <w:trPr>
          <w:trHeight w:val="2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A9EF0E" w14:textId="77777777" w:rsidR="006053FB" w:rsidRDefault="006053FB">
            <w:pPr>
              <w:ind w:left="70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4499B8" w14:textId="77777777" w:rsidR="006053FB" w:rsidRPr="006053FB" w:rsidRDefault="006053FB">
            <w:pPr>
              <w:ind w:left="62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  <w:t>IBTM, Barcelona, Hiszpania</w:t>
            </w:r>
          </w:p>
          <w:p w14:paraId="47C9F312" w14:textId="77777777" w:rsidR="006053FB" w:rsidRPr="006053FB" w:rsidRDefault="006053FB">
            <w:pPr>
              <w:ind w:left="71"/>
              <w:jc w:val="center"/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  <w:t>– targi przemysłu spotkań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7EE177" w14:textId="77777777" w:rsidR="006053FB" w:rsidRDefault="006053FB">
            <w:pPr>
              <w:ind w:left="78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39C699A" w14:textId="77777777" w:rsidR="006053FB" w:rsidRDefault="006053FB">
            <w:pPr>
              <w:ind w:left="71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28BE47B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C90A9D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A91143" w14:textId="77777777" w:rsidR="006053FB" w:rsidRDefault="006053FB">
            <w:pPr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08044A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518323C9" w14:textId="77777777" w:rsidTr="006053FB">
        <w:trPr>
          <w:trHeight w:val="34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BDBDACC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31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C659EA0" w14:textId="77777777" w:rsidR="006053FB" w:rsidRDefault="006053F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ROK 2025</w:t>
            </w:r>
          </w:p>
        </w:tc>
      </w:tr>
      <w:tr w:rsidR="006053FB" w14:paraId="6BF5B4ED" w14:textId="77777777" w:rsidTr="006053FB">
        <w:trPr>
          <w:trHeight w:val="519"/>
        </w:trPr>
        <w:tc>
          <w:tcPr>
            <w:tcW w:w="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B0AF" w14:textId="77777777" w:rsidR="006053FB" w:rsidRDefault="006053FB">
            <w:pPr>
              <w:ind w:left="7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FB2C" w14:textId="77777777" w:rsidR="006053FB" w:rsidRDefault="006053FB">
            <w:pPr>
              <w:ind w:left="7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z w:val="20"/>
                <w:szCs w:val="20"/>
              </w:rPr>
              <w:t>FITUR, Madryt, Hiszpania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9967" w14:textId="77777777" w:rsidR="006053FB" w:rsidRDefault="006053FB">
            <w:pPr>
              <w:ind w:left="7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115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FFD21" w14:textId="77777777" w:rsidR="006053FB" w:rsidRDefault="006053FB">
            <w:pPr>
              <w:ind w:left="7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EA672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1384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A052" w14:textId="77777777" w:rsidR="006053FB" w:rsidRDefault="006053FB">
            <w:pPr>
              <w:ind w:left="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CCF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31039129" w14:textId="77777777" w:rsidTr="006053FB">
        <w:trPr>
          <w:trHeight w:val="28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2ADF3C" w14:textId="77777777" w:rsidR="006053FB" w:rsidRDefault="006053FB">
            <w:pPr>
              <w:ind w:left="7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C2D372" w14:textId="77777777" w:rsidR="006053FB" w:rsidRDefault="006053FB">
            <w:pPr>
              <w:ind w:left="7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z w:val="20"/>
                <w:szCs w:val="20"/>
              </w:rPr>
              <w:t>ITB Berlin, Niemcy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67D4E" w14:textId="77777777" w:rsidR="006053FB" w:rsidRDefault="006053FB">
            <w:pPr>
              <w:ind w:left="7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71D85A" w14:textId="77777777" w:rsidR="006053FB" w:rsidRDefault="006053FB">
            <w:pPr>
              <w:ind w:left="7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5C551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F9F5A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FAE3" w14:textId="77777777" w:rsidR="006053FB" w:rsidRDefault="006053FB">
            <w:pPr>
              <w:ind w:left="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C356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561E74D9" w14:textId="77777777" w:rsidTr="006053FB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A057" w14:textId="77777777" w:rsidR="006053FB" w:rsidRDefault="006053FB">
            <w:pPr>
              <w:ind w:left="70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30A1" w14:textId="77777777" w:rsidR="006053FB" w:rsidRPr="006053FB" w:rsidRDefault="006053FB">
            <w:pPr>
              <w:ind w:left="91"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  <w:t>IMEX, Frankfurt, Niemcy</w:t>
            </w:r>
          </w:p>
          <w:p w14:paraId="1F9E5041" w14:textId="77777777" w:rsidR="006053FB" w:rsidRPr="006053FB" w:rsidRDefault="006053FB">
            <w:pPr>
              <w:ind w:left="71"/>
              <w:jc w:val="center"/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</w:pPr>
            <w:r w:rsidRPr="006053FB">
              <w:rPr>
                <w:rFonts w:ascii="Cambria" w:eastAsia="Calibri" w:hAnsi="Cambria" w:cs="Calibri"/>
                <w:b/>
                <w:sz w:val="20"/>
                <w:szCs w:val="20"/>
                <w:lang w:val="pl-PL"/>
              </w:rPr>
              <w:t>– targi przemysłu spotkań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732" w14:textId="77777777" w:rsidR="006053FB" w:rsidRDefault="006053FB">
            <w:pPr>
              <w:ind w:left="7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1AE1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8AD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C24DD" w14:textId="77777777" w:rsidR="006053FB" w:rsidRDefault="006053FB">
            <w:pPr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F2155" w14:textId="77777777" w:rsidR="006053FB" w:rsidRDefault="006053FB">
            <w:pPr>
              <w:spacing w:line="240" w:lineRule="auto"/>
              <w:ind w:left="7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6053FB" w14:paraId="4F143112" w14:textId="77777777" w:rsidTr="006053FB">
        <w:trPr>
          <w:trHeight w:val="360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580CC" w14:textId="77777777" w:rsidR="006053FB" w:rsidRDefault="006053FB">
            <w:pPr>
              <w:rPr>
                <w:rFonts w:ascii="Cambria" w:hAnsi="Cambri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DAF563" w14:textId="77777777" w:rsidR="006053FB" w:rsidRDefault="006053FB">
            <w:pPr>
              <w:ind w:left="3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AA7" w14:textId="77777777" w:rsidR="006053FB" w:rsidRDefault="006053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z w:val="20"/>
                <w:szCs w:val="20"/>
              </w:rPr>
              <w:t>SUMA Netto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3E4" w14:textId="77777777" w:rsidR="006053FB" w:rsidRDefault="006053F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8F9" w14:textId="77777777" w:rsidR="006053FB" w:rsidRDefault="006053FB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573" w14:textId="77777777" w:rsidR="006053FB" w:rsidRDefault="006053F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AB66A4" w14:textId="77777777" w:rsidR="006053FB" w:rsidRDefault="006053FB" w:rsidP="006053FB">
      <w:pPr>
        <w:rPr>
          <w:rFonts w:cstheme="minorHAnsi"/>
          <w:i/>
          <w:sz w:val="20"/>
          <w:szCs w:val="20"/>
          <w:u w:val="single"/>
        </w:rPr>
      </w:pPr>
    </w:p>
    <w:p w14:paraId="4E8D7905" w14:textId="77777777" w:rsidR="006053FB" w:rsidRDefault="006053FB" w:rsidP="006053FB">
      <w:pPr>
        <w:rPr>
          <w:rFonts w:cstheme="minorHAnsi"/>
          <w:i/>
          <w:sz w:val="20"/>
          <w:szCs w:val="20"/>
          <w:u w:val="single"/>
        </w:rPr>
      </w:pPr>
    </w:p>
    <w:p w14:paraId="24688DAF" w14:textId="77777777" w:rsidR="006053FB" w:rsidRDefault="006053FB" w:rsidP="006053FB">
      <w:pPr>
        <w:ind w:left="4254" w:firstLine="709"/>
        <w:jc w:val="center"/>
        <w:rPr>
          <w:rFonts w:ascii="Cambria" w:hAnsi="Cambria"/>
          <w:b/>
          <w:bCs/>
        </w:rPr>
      </w:pPr>
      <w:r>
        <w:rPr>
          <w:rFonts w:cstheme="minorHAnsi"/>
          <w:i/>
          <w:sz w:val="20"/>
          <w:szCs w:val="20"/>
          <w:u w:val="single"/>
        </w:rPr>
        <w:t>Podpis(y) osoby(osób) upoważnionej(ych) do podpisania kwalifikowanym podpisem elektronicznym</w:t>
      </w:r>
    </w:p>
    <w:p w14:paraId="5A103662" w14:textId="77777777" w:rsidR="006053FB" w:rsidRDefault="006053FB" w:rsidP="006053FB">
      <w:pPr>
        <w:rPr>
          <w:rFonts w:ascii="Cambria" w:hAnsi="Cambria"/>
          <w:b/>
          <w:bCs/>
        </w:rPr>
      </w:pPr>
    </w:p>
    <w:p w14:paraId="46C038A8" w14:textId="77777777" w:rsidR="00182B68" w:rsidRDefault="00182B68"/>
    <w:sectPr w:rsidR="0018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90"/>
    <w:rsid w:val="00182B68"/>
    <w:rsid w:val="00244537"/>
    <w:rsid w:val="00495890"/>
    <w:rsid w:val="004C6D5A"/>
    <w:rsid w:val="006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6E0E"/>
  <w15:chartTrackingRefBased/>
  <w15:docId w15:val="{B731CFAF-CC70-4037-BC6B-6BE35BC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FB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8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8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89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89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89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89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89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89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89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8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8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8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89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589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589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589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589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589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958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95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89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958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95890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9589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95890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9589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8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89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95890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6053F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 Magdalena</dc:creator>
  <cp:keywords/>
  <dc:description/>
  <cp:lastModifiedBy>Burgs Magdalena</cp:lastModifiedBy>
  <cp:revision>2</cp:revision>
  <dcterms:created xsi:type="dcterms:W3CDTF">2024-03-01T08:39:00Z</dcterms:created>
  <dcterms:modified xsi:type="dcterms:W3CDTF">2024-03-01T08:40:00Z</dcterms:modified>
</cp:coreProperties>
</file>