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07F4693B"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9D0C2C">
        <w:rPr>
          <w:rFonts w:ascii="Book Antiqua" w:eastAsia="Times New Roman" w:hAnsi="Book Antiqua" w:cs="Open Sans"/>
          <w:b/>
          <w:color w:val="0000FF"/>
          <w:sz w:val="20"/>
          <w:szCs w:val="20"/>
        </w:rPr>
        <w:t>215-564517</w:t>
      </w:r>
    </w:p>
    <w:p w14:paraId="22BCE8E1" w14:textId="1CE77C8E"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513C06" w:rsidRPr="00513C06">
        <w:rPr>
          <w:rFonts w:ascii="Book Antiqua" w:eastAsia="Times New Roman" w:hAnsi="Book Antiqua" w:cs="Open Sans"/>
          <w:b/>
          <w:color w:val="0000FF"/>
          <w:sz w:val="20"/>
          <w:szCs w:val="20"/>
        </w:rPr>
        <w:t>60</w:t>
      </w:r>
    </w:p>
    <w:p w14:paraId="39447EA2" w14:textId="6B195C86"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AD5302" w:rsidRPr="000D64FF">
        <w:rPr>
          <w:rFonts w:ascii="Book Antiqua" w:eastAsia="Times New Roman" w:hAnsi="Book Antiqua" w:cs="Open Sans"/>
          <w:b/>
          <w:color w:val="0000FF"/>
          <w:sz w:val="20"/>
          <w:szCs w:val="20"/>
        </w:rPr>
        <w:t>………………………………….</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D543C5B" w14:textId="790B11D4" w:rsidR="00AD5302" w:rsidRPr="00AD5302" w:rsidRDefault="00AD5302" w:rsidP="00AD5302">
      <w:pPr>
        <w:pStyle w:val="Tytu"/>
        <w:spacing w:line="360" w:lineRule="auto"/>
        <w:rPr>
          <w:rFonts w:ascii="Open Sans" w:hAnsi="Open Sans" w:cs="Open Sans"/>
          <w:color w:val="0000FF"/>
          <w:sz w:val="22"/>
          <w:szCs w:val="22"/>
        </w:rPr>
      </w:pPr>
      <w:bookmarkStart w:id="2" w:name="_Hlk82429101"/>
      <w:r w:rsidRPr="00AD5302">
        <w:rPr>
          <w:rFonts w:ascii="Open Sans" w:hAnsi="Open Sans" w:cs="Open Sans"/>
          <w:color w:val="0000FF"/>
          <w:sz w:val="22"/>
          <w:szCs w:val="22"/>
        </w:rPr>
        <w:t>„Dostaw</w:t>
      </w:r>
      <w:r w:rsidR="00245F92">
        <w:rPr>
          <w:rFonts w:ascii="Open Sans" w:hAnsi="Open Sans" w:cs="Open Sans"/>
          <w:color w:val="0000FF"/>
          <w:sz w:val="22"/>
          <w:szCs w:val="22"/>
        </w:rPr>
        <w:t>ę</w:t>
      </w:r>
      <w:r w:rsidRPr="00AD5302">
        <w:rPr>
          <w:rFonts w:ascii="Open Sans" w:hAnsi="Open Sans" w:cs="Open Sans"/>
          <w:color w:val="0000FF"/>
          <w:sz w:val="22"/>
          <w:szCs w:val="22"/>
        </w:rPr>
        <w:t xml:space="preserve"> </w:t>
      </w:r>
      <w:r w:rsidR="00513C06" w:rsidRPr="00513C06">
        <w:rPr>
          <w:rFonts w:ascii="Open Sans" w:hAnsi="Open Sans" w:cs="Open Sans"/>
          <w:color w:val="0000FF"/>
          <w:sz w:val="22"/>
          <w:szCs w:val="22"/>
        </w:rPr>
        <w:t xml:space="preserve"> używanego pojazdu do odbioru odpadów zbieranych selektywnie,  </w:t>
      </w:r>
      <w:r w:rsidR="00513C06">
        <w:rPr>
          <w:rFonts w:ascii="Open Sans" w:hAnsi="Open Sans" w:cs="Open Sans"/>
          <w:color w:val="0000FF"/>
          <w:sz w:val="22"/>
          <w:szCs w:val="22"/>
        </w:rPr>
        <w:br/>
      </w:r>
      <w:r w:rsidR="00513C06" w:rsidRPr="00513C06">
        <w:rPr>
          <w:rFonts w:ascii="Open Sans" w:hAnsi="Open Sans" w:cs="Open Sans"/>
          <w:color w:val="0000FF"/>
          <w:sz w:val="22"/>
          <w:szCs w:val="22"/>
        </w:rPr>
        <w:t xml:space="preserve">z nadwoziem jednokomorowym o pojemności skrzyni ładunkowej </w:t>
      </w:r>
      <w:r w:rsidR="00513C06">
        <w:rPr>
          <w:rFonts w:ascii="Open Sans" w:hAnsi="Open Sans" w:cs="Open Sans"/>
          <w:color w:val="0000FF"/>
          <w:sz w:val="22"/>
          <w:szCs w:val="22"/>
        </w:rPr>
        <w:br/>
      </w:r>
      <w:r w:rsidR="00513C06" w:rsidRPr="00513C06">
        <w:rPr>
          <w:rFonts w:ascii="Open Sans" w:hAnsi="Open Sans" w:cs="Open Sans"/>
          <w:color w:val="0000FF"/>
          <w:sz w:val="22"/>
          <w:szCs w:val="22"/>
        </w:rPr>
        <w:t>minimum 16 m</w:t>
      </w:r>
      <w:r w:rsidR="00513C06" w:rsidRPr="00513C06">
        <w:rPr>
          <w:rFonts w:ascii="Open Sans" w:hAnsi="Open Sans" w:cs="Open Sans"/>
          <w:color w:val="0000FF"/>
          <w:sz w:val="22"/>
          <w:szCs w:val="22"/>
          <w:vertAlign w:val="superscript"/>
        </w:rPr>
        <w:t>3</w:t>
      </w:r>
      <w:r w:rsidR="00513C06" w:rsidRPr="00513C06">
        <w:rPr>
          <w:rFonts w:ascii="Open Sans" w:hAnsi="Open Sans" w:cs="Open Sans"/>
          <w:color w:val="0000FF"/>
          <w:sz w:val="22"/>
          <w:szCs w:val="22"/>
        </w:rPr>
        <w:t>, na podwoziu dwuosiowym”</w:t>
      </w:r>
      <w:r>
        <w:rPr>
          <w:rFonts w:ascii="Open Sans" w:hAnsi="Open Sans" w:cs="Open Sans"/>
          <w:color w:val="0000FF"/>
          <w:sz w:val="22"/>
          <w:szCs w:val="22"/>
        </w:rPr>
        <w:t>.</w:t>
      </w:r>
    </w:p>
    <w:bookmarkEnd w:id="1"/>
    <w:bookmarkEnd w:id="2"/>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5B7C420D" w:rsidR="007B550D" w:rsidRPr="009C2CE3" w:rsidRDefault="007B550D" w:rsidP="009C2CE3">
      <w:pPr>
        <w:suppressAutoHyphens/>
        <w:spacing w:before="60" w:after="0" w:line="276" w:lineRule="auto"/>
        <w:rPr>
          <w:rFonts w:ascii="Open Sans" w:eastAsia="Cambria" w:hAnsi="Open Sans" w:cs="Open Sans"/>
          <w:iCs/>
          <w:sz w:val="16"/>
          <w:szCs w:val="16"/>
        </w:rPr>
      </w:pPr>
      <w:bookmarkStart w:id="3" w:name="_Hlk81775087"/>
      <w:r w:rsidRPr="009C2CE3">
        <w:rPr>
          <w:rFonts w:ascii="Open Sans" w:eastAsia="Cambria" w:hAnsi="Open Sans" w:cs="Open Sans"/>
          <w:iCs/>
          <w:sz w:val="16"/>
          <w:szCs w:val="16"/>
        </w:rPr>
        <w:t>CPV: 34144510-6 Pojazdy do transportu odpadów.</w:t>
      </w:r>
    </w:p>
    <w:p w14:paraId="7C022E98" w14:textId="77777777" w:rsidR="005F1F42" w:rsidRPr="00DE20C7" w:rsidRDefault="005F1F42" w:rsidP="005F1F42">
      <w:pPr>
        <w:suppressAutoHyphens/>
        <w:spacing w:after="0" w:line="276" w:lineRule="auto"/>
        <w:rPr>
          <w:rFonts w:ascii="Open Sans" w:eastAsia="Cambria" w:hAnsi="Open Sans" w:cs="Open Sans"/>
          <w:iCs/>
        </w:rPr>
      </w:pPr>
      <w:bookmarkStart w:id="4" w:name="_Hlk81775358"/>
    </w:p>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proofErr w:type="spellStart"/>
      <w:r w:rsidR="000970A4" w:rsidRPr="00DE20C7">
        <w:rPr>
          <w:rFonts w:ascii="Open Sans" w:eastAsia="Cambria" w:hAnsi="Open Sans" w:cs="Open Sans"/>
        </w:rPr>
        <w:t>Anabelle</w:t>
      </w:r>
      <w:proofErr w:type="spellEnd"/>
      <w:r w:rsidR="000970A4" w:rsidRPr="00DE20C7">
        <w:rPr>
          <w:rFonts w:ascii="Open Sans" w:eastAsia="Cambria" w:hAnsi="Open Sans" w:cs="Open Sans"/>
        </w:rPr>
        <w:t xml:space="preserve"> </w:t>
      </w:r>
      <w:proofErr w:type="spellStart"/>
      <w:r w:rsidR="000970A4" w:rsidRPr="00DE20C7">
        <w:rPr>
          <w:rFonts w:ascii="Open Sans" w:eastAsia="Cambria" w:hAnsi="Open Sans" w:cs="Open Sans"/>
        </w:rPr>
        <w:t>Marcińczak</w:t>
      </w:r>
      <w:proofErr w:type="spellEnd"/>
      <w:r w:rsidR="000970A4" w:rsidRPr="00DE20C7">
        <w:rPr>
          <w:rFonts w:ascii="Open Sans" w:eastAsia="Cambria" w:hAnsi="Open Sans" w:cs="Open Sans"/>
        </w:rPr>
        <w:t xml:space="preserve">  </w:t>
      </w: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69528A16" w:rsidR="007B550D" w:rsidRPr="00DE20C7" w:rsidRDefault="000970A4"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w:t>
      </w:r>
      <w:r w:rsidR="00241783">
        <w:rPr>
          <w:rFonts w:ascii="Open Sans" w:eastAsia="Cambria" w:hAnsi="Open Sans" w:cs="Open Sans"/>
        </w:rPr>
        <w:t>8</w:t>
      </w:r>
      <w:r>
        <w:rPr>
          <w:rFonts w:ascii="Open Sans" w:eastAsia="Cambria" w:hAnsi="Open Sans" w:cs="Open Sans"/>
        </w:rPr>
        <w:t xml:space="preserve"> października </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8418D6"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proofErr w:type="spellStart"/>
      <w:r w:rsidR="00245F92">
        <w:rPr>
          <w:rFonts w:ascii="Open Sans" w:eastAsia="Cambria" w:hAnsi="Open Sans" w:cs="Open Sans"/>
        </w:rPr>
        <w:t>t.j</w:t>
      </w:r>
      <w:proofErr w:type="spellEnd"/>
      <w:r w:rsidR="00245F92">
        <w:rPr>
          <w:rFonts w:ascii="Open Sans" w:eastAsia="Cambria" w:hAnsi="Open Sans" w:cs="Open Sans"/>
        </w:rPr>
        <w:t xml:space="preserve">.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9F3D70"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9F3D70">
        <w:rPr>
          <w:rFonts w:ascii="Open Sans" w:eastAsia="Cambria" w:hAnsi="Open Sans" w:cs="Open Sans"/>
          <w:b/>
          <w:color w:val="002060"/>
        </w:rPr>
        <w:t>ROZDZ. V</w:t>
      </w:r>
      <w:r w:rsidRPr="009F3D70">
        <w:rPr>
          <w:rFonts w:ascii="Open Sans" w:eastAsia="Cambria" w:hAnsi="Open Sans" w:cs="Open Sans"/>
          <w:b/>
          <w:color w:val="002060"/>
        </w:rPr>
        <w:tab/>
        <w:t>OPIS PRZEDMIOTU ZAMÓWIENIA.</w:t>
      </w:r>
    </w:p>
    <w:p w14:paraId="1ED703FC" w14:textId="72DCD40E" w:rsidR="00A471F0" w:rsidRPr="00DE20C7" w:rsidRDefault="00A471F0" w:rsidP="00330018">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F33476" w:rsidRPr="00F33476">
        <w:rPr>
          <w:rFonts w:ascii="Open Sans" w:eastAsia="Cambria" w:hAnsi="Open Sans" w:cs="Open Sans"/>
          <w:iCs/>
          <w:sz w:val="22"/>
          <w:szCs w:val="22"/>
        </w:rPr>
        <w:t>„Dostaw</w:t>
      </w:r>
      <w:r w:rsidR="00D4221A">
        <w:rPr>
          <w:rFonts w:ascii="Open Sans" w:eastAsia="Cambria" w:hAnsi="Open Sans" w:cs="Open Sans"/>
          <w:iCs/>
          <w:sz w:val="22"/>
          <w:szCs w:val="22"/>
        </w:rPr>
        <w:t>a</w:t>
      </w:r>
      <w:r w:rsidR="00F33476" w:rsidRPr="00F33476">
        <w:rPr>
          <w:rFonts w:ascii="Open Sans" w:eastAsia="Cambria" w:hAnsi="Open Sans" w:cs="Open Sans"/>
          <w:iCs/>
          <w:sz w:val="22"/>
          <w:szCs w:val="22"/>
        </w:rPr>
        <w:t xml:space="preserve"> </w:t>
      </w:r>
      <w:r w:rsidR="00330018" w:rsidRPr="00330018">
        <w:rPr>
          <w:rFonts w:ascii="Open Sans" w:eastAsia="Cambria" w:hAnsi="Open Sans" w:cs="Open Sans"/>
          <w:iCs/>
          <w:sz w:val="22"/>
          <w:szCs w:val="22"/>
        </w:rPr>
        <w:t>używanego pojazdu do odbioru odpadów zbieranych selektywnie,  z nadwoziem jednokomorowym o pojemności skrzyni ładunkowej minimum 16 m</w:t>
      </w:r>
      <w:r w:rsidR="00330018" w:rsidRPr="00330018">
        <w:rPr>
          <w:rFonts w:ascii="Open Sans" w:eastAsia="Cambria" w:hAnsi="Open Sans" w:cs="Open Sans"/>
          <w:iCs/>
          <w:sz w:val="22"/>
          <w:szCs w:val="22"/>
          <w:vertAlign w:val="superscript"/>
        </w:rPr>
        <w:t>3</w:t>
      </w:r>
      <w:r w:rsidR="00330018" w:rsidRPr="00330018">
        <w:rPr>
          <w:rFonts w:ascii="Open Sans" w:eastAsia="Cambria" w:hAnsi="Open Sans" w:cs="Open Sans"/>
          <w:iCs/>
          <w:sz w:val="22"/>
          <w:szCs w:val="22"/>
        </w:rPr>
        <w:t>, na podwoziu dwuosiowym”.</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5" w:name="_Hlk42736100"/>
      <w:r w:rsidR="003A59DB" w:rsidRPr="00DE20C7">
        <w:rPr>
          <w:rFonts w:ascii="Open Sans" w:eastAsia="Times New Roman" w:hAnsi="Open Sans" w:cs="Open Sans"/>
          <w:b/>
          <w:color w:val="FFFFFF" w:themeColor="background1"/>
        </w:rPr>
        <w:t xml:space="preserve"> </w:t>
      </w:r>
      <w:bookmarkEnd w:id="5"/>
    </w:p>
    <w:p w14:paraId="006347B5" w14:textId="77777777" w:rsidR="00933E05" w:rsidRPr="00933E05" w:rsidRDefault="00933E05" w:rsidP="00933E05">
      <w:pPr>
        <w:spacing w:after="0" w:line="240" w:lineRule="auto"/>
        <w:jc w:val="center"/>
        <w:rPr>
          <w:rFonts w:ascii="Open Sans" w:eastAsia="Times New Roman" w:hAnsi="Open Sans" w:cs="Open Sans"/>
          <w:color w:val="000000"/>
          <w:sz w:val="20"/>
          <w:szCs w:val="20"/>
          <w:u w:val="single"/>
        </w:rPr>
      </w:pPr>
    </w:p>
    <w:p w14:paraId="7BC2A2CC" w14:textId="77777777" w:rsidR="00933E05" w:rsidRPr="00933E05" w:rsidRDefault="00933E05" w:rsidP="00933E05">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r w:rsidRPr="00933E05">
        <w:rPr>
          <w:rFonts w:ascii="Open Sans" w:eastAsia="Times New Roman" w:hAnsi="Open Sans" w:cs="Open Sans"/>
          <w:color w:val="0000FF"/>
        </w:rPr>
        <w:t>Przedmiot dostawy.</w:t>
      </w:r>
    </w:p>
    <w:p w14:paraId="74EC6737" w14:textId="77777777" w:rsidR="00933E05" w:rsidRPr="00933E05" w:rsidRDefault="00933E05" w:rsidP="00933E05">
      <w:pPr>
        <w:spacing w:after="0" w:line="240" w:lineRule="auto"/>
        <w:jc w:val="both"/>
        <w:rPr>
          <w:rFonts w:ascii="Open Sans" w:eastAsia="Times New Roman" w:hAnsi="Open Sans" w:cs="Open Sans"/>
          <w:sz w:val="21"/>
          <w:szCs w:val="21"/>
        </w:rPr>
      </w:pPr>
      <w:r w:rsidRPr="00933E05">
        <w:rPr>
          <w:rFonts w:ascii="Open Sans" w:eastAsia="Times New Roman" w:hAnsi="Open Sans" w:cs="Open Sans"/>
          <w:sz w:val="21"/>
          <w:szCs w:val="21"/>
        </w:rPr>
        <w:t>Jednostka transportowa do wywozu odpadów zbieranych selektywnie, z nadwoziem do pojemności skrzyni ładunkowej minimum 16 m</w:t>
      </w:r>
      <w:r w:rsidRPr="00933E05">
        <w:rPr>
          <w:rFonts w:ascii="Open Sans" w:eastAsia="Times New Roman" w:hAnsi="Open Sans" w:cs="Open Sans"/>
          <w:sz w:val="21"/>
          <w:szCs w:val="21"/>
          <w:vertAlign w:val="superscript"/>
        </w:rPr>
        <w:t>3</w:t>
      </w:r>
      <w:r w:rsidRPr="00933E05">
        <w:rPr>
          <w:rFonts w:ascii="Open Sans" w:eastAsia="Times New Roman" w:hAnsi="Open Sans" w:cs="Open Sans"/>
          <w:sz w:val="21"/>
          <w:szCs w:val="21"/>
        </w:rPr>
        <w:t>, na podwoziu dwuosiowym.</w:t>
      </w:r>
    </w:p>
    <w:p w14:paraId="2C40A1FE" w14:textId="77777777" w:rsidR="00933E05" w:rsidRPr="00933E05" w:rsidRDefault="00933E05" w:rsidP="00933E05">
      <w:pPr>
        <w:numPr>
          <w:ilvl w:val="1"/>
          <w:numId w:val="34"/>
        </w:numPr>
        <w:tabs>
          <w:tab w:val="left" w:pos="284"/>
        </w:tabs>
        <w:spacing w:after="0" w:line="240" w:lineRule="auto"/>
        <w:ind w:left="284" w:hanging="284"/>
        <w:jc w:val="both"/>
        <w:rPr>
          <w:rFonts w:ascii="Open Sans" w:eastAsia="Times New Roman" w:hAnsi="Open Sans" w:cs="Open Sans"/>
          <w:bCs/>
          <w:sz w:val="21"/>
          <w:szCs w:val="21"/>
          <w:u w:val="single"/>
        </w:rPr>
      </w:pPr>
      <w:r w:rsidRPr="00933E05">
        <w:rPr>
          <w:rFonts w:ascii="Open Sans" w:eastAsia="Times New Roman" w:hAnsi="Open Sans" w:cs="Open Sans"/>
          <w:sz w:val="21"/>
          <w:szCs w:val="21"/>
        </w:rPr>
        <w:t>Cena musi być wyrażona w zł.( PLN ) .</w:t>
      </w:r>
    </w:p>
    <w:p w14:paraId="46934E3C" w14:textId="77777777" w:rsidR="00933E05" w:rsidRPr="00933E05" w:rsidRDefault="00933E05" w:rsidP="00933E05">
      <w:pPr>
        <w:numPr>
          <w:ilvl w:val="1"/>
          <w:numId w:val="34"/>
        </w:numPr>
        <w:tabs>
          <w:tab w:val="left" w:pos="284"/>
        </w:tabs>
        <w:spacing w:after="0" w:line="240" w:lineRule="auto"/>
        <w:ind w:left="284" w:hanging="284"/>
        <w:jc w:val="both"/>
        <w:rPr>
          <w:rFonts w:ascii="Open Sans" w:eastAsia="Times New Roman" w:hAnsi="Open Sans" w:cs="Open Sans"/>
          <w:bCs/>
          <w:sz w:val="21"/>
          <w:szCs w:val="21"/>
          <w:u w:val="single"/>
        </w:rPr>
      </w:pPr>
      <w:r w:rsidRPr="00933E05">
        <w:rPr>
          <w:rFonts w:ascii="Open Sans" w:eastAsia="Times New Roman" w:hAnsi="Open Sans" w:cs="Open Sans"/>
          <w:sz w:val="21"/>
          <w:szCs w:val="21"/>
        </w:rPr>
        <w:t xml:space="preserve">Cena musi obejmować wszystkie koszty dostawy np. transport, ubezpieczenie, </w:t>
      </w:r>
      <w:r w:rsidRPr="00933E05">
        <w:rPr>
          <w:rFonts w:ascii="Open Sans" w:eastAsia="Times New Roman" w:hAnsi="Open Sans" w:cs="Open Sans"/>
          <w:bCs/>
          <w:sz w:val="21"/>
          <w:szCs w:val="21"/>
        </w:rPr>
        <w:t>akcyza, cło, podatki itp.</w:t>
      </w:r>
      <w:r w:rsidRPr="00933E05">
        <w:rPr>
          <w:rFonts w:ascii="Open Sans" w:eastAsia="Times New Roman" w:hAnsi="Open Sans" w:cs="Open Sans"/>
          <w:sz w:val="21"/>
          <w:szCs w:val="21"/>
        </w:rPr>
        <w:t xml:space="preserve"> </w:t>
      </w:r>
    </w:p>
    <w:p w14:paraId="1C2D4025" w14:textId="77777777" w:rsidR="00933E05" w:rsidRPr="00933E05" w:rsidRDefault="00933E05" w:rsidP="00933E05">
      <w:pPr>
        <w:numPr>
          <w:ilvl w:val="1"/>
          <w:numId w:val="34"/>
        </w:numPr>
        <w:tabs>
          <w:tab w:val="left" w:pos="284"/>
        </w:tabs>
        <w:spacing w:after="0" w:line="240" w:lineRule="auto"/>
        <w:ind w:left="284" w:hanging="284"/>
        <w:jc w:val="both"/>
        <w:rPr>
          <w:rFonts w:ascii="Open Sans" w:eastAsia="Times New Roman" w:hAnsi="Open Sans" w:cs="Open Sans"/>
          <w:bCs/>
          <w:sz w:val="21"/>
          <w:szCs w:val="21"/>
          <w:u w:val="single"/>
        </w:rPr>
      </w:pPr>
      <w:r w:rsidRPr="00933E05">
        <w:rPr>
          <w:rFonts w:ascii="Open Sans" w:eastAsia="Times New Roman" w:hAnsi="Open Sans" w:cs="Open Sans"/>
          <w:sz w:val="21"/>
          <w:szCs w:val="21"/>
        </w:rPr>
        <w:t xml:space="preserve">Pojazd musi być zarejestrowany na terenie Rzeczpospolitej Polskiej lub ma posiadać komplet niezbędnych dokumentów do rejestracji pojazdu na terenie Polski. </w:t>
      </w:r>
    </w:p>
    <w:p w14:paraId="0F0297F2" w14:textId="77777777" w:rsidR="00933E05" w:rsidRPr="00933E05" w:rsidRDefault="00933E05" w:rsidP="00933E05">
      <w:pPr>
        <w:numPr>
          <w:ilvl w:val="1"/>
          <w:numId w:val="34"/>
        </w:numPr>
        <w:tabs>
          <w:tab w:val="left" w:pos="284"/>
        </w:tabs>
        <w:spacing w:after="0" w:line="240" w:lineRule="auto"/>
        <w:ind w:left="284" w:hanging="284"/>
        <w:jc w:val="both"/>
        <w:rPr>
          <w:rFonts w:ascii="Open Sans" w:eastAsia="Times New Roman" w:hAnsi="Open Sans" w:cs="Open Sans"/>
          <w:bCs/>
          <w:sz w:val="21"/>
          <w:szCs w:val="21"/>
        </w:rPr>
      </w:pPr>
      <w:r w:rsidRPr="00933E05">
        <w:rPr>
          <w:rFonts w:ascii="Open Sans" w:eastAsia="Times New Roman" w:hAnsi="Open Sans" w:cs="Open Sans"/>
          <w:bCs/>
          <w:sz w:val="21"/>
          <w:szCs w:val="21"/>
          <w:lang w:eastAsia="ar-SA"/>
        </w:rPr>
        <w:t xml:space="preserve">Miejscem przekazania przedmiotu zamówienia jest siedziba </w:t>
      </w:r>
      <w:r w:rsidRPr="00933E05">
        <w:rPr>
          <w:rFonts w:ascii="Open Sans" w:eastAsia="Times New Roman" w:hAnsi="Open Sans" w:cs="Open Sans"/>
          <w:bCs/>
          <w:sz w:val="21"/>
          <w:szCs w:val="21"/>
        </w:rPr>
        <w:t>Zamawiającego</w:t>
      </w:r>
      <w:r w:rsidRPr="00933E05">
        <w:rPr>
          <w:rFonts w:ascii="Open Sans" w:eastAsia="Times New Roman" w:hAnsi="Open Sans" w:cs="Open Sans"/>
          <w:b/>
          <w:sz w:val="21"/>
          <w:szCs w:val="21"/>
        </w:rPr>
        <w:t xml:space="preserve"> </w:t>
      </w:r>
      <w:r w:rsidRPr="00933E05">
        <w:rPr>
          <w:rFonts w:ascii="Open Sans" w:eastAsia="Times New Roman" w:hAnsi="Open Sans" w:cs="Open Sans"/>
          <w:bCs/>
          <w:sz w:val="21"/>
          <w:szCs w:val="21"/>
        </w:rPr>
        <w:t xml:space="preserve">w Koszalinie, ul. Komunalna 5. </w:t>
      </w:r>
      <w:bookmarkStart w:id="6" w:name="_Hlk32372102"/>
      <w:bookmarkStart w:id="7" w:name="_Hlk32390940"/>
    </w:p>
    <w:p w14:paraId="718BE3D8" w14:textId="77777777" w:rsidR="00933E05" w:rsidRPr="00933E05" w:rsidRDefault="00933E05" w:rsidP="00933E05">
      <w:pPr>
        <w:numPr>
          <w:ilvl w:val="1"/>
          <w:numId w:val="34"/>
        </w:numPr>
        <w:tabs>
          <w:tab w:val="left" w:pos="284"/>
        </w:tabs>
        <w:spacing w:after="0" w:line="240" w:lineRule="auto"/>
        <w:ind w:left="284" w:hanging="284"/>
        <w:jc w:val="both"/>
        <w:rPr>
          <w:rFonts w:ascii="Open Sans" w:eastAsia="Times New Roman" w:hAnsi="Open Sans" w:cs="Open Sans"/>
          <w:bCs/>
          <w:sz w:val="21"/>
          <w:szCs w:val="21"/>
        </w:rPr>
      </w:pPr>
      <w:r w:rsidRPr="00933E05">
        <w:rPr>
          <w:rFonts w:ascii="Open Sans" w:eastAsia="Times New Roman" w:hAnsi="Open Sans" w:cs="Open Sans"/>
          <w:bCs/>
          <w:sz w:val="21"/>
          <w:szCs w:val="21"/>
          <w:lang w:eastAsia="ar-SA"/>
        </w:rPr>
        <w:t>Pojazd kompletny, sprawny technicznie – gotowy do pracy</w:t>
      </w:r>
      <w:bookmarkEnd w:id="6"/>
      <w:r w:rsidRPr="00933E05">
        <w:rPr>
          <w:rFonts w:ascii="Open Sans" w:eastAsia="Times New Roman" w:hAnsi="Open Sans" w:cs="Open Sans"/>
          <w:bCs/>
          <w:sz w:val="21"/>
          <w:szCs w:val="21"/>
          <w:lang w:eastAsia="ar-SA"/>
        </w:rPr>
        <w:t>.</w:t>
      </w:r>
    </w:p>
    <w:p w14:paraId="1EB0D9DF" w14:textId="25490FE2" w:rsidR="00933E05" w:rsidRPr="00933E05" w:rsidRDefault="00933E05" w:rsidP="00933E05">
      <w:pPr>
        <w:numPr>
          <w:ilvl w:val="1"/>
          <w:numId w:val="34"/>
        </w:numPr>
        <w:tabs>
          <w:tab w:val="left" w:pos="284"/>
        </w:tabs>
        <w:spacing w:after="0" w:line="240" w:lineRule="auto"/>
        <w:ind w:left="284" w:hanging="284"/>
        <w:jc w:val="both"/>
        <w:rPr>
          <w:rFonts w:ascii="Open Sans" w:eastAsia="Times New Roman" w:hAnsi="Open Sans" w:cs="Open Sans"/>
          <w:bCs/>
          <w:sz w:val="21"/>
          <w:szCs w:val="21"/>
        </w:rPr>
      </w:pPr>
      <w:r w:rsidRPr="00933E05">
        <w:rPr>
          <w:rFonts w:ascii="Open Sans" w:eastAsia="Times New Roman" w:hAnsi="Open Sans" w:cs="Open Sans"/>
          <w:b/>
          <w:bCs/>
          <w:sz w:val="21"/>
          <w:szCs w:val="21"/>
        </w:rPr>
        <w:t>Z</w:t>
      </w:r>
      <w:r w:rsidR="00EE0140">
        <w:rPr>
          <w:rFonts w:ascii="Open Sans" w:eastAsia="Times New Roman" w:hAnsi="Open Sans" w:cs="Open Sans"/>
          <w:b/>
          <w:bCs/>
          <w:sz w:val="21"/>
          <w:szCs w:val="21"/>
        </w:rPr>
        <w:t>a</w:t>
      </w:r>
      <w:r w:rsidRPr="00933E05">
        <w:rPr>
          <w:rFonts w:ascii="Open Sans" w:eastAsia="Times New Roman" w:hAnsi="Open Sans" w:cs="Open Sans"/>
          <w:b/>
          <w:bCs/>
          <w:sz w:val="21"/>
          <w:szCs w:val="21"/>
        </w:rPr>
        <w:t>mawiający zastrzega sobie możliwość nie podpisania umowy w przypadku:</w:t>
      </w:r>
    </w:p>
    <w:p w14:paraId="01A2F1FE" w14:textId="77777777" w:rsidR="00933E05" w:rsidRPr="00933E05" w:rsidRDefault="00933E05" w:rsidP="00933E05">
      <w:pPr>
        <w:numPr>
          <w:ilvl w:val="1"/>
          <w:numId w:val="41"/>
        </w:numPr>
        <w:tabs>
          <w:tab w:val="left" w:pos="284"/>
        </w:tabs>
        <w:spacing w:after="0" w:line="240" w:lineRule="auto"/>
        <w:jc w:val="both"/>
        <w:rPr>
          <w:rFonts w:ascii="Open Sans" w:eastAsia="Times New Roman" w:hAnsi="Open Sans" w:cs="Open Sans"/>
          <w:bCs/>
          <w:sz w:val="21"/>
          <w:szCs w:val="21"/>
        </w:rPr>
      </w:pPr>
      <w:r w:rsidRPr="00933E05">
        <w:rPr>
          <w:rFonts w:ascii="Open Sans" w:eastAsia="Times New Roman" w:hAnsi="Open Sans" w:cs="Open Sans"/>
          <w:sz w:val="21"/>
          <w:szCs w:val="21"/>
        </w:rPr>
        <w:t>Gdy oferowana jednostka nie będzie spełniał warunków opisanych w SOPZ.</w:t>
      </w:r>
    </w:p>
    <w:p w14:paraId="632A56AB" w14:textId="77777777" w:rsidR="00933E05" w:rsidRPr="00933E05" w:rsidRDefault="00933E05" w:rsidP="00933E05">
      <w:pPr>
        <w:numPr>
          <w:ilvl w:val="1"/>
          <w:numId w:val="41"/>
        </w:numPr>
        <w:tabs>
          <w:tab w:val="left" w:pos="284"/>
        </w:tabs>
        <w:spacing w:after="0" w:line="240" w:lineRule="auto"/>
        <w:jc w:val="both"/>
        <w:rPr>
          <w:rFonts w:ascii="Open Sans" w:eastAsia="Times New Roman" w:hAnsi="Open Sans" w:cs="Open Sans"/>
          <w:bCs/>
          <w:sz w:val="21"/>
          <w:szCs w:val="21"/>
        </w:rPr>
      </w:pPr>
      <w:r w:rsidRPr="00933E05">
        <w:rPr>
          <w:rFonts w:ascii="Open Sans" w:eastAsia="Times New Roman" w:hAnsi="Open Sans" w:cs="Open Sans"/>
          <w:sz w:val="21"/>
          <w:szCs w:val="21"/>
        </w:rPr>
        <w:t>Gdy jednostka będzie niesprawna technicznie.</w:t>
      </w:r>
    </w:p>
    <w:p w14:paraId="6A4BBD34" w14:textId="77777777" w:rsidR="00933E05" w:rsidRPr="00933E05" w:rsidRDefault="00933E05" w:rsidP="00933E05">
      <w:pPr>
        <w:numPr>
          <w:ilvl w:val="1"/>
          <w:numId w:val="41"/>
        </w:numPr>
        <w:tabs>
          <w:tab w:val="left" w:pos="284"/>
        </w:tabs>
        <w:spacing w:after="0" w:line="240" w:lineRule="auto"/>
        <w:jc w:val="both"/>
        <w:rPr>
          <w:rFonts w:ascii="Open Sans" w:eastAsia="Times New Roman" w:hAnsi="Open Sans" w:cs="Open Sans"/>
          <w:bCs/>
          <w:sz w:val="21"/>
          <w:szCs w:val="21"/>
        </w:rPr>
      </w:pPr>
      <w:r w:rsidRPr="00933E05">
        <w:rPr>
          <w:rFonts w:ascii="Open Sans" w:eastAsia="Times New Roman" w:hAnsi="Open Sans" w:cs="Open Sans"/>
          <w:sz w:val="21"/>
          <w:szCs w:val="21"/>
        </w:rPr>
        <w:t>Gdy stan estetyczny podwozia i nadwozia będzie posiadał widoczne ślady korozji, wgniecenia, pęknięcia, uszkodzenia mechaniczne, ubytki powłoki lakierniczej itp.</w:t>
      </w:r>
    </w:p>
    <w:bookmarkEnd w:id="7"/>
    <w:p w14:paraId="76A66C72" w14:textId="77777777" w:rsidR="00933E05" w:rsidRPr="00933E05" w:rsidRDefault="00933E05" w:rsidP="00933E05">
      <w:pPr>
        <w:spacing w:after="0" w:line="240" w:lineRule="auto"/>
        <w:jc w:val="both"/>
        <w:rPr>
          <w:rFonts w:ascii="Open Sans" w:eastAsia="Times New Roman" w:hAnsi="Open Sans" w:cs="Open Sans"/>
          <w:bCs/>
          <w:sz w:val="21"/>
          <w:szCs w:val="21"/>
          <w:u w:val="single"/>
        </w:rPr>
      </w:pPr>
    </w:p>
    <w:p w14:paraId="699B5B94" w14:textId="77777777" w:rsidR="00933E05" w:rsidRPr="00933E05" w:rsidRDefault="00933E05" w:rsidP="00933E05">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color w:val="0000FF"/>
          <w:sz w:val="21"/>
          <w:szCs w:val="21"/>
        </w:rPr>
      </w:pPr>
      <w:r w:rsidRPr="00933E05">
        <w:rPr>
          <w:rFonts w:ascii="Open Sans" w:eastAsia="Times New Roman" w:hAnsi="Open Sans" w:cs="Open Sans"/>
          <w:bCs/>
          <w:color w:val="0000FF"/>
          <w:sz w:val="21"/>
          <w:szCs w:val="21"/>
        </w:rPr>
        <w:t>Dane techniczne jednostki transportowej.</w:t>
      </w:r>
    </w:p>
    <w:p w14:paraId="08153AE0" w14:textId="77777777" w:rsidR="00933E05" w:rsidRPr="00933E05" w:rsidRDefault="00933E05" w:rsidP="00933E05">
      <w:pPr>
        <w:numPr>
          <w:ilvl w:val="0"/>
          <w:numId w:val="35"/>
        </w:numPr>
        <w:tabs>
          <w:tab w:val="left" w:pos="284"/>
        </w:tabs>
        <w:spacing w:after="0" w:line="240" w:lineRule="auto"/>
        <w:ind w:left="142" w:hanging="142"/>
        <w:rPr>
          <w:rFonts w:ascii="Open Sans" w:eastAsia="Times New Roman" w:hAnsi="Open Sans" w:cs="Open Sans"/>
          <w:sz w:val="21"/>
          <w:szCs w:val="21"/>
          <w:u w:val="single"/>
        </w:rPr>
      </w:pPr>
      <w:r w:rsidRPr="00933E05">
        <w:rPr>
          <w:rFonts w:ascii="Open Sans" w:eastAsia="Times New Roman" w:hAnsi="Open Sans" w:cs="Open Sans"/>
          <w:bCs/>
          <w:sz w:val="21"/>
          <w:szCs w:val="21"/>
        </w:rPr>
        <w:t>R</w:t>
      </w:r>
      <w:r w:rsidRPr="00933E05">
        <w:rPr>
          <w:rFonts w:ascii="Open Sans" w:eastAsia="Times New Roman" w:hAnsi="Open Sans" w:cs="Open Sans"/>
          <w:sz w:val="21"/>
          <w:szCs w:val="21"/>
        </w:rPr>
        <w:t xml:space="preserve">ok produkcji : nie starsza niż z </w:t>
      </w:r>
      <w:r w:rsidRPr="00933E05">
        <w:rPr>
          <w:rFonts w:ascii="Open Sans" w:eastAsia="Times New Roman" w:hAnsi="Open Sans" w:cs="Open Sans"/>
          <w:sz w:val="21"/>
          <w:szCs w:val="21"/>
          <w:u w:val="single"/>
        </w:rPr>
        <w:t>2017 roku.</w:t>
      </w:r>
    </w:p>
    <w:p w14:paraId="31804B63" w14:textId="77777777" w:rsidR="00933E05" w:rsidRPr="00933E05" w:rsidRDefault="00933E05" w:rsidP="00933E05">
      <w:pPr>
        <w:numPr>
          <w:ilvl w:val="0"/>
          <w:numId w:val="35"/>
        </w:numPr>
        <w:tabs>
          <w:tab w:val="left" w:pos="284"/>
        </w:tabs>
        <w:spacing w:after="0" w:line="240" w:lineRule="auto"/>
        <w:ind w:left="142" w:hanging="142"/>
        <w:rPr>
          <w:rFonts w:ascii="Open Sans" w:eastAsia="Times New Roman" w:hAnsi="Open Sans" w:cs="Open Sans"/>
          <w:sz w:val="21"/>
          <w:szCs w:val="21"/>
        </w:rPr>
      </w:pPr>
      <w:r w:rsidRPr="00933E05">
        <w:rPr>
          <w:rFonts w:ascii="Open Sans" w:eastAsia="Times New Roman" w:hAnsi="Open Sans" w:cs="Open Sans"/>
          <w:sz w:val="21"/>
          <w:szCs w:val="21"/>
        </w:rPr>
        <w:t>Wykonanie: dla ruchu prawostronnego.</w:t>
      </w:r>
    </w:p>
    <w:p w14:paraId="21D8EEA8" w14:textId="77777777" w:rsidR="00933E05" w:rsidRPr="00933E05" w:rsidRDefault="00933E05" w:rsidP="00933E05">
      <w:pPr>
        <w:numPr>
          <w:ilvl w:val="0"/>
          <w:numId w:val="35"/>
        </w:numPr>
        <w:tabs>
          <w:tab w:val="left" w:pos="284"/>
        </w:tabs>
        <w:spacing w:after="0" w:line="240" w:lineRule="auto"/>
        <w:ind w:left="142" w:hanging="142"/>
        <w:rPr>
          <w:rFonts w:ascii="Open Sans" w:eastAsia="Times New Roman" w:hAnsi="Open Sans" w:cs="Open Sans"/>
          <w:sz w:val="21"/>
          <w:szCs w:val="21"/>
        </w:rPr>
      </w:pPr>
      <w:r w:rsidRPr="00933E05">
        <w:rPr>
          <w:rFonts w:ascii="Open Sans" w:eastAsia="Times New Roman" w:hAnsi="Open Sans" w:cs="Open Sans"/>
          <w:sz w:val="21"/>
          <w:szCs w:val="21"/>
        </w:rPr>
        <w:t>Przebieg: nie większy niż 150.000 km.</w:t>
      </w:r>
    </w:p>
    <w:p w14:paraId="1A4866C5" w14:textId="77777777" w:rsidR="00933E05" w:rsidRPr="00933E05" w:rsidRDefault="00933E05" w:rsidP="00933E05">
      <w:pPr>
        <w:numPr>
          <w:ilvl w:val="0"/>
          <w:numId w:val="35"/>
        </w:numPr>
        <w:tabs>
          <w:tab w:val="left" w:pos="284"/>
        </w:tabs>
        <w:spacing w:after="0" w:line="240" w:lineRule="auto"/>
        <w:ind w:left="142" w:hanging="142"/>
        <w:rPr>
          <w:rFonts w:ascii="Open Sans" w:eastAsia="Times New Roman" w:hAnsi="Open Sans" w:cs="Open Sans"/>
          <w:sz w:val="21"/>
          <w:szCs w:val="21"/>
        </w:rPr>
      </w:pPr>
      <w:r w:rsidRPr="00933E05">
        <w:rPr>
          <w:rFonts w:ascii="Open Sans" w:eastAsia="Times New Roman" w:hAnsi="Open Sans" w:cs="Open Sans"/>
          <w:sz w:val="21"/>
          <w:szCs w:val="21"/>
        </w:rPr>
        <w:t>Podwozie dwuosiowe.</w:t>
      </w:r>
    </w:p>
    <w:p w14:paraId="669B4ED5" w14:textId="77777777" w:rsidR="00933E05" w:rsidRPr="00933E05" w:rsidRDefault="00933E05" w:rsidP="00933E05">
      <w:pPr>
        <w:numPr>
          <w:ilvl w:val="0"/>
          <w:numId w:val="35"/>
        </w:numPr>
        <w:tabs>
          <w:tab w:val="left" w:pos="284"/>
        </w:tabs>
        <w:spacing w:after="0" w:line="240" w:lineRule="auto"/>
        <w:ind w:left="142" w:hanging="142"/>
        <w:rPr>
          <w:rFonts w:ascii="Open Sans" w:eastAsia="Times New Roman" w:hAnsi="Open Sans" w:cs="Open Sans"/>
          <w:sz w:val="21"/>
          <w:szCs w:val="21"/>
        </w:rPr>
      </w:pPr>
      <w:r w:rsidRPr="00933E05">
        <w:rPr>
          <w:rFonts w:ascii="Open Sans" w:eastAsia="Times New Roman" w:hAnsi="Open Sans" w:cs="Open Sans"/>
          <w:sz w:val="21"/>
          <w:szCs w:val="21"/>
        </w:rPr>
        <w:t>Oś napędowa: blokada mechanizmu różnicowego.</w:t>
      </w:r>
    </w:p>
    <w:p w14:paraId="6F2C3537" w14:textId="77777777" w:rsidR="00933E05" w:rsidRPr="00933E05" w:rsidRDefault="00933E05" w:rsidP="00933E05">
      <w:pPr>
        <w:numPr>
          <w:ilvl w:val="0"/>
          <w:numId w:val="35"/>
        </w:numPr>
        <w:tabs>
          <w:tab w:val="left" w:pos="284"/>
        </w:tabs>
        <w:spacing w:after="0" w:line="240" w:lineRule="auto"/>
        <w:ind w:left="142" w:hanging="142"/>
        <w:rPr>
          <w:rFonts w:ascii="Open Sans" w:eastAsia="Times New Roman" w:hAnsi="Open Sans" w:cs="Open Sans"/>
          <w:sz w:val="21"/>
          <w:szCs w:val="21"/>
        </w:rPr>
      </w:pPr>
      <w:r w:rsidRPr="00933E05">
        <w:rPr>
          <w:rFonts w:ascii="Open Sans" w:eastAsia="Times New Roman" w:hAnsi="Open Sans" w:cs="Open Sans"/>
          <w:sz w:val="21"/>
          <w:szCs w:val="21"/>
        </w:rPr>
        <w:t xml:space="preserve">DMC jednostki transportowej minimum 18 Mg. </w:t>
      </w:r>
    </w:p>
    <w:p w14:paraId="0E027825" w14:textId="77777777" w:rsidR="00933E05" w:rsidRPr="00933E05" w:rsidRDefault="00933E05" w:rsidP="00933E05">
      <w:pPr>
        <w:numPr>
          <w:ilvl w:val="0"/>
          <w:numId w:val="35"/>
        </w:numPr>
        <w:tabs>
          <w:tab w:val="left" w:pos="284"/>
        </w:tabs>
        <w:spacing w:after="0" w:line="240" w:lineRule="auto"/>
        <w:ind w:left="142" w:hanging="142"/>
        <w:rPr>
          <w:rFonts w:ascii="Open Sans" w:eastAsia="Times New Roman" w:hAnsi="Open Sans" w:cs="Open Sans"/>
          <w:sz w:val="21"/>
          <w:szCs w:val="21"/>
        </w:rPr>
      </w:pPr>
      <w:r w:rsidRPr="00933E05">
        <w:rPr>
          <w:rFonts w:ascii="Open Sans" w:eastAsia="Times New Roman" w:hAnsi="Open Sans" w:cs="Open Sans"/>
          <w:sz w:val="21"/>
          <w:szCs w:val="21"/>
        </w:rPr>
        <w:t>Ładowność pojazdu: minimum 7 Mg.</w:t>
      </w:r>
    </w:p>
    <w:p w14:paraId="0FC7CBFB" w14:textId="77777777" w:rsidR="00933E05" w:rsidRPr="00933E05" w:rsidRDefault="00933E05" w:rsidP="00933E05">
      <w:pPr>
        <w:numPr>
          <w:ilvl w:val="0"/>
          <w:numId w:val="35"/>
        </w:numPr>
        <w:tabs>
          <w:tab w:val="left" w:pos="284"/>
        </w:tabs>
        <w:spacing w:after="0" w:line="240" w:lineRule="auto"/>
        <w:ind w:left="142" w:hanging="142"/>
        <w:rPr>
          <w:rFonts w:ascii="Open Sans" w:eastAsia="Times New Roman" w:hAnsi="Open Sans" w:cs="Open Sans"/>
          <w:sz w:val="21"/>
          <w:szCs w:val="21"/>
        </w:rPr>
      </w:pPr>
      <w:r w:rsidRPr="00933E05">
        <w:rPr>
          <w:rFonts w:ascii="Open Sans" w:eastAsia="Times New Roman" w:hAnsi="Open Sans" w:cs="Open Sans"/>
          <w:sz w:val="21"/>
          <w:szCs w:val="21"/>
        </w:rPr>
        <w:t>Silnik wysokoprężny:</w:t>
      </w:r>
    </w:p>
    <w:p w14:paraId="7EE919EC" w14:textId="77777777" w:rsidR="00933E05" w:rsidRPr="00933E05" w:rsidRDefault="00933E05" w:rsidP="001D2542">
      <w:pPr>
        <w:numPr>
          <w:ilvl w:val="1"/>
          <w:numId w:val="43"/>
        </w:numPr>
        <w:spacing w:after="0" w:line="240" w:lineRule="auto"/>
        <w:ind w:hanging="1287"/>
        <w:jc w:val="both"/>
        <w:rPr>
          <w:rFonts w:ascii="Open Sans" w:eastAsia="Times New Roman" w:hAnsi="Open Sans" w:cs="Open Sans"/>
          <w:sz w:val="21"/>
          <w:szCs w:val="21"/>
        </w:rPr>
      </w:pPr>
      <w:r w:rsidRPr="00933E05">
        <w:rPr>
          <w:rFonts w:ascii="Open Sans" w:eastAsia="Times New Roman" w:hAnsi="Open Sans" w:cs="Open Sans"/>
          <w:sz w:val="21"/>
          <w:szCs w:val="21"/>
        </w:rPr>
        <w:t>Spełniający normy emisji spalin minimum EURO 6.</w:t>
      </w:r>
    </w:p>
    <w:p w14:paraId="4F946659" w14:textId="77777777" w:rsidR="00933E05" w:rsidRPr="00933E05" w:rsidRDefault="00933E05" w:rsidP="001D2542">
      <w:pPr>
        <w:numPr>
          <w:ilvl w:val="1"/>
          <w:numId w:val="43"/>
        </w:numPr>
        <w:spacing w:after="0" w:line="240" w:lineRule="auto"/>
        <w:ind w:hanging="1287"/>
        <w:jc w:val="both"/>
        <w:rPr>
          <w:rFonts w:ascii="Open Sans" w:eastAsia="Times New Roman" w:hAnsi="Open Sans" w:cs="Open Sans"/>
          <w:sz w:val="21"/>
          <w:szCs w:val="21"/>
        </w:rPr>
      </w:pPr>
      <w:r w:rsidRPr="00933E05">
        <w:rPr>
          <w:rFonts w:ascii="Open Sans" w:eastAsia="Times New Roman" w:hAnsi="Open Sans" w:cs="Open Sans"/>
          <w:sz w:val="21"/>
          <w:szCs w:val="21"/>
        </w:rPr>
        <w:t xml:space="preserve">Moc silnika: minimum 280 </w:t>
      </w:r>
      <w:proofErr w:type="spellStart"/>
      <w:r w:rsidRPr="00933E05">
        <w:rPr>
          <w:rFonts w:ascii="Open Sans" w:eastAsia="Times New Roman" w:hAnsi="Open Sans" w:cs="Open Sans"/>
          <w:sz w:val="21"/>
          <w:szCs w:val="21"/>
        </w:rPr>
        <w:t>kM</w:t>
      </w:r>
      <w:proofErr w:type="spellEnd"/>
      <w:r w:rsidRPr="00933E05">
        <w:rPr>
          <w:rFonts w:ascii="Open Sans" w:eastAsia="Times New Roman" w:hAnsi="Open Sans" w:cs="Open Sans"/>
          <w:sz w:val="21"/>
          <w:szCs w:val="21"/>
        </w:rPr>
        <w:t>.</w:t>
      </w:r>
    </w:p>
    <w:p w14:paraId="0B2748AA" w14:textId="77777777" w:rsidR="00933E05" w:rsidRPr="00933E05" w:rsidRDefault="00933E05" w:rsidP="00933E05">
      <w:pPr>
        <w:numPr>
          <w:ilvl w:val="0"/>
          <w:numId w:val="35"/>
        </w:numPr>
        <w:tabs>
          <w:tab w:val="left" w:pos="284"/>
        </w:tabs>
        <w:spacing w:after="0" w:line="240" w:lineRule="auto"/>
        <w:ind w:hanging="720"/>
        <w:jc w:val="both"/>
        <w:rPr>
          <w:rFonts w:ascii="Open Sans" w:eastAsia="Times New Roman" w:hAnsi="Open Sans" w:cs="Open Sans"/>
          <w:sz w:val="21"/>
          <w:szCs w:val="21"/>
        </w:rPr>
      </w:pPr>
      <w:r w:rsidRPr="00933E05">
        <w:rPr>
          <w:rFonts w:ascii="Open Sans" w:eastAsia="Times New Roman" w:hAnsi="Open Sans" w:cs="Open Sans"/>
          <w:sz w:val="21"/>
          <w:szCs w:val="21"/>
        </w:rPr>
        <w:t>Skrzynia biegów automatyczna lub zautomatyzowana.</w:t>
      </w:r>
    </w:p>
    <w:p w14:paraId="7D1B5D8C" w14:textId="77777777" w:rsidR="00933E05" w:rsidRPr="00933E05" w:rsidRDefault="00933E05" w:rsidP="00933E05">
      <w:pPr>
        <w:numPr>
          <w:ilvl w:val="0"/>
          <w:numId w:val="35"/>
        </w:numPr>
        <w:tabs>
          <w:tab w:val="left" w:pos="284"/>
        </w:tabs>
        <w:spacing w:after="0" w:line="240" w:lineRule="auto"/>
        <w:ind w:left="284" w:hanging="426"/>
        <w:jc w:val="both"/>
        <w:rPr>
          <w:rFonts w:ascii="Open Sans" w:eastAsia="Times New Roman" w:hAnsi="Open Sans" w:cs="Open Sans"/>
          <w:sz w:val="21"/>
          <w:szCs w:val="21"/>
        </w:rPr>
      </w:pPr>
      <w:r w:rsidRPr="00933E05">
        <w:rPr>
          <w:rFonts w:ascii="Open Sans" w:eastAsia="Times New Roman" w:hAnsi="Open Sans" w:cs="Open Sans"/>
          <w:sz w:val="21"/>
          <w:szCs w:val="21"/>
        </w:rPr>
        <w:t>Zawieszenie tylne pneumatyczne.</w:t>
      </w:r>
    </w:p>
    <w:p w14:paraId="1DE0C21E" w14:textId="77777777" w:rsidR="00933E05" w:rsidRPr="00933E05" w:rsidRDefault="00933E05" w:rsidP="00933E05">
      <w:pPr>
        <w:numPr>
          <w:ilvl w:val="0"/>
          <w:numId w:val="35"/>
        </w:numPr>
        <w:tabs>
          <w:tab w:val="left" w:pos="284"/>
        </w:tabs>
        <w:spacing w:after="0" w:line="240" w:lineRule="auto"/>
        <w:ind w:left="284" w:hanging="426"/>
        <w:jc w:val="both"/>
        <w:rPr>
          <w:rFonts w:ascii="Open Sans" w:eastAsia="Times New Roman" w:hAnsi="Open Sans" w:cs="Open Sans"/>
          <w:sz w:val="21"/>
          <w:szCs w:val="21"/>
        </w:rPr>
      </w:pPr>
      <w:r w:rsidRPr="00933E05">
        <w:rPr>
          <w:rFonts w:ascii="Open Sans" w:eastAsia="Times New Roman" w:hAnsi="Open Sans" w:cs="Open Sans"/>
          <w:sz w:val="21"/>
          <w:szCs w:val="21"/>
        </w:rPr>
        <w:t>Kabina: minimum 3 osobowa.</w:t>
      </w:r>
    </w:p>
    <w:p w14:paraId="5283AEEC" w14:textId="77777777" w:rsidR="00933E05" w:rsidRPr="00933E05" w:rsidRDefault="00933E05" w:rsidP="00933E05">
      <w:pPr>
        <w:numPr>
          <w:ilvl w:val="0"/>
          <w:numId w:val="35"/>
        </w:numPr>
        <w:tabs>
          <w:tab w:val="left" w:pos="284"/>
        </w:tabs>
        <w:spacing w:after="0" w:line="240" w:lineRule="auto"/>
        <w:ind w:left="284" w:hanging="426"/>
        <w:jc w:val="both"/>
        <w:rPr>
          <w:rFonts w:ascii="Open Sans" w:eastAsia="Times New Roman" w:hAnsi="Open Sans" w:cs="Open Sans"/>
          <w:sz w:val="21"/>
          <w:szCs w:val="21"/>
        </w:rPr>
      </w:pPr>
      <w:r w:rsidRPr="00933E05">
        <w:rPr>
          <w:rFonts w:ascii="Open Sans" w:eastAsia="Times New Roman" w:hAnsi="Open Sans" w:cs="Open Sans"/>
          <w:sz w:val="21"/>
          <w:szCs w:val="21"/>
        </w:rPr>
        <w:t>Klimatyzacja.</w:t>
      </w:r>
    </w:p>
    <w:p w14:paraId="20DA6C27" w14:textId="77777777" w:rsidR="00933E05" w:rsidRPr="00933E05" w:rsidRDefault="00933E05" w:rsidP="00933E05">
      <w:pPr>
        <w:numPr>
          <w:ilvl w:val="0"/>
          <w:numId w:val="35"/>
        </w:numPr>
        <w:tabs>
          <w:tab w:val="left" w:pos="284"/>
        </w:tabs>
        <w:spacing w:after="0" w:line="240" w:lineRule="auto"/>
        <w:ind w:left="284" w:hanging="426"/>
        <w:jc w:val="both"/>
        <w:rPr>
          <w:rFonts w:ascii="Open Sans" w:eastAsia="Times New Roman" w:hAnsi="Open Sans" w:cs="Open Sans"/>
          <w:sz w:val="21"/>
          <w:szCs w:val="21"/>
        </w:rPr>
      </w:pPr>
      <w:r w:rsidRPr="00933E05">
        <w:rPr>
          <w:rFonts w:ascii="Open Sans" w:eastAsia="Times New Roman" w:hAnsi="Open Sans" w:cs="Open Sans"/>
          <w:sz w:val="21"/>
          <w:szCs w:val="21"/>
        </w:rPr>
        <w:t>Kamera cofania.</w:t>
      </w:r>
    </w:p>
    <w:p w14:paraId="7673D487" w14:textId="77777777" w:rsidR="00933E05" w:rsidRPr="00933E05" w:rsidRDefault="00933E05" w:rsidP="00933E05">
      <w:pPr>
        <w:numPr>
          <w:ilvl w:val="0"/>
          <w:numId w:val="35"/>
        </w:numPr>
        <w:tabs>
          <w:tab w:val="left" w:pos="284"/>
        </w:tabs>
        <w:spacing w:after="0" w:line="240" w:lineRule="auto"/>
        <w:ind w:left="284" w:hanging="426"/>
        <w:jc w:val="both"/>
        <w:rPr>
          <w:rFonts w:ascii="Open Sans" w:eastAsia="Times New Roman" w:hAnsi="Open Sans" w:cs="Open Sans"/>
          <w:sz w:val="21"/>
          <w:szCs w:val="21"/>
        </w:rPr>
      </w:pPr>
      <w:r w:rsidRPr="00933E05">
        <w:rPr>
          <w:rFonts w:ascii="Open Sans" w:eastAsia="Times New Roman" w:hAnsi="Open Sans" w:cs="Open Sans"/>
          <w:sz w:val="21"/>
          <w:szCs w:val="21"/>
        </w:rPr>
        <w:t>Ogumienie:  R 22,5.</w:t>
      </w:r>
    </w:p>
    <w:p w14:paraId="54AD405E" w14:textId="77777777" w:rsidR="00933E05" w:rsidRPr="00933E05" w:rsidRDefault="00933E05" w:rsidP="00933E05">
      <w:pPr>
        <w:numPr>
          <w:ilvl w:val="0"/>
          <w:numId w:val="35"/>
        </w:numPr>
        <w:tabs>
          <w:tab w:val="left" w:pos="284"/>
        </w:tabs>
        <w:spacing w:after="0" w:line="240" w:lineRule="auto"/>
        <w:ind w:left="284" w:hanging="426"/>
        <w:jc w:val="both"/>
        <w:rPr>
          <w:rFonts w:ascii="Open Sans" w:eastAsia="Times New Roman" w:hAnsi="Open Sans" w:cs="Open Sans"/>
          <w:sz w:val="21"/>
          <w:szCs w:val="21"/>
        </w:rPr>
      </w:pPr>
      <w:bookmarkStart w:id="8" w:name="_Hlk85288317"/>
      <w:r w:rsidRPr="00933E05">
        <w:rPr>
          <w:rFonts w:ascii="Open Sans" w:eastAsia="Times New Roman" w:hAnsi="Open Sans" w:cs="Open Sans"/>
          <w:spacing w:val="-1"/>
          <w:sz w:val="21"/>
          <w:szCs w:val="21"/>
        </w:rPr>
        <w:t xml:space="preserve">Oświetlenie i oznakowanie zgodnie z obowiązującymi przepisami ruchu drogowego. </w:t>
      </w:r>
    </w:p>
    <w:bookmarkEnd w:id="8"/>
    <w:p w14:paraId="158B43C5" w14:textId="77777777" w:rsidR="00933E05" w:rsidRPr="00933E05" w:rsidRDefault="00933E05" w:rsidP="00933E05">
      <w:pPr>
        <w:spacing w:after="0" w:line="240" w:lineRule="auto"/>
        <w:jc w:val="both"/>
        <w:rPr>
          <w:rFonts w:ascii="Open Sans" w:eastAsia="Times New Roman" w:hAnsi="Open Sans" w:cs="Open Sans"/>
          <w:sz w:val="21"/>
          <w:szCs w:val="21"/>
        </w:rPr>
      </w:pPr>
    </w:p>
    <w:p w14:paraId="1AB3AC71" w14:textId="77777777" w:rsidR="00933E05" w:rsidRPr="00933E05" w:rsidRDefault="00933E05" w:rsidP="00933E05">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color w:val="0033CC"/>
          <w:sz w:val="21"/>
          <w:szCs w:val="21"/>
        </w:rPr>
      </w:pPr>
      <w:bookmarkStart w:id="9" w:name="_Hlk42753535"/>
      <w:bookmarkStart w:id="10" w:name="_Hlk33756595"/>
      <w:bookmarkStart w:id="11" w:name="_Hlk32415253"/>
      <w:bookmarkStart w:id="12" w:name="_Hlk39293038"/>
      <w:r w:rsidRPr="00933E05">
        <w:rPr>
          <w:rFonts w:ascii="Open Sans" w:eastAsia="Times New Roman" w:hAnsi="Open Sans" w:cs="Open Sans"/>
          <w:color w:val="0000FF"/>
          <w:sz w:val="21"/>
          <w:szCs w:val="21"/>
        </w:rPr>
        <w:t>Parametry techniczne skrzyni ładunkowej</w:t>
      </w:r>
      <w:bookmarkEnd w:id="9"/>
      <w:r w:rsidRPr="00933E05">
        <w:rPr>
          <w:rFonts w:ascii="Open Sans" w:eastAsia="Times New Roman" w:hAnsi="Open Sans" w:cs="Open Sans"/>
          <w:color w:val="0000FF"/>
          <w:sz w:val="21"/>
          <w:szCs w:val="21"/>
        </w:rPr>
        <w:t xml:space="preserve"> - zabudowy nadwozia.</w:t>
      </w:r>
    </w:p>
    <w:p w14:paraId="79EB36A6" w14:textId="77777777" w:rsidR="00933E05" w:rsidRPr="00933E05" w:rsidRDefault="00933E05" w:rsidP="00933E05">
      <w:pPr>
        <w:numPr>
          <w:ilvl w:val="0"/>
          <w:numId w:val="40"/>
        </w:numPr>
        <w:spacing w:after="0" w:line="240" w:lineRule="auto"/>
        <w:ind w:left="284" w:hanging="284"/>
        <w:jc w:val="both"/>
        <w:rPr>
          <w:rFonts w:ascii="Open Sans" w:eastAsia="Times New Roman" w:hAnsi="Open Sans" w:cs="Open Sans"/>
          <w:sz w:val="21"/>
          <w:szCs w:val="21"/>
        </w:rPr>
      </w:pPr>
      <w:r w:rsidRPr="00933E05">
        <w:rPr>
          <w:rFonts w:ascii="Open Sans" w:eastAsia="Times New Roman" w:hAnsi="Open Sans" w:cs="Open Sans"/>
          <w:sz w:val="21"/>
          <w:szCs w:val="21"/>
        </w:rPr>
        <w:t>Nadwozie: jednokomorowe.</w:t>
      </w:r>
    </w:p>
    <w:p w14:paraId="4F9C8912" w14:textId="77777777" w:rsidR="00933E05" w:rsidRPr="00933E05" w:rsidRDefault="00933E05" w:rsidP="00933E05">
      <w:pPr>
        <w:numPr>
          <w:ilvl w:val="0"/>
          <w:numId w:val="40"/>
        </w:numPr>
        <w:spacing w:after="0" w:line="240" w:lineRule="auto"/>
        <w:ind w:left="284" w:hanging="284"/>
        <w:jc w:val="both"/>
        <w:rPr>
          <w:rFonts w:ascii="Open Sans" w:eastAsia="Times New Roman" w:hAnsi="Open Sans" w:cs="Open Sans"/>
          <w:sz w:val="21"/>
          <w:szCs w:val="21"/>
        </w:rPr>
      </w:pPr>
      <w:r w:rsidRPr="00933E05">
        <w:rPr>
          <w:rFonts w:ascii="Open Sans" w:eastAsia="Times New Roman" w:hAnsi="Open Sans" w:cs="Open Sans"/>
          <w:sz w:val="21"/>
          <w:szCs w:val="21"/>
        </w:rPr>
        <w:t>Rok produkcji: nie starsza niż z 2017 roku.</w:t>
      </w:r>
    </w:p>
    <w:p w14:paraId="434360AA" w14:textId="77777777" w:rsidR="00933E05" w:rsidRPr="00933E05" w:rsidRDefault="00933E05" w:rsidP="00933E05">
      <w:pPr>
        <w:numPr>
          <w:ilvl w:val="0"/>
          <w:numId w:val="40"/>
        </w:numPr>
        <w:spacing w:after="0" w:line="240" w:lineRule="auto"/>
        <w:ind w:left="284" w:hanging="284"/>
        <w:jc w:val="both"/>
        <w:rPr>
          <w:rFonts w:ascii="Open Sans" w:eastAsia="Times New Roman" w:hAnsi="Open Sans" w:cs="Open Sans"/>
          <w:sz w:val="21"/>
          <w:szCs w:val="21"/>
        </w:rPr>
      </w:pPr>
      <w:r w:rsidRPr="00933E05">
        <w:rPr>
          <w:rFonts w:ascii="Open Sans" w:eastAsia="Times New Roman" w:hAnsi="Open Sans" w:cs="Open Sans"/>
          <w:sz w:val="21"/>
          <w:szCs w:val="21"/>
        </w:rPr>
        <w:t>Ładowność pojazdu: minimum 7 Mg.</w:t>
      </w:r>
    </w:p>
    <w:p w14:paraId="0AE02D88" w14:textId="77777777" w:rsidR="00933E05" w:rsidRPr="00933E05" w:rsidRDefault="00933E05" w:rsidP="00933E05">
      <w:pPr>
        <w:numPr>
          <w:ilvl w:val="0"/>
          <w:numId w:val="40"/>
        </w:numPr>
        <w:spacing w:after="0" w:line="240" w:lineRule="auto"/>
        <w:ind w:left="284" w:hanging="284"/>
        <w:jc w:val="both"/>
        <w:rPr>
          <w:rFonts w:ascii="Open Sans" w:eastAsia="Times New Roman" w:hAnsi="Open Sans" w:cs="Open Sans"/>
          <w:sz w:val="21"/>
          <w:szCs w:val="21"/>
        </w:rPr>
      </w:pPr>
      <w:r w:rsidRPr="00933E05">
        <w:rPr>
          <w:rFonts w:ascii="Open Sans" w:eastAsia="Times New Roman" w:hAnsi="Open Sans" w:cs="Open Sans"/>
          <w:sz w:val="21"/>
          <w:szCs w:val="21"/>
        </w:rPr>
        <w:t>Pojemność skrzyni ładunkowej; minimum 16 m</w:t>
      </w:r>
      <w:r w:rsidRPr="00933E05">
        <w:rPr>
          <w:rFonts w:ascii="Open Sans" w:eastAsia="Times New Roman" w:hAnsi="Open Sans" w:cs="Open Sans"/>
          <w:sz w:val="21"/>
          <w:szCs w:val="21"/>
          <w:vertAlign w:val="superscript"/>
        </w:rPr>
        <w:t>3</w:t>
      </w:r>
    </w:p>
    <w:p w14:paraId="553F70BA" w14:textId="77777777" w:rsidR="00933E05" w:rsidRPr="00933E05" w:rsidRDefault="00933E05" w:rsidP="00933E05">
      <w:pPr>
        <w:numPr>
          <w:ilvl w:val="0"/>
          <w:numId w:val="40"/>
        </w:numPr>
        <w:spacing w:after="0" w:line="240" w:lineRule="auto"/>
        <w:ind w:left="284" w:hanging="284"/>
        <w:jc w:val="both"/>
        <w:rPr>
          <w:rFonts w:ascii="Open Sans" w:eastAsia="Times New Roman" w:hAnsi="Open Sans" w:cs="Open Sans"/>
          <w:sz w:val="21"/>
          <w:szCs w:val="21"/>
        </w:rPr>
      </w:pPr>
      <w:r w:rsidRPr="00933E05">
        <w:rPr>
          <w:rFonts w:ascii="Open Sans" w:eastAsia="Times New Roman" w:hAnsi="Open Sans" w:cs="Open Sans"/>
          <w:spacing w:val="-1"/>
          <w:sz w:val="21"/>
          <w:szCs w:val="21"/>
        </w:rPr>
        <w:t>Urządzenie załadowcze:</w:t>
      </w:r>
    </w:p>
    <w:p w14:paraId="7DD483DB" w14:textId="77777777" w:rsidR="00933E05" w:rsidRPr="00933E05" w:rsidRDefault="00933E05" w:rsidP="001D2542">
      <w:pPr>
        <w:numPr>
          <w:ilvl w:val="1"/>
          <w:numId w:val="44"/>
        </w:numPr>
        <w:spacing w:after="0" w:line="240" w:lineRule="auto"/>
        <w:jc w:val="both"/>
        <w:rPr>
          <w:rFonts w:ascii="Open Sans" w:eastAsia="Times New Roman" w:hAnsi="Open Sans" w:cs="Open Sans"/>
          <w:sz w:val="21"/>
          <w:szCs w:val="21"/>
        </w:rPr>
      </w:pPr>
      <w:r w:rsidRPr="00933E05">
        <w:rPr>
          <w:rFonts w:ascii="Open Sans" w:eastAsia="Times New Roman" w:hAnsi="Open Sans" w:cs="Open Sans"/>
          <w:spacing w:val="-1"/>
          <w:sz w:val="21"/>
          <w:szCs w:val="21"/>
        </w:rPr>
        <w:t>Tylne dla pojemników od 80 do 1100 litrów.</w:t>
      </w:r>
    </w:p>
    <w:p w14:paraId="5CD3652A" w14:textId="77777777" w:rsidR="00933E05" w:rsidRPr="00933E05" w:rsidRDefault="00933E05" w:rsidP="001D2542">
      <w:pPr>
        <w:numPr>
          <w:ilvl w:val="1"/>
          <w:numId w:val="44"/>
        </w:numPr>
        <w:spacing w:after="0" w:line="240" w:lineRule="auto"/>
        <w:jc w:val="both"/>
        <w:rPr>
          <w:rFonts w:ascii="Open Sans" w:eastAsia="Times New Roman" w:hAnsi="Open Sans" w:cs="Open Sans"/>
          <w:sz w:val="21"/>
          <w:szCs w:val="21"/>
        </w:rPr>
      </w:pPr>
      <w:r w:rsidRPr="00933E05">
        <w:rPr>
          <w:rFonts w:ascii="Open Sans" w:eastAsia="Times New Roman" w:hAnsi="Open Sans" w:cs="Open Sans"/>
          <w:spacing w:val="-1"/>
          <w:sz w:val="21"/>
          <w:szCs w:val="21"/>
        </w:rPr>
        <w:t>Za pomocą łap i grzebieni.</w:t>
      </w:r>
    </w:p>
    <w:p w14:paraId="34DCD8CC" w14:textId="77777777" w:rsidR="00933E05" w:rsidRPr="00933E05" w:rsidRDefault="00933E05" w:rsidP="001D2542">
      <w:pPr>
        <w:numPr>
          <w:ilvl w:val="0"/>
          <w:numId w:val="44"/>
        </w:numPr>
        <w:spacing w:after="0" w:line="240" w:lineRule="auto"/>
        <w:ind w:left="284" w:hanging="284"/>
        <w:jc w:val="both"/>
        <w:rPr>
          <w:rFonts w:ascii="Open Sans" w:eastAsia="Times New Roman" w:hAnsi="Open Sans" w:cs="Open Sans"/>
          <w:sz w:val="21"/>
          <w:szCs w:val="21"/>
        </w:rPr>
      </w:pPr>
      <w:r w:rsidRPr="00933E05">
        <w:rPr>
          <w:rFonts w:ascii="Open Sans" w:eastAsia="Times New Roman" w:hAnsi="Open Sans" w:cs="Open Sans"/>
          <w:sz w:val="21"/>
          <w:szCs w:val="21"/>
        </w:rPr>
        <w:t>Zabudowa skrzyniowa opróżniana poprzez ścianę wypychającą.</w:t>
      </w:r>
    </w:p>
    <w:p w14:paraId="1775CA1A" w14:textId="77777777" w:rsidR="00933E05" w:rsidRPr="00933E05" w:rsidRDefault="00933E05" w:rsidP="001D2542">
      <w:pPr>
        <w:numPr>
          <w:ilvl w:val="0"/>
          <w:numId w:val="44"/>
        </w:numPr>
        <w:spacing w:after="0" w:line="240" w:lineRule="auto"/>
        <w:ind w:left="284" w:hanging="284"/>
        <w:jc w:val="both"/>
        <w:rPr>
          <w:rFonts w:ascii="Open Sans" w:eastAsia="Times New Roman" w:hAnsi="Open Sans" w:cs="Open Sans"/>
          <w:sz w:val="21"/>
          <w:szCs w:val="21"/>
        </w:rPr>
      </w:pPr>
      <w:r w:rsidRPr="00933E05">
        <w:rPr>
          <w:rFonts w:ascii="Open Sans" w:eastAsia="Times New Roman" w:hAnsi="Open Sans" w:cs="Open Sans"/>
          <w:spacing w:val="-1"/>
          <w:sz w:val="21"/>
          <w:szCs w:val="21"/>
        </w:rPr>
        <w:t>Tryb załadunku odpadów: manualny i automatyczny.</w:t>
      </w:r>
    </w:p>
    <w:p w14:paraId="1CD6FF92" w14:textId="77777777" w:rsidR="00933E05" w:rsidRPr="00933E05" w:rsidRDefault="00933E05" w:rsidP="001D2542">
      <w:pPr>
        <w:numPr>
          <w:ilvl w:val="0"/>
          <w:numId w:val="44"/>
        </w:numPr>
        <w:spacing w:after="0" w:line="240" w:lineRule="auto"/>
        <w:ind w:left="284" w:hanging="284"/>
        <w:jc w:val="both"/>
        <w:rPr>
          <w:rFonts w:ascii="Open Sans" w:eastAsia="Times New Roman" w:hAnsi="Open Sans" w:cs="Open Sans"/>
          <w:sz w:val="21"/>
          <w:szCs w:val="21"/>
        </w:rPr>
      </w:pPr>
      <w:r w:rsidRPr="00933E05">
        <w:rPr>
          <w:rFonts w:ascii="Open Sans" w:eastAsia="Times New Roman" w:hAnsi="Open Sans" w:cs="Open Sans"/>
          <w:spacing w:val="-1"/>
          <w:sz w:val="21"/>
          <w:szCs w:val="21"/>
        </w:rPr>
        <w:t xml:space="preserve">Układ prasowania odpadów, </w:t>
      </w:r>
    </w:p>
    <w:p w14:paraId="7F173962" w14:textId="77777777" w:rsidR="00933E05" w:rsidRPr="00933E05" w:rsidRDefault="00933E05" w:rsidP="001D2542">
      <w:pPr>
        <w:numPr>
          <w:ilvl w:val="0"/>
          <w:numId w:val="44"/>
        </w:numPr>
        <w:spacing w:after="0" w:line="240" w:lineRule="auto"/>
        <w:ind w:left="284" w:hanging="284"/>
        <w:jc w:val="both"/>
        <w:rPr>
          <w:rFonts w:ascii="Open Sans" w:eastAsia="Times New Roman" w:hAnsi="Open Sans" w:cs="Open Sans"/>
          <w:sz w:val="21"/>
          <w:szCs w:val="21"/>
        </w:rPr>
      </w:pPr>
      <w:r w:rsidRPr="00933E05">
        <w:rPr>
          <w:rFonts w:ascii="Open Sans" w:eastAsia="Times New Roman" w:hAnsi="Open Sans" w:cs="Open Sans"/>
          <w:spacing w:val="-1"/>
          <w:sz w:val="21"/>
          <w:szCs w:val="21"/>
        </w:rPr>
        <w:t>Wanna zasypowa i prowadnice odwłoka: wykonane z blachy stalowej odpornej na ścieranie.</w:t>
      </w:r>
      <w:bookmarkStart w:id="13" w:name="_Hlk32372451"/>
      <w:bookmarkEnd w:id="10"/>
      <w:bookmarkEnd w:id="11"/>
    </w:p>
    <w:p w14:paraId="39017164" w14:textId="77777777" w:rsidR="00933E05" w:rsidRPr="00933E05" w:rsidRDefault="00933E05" w:rsidP="001D2542">
      <w:pPr>
        <w:numPr>
          <w:ilvl w:val="0"/>
          <w:numId w:val="44"/>
        </w:numPr>
        <w:spacing w:after="0" w:line="240" w:lineRule="auto"/>
        <w:ind w:left="284" w:hanging="426"/>
        <w:jc w:val="both"/>
        <w:rPr>
          <w:rFonts w:ascii="Open Sans" w:eastAsia="Times New Roman" w:hAnsi="Open Sans" w:cs="Open Sans"/>
          <w:sz w:val="21"/>
          <w:szCs w:val="21"/>
        </w:rPr>
      </w:pPr>
      <w:r w:rsidRPr="00933E05">
        <w:rPr>
          <w:rFonts w:ascii="Open Sans" w:eastAsia="Times New Roman" w:hAnsi="Open Sans" w:cs="Open Sans"/>
          <w:sz w:val="21"/>
          <w:szCs w:val="21"/>
        </w:rPr>
        <w:t>Stopnie robocze ładowaczy: dwa.</w:t>
      </w:r>
    </w:p>
    <w:p w14:paraId="0767EEDC" w14:textId="77777777" w:rsidR="00933E05" w:rsidRPr="00933E05" w:rsidRDefault="00933E05" w:rsidP="001D2542">
      <w:pPr>
        <w:numPr>
          <w:ilvl w:val="0"/>
          <w:numId w:val="44"/>
        </w:numPr>
        <w:spacing w:after="0" w:line="240" w:lineRule="auto"/>
        <w:ind w:left="284" w:hanging="426"/>
        <w:jc w:val="both"/>
        <w:rPr>
          <w:rFonts w:ascii="Open Sans" w:eastAsia="Times New Roman" w:hAnsi="Open Sans" w:cs="Open Sans"/>
          <w:sz w:val="21"/>
          <w:szCs w:val="21"/>
        </w:rPr>
      </w:pPr>
      <w:r w:rsidRPr="00933E05">
        <w:rPr>
          <w:rFonts w:ascii="Open Sans" w:eastAsia="Times New Roman" w:hAnsi="Open Sans" w:cs="Open Sans"/>
          <w:sz w:val="21"/>
          <w:szCs w:val="21"/>
        </w:rPr>
        <w:t>Lampy ostrzegawcze – pulsacyjne: po obu stronach zabudowy</w:t>
      </w:r>
      <w:bookmarkEnd w:id="12"/>
      <w:bookmarkEnd w:id="13"/>
    </w:p>
    <w:p w14:paraId="3943261E" w14:textId="77777777" w:rsidR="00933E05" w:rsidRPr="00933E05" w:rsidRDefault="00933E05" w:rsidP="001D2542">
      <w:pPr>
        <w:numPr>
          <w:ilvl w:val="0"/>
          <w:numId w:val="44"/>
        </w:numPr>
        <w:spacing w:after="0" w:line="240" w:lineRule="auto"/>
        <w:ind w:left="284" w:hanging="426"/>
        <w:jc w:val="both"/>
        <w:rPr>
          <w:rFonts w:ascii="Open Sans" w:eastAsia="Times New Roman" w:hAnsi="Open Sans" w:cs="Open Sans"/>
          <w:b/>
          <w:bCs/>
          <w:sz w:val="21"/>
          <w:szCs w:val="21"/>
        </w:rPr>
      </w:pPr>
      <w:r w:rsidRPr="00933E05">
        <w:rPr>
          <w:rFonts w:ascii="Open Sans" w:eastAsia="Times New Roman" w:hAnsi="Open Sans" w:cs="Open Sans"/>
          <w:spacing w:val="-1"/>
          <w:sz w:val="21"/>
          <w:szCs w:val="21"/>
        </w:rPr>
        <w:t>Oświetlenie i oznakowanie zgodnie z obowiązującymi</w:t>
      </w:r>
      <w:r w:rsidRPr="00933E05">
        <w:rPr>
          <w:rFonts w:ascii="Open Sans" w:eastAsia="Times New Roman" w:hAnsi="Open Sans" w:cs="Open Sans"/>
          <w:bCs/>
          <w:spacing w:val="-1"/>
          <w:sz w:val="21"/>
          <w:szCs w:val="21"/>
        </w:rPr>
        <w:t xml:space="preserve"> przepisami ruchu drogowego.</w:t>
      </w:r>
      <w:r w:rsidRPr="00933E05">
        <w:rPr>
          <w:rFonts w:ascii="Open Sans" w:eastAsia="Times New Roman" w:hAnsi="Open Sans" w:cs="Open Sans"/>
          <w:b/>
          <w:spacing w:val="-1"/>
          <w:sz w:val="21"/>
          <w:szCs w:val="21"/>
        </w:rPr>
        <w:t xml:space="preserve"> </w:t>
      </w:r>
    </w:p>
    <w:p w14:paraId="601A2F94" w14:textId="77777777" w:rsidR="00933E05" w:rsidRPr="00933E05" w:rsidRDefault="00933E05" w:rsidP="00933E05">
      <w:pPr>
        <w:spacing w:after="0" w:line="240" w:lineRule="auto"/>
        <w:jc w:val="both"/>
        <w:rPr>
          <w:rFonts w:ascii="Open Sans" w:eastAsia="Times New Roman" w:hAnsi="Open Sans" w:cs="Open Sans"/>
          <w:bCs/>
          <w:color w:val="FF0000"/>
          <w:sz w:val="21"/>
          <w:szCs w:val="21"/>
        </w:rPr>
      </w:pPr>
    </w:p>
    <w:p w14:paraId="67A02312" w14:textId="77777777" w:rsidR="00933E05" w:rsidRPr="00933E05" w:rsidRDefault="00933E05" w:rsidP="00933E05">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color w:val="0000FF"/>
          <w:sz w:val="21"/>
          <w:szCs w:val="21"/>
          <w:lang w:eastAsia="en-US"/>
        </w:rPr>
      </w:pPr>
      <w:bookmarkStart w:id="14" w:name="_Hlk85423347"/>
      <w:r w:rsidRPr="00933E05">
        <w:rPr>
          <w:rFonts w:ascii="Open Sans" w:eastAsia="Calibri" w:hAnsi="Open Sans" w:cs="Open Sans"/>
          <w:color w:val="0000FF"/>
          <w:sz w:val="21"/>
          <w:szCs w:val="21"/>
          <w:lang w:eastAsia="en-US"/>
        </w:rPr>
        <w:t>Gwarancja:</w:t>
      </w:r>
    </w:p>
    <w:p w14:paraId="056E4F5F" w14:textId="77777777" w:rsidR="00933E05" w:rsidRPr="00933E05" w:rsidRDefault="00933E05" w:rsidP="00933E05">
      <w:pPr>
        <w:numPr>
          <w:ilvl w:val="1"/>
          <w:numId w:val="34"/>
        </w:numPr>
        <w:tabs>
          <w:tab w:val="left" w:pos="284"/>
        </w:tabs>
        <w:spacing w:after="0" w:line="276" w:lineRule="auto"/>
        <w:ind w:left="709" w:hanging="709"/>
        <w:rPr>
          <w:rFonts w:ascii="Open Sans" w:eastAsia="Calibri" w:hAnsi="Open Sans" w:cs="Open Sans"/>
          <w:color w:val="000000"/>
          <w:sz w:val="21"/>
          <w:szCs w:val="21"/>
          <w:lang w:eastAsia="en-US"/>
        </w:rPr>
      </w:pPr>
      <w:r w:rsidRPr="00933E05">
        <w:rPr>
          <w:rFonts w:ascii="Open Sans" w:eastAsia="Calibri" w:hAnsi="Open Sans" w:cs="Open Sans"/>
          <w:b/>
          <w:color w:val="000000"/>
          <w:sz w:val="21"/>
          <w:szCs w:val="21"/>
          <w:lang w:eastAsia="en-US"/>
        </w:rPr>
        <w:t xml:space="preserve">Wymagany minimalny okres gwarancji; </w:t>
      </w:r>
    </w:p>
    <w:p w14:paraId="73E79D37" w14:textId="77777777" w:rsidR="00933E05" w:rsidRPr="00933E05" w:rsidRDefault="00933E05" w:rsidP="001D2542">
      <w:pPr>
        <w:numPr>
          <w:ilvl w:val="1"/>
          <w:numId w:val="47"/>
        </w:numPr>
        <w:tabs>
          <w:tab w:val="left" w:pos="284"/>
        </w:tabs>
        <w:spacing w:after="0" w:line="276" w:lineRule="auto"/>
        <w:ind w:hanging="862"/>
        <w:rPr>
          <w:rFonts w:ascii="Open Sans" w:eastAsia="Calibri" w:hAnsi="Open Sans" w:cs="Open Sans"/>
          <w:color w:val="000000"/>
          <w:sz w:val="21"/>
          <w:szCs w:val="21"/>
          <w:lang w:eastAsia="en-US"/>
        </w:rPr>
      </w:pPr>
      <w:r w:rsidRPr="00933E05">
        <w:rPr>
          <w:rFonts w:ascii="Open Sans" w:eastAsia="Calibri" w:hAnsi="Open Sans" w:cs="Open Sans"/>
          <w:b/>
          <w:color w:val="000000"/>
          <w:sz w:val="21"/>
          <w:szCs w:val="21"/>
          <w:lang w:eastAsia="en-US"/>
        </w:rPr>
        <w:t xml:space="preserve">Dla nadwozia* </w:t>
      </w:r>
      <w:r w:rsidRPr="00933E05">
        <w:rPr>
          <w:rFonts w:ascii="Open Sans" w:eastAsia="Calibri" w:hAnsi="Open Sans" w:cs="Open Sans"/>
          <w:color w:val="000000"/>
          <w:sz w:val="21"/>
          <w:szCs w:val="21"/>
          <w:lang w:eastAsia="en-US"/>
        </w:rPr>
        <w:t>wynosi;</w:t>
      </w:r>
      <w:r w:rsidRPr="00933E05">
        <w:rPr>
          <w:rFonts w:ascii="Open Sans" w:eastAsia="Calibri" w:hAnsi="Open Sans" w:cs="Open Sans"/>
          <w:b/>
          <w:color w:val="000000"/>
          <w:sz w:val="21"/>
          <w:szCs w:val="21"/>
          <w:lang w:eastAsia="en-US"/>
        </w:rPr>
        <w:t xml:space="preserve"> </w:t>
      </w:r>
      <w:r w:rsidRPr="00933E05">
        <w:rPr>
          <w:rFonts w:ascii="Open Sans" w:eastAsia="Calibri" w:hAnsi="Open Sans" w:cs="Open Sans"/>
          <w:b/>
          <w:color w:val="0000FF"/>
          <w:sz w:val="21"/>
          <w:szCs w:val="21"/>
          <w:lang w:eastAsia="en-US"/>
        </w:rPr>
        <w:t>3 miesiące.**</w:t>
      </w:r>
    </w:p>
    <w:p w14:paraId="17873F8B" w14:textId="77777777" w:rsidR="00933E05" w:rsidRPr="00933E05" w:rsidRDefault="00933E05" w:rsidP="001D2542">
      <w:pPr>
        <w:numPr>
          <w:ilvl w:val="1"/>
          <w:numId w:val="47"/>
        </w:numPr>
        <w:tabs>
          <w:tab w:val="left" w:pos="284"/>
        </w:tabs>
        <w:spacing w:after="0" w:line="276" w:lineRule="auto"/>
        <w:ind w:hanging="862"/>
        <w:rPr>
          <w:rFonts w:ascii="Open Sans" w:eastAsia="Calibri" w:hAnsi="Open Sans" w:cs="Open Sans"/>
          <w:color w:val="000000"/>
          <w:sz w:val="21"/>
          <w:szCs w:val="21"/>
          <w:lang w:eastAsia="en-US"/>
        </w:rPr>
      </w:pPr>
      <w:r w:rsidRPr="00933E05">
        <w:rPr>
          <w:rFonts w:ascii="Open Sans" w:eastAsia="Calibri" w:hAnsi="Open Sans" w:cs="Open Sans"/>
          <w:b/>
          <w:color w:val="000000"/>
          <w:sz w:val="21"/>
          <w:szCs w:val="21"/>
          <w:lang w:eastAsia="en-US"/>
        </w:rPr>
        <w:t xml:space="preserve">Dla podwozia* </w:t>
      </w:r>
      <w:r w:rsidRPr="00933E05">
        <w:rPr>
          <w:rFonts w:ascii="Open Sans" w:eastAsia="Calibri" w:hAnsi="Open Sans" w:cs="Open Sans"/>
          <w:color w:val="000000"/>
          <w:sz w:val="21"/>
          <w:szCs w:val="21"/>
          <w:lang w:eastAsia="en-US"/>
        </w:rPr>
        <w:t xml:space="preserve">wynosi; </w:t>
      </w:r>
      <w:r w:rsidRPr="00933E05">
        <w:rPr>
          <w:rFonts w:ascii="Open Sans" w:eastAsia="Calibri" w:hAnsi="Open Sans" w:cs="Open Sans"/>
          <w:b/>
          <w:color w:val="0000FF"/>
          <w:sz w:val="21"/>
          <w:szCs w:val="21"/>
          <w:lang w:eastAsia="en-US"/>
        </w:rPr>
        <w:t>3 miesiące.**</w:t>
      </w:r>
    </w:p>
    <w:p w14:paraId="3A9D7503" w14:textId="77777777" w:rsidR="00933E05" w:rsidRPr="00933E05" w:rsidRDefault="00933E05" w:rsidP="00933E05">
      <w:pPr>
        <w:pBdr>
          <w:top w:val="single" w:sz="4" w:space="1" w:color="auto"/>
          <w:left w:val="single" w:sz="4" w:space="1" w:color="auto"/>
          <w:bottom w:val="single" w:sz="4" w:space="1" w:color="auto"/>
          <w:right w:val="single" w:sz="4" w:space="1" w:color="auto"/>
          <w:between w:val="single" w:sz="4" w:space="1" w:color="auto"/>
        </w:pBdr>
        <w:tabs>
          <w:tab w:val="left" w:pos="284"/>
        </w:tabs>
        <w:spacing w:after="0" w:line="240" w:lineRule="auto"/>
        <w:ind w:left="284"/>
        <w:rPr>
          <w:rFonts w:ascii="Open Sans" w:eastAsia="Calibri" w:hAnsi="Open Sans" w:cs="Open Sans"/>
          <w:b/>
          <w:i/>
          <w:iCs/>
          <w:color w:val="000000"/>
          <w:sz w:val="21"/>
          <w:szCs w:val="21"/>
          <w:u w:val="single"/>
          <w:lang w:eastAsia="en-US"/>
        </w:rPr>
      </w:pPr>
      <w:r w:rsidRPr="00933E05">
        <w:rPr>
          <w:rFonts w:ascii="Open Sans" w:eastAsia="Calibri" w:hAnsi="Open Sans" w:cs="Open Sans"/>
          <w:b/>
          <w:i/>
          <w:iCs/>
          <w:color w:val="000000"/>
          <w:sz w:val="21"/>
          <w:szCs w:val="21"/>
          <w:u w:val="single"/>
          <w:lang w:eastAsia="en-US"/>
        </w:rPr>
        <w:t xml:space="preserve">*Uwaga! </w:t>
      </w:r>
      <w:r w:rsidRPr="00933E05">
        <w:rPr>
          <w:rFonts w:ascii="Open Sans" w:eastAsia="Calibri" w:hAnsi="Open Sans" w:cs="Open Sans"/>
          <w:bCs/>
          <w:i/>
          <w:iCs/>
          <w:color w:val="000000"/>
          <w:sz w:val="21"/>
          <w:szCs w:val="21"/>
          <w:lang w:eastAsia="en-US"/>
        </w:rPr>
        <w:t>Wykonawca</w:t>
      </w:r>
      <w:r w:rsidRPr="00933E05">
        <w:rPr>
          <w:rFonts w:ascii="Open Sans" w:eastAsia="Calibri" w:hAnsi="Open Sans" w:cs="Open Sans"/>
          <w:i/>
          <w:iCs/>
          <w:color w:val="000000"/>
          <w:sz w:val="21"/>
          <w:szCs w:val="21"/>
          <w:lang w:eastAsia="en-US"/>
        </w:rPr>
        <w:t xml:space="preserve"> udzieli gwarancji na okres, </w:t>
      </w:r>
      <w:r w:rsidRPr="00933E05">
        <w:rPr>
          <w:rFonts w:ascii="Open Sans" w:eastAsia="Calibri" w:hAnsi="Open Sans" w:cs="Open Sans"/>
          <w:b/>
          <w:i/>
          <w:iCs/>
          <w:color w:val="000000"/>
          <w:sz w:val="21"/>
          <w:szCs w:val="21"/>
          <w:lang w:eastAsia="en-US"/>
        </w:rPr>
        <w:t>co najmniej 3 miesiące ale nie więcej niż 12 miesięcy.</w:t>
      </w:r>
    </w:p>
    <w:p w14:paraId="459ED2CD" w14:textId="77777777" w:rsidR="00933E05" w:rsidRPr="00933E05" w:rsidRDefault="00933E05" w:rsidP="00933E05">
      <w:pPr>
        <w:tabs>
          <w:tab w:val="left" w:pos="284"/>
        </w:tabs>
        <w:spacing w:after="0" w:line="240" w:lineRule="auto"/>
        <w:ind w:left="709"/>
        <w:rPr>
          <w:rFonts w:ascii="Open Sans" w:eastAsia="Calibri" w:hAnsi="Open Sans" w:cs="Open Sans"/>
          <w:sz w:val="21"/>
          <w:szCs w:val="21"/>
          <w:lang w:eastAsia="en-US"/>
        </w:rPr>
      </w:pPr>
      <w:bookmarkStart w:id="15" w:name="_Hlk42402853"/>
    </w:p>
    <w:p w14:paraId="7909CCB9" w14:textId="77777777" w:rsidR="00933E05" w:rsidRPr="00933E05" w:rsidRDefault="00933E05" w:rsidP="00933E05">
      <w:pPr>
        <w:pBdr>
          <w:top w:val="single" w:sz="4" w:space="1" w:color="auto"/>
          <w:left w:val="single" w:sz="4" w:space="1" w:color="auto"/>
          <w:bottom w:val="single" w:sz="4" w:space="1" w:color="auto"/>
          <w:right w:val="single" w:sz="4" w:space="1" w:color="auto"/>
          <w:between w:val="single" w:sz="4" w:space="1" w:color="auto"/>
        </w:pBdr>
        <w:spacing w:after="0" w:line="240" w:lineRule="auto"/>
        <w:ind w:left="1134" w:hanging="850"/>
        <w:jc w:val="both"/>
        <w:rPr>
          <w:rFonts w:ascii="Open Sans" w:eastAsia="Times New Roman" w:hAnsi="Open Sans" w:cs="Open Sans"/>
          <w:b/>
          <w:bCs/>
          <w:i/>
          <w:iCs/>
          <w:color w:val="0000FF"/>
          <w:sz w:val="21"/>
          <w:szCs w:val="21"/>
          <w:u w:val="single"/>
        </w:rPr>
      </w:pPr>
      <w:r w:rsidRPr="00933E05">
        <w:rPr>
          <w:rFonts w:ascii="Open Sans" w:eastAsia="Times New Roman" w:hAnsi="Open Sans" w:cs="Open Sans"/>
          <w:b/>
          <w:i/>
          <w:iCs/>
          <w:color w:val="0000FF"/>
          <w:sz w:val="21"/>
          <w:szCs w:val="21"/>
        </w:rPr>
        <w:t>**</w:t>
      </w:r>
      <w:r w:rsidRPr="00933E05">
        <w:rPr>
          <w:rFonts w:ascii="Open Sans" w:eastAsia="Times New Roman" w:hAnsi="Open Sans" w:cs="Open Sans"/>
          <w:b/>
          <w:i/>
          <w:iCs/>
          <w:color w:val="0000FF"/>
          <w:sz w:val="21"/>
          <w:szCs w:val="21"/>
          <w:u w:val="single"/>
        </w:rPr>
        <w:t>Uwaga!</w:t>
      </w:r>
      <w:r w:rsidRPr="00933E05">
        <w:rPr>
          <w:rFonts w:ascii="Open Sans" w:eastAsia="Times New Roman" w:hAnsi="Open Sans" w:cs="Open Sans"/>
          <w:b/>
          <w:i/>
          <w:iCs/>
          <w:color w:val="0000FF"/>
          <w:sz w:val="21"/>
          <w:szCs w:val="21"/>
        </w:rPr>
        <w:t xml:space="preserve"> </w:t>
      </w:r>
      <w:r w:rsidRPr="00933E05">
        <w:rPr>
          <w:rFonts w:ascii="Open Sans" w:eastAsia="Times New Roman" w:hAnsi="Open Sans" w:cs="Open Sans"/>
          <w:b/>
          <w:bCs/>
          <w:i/>
          <w:iCs/>
          <w:color w:val="0000FF"/>
          <w:sz w:val="21"/>
          <w:szCs w:val="21"/>
          <w:u w:val="single"/>
        </w:rPr>
        <w:t xml:space="preserve"> </w:t>
      </w:r>
      <w:r w:rsidRPr="00933E05">
        <w:rPr>
          <w:rFonts w:ascii="Open Sans" w:eastAsia="Times New Roman" w:hAnsi="Open Sans" w:cs="Open Sans"/>
          <w:bCs/>
          <w:i/>
          <w:iCs/>
          <w:color w:val="0000FF"/>
          <w:sz w:val="21"/>
          <w:szCs w:val="21"/>
        </w:rPr>
        <w:t xml:space="preserve">Oferowane </w:t>
      </w:r>
      <w:r w:rsidRPr="00933E05">
        <w:rPr>
          <w:rFonts w:ascii="Open Sans" w:eastAsia="Times New Roman" w:hAnsi="Open Sans" w:cs="Open Sans"/>
          <w:b/>
          <w:i/>
          <w:iCs/>
          <w:color w:val="0000FF"/>
          <w:sz w:val="21"/>
          <w:szCs w:val="21"/>
        </w:rPr>
        <w:t>okres gwarancji</w:t>
      </w:r>
      <w:r w:rsidRPr="00933E05">
        <w:rPr>
          <w:rFonts w:ascii="Open Sans" w:eastAsia="Times New Roman" w:hAnsi="Open Sans" w:cs="Open Sans"/>
          <w:bCs/>
          <w:i/>
          <w:iCs/>
          <w:color w:val="0000FF"/>
          <w:sz w:val="21"/>
          <w:szCs w:val="21"/>
        </w:rPr>
        <w:t xml:space="preserve"> stanowią kryterium oceny oferty</w:t>
      </w:r>
    </w:p>
    <w:p w14:paraId="07FFD5A3" w14:textId="77777777" w:rsidR="00933E05" w:rsidRPr="00933E05" w:rsidRDefault="00933E05" w:rsidP="00933E05">
      <w:pPr>
        <w:numPr>
          <w:ilvl w:val="1"/>
          <w:numId w:val="34"/>
        </w:numPr>
        <w:tabs>
          <w:tab w:val="left" w:pos="284"/>
        </w:tabs>
        <w:spacing w:after="0" w:line="240" w:lineRule="auto"/>
        <w:ind w:left="709" w:hanging="709"/>
        <w:rPr>
          <w:rFonts w:ascii="Open Sans" w:eastAsia="Calibri" w:hAnsi="Open Sans" w:cs="Open Sans"/>
          <w:sz w:val="21"/>
          <w:szCs w:val="21"/>
          <w:lang w:eastAsia="en-US"/>
        </w:rPr>
      </w:pPr>
      <w:r w:rsidRPr="00933E05">
        <w:rPr>
          <w:rFonts w:ascii="Open Sans" w:eastAsia="Calibri" w:hAnsi="Open Sans" w:cs="Open Sans"/>
          <w:b/>
          <w:bCs/>
          <w:sz w:val="21"/>
          <w:szCs w:val="21"/>
          <w:lang w:eastAsia="en-US"/>
        </w:rPr>
        <w:t>Rękojmia</w:t>
      </w:r>
      <w:r w:rsidRPr="00933E05">
        <w:rPr>
          <w:rFonts w:ascii="Open Sans" w:eastAsia="Calibri" w:hAnsi="Open Sans" w:cs="Open Sans"/>
          <w:sz w:val="21"/>
          <w:szCs w:val="21"/>
          <w:lang w:eastAsia="en-US"/>
        </w:rPr>
        <w:t xml:space="preserve"> –zgodnie z Kodeksem Cywilnym </w:t>
      </w:r>
    </w:p>
    <w:p w14:paraId="7CB38E93" w14:textId="77777777" w:rsidR="00933E05" w:rsidRPr="00933E05" w:rsidRDefault="00933E05" w:rsidP="00933E05">
      <w:pPr>
        <w:tabs>
          <w:tab w:val="left" w:pos="851"/>
        </w:tabs>
        <w:suppressAutoHyphens/>
        <w:overflowPunct w:val="0"/>
        <w:autoSpaceDE w:val="0"/>
        <w:spacing w:after="0" w:line="240" w:lineRule="auto"/>
        <w:jc w:val="both"/>
        <w:textAlignment w:val="baseline"/>
        <w:rPr>
          <w:rFonts w:ascii="Open Sans" w:eastAsia="Calibri" w:hAnsi="Open Sans" w:cs="Open Sans"/>
          <w:bCs/>
          <w:sz w:val="21"/>
          <w:szCs w:val="21"/>
          <w:lang w:eastAsia="en-US"/>
        </w:rPr>
      </w:pPr>
      <w:bookmarkStart w:id="16" w:name="_Hlk42403696"/>
      <w:bookmarkEnd w:id="15"/>
    </w:p>
    <w:p w14:paraId="0F719EBB" w14:textId="77777777" w:rsidR="00933E05" w:rsidRPr="00933E05" w:rsidRDefault="00933E05" w:rsidP="00933E05">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color w:val="0000FF"/>
          <w:sz w:val="21"/>
          <w:szCs w:val="21"/>
        </w:rPr>
      </w:pPr>
      <w:r w:rsidRPr="00933E05">
        <w:rPr>
          <w:rFonts w:ascii="Open Sans" w:eastAsia="Times New Roman" w:hAnsi="Open Sans" w:cs="Open Sans"/>
          <w:bCs/>
          <w:color w:val="0000FF"/>
          <w:sz w:val="21"/>
          <w:szCs w:val="21"/>
        </w:rPr>
        <w:t>Termin realizacji przedmiotu zamówienia.</w:t>
      </w:r>
    </w:p>
    <w:p w14:paraId="62C7286C" w14:textId="77777777" w:rsidR="002F2ACB" w:rsidRDefault="002F2ACB" w:rsidP="00933E05">
      <w:pPr>
        <w:spacing w:after="0" w:line="240" w:lineRule="auto"/>
        <w:jc w:val="both"/>
        <w:rPr>
          <w:rFonts w:ascii="Open Sans" w:eastAsia="Arial Unicode MS" w:hAnsi="Open Sans" w:cs="Open Sans"/>
          <w:bCs/>
          <w:sz w:val="21"/>
          <w:szCs w:val="21"/>
        </w:rPr>
      </w:pPr>
    </w:p>
    <w:p w14:paraId="14E33331" w14:textId="1CCF9656" w:rsidR="00933E05" w:rsidRPr="00933E05" w:rsidRDefault="00933E05" w:rsidP="00933E05">
      <w:pPr>
        <w:spacing w:after="0" w:line="240" w:lineRule="auto"/>
        <w:jc w:val="both"/>
        <w:rPr>
          <w:rFonts w:ascii="Open Sans" w:eastAsia="Arial Unicode MS" w:hAnsi="Open Sans" w:cs="Open Sans"/>
          <w:bCs/>
          <w:sz w:val="21"/>
          <w:szCs w:val="21"/>
        </w:rPr>
      </w:pPr>
      <w:r w:rsidRPr="00933E05">
        <w:rPr>
          <w:rFonts w:ascii="Open Sans" w:eastAsia="Arial Unicode MS" w:hAnsi="Open Sans" w:cs="Open Sans"/>
          <w:bCs/>
          <w:sz w:val="21"/>
          <w:szCs w:val="21"/>
        </w:rPr>
        <w:t xml:space="preserve">Wykonawca zobowiązany jest </w:t>
      </w:r>
      <w:bookmarkStart w:id="17" w:name="_Hlk87008522"/>
      <w:r w:rsidRPr="00933E05">
        <w:rPr>
          <w:rFonts w:ascii="Open Sans" w:eastAsia="Arial Unicode MS" w:hAnsi="Open Sans" w:cs="Open Sans"/>
          <w:bCs/>
          <w:sz w:val="21"/>
          <w:szCs w:val="21"/>
        </w:rPr>
        <w:t xml:space="preserve">do dostarczenia kompletnego i </w:t>
      </w:r>
      <w:r w:rsidRPr="00933E05">
        <w:rPr>
          <w:rFonts w:ascii="Open Sans" w:eastAsia="Calibri" w:hAnsi="Open Sans" w:cs="Open Sans"/>
          <w:bCs/>
          <w:sz w:val="21"/>
          <w:szCs w:val="21"/>
          <w:lang w:eastAsia="en-US"/>
        </w:rPr>
        <w:t>sprawnego pojazdu</w:t>
      </w:r>
      <w:r w:rsidRPr="00933E05">
        <w:rPr>
          <w:rFonts w:ascii="Open Sans" w:eastAsia="Arial Unicode MS" w:hAnsi="Open Sans" w:cs="Open Sans"/>
          <w:bCs/>
          <w:sz w:val="21"/>
          <w:szCs w:val="21"/>
        </w:rPr>
        <w:t xml:space="preserve"> do siedziby Zamawiającego </w:t>
      </w:r>
      <w:r w:rsidRPr="00933E05">
        <w:rPr>
          <w:rFonts w:ascii="Open Sans" w:eastAsia="Arial Unicode MS" w:hAnsi="Open Sans" w:cs="Open Sans"/>
          <w:bCs/>
          <w:color w:val="0000FF"/>
          <w:sz w:val="21"/>
          <w:szCs w:val="21"/>
        </w:rPr>
        <w:t xml:space="preserve">w terminie </w:t>
      </w:r>
      <w:r w:rsidRPr="00933E05">
        <w:rPr>
          <w:rFonts w:ascii="Open Sans" w:eastAsia="Calibri" w:hAnsi="Open Sans" w:cs="Open Sans"/>
          <w:bCs/>
          <w:color w:val="0000FF"/>
          <w:sz w:val="21"/>
          <w:szCs w:val="21"/>
          <w:lang w:eastAsia="en-US"/>
        </w:rPr>
        <w:t>do dnia 20.12.2021 roku.</w:t>
      </w:r>
      <w:r w:rsidRPr="00933E05">
        <w:rPr>
          <w:rFonts w:ascii="Open Sans" w:eastAsia="Calibri" w:hAnsi="Open Sans" w:cs="Open Sans"/>
          <w:bCs/>
          <w:sz w:val="21"/>
          <w:szCs w:val="21"/>
          <w:lang w:eastAsia="en-US"/>
        </w:rPr>
        <w:t xml:space="preserve"> </w:t>
      </w:r>
    </w:p>
    <w:bookmarkEnd w:id="14"/>
    <w:bookmarkEnd w:id="17"/>
    <w:p w14:paraId="6B2FAEAC" w14:textId="77777777" w:rsidR="00933E05" w:rsidRPr="00933E05" w:rsidRDefault="00933E05" w:rsidP="00933E05">
      <w:pPr>
        <w:tabs>
          <w:tab w:val="left" w:pos="851"/>
        </w:tabs>
        <w:suppressAutoHyphens/>
        <w:overflowPunct w:val="0"/>
        <w:autoSpaceDE w:val="0"/>
        <w:spacing w:after="0" w:line="240" w:lineRule="auto"/>
        <w:jc w:val="both"/>
        <w:textAlignment w:val="baseline"/>
        <w:rPr>
          <w:rFonts w:ascii="Open Sans" w:eastAsia="Calibri" w:hAnsi="Open Sans" w:cs="Open Sans"/>
          <w:bCs/>
          <w:sz w:val="21"/>
          <w:szCs w:val="21"/>
          <w:lang w:eastAsia="en-US"/>
        </w:rPr>
      </w:pPr>
    </w:p>
    <w:p w14:paraId="1F4CEE74" w14:textId="77777777" w:rsidR="00933E05" w:rsidRPr="00933E05" w:rsidRDefault="00933E05" w:rsidP="00933E05">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color w:val="0000FF"/>
          <w:sz w:val="21"/>
          <w:szCs w:val="21"/>
        </w:rPr>
      </w:pPr>
      <w:r w:rsidRPr="00933E05">
        <w:rPr>
          <w:rFonts w:ascii="Open Sans" w:eastAsia="Times New Roman" w:hAnsi="Open Sans" w:cs="Open Sans"/>
          <w:bCs/>
          <w:color w:val="0000FF"/>
          <w:sz w:val="21"/>
          <w:szCs w:val="21"/>
        </w:rPr>
        <w:t>Dokumenty.</w:t>
      </w:r>
    </w:p>
    <w:p w14:paraId="65649641" w14:textId="77777777" w:rsidR="00933E05" w:rsidRPr="00933E05" w:rsidRDefault="00933E05" w:rsidP="00933E05">
      <w:pPr>
        <w:tabs>
          <w:tab w:val="left" w:pos="284"/>
        </w:tabs>
        <w:spacing w:after="0" w:line="240" w:lineRule="auto"/>
        <w:jc w:val="both"/>
        <w:rPr>
          <w:rFonts w:ascii="Open Sans" w:eastAsia="Calibri" w:hAnsi="Open Sans" w:cs="Open Sans"/>
          <w:color w:val="000000"/>
          <w:sz w:val="21"/>
          <w:szCs w:val="21"/>
          <w:lang w:eastAsia="en-US"/>
        </w:rPr>
      </w:pPr>
      <w:r w:rsidRPr="00933E05">
        <w:rPr>
          <w:rFonts w:ascii="Open Sans" w:eastAsia="Calibri" w:hAnsi="Open Sans" w:cs="Open Sans"/>
          <w:bCs/>
          <w:sz w:val="21"/>
          <w:szCs w:val="21"/>
          <w:lang w:eastAsia="ar-SA"/>
        </w:rPr>
        <w:t>Wykonawca</w:t>
      </w:r>
      <w:r w:rsidRPr="00933E05">
        <w:rPr>
          <w:rFonts w:ascii="Open Sans" w:eastAsia="Calibri" w:hAnsi="Open Sans" w:cs="Open Sans"/>
          <w:sz w:val="21"/>
          <w:szCs w:val="21"/>
          <w:lang w:eastAsia="ar-SA"/>
        </w:rPr>
        <w:t xml:space="preserve"> przedłoży w trakcie odbioru następujące dokumenty pozwalające na ocenę prawidłowości wykonania przedmiotu umowy:</w:t>
      </w:r>
    </w:p>
    <w:p w14:paraId="5EE52BB4" w14:textId="77777777" w:rsidR="00933E05" w:rsidRPr="00933E05" w:rsidRDefault="00933E05" w:rsidP="00933E05">
      <w:pPr>
        <w:numPr>
          <w:ilvl w:val="1"/>
          <w:numId w:val="34"/>
        </w:numPr>
        <w:tabs>
          <w:tab w:val="left" w:pos="284"/>
        </w:tabs>
        <w:spacing w:after="0" w:line="240" w:lineRule="auto"/>
        <w:ind w:left="284" w:hanging="284"/>
        <w:jc w:val="both"/>
        <w:rPr>
          <w:rFonts w:ascii="Open Sans" w:eastAsia="Calibri" w:hAnsi="Open Sans" w:cs="Open Sans"/>
          <w:sz w:val="21"/>
          <w:szCs w:val="21"/>
          <w:lang w:eastAsia="en-US"/>
        </w:rPr>
      </w:pPr>
      <w:r w:rsidRPr="00933E05">
        <w:rPr>
          <w:rFonts w:ascii="Open Sans" w:eastAsia="Calibri" w:hAnsi="Open Sans" w:cs="Open Sans"/>
          <w:sz w:val="21"/>
          <w:szCs w:val="21"/>
          <w:lang w:eastAsia="ar-SA"/>
        </w:rPr>
        <w:t>Dokumenty umożliwiające zarejestrowanie pojazdu w Wydziale Komunikacji w Urzędzie Miasta Koszalina.</w:t>
      </w:r>
    </w:p>
    <w:p w14:paraId="18CA8E68" w14:textId="77777777" w:rsidR="00933E05" w:rsidRPr="00933E05" w:rsidRDefault="00933E05" w:rsidP="00933E05">
      <w:pPr>
        <w:numPr>
          <w:ilvl w:val="1"/>
          <w:numId w:val="34"/>
        </w:numPr>
        <w:tabs>
          <w:tab w:val="left" w:pos="284"/>
        </w:tabs>
        <w:spacing w:after="0" w:line="240" w:lineRule="auto"/>
        <w:ind w:left="284" w:hanging="284"/>
        <w:jc w:val="both"/>
        <w:rPr>
          <w:rFonts w:ascii="Open Sans" w:eastAsia="Calibri" w:hAnsi="Open Sans" w:cs="Open Sans"/>
          <w:sz w:val="21"/>
          <w:szCs w:val="21"/>
          <w:lang w:eastAsia="en-US"/>
        </w:rPr>
      </w:pPr>
      <w:r w:rsidRPr="00933E05">
        <w:rPr>
          <w:rFonts w:ascii="Open Sans" w:eastAsia="Calibri" w:hAnsi="Open Sans" w:cs="Open Sans"/>
          <w:sz w:val="21"/>
          <w:szCs w:val="21"/>
          <w:lang w:eastAsia="ar-SA"/>
        </w:rPr>
        <w:t>Instrukcje użytkowania i obsługi w języku polskim obejmującą:</w:t>
      </w:r>
    </w:p>
    <w:p w14:paraId="2DC5E27B" w14:textId="77777777" w:rsidR="00933E05" w:rsidRPr="00933E05" w:rsidRDefault="00933E05" w:rsidP="00933E05">
      <w:pPr>
        <w:widowControl w:val="0"/>
        <w:numPr>
          <w:ilvl w:val="1"/>
          <w:numId w:val="36"/>
        </w:numPr>
        <w:suppressAutoHyphens/>
        <w:overflowPunct w:val="0"/>
        <w:autoSpaceDE w:val="0"/>
        <w:spacing w:after="0" w:line="240" w:lineRule="auto"/>
        <w:ind w:left="851" w:hanging="567"/>
        <w:contextualSpacing/>
        <w:jc w:val="both"/>
        <w:textAlignment w:val="baseline"/>
        <w:rPr>
          <w:rFonts w:ascii="Open Sans" w:eastAsia="Times New Roman" w:hAnsi="Open Sans" w:cs="Open Sans"/>
          <w:sz w:val="21"/>
          <w:szCs w:val="21"/>
          <w:lang w:eastAsia="ar-SA"/>
        </w:rPr>
      </w:pPr>
      <w:r w:rsidRPr="00933E05">
        <w:rPr>
          <w:rFonts w:ascii="Open Sans" w:eastAsia="Times New Roman" w:hAnsi="Open Sans" w:cs="Open Sans"/>
          <w:i/>
          <w:iCs/>
          <w:sz w:val="21"/>
          <w:szCs w:val="21"/>
          <w:lang w:eastAsia="ar-SA"/>
        </w:rPr>
        <w:t xml:space="preserve">Nadwozia i dodatkowego wyposażenia. </w:t>
      </w:r>
    </w:p>
    <w:p w14:paraId="1B8E5317" w14:textId="0D66A682" w:rsidR="00933E05" w:rsidRPr="002F2ACB" w:rsidRDefault="00933E05" w:rsidP="00933E05">
      <w:pPr>
        <w:widowControl w:val="0"/>
        <w:numPr>
          <w:ilvl w:val="1"/>
          <w:numId w:val="36"/>
        </w:numPr>
        <w:suppressAutoHyphens/>
        <w:overflowPunct w:val="0"/>
        <w:autoSpaceDE w:val="0"/>
        <w:spacing w:after="0" w:line="240" w:lineRule="auto"/>
        <w:ind w:left="851" w:hanging="567"/>
        <w:contextualSpacing/>
        <w:jc w:val="both"/>
        <w:textAlignment w:val="baseline"/>
        <w:rPr>
          <w:rFonts w:ascii="Open Sans" w:eastAsia="Times New Roman" w:hAnsi="Open Sans" w:cs="Open Sans"/>
          <w:sz w:val="21"/>
          <w:szCs w:val="21"/>
          <w:lang w:eastAsia="ar-SA"/>
        </w:rPr>
      </w:pPr>
      <w:r w:rsidRPr="00933E05">
        <w:rPr>
          <w:rFonts w:ascii="Open Sans" w:eastAsia="Times New Roman" w:hAnsi="Open Sans" w:cs="Open Sans"/>
          <w:i/>
          <w:iCs/>
          <w:sz w:val="21"/>
          <w:szCs w:val="21"/>
          <w:lang w:eastAsia="ar-SA"/>
        </w:rPr>
        <w:t>Pojazdu – jednostki transportowej.</w:t>
      </w:r>
    </w:p>
    <w:p w14:paraId="360E7297" w14:textId="77777777" w:rsidR="002F2ACB" w:rsidRPr="00933E05" w:rsidRDefault="002F2ACB" w:rsidP="002F2ACB">
      <w:pPr>
        <w:widowControl w:val="0"/>
        <w:suppressAutoHyphens/>
        <w:overflowPunct w:val="0"/>
        <w:autoSpaceDE w:val="0"/>
        <w:spacing w:after="0" w:line="240" w:lineRule="auto"/>
        <w:ind w:left="851"/>
        <w:contextualSpacing/>
        <w:jc w:val="both"/>
        <w:textAlignment w:val="baseline"/>
        <w:rPr>
          <w:rFonts w:ascii="Open Sans" w:eastAsia="Times New Roman" w:hAnsi="Open Sans" w:cs="Open Sans"/>
          <w:sz w:val="21"/>
          <w:szCs w:val="21"/>
          <w:lang w:eastAsia="ar-SA"/>
        </w:rPr>
      </w:pPr>
    </w:p>
    <w:p w14:paraId="3E165AFE" w14:textId="634EC885" w:rsidR="00933E05" w:rsidRPr="00933E05" w:rsidRDefault="00933E05" w:rsidP="00933E05">
      <w:pPr>
        <w:numPr>
          <w:ilvl w:val="0"/>
          <w:numId w:val="36"/>
        </w:numPr>
        <w:spacing w:after="0" w:line="240" w:lineRule="auto"/>
        <w:ind w:left="284" w:hanging="284"/>
        <w:jc w:val="both"/>
        <w:rPr>
          <w:rFonts w:ascii="Open Sans" w:eastAsia="Times New Roman" w:hAnsi="Open Sans" w:cs="Open Sans"/>
          <w:sz w:val="21"/>
          <w:szCs w:val="21"/>
        </w:rPr>
      </w:pPr>
      <w:bookmarkStart w:id="18" w:name="_Hlk32416299"/>
      <w:r w:rsidRPr="00933E05">
        <w:rPr>
          <w:rFonts w:ascii="Open Sans" w:eastAsia="Times New Roman" w:hAnsi="Open Sans" w:cs="Open Sans"/>
          <w:sz w:val="21"/>
          <w:szCs w:val="21"/>
        </w:rPr>
        <w:t xml:space="preserve">Aktualne badania techniczne wykonane w terminie nie dłuższym niż 3 miesiące </w:t>
      </w:r>
      <w:r w:rsidR="002F2ACB">
        <w:rPr>
          <w:rFonts w:ascii="Open Sans" w:eastAsia="Times New Roman" w:hAnsi="Open Sans" w:cs="Open Sans"/>
          <w:sz w:val="21"/>
          <w:szCs w:val="21"/>
        </w:rPr>
        <w:br/>
      </w:r>
      <w:r w:rsidRPr="00933E05">
        <w:rPr>
          <w:rFonts w:ascii="Open Sans" w:eastAsia="Times New Roman" w:hAnsi="Open Sans" w:cs="Open Sans"/>
          <w:sz w:val="21"/>
          <w:szCs w:val="21"/>
        </w:rPr>
        <w:t>od daty złożenia oferty.</w:t>
      </w:r>
    </w:p>
    <w:bookmarkEnd w:id="18"/>
    <w:p w14:paraId="7AADA09B" w14:textId="77777777" w:rsidR="00933E05" w:rsidRPr="00933E05" w:rsidRDefault="00933E05" w:rsidP="00933E05">
      <w:pPr>
        <w:widowControl w:val="0"/>
        <w:tabs>
          <w:tab w:val="left" w:pos="709"/>
        </w:tabs>
        <w:suppressAutoHyphens/>
        <w:overflowPunct w:val="0"/>
        <w:autoSpaceDE w:val="0"/>
        <w:spacing w:after="0" w:line="240" w:lineRule="auto"/>
        <w:contextualSpacing/>
        <w:jc w:val="both"/>
        <w:textAlignment w:val="baseline"/>
        <w:rPr>
          <w:rFonts w:ascii="Open Sans" w:eastAsia="Times New Roman" w:hAnsi="Open Sans" w:cs="Open Sans"/>
          <w:bCs/>
          <w:sz w:val="21"/>
          <w:szCs w:val="21"/>
        </w:rPr>
      </w:pPr>
    </w:p>
    <w:p w14:paraId="71F74E72" w14:textId="77777777" w:rsidR="00933E05" w:rsidRPr="00933E05" w:rsidRDefault="00933E05" w:rsidP="00933E05">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color w:val="0000FF"/>
          <w:sz w:val="21"/>
          <w:szCs w:val="21"/>
          <w:lang w:eastAsia="en-US"/>
        </w:rPr>
      </w:pPr>
      <w:r w:rsidRPr="00933E05">
        <w:rPr>
          <w:rFonts w:ascii="Open Sans" w:eastAsia="Calibri" w:hAnsi="Open Sans" w:cs="Open Sans"/>
          <w:bCs/>
          <w:color w:val="0000FF"/>
          <w:sz w:val="21"/>
          <w:szCs w:val="21"/>
          <w:lang w:eastAsia="en-US"/>
        </w:rPr>
        <w:t>Warunki płatności.</w:t>
      </w:r>
    </w:p>
    <w:bookmarkEnd w:id="16"/>
    <w:p w14:paraId="37895A3C" w14:textId="77777777" w:rsidR="00933E05" w:rsidRPr="00933E05" w:rsidRDefault="00933E05" w:rsidP="00933E05">
      <w:pPr>
        <w:widowControl w:val="0"/>
        <w:suppressAutoHyphens/>
        <w:spacing w:after="0" w:line="240" w:lineRule="auto"/>
        <w:contextualSpacing/>
        <w:jc w:val="both"/>
        <w:rPr>
          <w:rFonts w:ascii="Open Sans" w:eastAsia="SimSun" w:hAnsi="Open Sans" w:cs="Open Sans"/>
          <w:color w:val="000000"/>
          <w:kern w:val="2"/>
          <w:sz w:val="21"/>
          <w:szCs w:val="21"/>
          <w:lang w:eastAsia="hi-IN" w:bidi="hi-IN"/>
        </w:rPr>
      </w:pPr>
      <w:r w:rsidRPr="00933E05">
        <w:rPr>
          <w:rFonts w:ascii="Open Sans" w:eastAsia="Calibri" w:hAnsi="Open Sans" w:cs="Open Sans"/>
          <w:color w:val="000000"/>
          <w:sz w:val="21"/>
          <w:szCs w:val="21"/>
          <w:lang w:eastAsia="ar-SA"/>
        </w:rPr>
        <w:t>Wynagrodzenie,</w:t>
      </w:r>
      <w:r w:rsidRPr="00933E05">
        <w:rPr>
          <w:rFonts w:ascii="Open Sans" w:eastAsia="Calibri" w:hAnsi="Open Sans" w:cs="Open Sans"/>
          <w:b/>
          <w:color w:val="000000"/>
          <w:sz w:val="21"/>
          <w:szCs w:val="21"/>
          <w:lang w:eastAsia="ar-SA"/>
        </w:rPr>
        <w:t xml:space="preserve"> </w:t>
      </w:r>
      <w:r w:rsidRPr="00933E05">
        <w:rPr>
          <w:rFonts w:ascii="Open Sans" w:eastAsia="Calibri" w:hAnsi="Open Sans" w:cs="Open Sans"/>
          <w:color w:val="000000"/>
          <w:sz w:val="21"/>
          <w:szCs w:val="21"/>
          <w:lang w:eastAsia="ar-SA"/>
        </w:rPr>
        <w:t xml:space="preserve">zostanie zapłacone na rachunek bankowy </w:t>
      </w:r>
      <w:r w:rsidRPr="00933E05">
        <w:rPr>
          <w:rFonts w:ascii="Open Sans" w:eastAsia="Calibri" w:hAnsi="Open Sans" w:cs="Open Sans"/>
          <w:bCs/>
          <w:color w:val="000000"/>
          <w:sz w:val="21"/>
          <w:szCs w:val="21"/>
          <w:lang w:eastAsia="ar-SA"/>
        </w:rPr>
        <w:t>Wykonawcy</w:t>
      </w:r>
      <w:r w:rsidRPr="00933E05">
        <w:rPr>
          <w:rFonts w:ascii="Open Sans" w:eastAsia="Calibri" w:hAnsi="Open Sans" w:cs="Open Sans"/>
          <w:color w:val="000000"/>
          <w:sz w:val="21"/>
          <w:szCs w:val="21"/>
          <w:lang w:eastAsia="ar-SA"/>
        </w:rPr>
        <w:t xml:space="preserve"> </w:t>
      </w:r>
      <w:r w:rsidRPr="00933E05">
        <w:rPr>
          <w:rFonts w:ascii="Open Sans" w:eastAsia="Calibri" w:hAnsi="Open Sans" w:cs="Open Sans"/>
          <w:b/>
          <w:color w:val="000000"/>
          <w:sz w:val="21"/>
          <w:szCs w:val="21"/>
          <w:lang w:eastAsia="ar-SA"/>
        </w:rPr>
        <w:t>w dwóch równych ratach:</w:t>
      </w:r>
    </w:p>
    <w:p w14:paraId="2B577C27" w14:textId="77777777" w:rsidR="00933E05" w:rsidRPr="00933E05" w:rsidRDefault="00933E05" w:rsidP="001D2542">
      <w:pPr>
        <w:widowControl w:val="0"/>
        <w:numPr>
          <w:ilvl w:val="0"/>
          <w:numId w:val="48"/>
        </w:numPr>
        <w:suppressAutoHyphens/>
        <w:spacing w:after="0" w:line="240" w:lineRule="auto"/>
        <w:contextualSpacing/>
        <w:jc w:val="both"/>
        <w:rPr>
          <w:rFonts w:ascii="Open Sans" w:eastAsia="SimSun" w:hAnsi="Open Sans" w:cs="Open Sans"/>
          <w:color w:val="000000"/>
          <w:kern w:val="2"/>
          <w:sz w:val="21"/>
          <w:szCs w:val="21"/>
          <w:lang w:eastAsia="hi-IN" w:bidi="hi-IN"/>
        </w:rPr>
      </w:pPr>
      <w:r w:rsidRPr="00933E05">
        <w:rPr>
          <w:rFonts w:ascii="Open Sans" w:eastAsia="Calibri" w:hAnsi="Open Sans" w:cs="Open Sans"/>
          <w:b/>
          <w:bCs/>
          <w:color w:val="000000"/>
          <w:sz w:val="21"/>
          <w:szCs w:val="21"/>
          <w:lang w:eastAsia="ar-SA"/>
        </w:rPr>
        <w:t xml:space="preserve">1 rata </w:t>
      </w:r>
      <w:r w:rsidRPr="00933E05">
        <w:rPr>
          <w:rFonts w:ascii="Open Sans" w:eastAsia="Calibri" w:hAnsi="Open Sans" w:cs="Open Sans"/>
          <w:color w:val="000000"/>
          <w:sz w:val="21"/>
          <w:szCs w:val="21"/>
          <w:lang w:eastAsia="en-US"/>
        </w:rPr>
        <w:t>płatna w terminie do  21 dni od daty otrzymania poprawnie wystawionej przez Wykonawcę pod względem rachunkowym i formalnym faktury VAT, przelewem w PLN na konto Wykonawcy podane na fakturze</w:t>
      </w:r>
      <w:r w:rsidRPr="00933E05">
        <w:rPr>
          <w:rFonts w:ascii="Open Sans" w:eastAsia="Calibri" w:hAnsi="Open Sans" w:cs="Open Sans"/>
          <w:color w:val="000000"/>
          <w:sz w:val="21"/>
          <w:szCs w:val="21"/>
          <w:lang w:eastAsia="ar-SA"/>
        </w:rPr>
        <w:t>.</w:t>
      </w:r>
    </w:p>
    <w:p w14:paraId="56429B2A" w14:textId="77777777" w:rsidR="00933E05" w:rsidRPr="00933E05" w:rsidRDefault="00933E05" w:rsidP="001D2542">
      <w:pPr>
        <w:widowControl w:val="0"/>
        <w:numPr>
          <w:ilvl w:val="0"/>
          <w:numId w:val="48"/>
        </w:numPr>
        <w:suppressAutoHyphens/>
        <w:spacing w:after="0" w:line="240" w:lineRule="auto"/>
        <w:contextualSpacing/>
        <w:jc w:val="both"/>
        <w:rPr>
          <w:rFonts w:ascii="Open Sans" w:eastAsia="SimSun" w:hAnsi="Open Sans" w:cs="Open Sans"/>
          <w:color w:val="000000"/>
          <w:kern w:val="2"/>
          <w:sz w:val="21"/>
          <w:szCs w:val="21"/>
          <w:lang w:eastAsia="hi-IN" w:bidi="hi-IN"/>
        </w:rPr>
      </w:pPr>
      <w:r w:rsidRPr="00933E05">
        <w:rPr>
          <w:rFonts w:ascii="Open Sans" w:eastAsia="Calibri" w:hAnsi="Open Sans" w:cs="Open Sans"/>
          <w:b/>
          <w:bCs/>
          <w:color w:val="000000"/>
          <w:sz w:val="21"/>
          <w:szCs w:val="21"/>
          <w:lang w:eastAsia="ar-SA"/>
        </w:rPr>
        <w:t xml:space="preserve">2 rata </w:t>
      </w:r>
      <w:r w:rsidRPr="00933E05">
        <w:rPr>
          <w:rFonts w:ascii="Open Sans" w:eastAsia="Calibri" w:hAnsi="Open Sans" w:cs="Open Sans"/>
          <w:color w:val="000000"/>
          <w:sz w:val="21"/>
          <w:szCs w:val="21"/>
          <w:lang w:eastAsia="en-US"/>
        </w:rPr>
        <w:t>płatna w terminie 30 dni od dnia zapłaty 1 raty </w:t>
      </w: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4D85BFD2"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t>
      </w:r>
      <w:r w:rsidR="00C561AC">
        <w:rPr>
          <w:rFonts w:ascii="Open Sans" w:eastAsia="Cambria" w:hAnsi="Open Sans" w:cs="Open Sans"/>
        </w:rPr>
        <w:br/>
      </w:r>
      <w:r w:rsidRPr="00DE20C7">
        <w:rPr>
          <w:rFonts w:ascii="Open Sans" w:eastAsia="Cambria" w:hAnsi="Open Sans" w:cs="Open Sans"/>
        </w:rPr>
        <w:t>w art. 22 § 1 ustawy z dnia 26 czerwca 1974 r. – Kodeks pracy (</w:t>
      </w:r>
      <w:r w:rsidRPr="00FE302F">
        <w:rPr>
          <w:rFonts w:ascii="Open Sans" w:eastAsia="Cambria" w:hAnsi="Open Sans" w:cs="Open Sans"/>
          <w:sz w:val="18"/>
          <w:szCs w:val="18"/>
        </w:rPr>
        <w:t xml:space="preserve">Dz. U. z 2020 r. poz. 1320 </w:t>
      </w:r>
      <w:r w:rsidR="00C561AC">
        <w:rPr>
          <w:rFonts w:ascii="Open Sans" w:eastAsia="Cambria" w:hAnsi="Open Sans" w:cs="Open Sans"/>
          <w:sz w:val="18"/>
          <w:szCs w:val="18"/>
        </w:rPr>
        <w:br/>
      </w:r>
      <w:r w:rsidRPr="00FE302F">
        <w:rPr>
          <w:rFonts w:ascii="Open Sans" w:eastAsia="Cambria" w:hAnsi="Open Sans" w:cs="Open Sans"/>
          <w:sz w:val="18"/>
          <w:szCs w:val="18"/>
        </w:rPr>
        <w:t xml:space="preserve">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1F1CAD30"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11.Zamawiający nie dopuszcza złożenia oferty w postaci katalogów elektronicznych </w:t>
      </w:r>
      <w:r w:rsidR="00C561AC">
        <w:rPr>
          <w:rFonts w:ascii="Open Sans" w:eastAsia="Cambria" w:hAnsi="Open Sans" w:cs="Open Sans"/>
        </w:rPr>
        <w:br/>
      </w:r>
      <w:r w:rsidRPr="00DE20C7">
        <w:rPr>
          <w:rFonts w:ascii="Open Sans" w:eastAsia="Cambria" w:hAnsi="Open Sans" w:cs="Open Sans"/>
        </w:rPr>
        <w:t>oraz dołączenia katalogów elektronicznych.</w:t>
      </w:r>
    </w:p>
    <w:p w14:paraId="19CA2DD6" w14:textId="55823BB8" w:rsidR="007B550D" w:rsidRPr="002C184B"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2C184B">
        <w:rPr>
          <w:rFonts w:ascii="Open Sans" w:eastAsia="Cambria" w:hAnsi="Open Sans" w:cs="Open Sans"/>
          <w:color w:val="000000" w:themeColor="text1"/>
        </w:rPr>
        <w:t xml:space="preserve">12.Zamawiający nie przewiduje </w:t>
      </w:r>
      <w:r w:rsidR="002C184B">
        <w:rPr>
          <w:rFonts w:ascii="Open Sans" w:eastAsia="Cambria" w:hAnsi="Open Sans" w:cs="Open Sans"/>
          <w:color w:val="000000" w:themeColor="text1"/>
        </w:rPr>
        <w:t xml:space="preserve">wniesienia przez Wykonawcę </w:t>
      </w:r>
      <w:r w:rsidRPr="002C184B">
        <w:rPr>
          <w:rFonts w:ascii="Open Sans" w:eastAsia="Cambria" w:hAnsi="Open Sans" w:cs="Open Sans"/>
          <w:color w:val="000000" w:themeColor="text1"/>
        </w:rPr>
        <w:t>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0EA1FEA0" w:rsidR="00C125AC" w:rsidRPr="005B7F1E" w:rsidRDefault="002C184B" w:rsidP="00C125AC">
      <w:pPr>
        <w:spacing w:after="0" w:line="240" w:lineRule="auto"/>
        <w:jc w:val="both"/>
        <w:rPr>
          <w:rFonts w:ascii="Open Sans" w:eastAsia="Cambria" w:hAnsi="Open Sans" w:cs="Open Sans"/>
        </w:rPr>
      </w:pPr>
      <w:r w:rsidRPr="002C184B">
        <w:rPr>
          <w:rFonts w:ascii="Open Sans" w:eastAsia="Cambria" w:hAnsi="Open Sans" w:cs="Open Sans"/>
        </w:rPr>
        <w:t xml:space="preserve">Wykonawca zobowiązany jest do dostarczenia kompletnego i sprawnego pojazdu </w:t>
      </w:r>
      <w:r>
        <w:rPr>
          <w:rFonts w:ascii="Open Sans" w:eastAsia="Cambria" w:hAnsi="Open Sans" w:cs="Open Sans"/>
        </w:rPr>
        <w:br/>
      </w:r>
      <w:r w:rsidRPr="002C184B">
        <w:rPr>
          <w:rFonts w:ascii="Open Sans" w:eastAsia="Cambria" w:hAnsi="Open Sans" w:cs="Open Sans"/>
        </w:rPr>
        <w:t>do siedziby Zamawiającego w terminie do dnia 20.12.2021 roku.</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211EB26C" w:rsidR="007B550D" w:rsidRPr="001B627C" w:rsidRDefault="007B550D" w:rsidP="007B550D">
      <w:pPr>
        <w:tabs>
          <w:tab w:val="left" w:pos="426"/>
          <w:tab w:val="left" w:pos="2880"/>
        </w:tabs>
        <w:suppressAutoHyphens/>
        <w:spacing w:after="60" w:line="276" w:lineRule="auto"/>
        <w:jc w:val="both"/>
        <w:rPr>
          <w:rFonts w:ascii="Open Sans" w:eastAsia="Cambria" w:hAnsi="Open Sans" w:cs="Open Sans"/>
          <w:color w:val="000000" w:themeColor="text1"/>
          <w:u w:val="single"/>
        </w:rPr>
      </w:pPr>
      <w:r w:rsidRPr="00DE20C7">
        <w:rPr>
          <w:rFonts w:ascii="Open Sans" w:eastAsia="Cambria" w:hAnsi="Open Sans" w:cs="Open Sans"/>
        </w:rPr>
        <w:t xml:space="preserve">1.Wykonawca będzie </w:t>
      </w:r>
      <w:r w:rsidRPr="001B627C">
        <w:rPr>
          <w:rFonts w:ascii="Open Sans" w:eastAsia="Cambria" w:hAnsi="Open Sans" w:cs="Open Sans"/>
          <w:color w:val="000000" w:themeColor="text1"/>
        </w:rPr>
        <w:t>związany ofertą od dnia upływu terminu składania ofert, przy czym pierwszym dniem terminu związania ofertą jest dzień, w którym upływa termin składania ofert, przez okres 90  dni, tj</w:t>
      </w:r>
      <w:r w:rsidRPr="001B627C">
        <w:rPr>
          <w:rFonts w:ascii="Open Sans" w:eastAsia="Cambria" w:hAnsi="Open Sans" w:cs="Open Sans"/>
          <w:b/>
          <w:bCs/>
          <w:color w:val="000000" w:themeColor="text1"/>
        </w:rPr>
        <w:t xml:space="preserve">. </w:t>
      </w:r>
      <w:r w:rsidRPr="001B627C">
        <w:rPr>
          <w:rFonts w:ascii="Open Sans" w:eastAsia="Cambria" w:hAnsi="Open Sans" w:cs="Open Sans"/>
          <w:color w:val="000000" w:themeColor="text1"/>
          <w:u w:val="single"/>
        </w:rPr>
        <w:t xml:space="preserve">do dnia </w:t>
      </w:r>
      <w:r w:rsidR="005C4BDD" w:rsidRPr="001B627C">
        <w:rPr>
          <w:rFonts w:ascii="Open Sans" w:eastAsia="Cambria" w:hAnsi="Open Sans" w:cs="Open Sans"/>
          <w:color w:val="000000" w:themeColor="text1"/>
          <w:u w:val="single"/>
        </w:rPr>
        <w:t xml:space="preserve"> </w:t>
      </w:r>
      <w:r w:rsidR="00B36E29" w:rsidRPr="001B627C">
        <w:rPr>
          <w:rFonts w:ascii="Open Sans" w:eastAsia="Cambria" w:hAnsi="Open Sans" w:cs="Open Sans"/>
          <w:color w:val="000000" w:themeColor="text1"/>
          <w:u w:val="single"/>
        </w:rPr>
        <w:t>1</w:t>
      </w:r>
      <w:r w:rsidR="007F63B9">
        <w:rPr>
          <w:rFonts w:ascii="Open Sans" w:eastAsia="Cambria" w:hAnsi="Open Sans" w:cs="Open Sans"/>
          <w:color w:val="000000" w:themeColor="text1"/>
          <w:u w:val="single"/>
        </w:rPr>
        <w:t>5</w:t>
      </w:r>
      <w:r w:rsidR="00B36E29" w:rsidRPr="001B627C">
        <w:rPr>
          <w:rFonts w:ascii="Open Sans" w:eastAsia="Cambria" w:hAnsi="Open Sans" w:cs="Open Sans"/>
          <w:color w:val="000000" w:themeColor="text1"/>
          <w:u w:val="single"/>
        </w:rPr>
        <w:t>.02.</w:t>
      </w:r>
      <w:r w:rsidR="000F7040" w:rsidRPr="001B627C">
        <w:rPr>
          <w:rFonts w:ascii="Open Sans" w:eastAsia="Cambria" w:hAnsi="Open Sans" w:cs="Open Sans"/>
          <w:color w:val="000000" w:themeColor="text1"/>
          <w:u w:val="single"/>
        </w:rPr>
        <w:t>2022</w:t>
      </w:r>
      <w:r w:rsidRPr="001B627C">
        <w:rPr>
          <w:rFonts w:ascii="Open Sans" w:eastAsia="Cambria" w:hAnsi="Open Sans" w:cs="Open Sans"/>
          <w:color w:val="000000" w:themeColor="text1"/>
          <w:u w:val="single"/>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18EE5FC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2698114E" w14:textId="3B0F4463" w:rsidR="007B550D" w:rsidRPr="00DE20C7" w:rsidRDefault="00225A57"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3</w:t>
      </w:r>
      <w:r w:rsidR="007B550D" w:rsidRPr="00DE20C7">
        <w:rPr>
          <w:rFonts w:ascii="Open Sans" w:eastAsia="Cambria" w:hAnsi="Open Sans" w:cs="Open Sans"/>
          <w:iCs/>
        </w:rPr>
        <w:t xml:space="preserve"> 000,00 zł.  Wadium wniesione w pieniądzu winno być przekazane na rachunek: </w:t>
      </w:r>
      <w:r w:rsidR="00FE7786">
        <w:rPr>
          <w:rFonts w:ascii="Open Sans" w:eastAsia="Cambria" w:hAnsi="Open Sans" w:cs="Open Sans"/>
          <w:iCs/>
        </w:rPr>
        <w:br/>
      </w:r>
      <w:r w:rsidR="007B550D"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007B550D" w:rsidRPr="00DE20C7">
        <w:rPr>
          <w:rFonts w:ascii="Open Sans" w:eastAsia="Cambria" w:hAnsi="Open Sans" w:cs="Open Sans"/>
          <w:iCs/>
        </w:rPr>
        <w:t xml:space="preserve"> dopiskiem:</w:t>
      </w:r>
      <w:r w:rsidR="008C3D3A">
        <w:rPr>
          <w:rFonts w:ascii="Open Sans" w:eastAsia="Cambria" w:hAnsi="Open Sans" w:cs="Open Sans"/>
          <w:iCs/>
        </w:rPr>
        <w:t xml:space="preserve"> </w:t>
      </w:r>
      <w:r w:rsidR="007B550D" w:rsidRPr="00DE20C7">
        <w:rPr>
          <w:rFonts w:ascii="Open Sans" w:eastAsia="Cambria" w:hAnsi="Open Sans" w:cs="Open Sans"/>
          <w:iCs/>
        </w:rPr>
        <w:t>Wadium –</w:t>
      </w:r>
      <w:r w:rsidR="008C3D3A" w:rsidRPr="008C3D3A">
        <w:rPr>
          <w:rFonts w:ascii="Open Sans" w:eastAsia="Cambria" w:hAnsi="Open Sans" w:cs="Open Sans"/>
          <w:iCs/>
        </w:rPr>
        <w:t>„</w:t>
      </w:r>
      <w:r w:rsidR="00EC05AC">
        <w:rPr>
          <w:rFonts w:ascii="Open Sans" w:eastAsia="Cambria" w:hAnsi="Open Sans" w:cs="Open Sans"/>
          <w:iCs/>
        </w:rPr>
        <w:t>Tytuł postępowania………………………….</w:t>
      </w:r>
      <w:r w:rsidR="008C3D3A" w:rsidRPr="008C3D3A">
        <w:rPr>
          <w:rFonts w:ascii="Open Sans" w:eastAsia="Cambria" w:hAnsi="Open Sans" w:cs="Open Sans"/>
          <w:iCs/>
        </w:rPr>
        <w:t>”.</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 xml:space="preserve">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4A2E333E" w:rsidR="007B550D"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6970B686" w14:textId="1D2137F4" w:rsidR="007C1182" w:rsidRPr="00DE20C7" w:rsidRDefault="007C1182"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Pr>
          <w:rFonts w:ascii="Open Sans" w:eastAsia="Cambria" w:hAnsi="Open Sans" w:cs="Open Sans"/>
        </w:rPr>
        <w:t xml:space="preserve">załącznik nr 1 do formularza ofertowego-„ Informacja o oferowanym produkcie” </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1EEA5D9A"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DA1C70">
        <w:rPr>
          <w:rFonts w:ascii="Open Sans" w:eastAsia="Cambria" w:hAnsi="Open Sans" w:cs="Open Sans"/>
          <w:bCs/>
          <w:color w:val="FF0000"/>
          <w:u w:val="single"/>
        </w:rPr>
        <w:t xml:space="preserve">2.Termin złożenia oferty do dnia </w:t>
      </w:r>
      <w:r w:rsidR="005C4BDD" w:rsidRPr="00DA1C70">
        <w:rPr>
          <w:rFonts w:ascii="Open Sans" w:eastAsia="Cambria" w:hAnsi="Open Sans" w:cs="Open Sans"/>
          <w:bCs/>
          <w:color w:val="FF0000"/>
          <w:u w:val="single"/>
        </w:rPr>
        <w:t xml:space="preserve"> </w:t>
      </w:r>
      <w:r w:rsidR="00BC5D96">
        <w:rPr>
          <w:rFonts w:ascii="Open Sans" w:eastAsia="Cambria" w:hAnsi="Open Sans" w:cs="Open Sans"/>
          <w:bCs/>
          <w:color w:val="FF0000"/>
          <w:u w:val="single"/>
        </w:rPr>
        <w:t>1</w:t>
      </w:r>
      <w:r w:rsidR="00EE44BB">
        <w:rPr>
          <w:rFonts w:ascii="Open Sans" w:eastAsia="Cambria" w:hAnsi="Open Sans" w:cs="Open Sans"/>
          <w:bCs/>
          <w:color w:val="FF0000"/>
          <w:u w:val="single"/>
        </w:rPr>
        <w:t>8</w:t>
      </w:r>
      <w:r w:rsidR="00BC5D96">
        <w:rPr>
          <w:rFonts w:ascii="Open Sans" w:eastAsia="Cambria" w:hAnsi="Open Sans" w:cs="Open Sans"/>
          <w:bCs/>
          <w:color w:val="FF0000"/>
          <w:u w:val="single"/>
        </w:rPr>
        <w:t>.11.</w:t>
      </w:r>
      <w:r w:rsidRPr="00DA1C70">
        <w:rPr>
          <w:rFonts w:ascii="Open Sans" w:eastAsia="Cambria" w:hAnsi="Open Sans" w:cs="Open Sans"/>
          <w:bCs/>
          <w:color w:val="FF0000"/>
          <w:u w:val="single"/>
        </w:rPr>
        <w:t>2021 roku  do</w:t>
      </w:r>
      <w:r w:rsidRPr="00DA1C70">
        <w:rPr>
          <w:rFonts w:ascii="Open Sans" w:hAnsi="Open Sans" w:cs="Open Sans"/>
          <w:bCs/>
          <w:color w:val="FF0000"/>
          <w:u w:val="single"/>
        </w:rPr>
        <w:t xml:space="preserve"> </w:t>
      </w:r>
      <w:r w:rsidRPr="00DA1C70">
        <w:rPr>
          <w:rFonts w:ascii="Open Sans" w:eastAsia="Cambria" w:hAnsi="Open Sans" w:cs="Open Sans"/>
          <w:bCs/>
          <w:color w:val="FF0000"/>
          <w:u w:val="single"/>
        </w:rPr>
        <w:t>godziny</w:t>
      </w:r>
      <w:r w:rsidRPr="00DA1C70">
        <w:rPr>
          <w:rFonts w:ascii="Open Sans" w:hAnsi="Open Sans" w:cs="Open Sans"/>
          <w:bCs/>
          <w:color w:val="FF0000"/>
          <w:u w:val="single"/>
        </w:rPr>
        <w:t xml:space="preserve"> </w:t>
      </w:r>
      <w:r w:rsidR="00C07C58" w:rsidRPr="00DA1C70">
        <w:rPr>
          <w:rFonts w:ascii="Open Sans" w:hAnsi="Open Sans" w:cs="Open Sans"/>
          <w:bCs/>
          <w:color w:val="FF0000"/>
          <w:u w:val="single"/>
        </w:rPr>
        <w:t>0</w:t>
      </w:r>
      <w:r w:rsidR="00435082">
        <w:rPr>
          <w:rFonts w:ascii="Open Sans" w:hAnsi="Open Sans" w:cs="Open Sans"/>
          <w:bCs/>
          <w:color w:val="FF0000"/>
          <w:u w:val="single"/>
        </w:rPr>
        <w:t>9</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789CB685"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1538C6">
        <w:rPr>
          <w:rFonts w:ascii="Open Sans" w:eastAsia="Cambria" w:hAnsi="Open Sans" w:cs="Open Sans"/>
          <w:bCs/>
          <w:color w:val="FF0000"/>
          <w:u w:val="single"/>
        </w:rPr>
        <w:t>5.Otwarcie ofert nastąpi  w dniu</w:t>
      </w:r>
      <w:r w:rsidR="005C4BDD" w:rsidRPr="001538C6">
        <w:rPr>
          <w:rFonts w:ascii="Open Sans" w:eastAsia="Cambria" w:hAnsi="Open Sans" w:cs="Open Sans"/>
          <w:bCs/>
          <w:color w:val="FF0000"/>
          <w:u w:val="single"/>
        </w:rPr>
        <w:t xml:space="preserve">  </w:t>
      </w:r>
      <w:r w:rsidR="00BC5D96">
        <w:rPr>
          <w:rFonts w:ascii="Open Sans" w:eastAsia="Cambria" w:hAnsi="Open Sans" w:cs="Open Sans"/>
          <w:bCs/>
          <w:color w:val="FF0000"/>
          <w:u w:val="single"/>
        </w:rPr>
        <w:t>1</w:t>
      </w:r>
      <w:r w:rsidR="00EE44BB">
        <w:rPr>
          <w:rFonts w:ascii="Open Sans" w:eastAsia="Cambria" w:hAnsi="Open Sans" w:cs="Open Sans"/>
          <w:bCs/>
          <w:color w:val="FF0000"/>
          <w:u w:val="single"/>
        </w:rPr>
        <w:t>8</w:t>
      </w:r>
      <w:r w:rsidR="00BC5D96">
        <w:rPr>
          <w:rFonts w:ascii="Open Sans" w:eastAsia="Cambria" w:hAnsi="Open Sans" w:cs="Open Sans"/>
          <w:bCs/>
          <w:color w:val="FF0000"/>
          <w:u w:val="single"/>
        </w:rPr>
        <w:t>.11.</w:t>
      </w:r>
      <w:r w:rsidRPr="001538C6">
        <w:rPr>
          <w:rFonts w:ascii="Open Sans" w:eastAsia="Cambria" w:hAnsi="Open Sans" w:cs="Open Sans"/>
          <w:bCs/>
          <w:color w:val="FF0000"/>
          <w:u w:val="single"/>
        </w:rPr>
        <w:t xml:space="preserve">2021 roku  o godzinie </w:t>
      </w:r>
      <w:r w:rsidR="00F50C6C" w:rsidRPr="001538C6">
        <w:rPr>
          <w:rFonts w:ascii="Open Sans" w:eastAsia="Cambria" w:hAnsi="Open Sans" w:cs="Open Sans"/>
          <w:bCs/>
          <w:color w:val="FF0000"/>
          <w:u w:val="single"/>
        </w:rPr>
        <w:t>0</w:t>
      </w:r>
      <w:r w:rsidR="00435082">
        <w:rPr>
          <w:rFonts w:ascii="Open Sans" w:eastAsia="Cambria" w:hAnsi="Open Sans" w:cs="Open Sans"/>
          <w:bCs/>
          <w:color w:val="FF0000"/>
          <w:u w:val="single"/>
        </w:rPr>
        <w:t>9</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C69AA85" w:rsidR="007B550D"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27A8FD7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5E1D74">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164F845"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5312C678" w14:textId="77777777" w:rsidR="00435082" w:rsidRPr="00933E05" w:rsidRDefault="00435082" w:rsidP="00435082">
      <w:pPr>
        <w:tabs>
          <w:tab w:val="left" w:pos="284"/>
        </w:tabs>
        <w:spacing w:after="0" w:line="240" w:lineRule="auto"/>
        <w:ind w:left="284"/>
        <w:jc w:val="both"/>
        <w:rPr>
          <w:rFonts w:ascii="Open Sans" w:eastAsia="Calibri" w:hAnsi="Open Sans" w:cs="Open Sans"/>
          <w:bCs/>
          <w:color w:val="000000"/>
          <w:sz w:val="21"/>
          <w:szCs w:val="21"/>
          <w:lang w:eastAsia="en-US"/>
        </w:rPr>
      </w:pPr>
      <w:bookmarkStart w:id="19" w:name="_Hlk3779033"/>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552"/>
      </w:tblGrid>
      <w:tr w:rsidR="00435082" w:rsidRPr="00933E05" w14:paraId="476ADDE4" w14:textId="77777777" w:rsidTr="00542466">
        <w:tc>
          <w:tcPr>
            <w:tcW w:w="567" w:type="dxa"/>
            <w:shd w:val="clear" w:color="auto" w:fill="F2F2F2"/>
            <w:vAlign w:val="center"/>
          </w:tcPr>
          <w:p w14:paraId="1254C6CF" w14:textId="77777777" w:rsidR="00435082" w:rsidRPr="00933E05" w:rsidRDefault="00435082" w:rsidP="00542466">
            <w:pPr>
              <w:spacing w:after="0" w:line="240" w:lineRule="auto"/>
              <w:jc w:val="center"/>
              <w:rPr>
                <w:rFonts w:ascii="Open Sans" w:eastAsia="Calibri" w:hAnsi="Open Sans" w:cs="Open Sans"/>
                <w:bCs/>
                <w:sz w:val="20"/>
                <w:szCs w:val="20"/>
                <w:lang w:eastAsia="en-US"/>
              </w:rPr>
            </w:pPr>
            <w:r w:rsidRPr="00933E05">
              <w:rPr>
                <w:rFonts w:ascii="Open Sans" w:eastAsia="Calibri" w:hAnsi="Open Sans" w:cs="Open Sans"/>
                <w:bCs/>
                <w:sz w:val="20"/>
                <w:szCs w:val="20"/>
                <w:lang w:eastAsia="en-US"/>
              </w:rPr>
              <w:t>Lp.</w:t>
            </w:r>
          </w:p>
        </w:tc>
        <w:tc>
          <w:tcPr>
            <w:tcW w:w="5103" w:type="dxa"/>
            <w:shd w:val="clear" w:color="auto" w:fill="F2F2F2"/>
            <w:vAlign w:val="center"/>
          </w:tcPr>
          <w:p w14:paraId="595BA52D" w14:textId="77777777" w:rsidR="00435082" w:rsidRPr="00933E05" w:rsidRDefault="00435082" w:rsidP="00542466">
            <w:pPr>
              <w:spacing w:after="0" w:line="240" w:lineRule="auto"/>
              <w:jc w:val="center"/>
              <w:rPr>
                <w:rFonts w:ascii="Open Sans" w:eastAsia="Calibri" w:hAnsi="Open Sans" w:cs="Open Sans"/>
                <w:bCs/>
                <w:sz w:val="20"/>
                <w:szCs w:val="20"/>
                <w:lang w:eastAsia="en-US"/>
              </w:rPr>
            </w:pPr>
            <w:r w:rsidRPr="00933E05">
              <w:rPr>
                <w:rFonts w:ascii="Open Sans" w:eastAsia="Calibri" w:hAnsi="Open Sans" w:cs="Open Sans"/>
                <w:bCs/>
                <w:sz w:val="20"/>
                <w:szCs w:val="20"/>
                <w:lang w:eastAsia="en-US"/>
              </w:rPr>
              <w:t>Kryterium:</w:t>
            </w:r>
          </w:p>
        </w:tc>
        <w:tc>
          <w:tcPr>
            <w:tcW w:w="2552" w:type="dxa"/>
            <w:shd w:val="clear" w:color="auto" w:fill="F2F2F2"/>
            <w:vAlign w:val="center"/>
          </w:tcPr>
          <w:p w14:paraId="2BDC8F1C" w14:textId="77777777" w:rsidR="00435082" w:rsidRPr="00933E05" w:rsidRDefault="00435082" w:rsidP="00542466">
            <w:pPr>
              <w:spacing w:after="0" w:line="240" w:lineRule="auto"/>
              <w:jc w:val="center"/>
              <w:rPr>
                <w:rFonts w:ascii="Open Sans" w:eastAsia="Calibri" w:hAnsi="Open Sans" w:cs="Open Sans"/>
                <w:bCs/>
                <w:sz w:val="20"/>
                <w:szCs w:val="20"/>
                <w:lang w:eastAsia="en-US"/>
              </w:rPr>
            </w:pPr>
            <w:r w:rsidRPr="00933E05">
              <w:rPr>
                <w:rFonts w:ascii="Open Sans" w:eastAsia="Calibri" w:hAnsi="Open Sans" w:cs="Open Sans"/>
                <w:bCs/>
                <w:sz w:val="20"/>
                <w:szCs w:val="20"/>
                <w:lang w:eastAsia="en-US"/>
              </w:rPr>
              <w:t>Waga [punkty]</w:t>
            </w:r>
          </w:p>
        </w:tc>
      </w:tr>
      <w:tr w:rsidR="00435082" w:rsidRPr="00933E05" w14:paraId="3374DC0D" w14:textId="77777777" w:rsidTr="00542466">
        <w:tc>
          <w:tcPr>
            <w:tcW w:w="567" w:type="dxa"/>
          </w:tcPr>
          <w:p w14:paraId="69CF60EC" w14:textId="77777777" w:rsidR="00435082" w:rsidRPr="00933E05" w:rsidRDefault="00435082" w:rsidP="00542466">
            <w:pPr>
              <w:numPr>
                <w:ilvl w:val="3"/>
                <w:numId w:val="42"/>
              </w:numPr>
              <w:spacing w:after="0" w:line="240" w:lineRule="auto"/>
              <w:ind w:hanging="1764"/>
              <w:rPr>
                <w:rFonts w:ascii="Open Sans" w:eastAsia="Calibri" w:hAnsi="Open Sans" w:cs="Open Sans"/>
                <w:bCs/>
                <w:sz w:val="20"/>
                <w:szCs w:val="20"/>
                <w:lang w:eastAsia="en-US"/>
              </w:rPr>
            </w:pPr>
          </w:p>
        </w:tc>
        <w:tc>
          <w:tcPr>
            <w:tcW w:w="5103" w:type="dxa"/>
            <w:shd w:val="clear" w:color="auto" w:fill="auto"/>
          </w:tcPr>
          <w:p w14:paraId="53C6298E" w14:textId="77777777" w:rsidR="00435082" w:rsidRPr="00933E05" w:rsidRDefault="00435082" w:rsidP="00542466">
            <w:pPr>
              <w:spacing w:after="0" w:line="240" w:lineRule="auto"/>
              <w:rPr>
                <w:rFonts w:ascii="Open Sans" w:eastAsia="Calibri" w:hAnsi="Open Sans" w:cs="Open Sans"/>
                <w:bCs/>
                <w:sz w:val="20"/>
                <w:szCs w:val="20"/>
                <w:u w:val="single"/>
                <w:lang w:eastAsia="en-US"/>
              </w:rPr>
            </w:pPr>
            <w:r w:rsidRPr="00933E05">
              <w:rPr>
                <w:rFonts w:ascii="Open Sans" w:eastAsia="Calibri" w:hAnsi="Open Sans" w:cs="Open Sans"/>
                <w:bCs/>
                <w:sz w:val="20"/>
                <w:szCs w:val="20"/>
                <w:lang w:eastAsia="en-US"/>
              </w:rPr>
              <w:t>Cena całego zamówienia;</w:t>
            </w:r>
          </w:p>
        </w:tc>
        <w:tc>
          <w:tcPr>
            <w:tcW w:w="2552" w:type="dxa"/>
            <w:shd w:val="clear" w:color="auto" w:fill="auto"/>
          </w:tcPr>
          <w:p w14:paraId="74351508" w14:textId="77777777" w:rsidR="00435082" w:rsidRPr="00933E05" w:rsidRDefault="00435082" w:rsidP="00542466">
            <w:pPr>
              <w:spacing w:after="0" w:line="240" w:lineRule="auto"/>
              <w:jc w:val="center"/>
              <w:rPr>
                <w:rFonts w:ascii="Open Sans" w:eastAsia="Calibri" w:hAnsi="Open Sans" w:cs="Open Sans"/>
                <w:bCs/>
                <w:sz w:val="20"/>
                <w:szCs w:val="20"/>
                <w:lang w:eastAsia="en-US"/>
              </w:rPr>
            </w:pPr>
            <w:r w:rsidRPr="00933E05">
              <w:rPr>
                <w:rFonts w:ascii="Open Sans" w:eastAsia="Calibri" w:hAnsi="Open Sans" w:cs="Open Sans"/>
                <w:bCs/>
                <w:sz w:val="20"/>
                <w:szCs w:val="20"/>
                <w:lang w:eastAsia="en-US"/>
              </w:rPr>
              <w:t>80</w:t>
            </w:r>
          </w:p>
        </w:tc>
      </w:tr>
      <w:tr w:rsidR="00435082" w:rsidRPr="00933E05" w14:paraId="17723AF4" w14:textId="77777777" w:rsidTr="00542466">
        <w:tc>
          <w:tcPr>
            <w:tcW w:w="567" w:type="dxa"/>
          </w:tcPr>
          <w:p w14:paraId="252ABA36" w14:textId="77777777" w:rsidR="00435082" w:rsidRPr="00933E05" w:rsidRDefault="00435082" w:rsidP="00542466">
            <w:pPr>
              <w:numPr>
                <w:ilvl w:val="3"/>
                <w:numId w:val="42"/>
              </w:numPr>
              <w:spacing w:after="0" w:line="240" w:lineRule="auto"/>
              <w:ind w:hanging="1764"/>
              <w:rPr>
                <w:rFonts w:ascii="Open Sans" w:eastAsia="Calibri" w:hAnsi="Open Sans" w:cs="Open Sans"/>
                <w:bCs/>
                <w:sz w:val="20"/>
                <w:szCs w:val="20"/>
                <w:lang w:eastAsia="en-US"/>
              </w:rPr>
            </w:pPr>
          </w:p>
        </w:tc>
        <w:tc>
          <w:tcPr>
            <w:tcW w:w="5103" w:type="dxa"/>
            <w:shd w:val="clear" w:color="auto" w:fill="auto"/>
          </w:tcPr>
          <w:p w14:paraId="73367B23" w14:textId="77777777" w:rsidR="00435082" w:rsidRPr="00933E05" w:rsidRDefault="00435082" w:rsidP="00542466">
            <w:pPr>
              <w:spacing w:after="0" w:line="240" w:lineRule="auto"/>
              <w:rPr>
                <w:rFonts w:ascii="Open Sans" w:eastAsia="Calibri" w:hAnsi="Open Sans" w:cs="Open Sans"/>
                <w:bCs/>
                <w:sz w:val="20"/>
                <w:szCs w:val="20"/>
                <w:lang w:eastAsia="en-US"/>
              </w:rPr>
            </w:pPr>
            <w:r w:rsidRPr="00933E05">
              <w:rPr>
                <w:rFonts w:ascii="Open Sans" w:eastAsia="Calibri" w:hAnsi="Open Sans" w:cs="Open Sans"/>
                <w:bCs/>
                <w:sz w:val="20"/>
                <w:szCs w:val="20"/>
                <w:lang w:eastAsia="en-US"/>
              </w:rPr>
              <w:t>Okres gwarancji na nadwozie;</w:t>
            </w:r>
          </w:p>
        </w:tc>
        <w:tc>
          <w:tcPr>
            <w:tcW w:w="2552" w:type="dxa"/>
            <w:shd w:val="clear" w:color="auto" w:fill="auto"/>
          </w:tcPr>
          <w:p w14:paraId="0C1EDF89" w14:textId="77777777" w:rsidR="00435082" w:rsidRPr="00933E05" w:rsidRDefault="00435082" w:rsidP="00542466">
            <w:pPr>
              <w:spacing w:after="0" w:line="240" w:lineRule="auto"/>
              <w:jc w:val="center"/>
              <w:rPr>
                <w:rFonts w:ascii="Open Sans" w:eastAsia="Calibri" w:hAnsi="Open Sans" w:cs="Open Sans"/>
                <w:bCs/>
                <w:sz w:val="20"/>
                <w:szCs w:val="20"/>
                <w:lang w:eastAsia="en-US"/>
              </w:rPr>
            </w:pPr>
            <w:r w:rsidRPr="00933E05">
              <w:rPr>
                <w:rFonts w:ascii="Open Sans" w:eastAsia="Calibri" w:hAnsi="Open Sans" w:cs="Open Sans"/>
                <w:bCs/>
                <w:sz w:val="20"/>
                <w:szCs w:val="20"/>
                <w:lang w:eastAsia="en-US"/>
              </w:rPr>
              <w:t>10</w:t>
            </w:r>
          </w:p>
        </w:tc>
      </w:tr>
      <w:tr w:rsidR="00435082" w:rsidRPr="00933E05" w14:paraId="675F74E5" w14:textId="77777777" w:rsidTr="00542466">
        <w:tc>
          <w:tcPr>
            <w:tcW w:w="567" w:type="dxa"/>
          </w:tcPr>
          <w:p w14:paraId="144C4E40" w14:textId="77777777" w:rsidR="00435082" w:rsidRPr="00933E05" w:rsidRDefault="00435082" w:rsidP="00542466">
            <w:pPr>
              <w:numPr>
                <w:ilvl w:val="3"/>
                <w:numId w:val="42"/>
              </w:numPr>
              <w:spacing w:after="0" w:line="240" w:lineRule="auto"/>
              <w:ind w:hanging="1764"/>
              <w:rPr>
                <w:rFonts w:ascii="Open Sans" w:eastAsia="Calibri" w:hAnsi="Open Sans" w:cs="Open Sans"/>
                <w:bCs/>
                <w:sz w:val="20"/>
                <w:szCs w:val="20"/>
                <w:lang w:eastAsia="en-US"/>
              </w:rPr>
            </w:pPr>
          </w:p>
        </w:tc>
        <w:tc>
          <w:tcPr>
            <w:tcW w:w="5103" w:type="dxa"/>
            <w:shd w:val="clear" w:color="auto" w:fill="auto"/>
          </w:tcPr>
          <w:p w14:paraId="4E62BC26" w14:textId="77777777" w:rsidR="00435082" w:rsidRPr="00933E05" w:rsidRDefault="00435082" w:rsidP="00542466">
            <w:pPr>
              <w:spacing w:after="0" w:line="240" w:lineRule="auto"/>
              <w:rPr>
                <w:rFonts w:ascii="Open Sans" w:eastAsia="Calibri" w:hAnsi="Open Sans" w:cs="Open Sans"/>
                <w:bCs/>
                <w:sz w:val="20"/>
                <w:szCs w:val="20"/>
                <w:lang w:eastAsia="en-US"/>
              </w:rPr>
            </w:pPr>
            <w:r w:rsidRPr="00933E05">
              <w:rPr>
                <w:rFonts w:ascii="Open Sans" w:eastAsia="Calibri" w:hAnsi="Open Sans" w:cs="Open Sans"/>
                <w:bCs/>
                <w:sz w:val="20"/>
                <w:szCs w:val="20"/>
                <w:lang w:eastAsia="en-US"/>
              </w:rPr>
              <w:t>Okres gwarancji na podwozie</w:t>
            </w:r>
          </w:p>
        </w:tc>
        <w:tc>
          <w:tcPr>
            <w:tcW w:w="2552" w:type="dxa"/>
            <w:shd w:val="clear" w:color="auto" w:fill="auto"/>
          </w:tcPr>
          <w:p w14:paraId="3CD8E1E9" w14:textId="77777777" w:rsidR="00435082" w:rsidRPr="00933E05" w:rsidRDefault="00435082" w:rsidP="00542466">
            <w:pPr>
              <w:spacing w:after="0" w:line="240" w:lineRule="auto"/>
              <w:jc w:val="center"/>
              <w:rPr>
                <w:rFonts w:ascii="Open Sans" w:eastAsia="Calibri" w:hAnsi="Open Sans" w:cs="Open Sans"/>
                <w:bCs/>
                <w:sz w:val="20"/>
                <w:szCs w:val="20"/>
                <w:lang w:eastAsia="en-US"/>
              </w:rPr>
            </w:pPr>
            <w:r w:rsidRPr="00933E05">
              <w:rPr>
                <w:rFonts w:ascii="Open Sans" w:eastAsia="Calibri" w:hAnsi="Open Sans" w:cs="Open Sans"/>
                <w:bCs/>
                <w:sz w:val="20"/>
                <w:szCs w:val="20"/>
                <w:lang w:eastAsia="en-US"/>
              </w:rPr>
              <w:t>10</w:t>
            </w:r>
          </w:p>
        </w:tc>
      </w:tr>
      <w:tr w:rsidR="00435082" w:rsidRPr="00933E05" w14:paraId="575300F5" w14:textId="77777777" w:rsidTr="00542466">
        <w:tc>
          <w:tcPr>
            <w:tcW w:w="5670" w:type="dxa"/>
            <w:gridSpan w:val="2"/>
            <w:shd w:val="clear" w:color="auto" w:fill="F2F2F2"/>
          </w:tcPr>
          <w:p w14:paraId="54145972" w14:textId="77777777" w:rsidR="00435082" w:rsidRPr="00933E05" w:rsidRDefault="00435082" w:rsidP="00542466">
            <w:pPr>
              <w:spacing w:after="0" w:line="240" w:lineRule="auto"/>
              <w:jc w:val="center"/>
              <w:rPr>
                <w:rFonts w:ascii="Open Sans" w:eastAsia="Calibri" w:hAnsi="Open Sans" w:cs="Open Sans"/>
                <w:bCs/>
                <w:sz w:val="20"/>
                <w:szCs w:val="20"/>
                <w:lang w:eastAsia="en-US"/>
              </w:rPr>
            </w:pPr>
            <w:r w:rsidRPr="00933E05">
              <w:rPr>
                <w:rFonts w:ascii="Open Sans" w:eastAsia="Calibri" w:hAnsi="Open Sans" w:cs="Open Sans"/>
                <w:bCs/>
                <w:sz w:val="20"/>
                <w:szCs w:val="20"/>
                <w:lang w:eastAsia="en-US"/>
              </w:rPr>
              <w:t>Razem ilość punktów:</w:t>
            </w:r>
          </w:p>
        </w:tc>
        <w:tc>
          <w:tcPr>
            <w:tcW w:w="2552" w:type="dxa"/>
            <w:shd w:val="clear" w:color="auto" w:fill="F2F2F2"/>
          </w:tcPr>
          <w:p w14:paraId="2BB8459A" w14:textId="77777777" w:rsidR="00435082" w:rsidRPr="00933E05" w:rsidRDefault="00435082" w:rsidP="00542466">
            <w:pPr>
              <w:spacing w:after="0" w:line="240" w:lineRule="auto"/>
              <w:jc w:val="center"/>
              <w:rPr>
                <w:rFonts w:ascii="Open Sans" w:eastAsia="Calibri" w:hAnsi="Open Sans" w:cs="Open Sans"/>
                <w:bCs/>
                <w:sz w:val="20"/>
                <w:szCs w:val="20"/>
                <w:lang w:eastAsia="en-US"/>
              </w:rPr>
            </w:pPr>
            <w:r w:rsidRPr="00933E05">
              <w:rPr>
                <w:rFonts w:ascii="Open Sans" w:eastAsia="Calibri" w:hAnsi="Open Sans" w:cs="Open Sans"/>
                <w:bCs/>
                <w:sz w:val="20"/>
                <w:szCs w:val="20"/>
                <w:lang w:eastAsia="en-US"/>
              </w:rPr>
              <w:t>100</w:t>
            </w:r>
          </w:p>
        </w:tc>
      </w:tr>
    </w:tbl>
    <w:p w14:paraId="265892F1" w14:textId="77777777" w:rsidR="00435082" w:rsidRPr="00933E05" w:rsidRDefault="00435082" w:rsidP="00435082">
      <w:pPr>
        <w:tabs>
          <w:tab w:val="left" w:pos="284"/>
        </w:tabs>
        <w:spacing w:after="0" w:line="240" w:lineRule="auto"/>
        <w:jc w:val="both"/>
        <w:rPr>
          <w:rFonts w:ascii="Open Sans" w:eastAsia="Calibri" w:hAnsi="Open Sans" w:cs="Open Sans"/>
          <w:color w:val="000000"/>
          <w:sz w:val="21"/>
          <w:szCs w:val="21"/>
          <w:lang w:eastAsia="en-US"/>
        </w:rPr>
      </w:pPr>
    </w:p>
    <w:p w14:paraId="2F09FC85" w14:textId="77777777" w:rsidR="00435082" w:rsidRPr="00933E05" w:rsidRDefault="00435082" w:rsidP="00435082">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933E05">
        <w:rPr>
          <w:rFonts w:ascii="Open Sans" w:eastAsia="Calibri" w:hAnsi="Open Sans" w:cs="Open Sans"/>
          <w:sz w:val="20"/>
          <w:szCs w:val="20"/>
          <w:lang w:eastAsia="en-US"/>
        </w:rPr>
        <w:t xml:space="preserve">Kryterium </w:t>
      </w:r>
      <w:r w:rsidRPr="00933E05">
        <w:rPr>
          <w:rFonts w:ascii="Open Sans" w:eastAsia="Calibri" w:hAnsi="Open Sans" w:cs="Open Sans"/>
          <w:color w:val="0000FF"/>
          <w:sz w:val="20"/>
          <w:szCs w:val="20"/>
          <w:lang w:eastAsia="en-US"/>
        </w:rPr>
        <w:t>cena całego zamówienia (CZ) –</w:t>
      </w:r>
      <w:r w:rsidRPr="00933E05">
        <w:rPr>
          <w:rFonts w:ascii="Open Sans" w:eastAsia="Calibri" w:hAnsi="Open Sans" w:cs="Open Sans"/>
          <w:sz w:val="20"/>
          <w:szCs w:val="20"/>
          <w:lang w:eastAsia="en-US"/>
        </w:rPr>
        <w:t xml:space="preserve"> waga 80 punktów.</w:t>
      </w:r>
    </w:p>
    <w:p w14:paraId="2D295368" w14:textId="77777777" w:rsidR="00435082" w:rsidRPr="00933E05" w:rsidRDefault="00435082" w:rsidP="00435082">
      <w:pPr>
        <w:numPr>
          <w:ilvl w:val="1"/>
          <w:numId w:val="37"/>
        </w:numPr>
        <w:tabs>
          <w:tab w:val="left" w:pos="284"/>
        </w:tabs>
        <w:spacing w:after="0" w:line="240" w:lineRule="auto"/>
        <w:ind w:left="851" w:hanging="567"/>
        <w:jc w:val="both"/>
        <w:rPr>
          <w:rFonts w:ascii="Open Sans" w:eastAsia="Calibri" w:hAnsi="Open Sans" w:cs="Open Sans"/>
          <w:color w:val="000000"/>
          <w:sz w:val="20"/>
          <w:szCs w:val="20"/>
          <w:lang w:eastAsia="en-US"/>
        </w:rPr>
      </w:pPr>
      <w:r w:rsidRPr="00933E05">
        <w:rPr>
          <w:rFonts w:ascii="Open Sans" w:eastAsia="Calibri" w:hAnsi="Open Sans" w:cs="Open Sans"/>
          <w:sz w:val="20"/>
          <w:szCs w:val="20"/>
          <w:lang w:eastAsia="en-US"/>
        </w:rPr>
        <w:t>Zamawiający przy wyborze kierować się będzie kryterium najniższej ceny.</w:t>
      </w:r>
    </w:p>
    <w:p w14:paraId="25719580" w14:textId="5E69D12C" w:rsidR="00435082" w:rsidRPr="00933E05" w:rsidRDefault="00435082" w:rsidP="00435082">
      <w:pPr>
        <w:numPr>
          <w:ilvl w:val="1"/>
          <w:numId w:val="37"/>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933E05">
        <w:rPr>
          <w:rFonts w:ascii="Open Sans" w:eastAsia="Calibri" w:hAnsi="Open Sans" w:cs="Open Sans"/>
          <w:color w:val="000000"/>
          <w:sz w:val="20"/>
          <w:szCs w:val="20"/>
          <w:lang w:eastAsia="en-US"/>
        </w:rPr>
        <w:t xml:space="preserve">Kryterium cena całego zamówienia będzie rozpatrywane na podstawie ceny brutto </w:t>
      </w:r>
      <w:r w:rsidR="00827C73">
        <w:rPr>
          <w:rFonts w:ascii="Open Sans" w:eastAsia="Calibri" w:hAnsi="Open Sans" w:cs="Open Sans"/>
          <w:color w:val="000000"/>
          <w:sz w:val="20"/>
          <w:szCs w:val="20"/>
          <w:lang w:eastAsia="en-US"/>
        </w:rPr>
        <w:br/>
      </w:r>
      <w:r w:rsidRPr="00933E05">
        <w:rPr>
          <w:rFonts w:ascii="Open Sans" w:eastAsia="Calibri" w:hAnsi="Open Sans" w:cs="Open Sans"/>
          <w:color w:val="000000"/>
          <w:sz w:val="20"/>
          <w:szCs w:val="20"/>
          <w:lang w:eastAsia="en-US"/>
        </w:rPr>
        <w:t xml:space="preserve">za wykonanie przedmiotu zamówienia, podanej przez Wykonawcę w „Formularzu ofertowym”. </w:t>
      </w:r>
    </w:p>
    <w:p w14:paraId="11810560" w14:textId="77777777" w:rsidR="00435082" w:rsidRPr="00933E05" w:rsidRDefault="00435082" w:rsidP="00435082">
      <w:pPr>
        <w:numPr>
          <w:ilvl w:val="1"/>
          <w:numId w:val="37"/>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933E05">
        <w:rPr>
          <w:rFonts w:ascii="Open Sans" w:eastAsia="Calibri" w:hAnsi="Open Sans" w:cs="Open Sans"/>
          <w:color w:val="000000"/>
          <w:sz w:val="20"/>
          <w:szCs w:val="20"/>
          <w:lang w:eastAsia="en-US"/>
        </w:rPr>
        <w:t>Ocena kryterium cena całego zamówienia obliczona zostanie zgodnie ze wzorem:</w:t>
      </w:r>
    </w:p>
    <w:p w14:paraId="03E310A3" w14:textId="77777777" w:rsidR="00827C73" w:rsidRDefault="00827C73" w:rsidP="00435082">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p>
    <w:p w14:paraId="1DB7FE5B" w14:textId="1C8A621F" w:rsidR="00435082" w:rsidRPr="00933E05" w:rsidRDefault="00435082" w:rsidP="00435082">
      <w:pPr>
        <w:autoSpaceDE w:val="0"/>
        <w:autoSpaceDN w:val="0"/>
        <w:adjustRightInd w:val="0"/>
        <w:spacing w:after="0" w:line="240" w:lineRule="auto"/>
        <w:ind w:left="1276" w:hanging="425"/>
        <w:jc w:val="both"/>
        <w:rPr>
          <w:rFonts w:ascii="Open Sans" w:eastAsia="Calibri" w:hAnsi="Open Sans" w:cs="Open Sans"/>
          <w:i/>
          <w:iCs/>
          <w:color w:val="000000"/>
          <w:sz w:val="18"/>
          <w:szCs w:val="18"/>
          <w:lang w:eastAsia="en-US"/>
        </w:rPr>
      </w:pPr>
      <w:r w:rsidRPr="00933E05">
        <w:rPr>
          <w:rFonts w:ascii="Open Sans" w:eastAsia="Calibri" w:hAnsi="Open Sans" w:cs="Open Sans"/>
          <w:i/>
          <w:iCs/>
          <w:color w:val="000000"/>
          <w:sz w:val="18"/>
          <w:szCs w:val="18"/>
          <w:lang w:eastAsia="en-US"/>
        </w:rPr>
        <w:t>Najniższa cena brutto z ocenianych ofert</w:t>
      </w:r>
    </w:p>
    <w:p w14:paraId="36A5B1AA" w14:textId="3CD04FBC" w:rsidR="00435082" w:rsidRPr="00933E05" w:rsidRDefault="00435082" w:rsidP="00435082">
      <w:pPr>
        <w:autoSpaceDE w:val="0"/>
        <w:autoSpaceDN w:val="0"/>
        <w:adjustRightInd w:val="0"/>
        <w:spacing w:after="0" w:line="240" w:lineRule="auto"/>
        <w:ind w:left="1276" w:hanging="425"/>
        <w:jc w:val="both"/>
        <w:rPr>
          <w:rFonts w:ascii="Open Sans" w:eastAsia="Calibri" w:hAnsi="Open Sans" w:cs="Open Sans"/>
          <w:i/>
          <w:iCs/>
          <w:color w:val="000000"/>
          <w:sz w:val="18"/>
          <w:szCs w:val="18"/>
          <w:lang w:eastAsia="en-US"/>
        </w:rPr>
      </w:pPr>
      <w:r w:rsidRPr="00933E05">
        <w:rPr>
          <w:rFonts w:ascii="Open Sans" w:eastAsia="Calibri" w:hAnsi="Open Sans" w:cs="Open Sans"/>
          <w:i/>
          <w:iCs/>
          <w:color w:val="000000"/>
          <w:sz w:val="18"/>
          <w:szCs w:val="18"/>
          <w:lang w:eastAsia="en-US"/>
        </w:rPr>
        <w:t>--------------------------------------------------</w:t>
      </w:r>
      <w:r w:rsidR="002A242A">
        <w:rPr>
          <w:rFonts w:ascii="Open Sans" w:eastAsia="Calibri" w:hAnsi="Open Sans" w:cs="Open Sans"/>
          <w:i/>
          <w:iCs/>
          <w:color w:val="000000"/>
          <w:sz w:val="18"/>
          <w:szCs w:val="18"/>
          <w:lang w:eastAsia="en-US"/>
        </w:rPr>
        <w:t>----</w:t>
      </w:r>
      <w:r w:rsidRPr="00933E05">
        <w:rPr>
          <w:rFonts w:ascii="Open Sans" w:eastAsia="Calibri" w:hAnsi="Open Sans" w:cs="Open Sans"/>
          <w:i/>
          <w:iCs/>
          <w:color w:val="000000"/>
          <w:sz w:val="18"/>
          <w:szCs w:val="18"/>
          <w:lang w:eastAsia="en-US"/>
        </w:rPr>
        <w:t>------ x 80= ilość uzyskanych punktów</w:t>
      </w:r>
    </w:p>
    <w:p w14:paraId="0D9DA0FA" w14:textId="77777777" w:rsidR="00435082" w:rsidRPr="00933E05" w:rsidRDefault="00435082" w:rsidP="00435082">
      <w:pPr>
        <w:autoSpaceDE w:val="0"/>
        <w:autoSpaceDN w:val="0"/>
        <w:adjustRightInd w:val="0"/>
        <w:spacing w:after="0" w:line="240" w:lineRule="auto"/>
        <w:ind w:left="1276" w:hanging="425"/>
        <w:jc w:val="both"/>
        <w:rPr>
          <w:rFonts w:ascii="Open Sans" w:eastAsia="Calibri" w:hAnsi="Open Sans" w:cs="Open Sans"/>
          <w:i/>
          <w:iCs/>
          <w:color w:val="000000"/>
          <w:sz w:val="18"/>
          <w:szCs w:val="18"/>
          <w:lang w:eastAsia="en-US"/>
        </w:rPr>
      </w:pPr>
      <w:r w:rsidRPr="00933E05">
        <w:rPr>
          <w:rFonts w:ascii="Open Sans" w:eastAsia="Calibri" w:hAnsi="Open Sans" w:cs="Open Sans"/>
          <w:i/>
          <w:iCs/>
          <w:color w:val="000000"/>
          <w:sz w:val="18"/>
          <w:szCs w:val="18"/>
          <w:lang w:eastAsia="en-US"/>
        </w:rPr>
        <w:t>Cena brutto badanej oferty</w:t>
      </w:r>
    </w:p>
    <w:p w14:paraId="73353E9B" w14:textId="77777777" w:rsidR="00435082" w:rsidRPr="00933E05" w:rsidRDefault="00435082" w:rsidP="00435082">
      <w:pPr>
        <w:tabs>
          <w:tab w:val="left" w:pos="142"/>
          <w:tab w:val="left" w:pos="284"/>
        </w:tabs>
        <w:spacing w:after="0" w:line="240" w:lineRule="auto"/>
        <w:jc w:val="both"/>
        <w:rPr>
          <w:rFonts w:ascii="Open Sans" w:eastAsia="Calibri" w:hAnsi="Open Sans" w:cs="Open Sans"/>
          <w:i/>
          <w:iCs/>
          <w:color w:val="FF0000"/>
          <w:sz w:val="20"/>
          <w:szCs w:val="20"/>
          <w:highlight w:val="yellow"/>
          <w:lang w:eastAsia="en-US"/>
        </w:rPr>
      </w:pPr>
    </w:p>
    <w:p w14:paraId="5CAFAB74" w14:textId="77777777" w:rsidR="00435082" w:rsidRPr="00933E05" w:rsidRDefault="00435082" w:rsidP="00435082">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933E05">
        <w:rPr>
          <w:rFonts w:ascii="Open Sans" w:eastAsia="Calibri" w:hAnsi="Open Sans" w:cs="Open Sans"/>
          <w:sz w:val="20"/>
          <w:szCs w:val="20"/>
          <w:lang w:eastAsia="en-US"/>
        </w:rPr>
        <w:t xml:space="preserve">Kryterium </w:t>
      </w:r>
      <w:r w:rsidRPr="00933E05">
        <w:rPr>
          <w:rFonts w:ascii="Open Sans" w:eastAsia="Calibri" w:hAnsi="Open Sans" w:cs="Open Sans"/>
          <w:color w:val="0000FF"/>
          <w:sz w:val="20"/>
          <w:szCs w:val="20"/>
          <w:lang w:eastAsia="en-US"/>
        </w:rPr>
        <w:t>okres gwarancji na nadwozie (GN)</w:t>
      </w:r>
      <w:r w:rsidRPr="00933E05">
        <w:rPr>
          <w:rFonts w:ascii="Open Sans" w:eastAsia="Calibri" w:hAnsi="Open Sans" w:cs="Open Sans"/>
          <w:sz w:val="20"/>
          <w:szCs w:val="20"/>
          <w:lang w:eastAsia="en-US"/>
        </w:rPr>
        <w:t xml:space="preserve"> – waga 10 punktów.</w:t>
      </w:r>
    </w:p>
    <w:p w14:paraId="5A5177C0" w14:textId="77777777" w:rsidR="00435082" w:rsidRPr="00933E05" w:rsidRDefault="00435082" w:rsidP="001D2542">
      <w:pPr>
        <w:numPr>
          <w:ilvl w:val="1"/>
          <w:numId w:val="45"/>
        </w:numPr>
        <w:tabs>
          <w:tab w:val="left" w:pos="284"/>
        </w:tabs>
        <w:spacing w:after="0" w:line="240" w:lineRule="auto"/>
        <w:ind w:hanging="436"/>
        <w:jc w:val="both"/>
        <w:rPr>
          <w:rFonts w:ascii="Open Sans" w:eastAsia="Calibri" w:hAnsi="Open Sans" w:cs="Open Sans"/>
          <w:sz w:val="20"/>
          <w:szCs w:val="20"/>
          <w:lang w:eastAsia="en-US"/>
        </w:rPr>
      </w:pPr>
      <w:r w:rsidRPr="00933E05">
        <w:rPr>
          <w:rFonts w:ascii="Open Sans" w:eastAsia="Calibri" w:hAnsi="Open Sans" w:cs="Open Sans"/>
          <w:sz w:val="20"/>
          <w:szCs w:val="20"/>
          <w:lang w:eastAsia="en-US"/>
        </w:rPr>
        <w:t xml:space="preserve">Zamawiający przy wyborze, kierować się będzie najdłuższym okresem udzielonej gwarancji przez Wykonawcę. </w:t>
      </w:r>
    </w:p>
    <w:p w14:paraId="026BEF33" w14:textId="77777777" w:rsidR="00435082" w:rsidRPr="00933E05" w:rsidRDefault="00435082" w:rsidP="001D2542">
      <w:pPr>
        <w:numPr>
          <w:ilvl w:val="1"/>
          <w:numId w:val="45"/>
        </w:numPr>
        <w:tabs>
          <w:tab w:val="left" w:pos="284"/>
        </w:tabs>
        <w:spacing w:after="0" w:line="240" w:lineRule="auto"/>
        <w:ind w:hanging="436"/>
        <w:jc w:val="both"/>
        <w:rPr>
          <w:rFonts w:ascii="Open Sans" w:eastAsia="Calibri" w:hAnsi="Open Sans" w:cs="Open Sans"/>
          <w:sz w:val="20"/>
          <w:szCs w:val="20"/>
          <w:lang w:eastAsia="en-US"/>
        </w:rPr>
      </w:pPr>
      <w:r w:rsidRPr="00933E05">
        <w:rPr>
          <w:rFonts w:ascii="Open Sans" w:eastAsia="Calibri" w:hAnsi="Open Sans" w:cs="Open Sans"/>
          <w:sz w:val="20"/>
          <w:szCs w:val="20"/>
          <w:lang w:eastAsia="en-US"/>
        </w:rPr>
        <w:t xml:space="preserve">W przypadku gdy Wykonawca wpisze w treści oferty okres gwarancji; </w:t>
      </w:r>
      <w:r w:rsidRPr="00933E05">
        <w:rPr>
          <w:rFonts w:ascii="Open Sans" w:eastAsia="Calibri" w:hAnsi="Open Sans" w:cs="Open Sans"/>
          <w:color w:val="0000FF"/>
          <w:sz w:val="20"/>
          <w:szCs w:val="20"/>
          <w:lang w:eastAsia="en-US"/>
        </w:rPr>
        <w:t>niższy niż 3 miesiące lub dłuższy niż 12 miesięcy</w:t>
      </w:r>
      <w:r w:rsidRPr="00933E05">
        <w:rPr>
          <w:rFonts w:ascii="Open Sans" w:eastAsia="Calibri" w:hAnsi="Open Sans" w:cs="Open Sans"/>
          <w:sz w:val="20"/>
          <w:szCs w:val="20"/>
          <w:lang w:eastAsia="en-US"/>
        </w:rPr>
        <w:t>, Zamawiający uzna tą ofertę jako niezgodną z treścią SWZ i zostanie ona przez Zamawiającego odrzucona.</w:t>
      </w:r>
    </w:p>
    <w:p w14:paraId="01C420F8" w14:textId="77777777" w:rsidR="00435082" w:rsidRPr="00933E05" w:rsidRDefault="00435082" w:rsidP="001D2542">
      <w:pPr>
        <w:numPr>
          <w:ilvl w:val="1"/>
          <w:numId w:val="45"/>
        </w:numPr>
        <w:tabs>
          <w:tab w:val="left" w:pos="284"/>
        </w:tabs>
        <w:spacing w:after="0" w:line="240" w:lineRule="auto"/>
        <w:ind w:hanging="436"/>
        <w:jc w:val="both"/>
        <w:rPr>
          <w:rFonts w:ascii="Open Sans" w:eastAsia="Calibri" w:hAnsi="Open Sans" w:cs="Open Sans"/>
          <w:sz w:val="20"/>
          <w:szCs w:val="20"/>
          <w:lang w:eastAsia="en-US"/>
        </w:rPr>
      </w:pPr>
      <w:r w:rsidRPr="00933E05">
        <w:rPr>
          <w:rFonts w:ascii="Open Sans" w:eastAsia="Calibri" w:hAnsi="Open Sans" w:cs="Open Sans"/>
          <w:sz w:val="20"/>
          <w:szCs w:val="20"/>
          <w:lang w:eastAsia="en-US"/>
        </w:rPr>
        <w:t>Ocena kryterium okres gwarancji na nadwozie obliczone zostanie zgodnie ze wzorem:</w:t>
      </w:r>
    </w:p>
    <w:p w14:paraId="1F5059C1" w14:textId="77777777" w:rsidR="002A242A" w:rsidRDefault="002A242A" w:rsidP="00435082">
      <w:pPr>
        <w:tabs>
          <w:tab w:val="left" w:pos="284"/>
        </w:tabs>
        <w:spacing w:after="0" w:line="240" w:lineRule="auto"/>
        <w:ind w:left="851" w:hanging="142"/>
        <w:jc w:val="both"/>
        <w:rPr>
          <w:rFonts w:ascii="Open Sans" w:eastAsia="Calibri" w:hAnsi="Open Sans" w:cs="Open Sans"/>
          <w:i/>
          <w:iCs/>
          <w:sz w:val="20"/>
          <w:szCs w:val="20"/>
          <w:lang w:eastAsia="en-US"/>
        </w:rPr>
      </w:pPr>
    </w:p>
    <w:p w14:paraId="5C31685E" w14:textId="41135FD6" w:rsidR="00435082" w:rsidRPr="00933E05" w:rsidRDefault="00435082" w:rsidP="00435082">
      <w:pPr>
        <w:tabs>
          <w:tab w:val="left" w:pos="284"/>
        </w:tabs>
        <w:spacing w:after="0" w:line="240" w:lineRule="auto"/>
        <w:ind w:left="851" w:hanging="142"/>
        <w:jc w:val="both"/>
        <w:rPr>
          <w:rFonts w:ascii="Open Sans" w:eastAsia="Calibri" w:hAnsi="Open Sans" w:cs="Open Sans"/>
          <w:i/>
          <w:iCs/>
          <w:sz w:val="18"/>
          <w:szCs w:val="18"/>
          <w:lang w:eastAsia="en-US"/>
        </w:rPr>
      </w:pPr>
      <w:r w:rsidRPr="00933E05">
        <w:rPr>
          <w:rFonts w:ascii="Open Sans" w:eastAsia="Calibri" w:hAnsi="Open Sans" w:cs="Open Sans"/>
          <w:i/>
          <w:iCs/>
          <w:sz w:val="18"/>
          <w:szCs w:val="18"/>
          <w:lang w:eastAsia="en-US"/>
        </w:rPr>
        <w:t>Okres gwarancji badanej oferty</w:t>
      </w:r>
    </w:p>
    <w:p w14:paraId="6E7DB74E" w14:textId="77777777" w:rsidR="00435082" w:rsidRPr="00933E05" w:rsidRDefault="00435082" w:rsidP="00435082">
      <w:pPr>
        <w:tabs>
          <w:tab w:val="left" w:pos="284"/>
        </w:tabs>
        <w:spacing w:after="0" w:line="240" w:lineRule="auto"/>
        <w:ind w:left="851" w:hanging="142"/>
        <w:jc w:val="both"/>
        <w:rPr>
          <w:rFonts w:ascii="Open Sans" w:eastAsia="Calibri" w:hAnsi="Open Sans" w:cs="Open Sans"/>
          <w:i/>
          <w:iCs/>
          <w:sz w:val="18"/>
          <w:szCs w:val="18"/>
          <w:lang w:eastAsia="en-US"/>
        </w:rPr>
      </w:pPr>
      <w:r w:rsidRPr="00933E05">
        <w:rPr>
          <w:rFonts w:ascii="Open Sans" w:eastAsia="Calibri" w:hAnsi="Open Sans" w:cs="Open Sans"/>
          <w:i/>
          <w:iCs/>
          <w:sz w:val="18"/>
          <w:szCs w:val="18"/>
          <w:lang w:eastAsia="en-US"/>
        </w:rPr>
        <w:t>-------------------------------------------------------------------  x 10 = ilość uzyskanych punktów</w:t>
      </w:r>
    </w:p>
    <w:p w14:paraId="67EE29BD" w14:textId="77777777" w:rsidR="00435082" w:rsidRPr="00933E05" w:rsidRDefault="00435082" w:rsidP="00435082">
      <w:pPr>
        <w:tabs>
          <w:tab w:val="left" w:pos="284"/>
        </w:tabs>
        <w:spacing w:after="0" w:line="240" w:lineRule="auto"/>
        <w:ind w:left="851" w:hanging="142"/>
        <w:jc w:val="both"/>
        <w:rPr>
          <w:rFonts w:ascii="Open Sans" w:eastAsia="Calibri" w:hAnsi="Open Sans" w:cs="Open Sans"/>
          <w:i/>
          <w:iCs/>
          <w:sz w:val="18"/>
          <w:szCs w:val="18"/>
          <w:lang w:eastAsia="en-US"/>
        </w:rPr>
      </w:pPr>
      <w:r w:rsidRPr="00933E05">
        <w:rPr>
          <w:rFonts w:ascii="Open Sans" w:eastAsia="Calibri" w:hAnsi="Open Sans" w:cs="Open Sans"/>
          <w:i/>
          <w:iCs/>
          <w:sz w:val="18"/>
          <w:szCs w:val="18"/>
          <w:lang w:eastAsia="en-US"/>
        </w:rPr>
        <w:t>Najdłuższy okres gwarancji z ocenianych ofert</w:t>
      </w:r>
    </w:p>
    <w:p w14:paraId="36C421FC" w14:textId="77777777" w:rsidR="00435082" w:rsidRPr="00933E05" w:rsidRDefault="00435082" w:rsidP="00435082">
      <w:pPr>
        <w:tabs>
          <w:tab w:val="left" w:pos="284"/>
        </w:tabs>
        <w:spacing w:after="0" w:line="240" w:lineRule="auto"/>
        <w:ind w:left="851" w:hanging="142"/>
        <w:jc w:val="both"/>
        <w:rPr>
          <w:rFonts w:ascii="Open Sans" w:eastAsia="Calibri" w:hAnsi="Open Sans" w:cs="Open Sans"/>
          <w:sz w:val="21"/>
          <w:szCs w:val="21"/>
          <w:lang w:eastAsia="en-US"/>
        </w:rPr>
      </w:pPr>
    </w:p>
    <w:p w14:paraId="1D5890B9" w14:textId="77777777" w:rsidR="00435082" w:rsidRPr="00933E05" w:rsidRDefault="00435082" w:rsidP="00435082">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933E05">
        <w:rPr>
          <w:rFonts w:ascii="Open Sans" w:eastAsia="Calibri" w:hAnsi="Open Sans" w:cs="Open Sans"/>
          <w:sz w:val="20"/>
          <w:szCs w:val="20"/>
          <w:lang w:eastAsia="en-US"/>
        </w:rPr>
        <w:t xml:space="preserve">Kryterium </w:t>
      </w:r>
      <w:r w:rsidRPr="00933E05">
        <w:rPr>
          <w:rFonts w:ascii="Open Sans" w:eastAsia="Calibri" w:hAnsi="Open Sans" w:cs="Open Sans"/>
          <w:color w:val="0000FF"/>
          <w:sz w:val="20"/>
          <w:szCs w:val="20"/>
          <w:lang w:eastAsia="en-US"/>
        </w:rPr>
        <w:t xml:space="preserve">okres gwarancji na podwozie (GP) </w:t>
      </w:r>
      <w:r w:rsidRPr="00933E05">
        <w:rPr>
          <w:rFonts w:ascii="Open Sans" w:eastAsia="Calibri" w:hAnsi="Open Sans" w:cs="Open Sans"/>
          <w:sz w:val="20"/>
          <w:szCs w:val="20"/>
          <w:lang w:eastAsia="en-US"/>
        </w:rPr>
        <w:t>– waga 10 punktów.</w:t>
      </w:r>
    </w:p>
    <w:p w14:paraId="69B4CA51" w14:textId="77777777" w:rsidR="00435082" w:rsidRPr="00933E05" w:rsidRDefault="00435082" w:rsidP="00435082">
      <w:pPr>
        <w:numPr>
          <w:ilvl w:val="1"/>
          <w:numId w:val="36"/>
        </w:numPr>
        <w:tabs>
          <w:tab w:val="left" w:pos="284"/>
        </w:tabs>
        <w:spacing w:after="0" w:line="240" w:lineRule="auto"/>
        <w:ind w:left="709" w:hanging="425"/>
        <w:jc w:val="both"/>
        <w:rPr>
          <w:rFonts w:ascii="Open Sans" w:eastAsia="Calibri" w:hAnsi="Open Sans" w:cs="Open Sans"/>
          <w:sz w:val="20"/>
          <w:szCs w:val="20"/>
          <w:lang w:eastAsia="en-US"/>
        </w:rPr>
      </w:pPr>
      <w:r w:rsidRPr="00933E05">
        <w:rPr>
          <w:rFonts w:ascii="Open Sans" w:eastAsia="Calibri" w:hAnsi="Open Sans" w:cs="Open Sans"/>
          <w:sz w:val="20"/>
          <w:szCs w:val="20"/>
          <w:lang w:eastAsia="en-US"/>
        </w:rPr>
        <w:t xml:space="preserve">Zamawiający przy wyborze, kierować się będzie najdłuższym okresem udzielonej gwarancji przez Wykonawcę. </w:t>
      </w:r>
    </w:p>
    <w:p w14:paraId="57C27FB5" w14:textId="77777777" w:rsidR="00435082" w:rsidRPr="00933E05" w:rsidRDefault="00435082" w:rsidP="00435082">
      <w:pPr>
        <w:numPr>
          <w:ilvl w:val="1"/>
          <w:numId w:val="36"/>
        </w:numPr>
        <w:tabs>
          <w:tab w:val="left" w:pos="284"/>
        </w:tabs>
        <w:spacing w:after="0" w:line="240" w:lineRule="auto"/>
        <w:ind w:left="709" w:hanging="425"/>
        <w:jc w:val="both"/>
        <w:rPr>
          <w:rFonts w:ascii="Open Sans" w:eastAsia="Calibri" w:hAnsi="Open Sans" w:cs="Open Sans"/>
          <w:sz w:val="20"/>
          <w:szCs w:val="20"/>
          <w:lang w:eastAsia="en-US"/>
        </w:rPr>
      </w:pPr>
      <w:r w:rsidRPr="00933E05">
        <w:rPr>
          <w:rFonts w:ascii="Open Sans" w:eastAsia="Calibri" w:hAnsi="Open Sans" w:cs="Open Sans"/>
          <w:sz w:val="20"/>
          <w:szCs w:val="20"/>
          <w:lang w:eastAsia="en-US"/>
        </w:rPr>
        <w:t xml:space="preserve">W przypadku gdy Wykonawca wpisze w treści oferty okres gwarancji; </w:t>
      </w:r>
      <w:r w:rsidRPr="00933E05">
        <w:rPr>
          <w:rFonts w:ascii="Open Sans" w:eastAsia="Calibri" w:hAnsi="Open Sans" w:cs="Open Sans"/>
          <w:color w:val="0000FF"/>
          <w:sz w:val="20"/>
          <w:szCs w:val="20"/>
          <w:lang w:eastAsia="en-US"/>
        </w:rPr>
        <w:t>niższy niż 3 miesiące lub dłuższy niż 12 miesięcy,</w:t>
      </w:r>
      <w:r w:rsidRPr="00933E05">
        <w:rPr>
          <w:rFonts w:ascii="Open Sans" w:eastAsia="Calibri" w:hAnsi="Open Sans" w:cs="Open Sans"/>
          <w:sz w:val="20"/>
          <w:szCs w:val="20"/>
          <w:lang w:eastAsia="en-US"/>
        </w:rPr>
        <w:t xml:space="preserve"> Zamawiający uzna tą ofertę jako niezgodną z treścią SWZ i zostanie ona przez Zamawiającego odrzucona.</w:t>
      </w:r>
    </w:p>
    <w:p w14:paraId="5BAA2D60" w14:textId="77777777" w:rsidR="00435082" w:rsidRPr="00933E05" w:rsidRDefault="00435082" w:rsidP="00435082">
      <w:pPr>
        <w:numPr>
          <w:ilvl w:val="1"/>
          <w:numId w:val="36"/>
        </w:numPr>
        <w:tabs>
          <w:tab w:val="left" w:pos="284"/>
        </w:tabs>
        <w:spacing w:after="0" w:line="240" w:lineRule="auto"/>
        <w:ind w:left="709" w:hanging="425"/>
        <w:jc w:val="both"/>
        <w:rPr>
          <w:rFonts w:ascii="Open Sans" w:eastAsia="Calibri" w:hAnsi="Open Sans" w:cs="Open Sans"/>
          <w:sz w:val="20"/>
          <w:szCs w:val="20"/>
          <w:lang w:eastAsia="en-US"/>
        </w:rPr>
      </w:pPr>
      <w:r w:rsidRPr="00933E05">
        <w:rPr>
          <w:rFonts w:ascii="Open Sans" w:eastAsia="Calibri" w:hAnsi="Open Sans" w:cs="Open Sans"/>
          <w:sz w:val="20"/>
          <w:szCs w:val="20"/>
          <w:lang w:eastAsia="en-US"/>
        </w:rPr>
        <w:t>Ocena kryterium okres gwarancji na podwozie obliczone zostanie zgodnie ze wzorem:</w:t>
      </w:r>
    </w:p>
    <w:p w14:paraId="3B34A868" w14:textId="77777777" w:rsidR="00B06BD2" w:rsidRDefault="00B06BD2" w:rsidP="00435082">
      <w:pPr>
        <w:tabs>
          <w:tab w:val="left" w:pos="284"/>
        </w:tabs>
        <w:spacing w:after="0" w:line="240" w:lineRule="auto"/>
        <w:ind w:left="709"/>
        <w:jc w:val="both"/>
        <w:rPr>
          <w:rFonts w:ascii="Open Sans" w:eastAsia="Calibri" w:hAnsi="Open Sans" w:cs="Open Sans"/>
          <w:i/>
          <w:iCs/>
          <w:sz w:val="20"/>
          <w:szCs w:val="20"/>
          <w:lang w:eastAsia="en-US"/>
        </w:rPr>
      </w:pPr>
    </w:p>
    <w:p w14:paraId="2A9BA7EC" w14:textId="409BFC8E" w:rsidR="00435082" w:rsidRPr="00933E05" w:rsidRDefault="00435082" w:rsidP="00435082">
      <w:pPr>
        <w:tabs>
          <w:tab w:val="left" w:pos="284"/>
        </w:tabs>
        <w:spacing w:after="0" w:line="240" w:lineRule="auto"/>
        <w:ind w:left="709"/>
        <w:jc w:val="both"/>
        <w:rPr>
          <w:rFonts w:ascii="Open Sans" w:eastAsia="Calibri" w:hAnsi="Open Sans" w:cs="Open Sans"/>
          <w:i/>
          <w:iCs/>
          <w:sz w:val="18"/>
          <w:szCs w:val="18"/>
          <w:lang w:eastAsia="en-US"/>
        </w:rPr>
      </w:pPr>
      <w:r w:rsidRPr="00933E05">
        <w:rPr>
          <w:rFonts w:ascii="Open Sans" w:eastAsia="Calibri" w:hAnsi="Open Sans" w:cs="Open Sans"/>
          <w:i/>
          <w:iCs/>
          <w:sz w:val="18"/>
          <w:szCs w:val="18"/>
          <w:lang w:eastAsia="en-US"/>
        </w:rPr>
        <w:t>Okres gwarancji badanej oferty</w:t>
      </w:r>
    </w:p>
    <w:p w14:paraId="3085DFBA" w14:textId="77777777" w:rsidR="00435082" w:rsidRPr="00933E05" w:rsidRDefault="00435082" w:rsidP="00435082">
      <w:pPr>
        <w:tabs>
          <w:tab w:val="left" w:pos="284"/>
        </w:tabs>
        <w:spacing w:after="0" w:line="240" w:lineRule="auto"/>
        <w:ind w:left="709"/>
        <w:jc w:val="both"/>
        <w:rPr>
          <w:rFonts w:ascii="Open Sans" w:eastAsia="Calibri" w:hAnsi="Open Sans" w:cs="Open Sans"/>
          <w:i/>
          <w:iCs/>
          <w:sz w:val="18"/>
          <w:szCs w:val="18"/>
          <w:lang w:eastAsia="en-US"/>
        </w:rPr>
      </w:pPr>
      <w:r w:rsidRPr="00933E05">
        <w:rPr>
          <w:rFonts w:ascii="Open Sans" w:eastAsia="Calibri" w:hAnsi="Open Sans" w:cs="Open Sans"/>
          <w:bCs/>
          <w:i/>
          <w:iCs/>
          <w:sz w:val="18"/>
          <w:szCs w:val="18"/>
          <w:lang w:eastAsia="en-US"/>
        </w:rPr>
        <w:t>--------------------------------</w:t>
      </w:r>
      <w:r w:rsidRPr="00933E05">
        <w:rPr>
          <w:rFonts w:ascii="Open Sans" w:eastAsia="Calibri" w:hAnsi="Open Sans" w:cs="Open Sans"/>
          <w:i/>
          <w:iCs/>
          <w:sz w:val="18"/>
          <w:szCs w:val="18"/>
          <w:lang w:eastAsia="en-US"/>
        </w:rPr>
        <w:t>---------------------------------------x 10  = ilość uzyskanych punktów</w:t>
      </w:r>
    </w:p>
    <w:p w14:paraId="1AE4B7FE" w14:textId="77777777" w:rsidR="00435082" w:rsidRPr="00933E05" w:rsidRDefault="00435082" w:rsidP="00435082">
      <w:pPr>
        <w:tabs>
          <w:tab w:val="left" w:pos="284"/>
        </w:tabs>
        <w:spacing w:after="0" w:line="240" w:lineRule="auto"/>
        <w:ind w:left="709"/>
        <w:jc w:val="both"/>
        <w:rPr>
          <w:rFonts w:ascii="Open Sans" w:eastAsia="Calibri" w:hAnsi="Open Sans" w:cs="Open Sans"/>
          <w:i/>
          <w:iCs/>
          <w:sz w:val="18"/>
          <w:szCs w:val="18"/>
          <w:lang w:eastAsia="en-US"/>
        </w:rPr>
      </w:pPr>
      <w:r w:rsidRPr="00933E05">
        <w:rPr>
          <w:rFonts w:ascii="Open Sans" w:eastAsia="Calibri" w:hAnsi="Open Sans" w:cs="Open Sans"/>
          <w:i/>
          <w:iCs/>
          <w:sz w:val="18"/>
          <w:szCs w:val="18"/>
          <w:lang w:eastAsia="en-US"/>
        </w:rPr>
        <w:t>Najdłuższy okres gwarancji z ocenianych ofer</w:t>
      </w:r>
      <w:bookmarkEnd w:id="19"/>
      <w:r w:rsidRPr="00933E05">
        <w:rPr>
          <w:rFonts w:ascii="Open Sans" w:eastAsia="Calibri" w:hAnsi="Open Sans" w:cs="Open Sans"/>
          <w:i/>
          <w:iCs/>
          <w:sz w:val="18"/>
          <w:szCs w:val="18"/>
          <w:lang w:eastAsia="en-US"/>
        </w:rPr>
        <w:t>t</w:t>
      </w:r>
    </w:p>
    <w:p w14:paraId="53734172" w14:textId="77777777" w:rsidR="00435082" w:rsidRPr="00933E05" w:rsidRDefault="00435082" w:rsidP="00435082">
      <w:pPr>
        <w:tabs>
          <w:tab w:val="left" w:pos="284"/>
        </w:tabs>
        <w:spacing w:after="0" w:line="240" w:lineRule="auto"/>
        <w:ind w:left="284"/>
        <w:jc w:val="both"/>
        <w:rPr>
          <w:rFonts w:ascii="Open Sans" w:eastAsia="Calibri" w:hAnsi="Open Sans" w:cs="Open Sans"/>
          <w:color w:val="000000"/>
          <w:sz w:val="20"/>
          <w:szCs w:val="20"/>
          <w:lang w:eastAsia="en-US"/>
        </w:rPr>
      </w:pPr>
    </w:p>
    <w:p w14:paraId="07A298C5" w14:textId="77777777" w:rsidR="00435082" w:rsidRPr="00933E05" w:rsidRDefault="00435082" w:rsidP="00435082">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1"/>
          <w:szCs w:val="21"/>
          <w:lang w:eastAsia="en-US"/>
        </w:rPr>
      </w:pPr>
      <w:r w:rsidRPr="00933E05">
        <w:rPr>
          <w:rFonts w:ascii="Open Sans" w:eastAsia="Calibri" w:hAnsi="Open Sans" w:cs="Open Sans"/>
          <w:sz w:val="21"/>
          <w:szCs w:val="21"/>
          <w:lang w:eastAsia="en-US"/>
        </w:rPr>
        <w:t>Podsumowanie kryteriów.</w:t>
      </w:r>
    </w:p>
    <w:p w14:paraId="03CB75B1" w14:textId="77777777" w:rsidR="00435082" w:rsidRPr="00933E05" w:rsidRDefault="00435082" w:rsidP="001D2542">
      <w:pPr>
        <w:numPr>
          <w:ilvl w:val="1"/>
          <w:numId w:val="46"/>
        </w:numPr>
        <w:tabs>
          <w:tab w:val="left" w:pos="284"/>
        </w:tabs>
        <w:spacing w:after="0" w:line="240" w:lineRule="auto"/>
        <w:jc w:val="both"/>
        <w:rPr>
          <w:rFonts w:ascii="Open Sans" w:eastAsia="Calibri" w:hAnsi="Open Sans" w:cs="Open Sans"/>
          <w:sz w:val="21"/>
          <w:szCs w:val="21"/>
          <w:lang w:eastAsia="en-US"/>
        </w:rPr>
      </w:pPr>
      <w:r w:rsidRPr="00933E05">
        <w:rPr>
          <w:rFonts w:ascii="Open Sans" w:eastAsia="Calibri" w:hAnsi="Open Sans" w:cs="Open Sans"/>
          <w:sz w:val="21"/>
          <w:szCs w:val="21"/>
          <w:lang w:eastAsia="en-US"/>
        </w:rPr>
        <w:t xml:space="preserve">Punkty liczone wg powyższych kryteriów zostaną zsumowane. </w:t>
      </w:r>
    </w:p>
    <w:p w14:paraId="2F6EBCA7" w14:textId="77777777" w:rsidR="00435082" w:rsidRPr="00933E05" w:rsidRDefault="00435082" w:rsidP="001D2542">
      <w:pPr>
        <w:numPr>
          <w:ilvl w:val="1"/>
          <w:numId w:val="46"/>
        </w:numPr>
        <w:tabs>
          <w:tab w:val="left" w:pos="284"/>
        </w:tabs>
        <w:spacing w:after="0" w:line="240" w:lineRule="auto"/>
        <w:jc w:val="both"/>
        <w:rPr>
          <w:rFonts w:ascii="Open Sans" w:eastAsia="Calibri" w:hAnsi="Open Sans" w:cs="Open Sans"/>
          <w:sz w:val="21"/>
          <w:szCs w:val="21"/>
          <w:lang w:eastAsia="en-US"/>
        </w:rPr>
      </w:pPr>
      <w:r w:rsidRPr="00933E05">
        <w:rPr>
          <w:rFonts w:ascii="Open Sans" w:eastAsia="Calibri" w:hAnsi="Open Sans" w:cs="Open Sans"/>
          <w:sz w:val="21"/>
          <w:szCs w:val="21"/>
          <w:lang w:eastAsia="en-US"/>
        </w:rPr>
        <w:t xml:space="preserve">Za ofertę najkorzystniejszą uznana zostanie Oferta Wykonawcy, która w sumie uzyska największą ilość punktów obliczoną wg poniższego wzoru: </w:t>
      </w:r>
    </w:p>
    <w:p w14:paraId="464812BB" w14:textId="77777777" w:rsidR="00435082" w:rsidRPr="00933E05" w:rsidRDefault="00435082" w:rsidP="00435082">
      <w:pPr>
        <w:tabs>
          <w:tab w:val="left" w:pos="993"/>
        </w:tabs>
        <w:spacing w:after="0" w:line="240" w:lineRule="auto"/>
        <w:jc w:val="center"/>
        <w:rPr>
          <w:rFonts w:ascii="Open Sans" w:eastAsia="Calibri" w:hAnsi="Open Sans" w:cs="Open Sans"/>
          <w:sz w:val="21"/>
          <w:szCs w:val="21"/>
          <w:lang w:eastAsia="en-US"/>
        </w:rPr>
      </w:pPr>
      <w:r w:rsidRPr="00933E05">
        <w:rPr>
          <w:rFonts w:ascii="Open Sans" w:eastAsia="Calibri" w:hAnsi="Open Sans" w:cs="Open Sans"/>
          <w:sz w:val="21"/>
          <w:szCs w:val="21"/>
          <w:lang w:eastAsia="en-US"/>
        </w:rPr>
        <w:t xml:space="preserve">LP = CZ + GN + GP </w:t>
      </w:r>
    </w:p>
    <w:p w14:paraId="56037563" w14:textId="77777777" w:rsidR="00435082" w:rsidRPr="00933E05" w:rsidRDefault="00435082" w:rsidP="00435082">
      <w:pPr>
        <w:tabs>
          <w:tab w:val="left" w:pos="993"/>
        </w:tabs>
        <w:spacing w:after="0" w:line="240" w:lineRule="auto"/>
        <w:ind w:firstLine="851"/>
        <w:rPr>
          <w:rFonts w:ascii="Open Sans" w:eastAsia="Calibri" w:hAnsi="Open Sans" w:cs="Open Sans"/>
          <w:sz w:val="21"/>
          <w:szCs w:val="21"/>
          <w:lang w:eastAsia="en-US"/>
        </w:rPr>
      </w:pPr>
      <w:r w:rsidRPr="00933E05">
        <w:rPr>
          <w:rFonts w:ascii="Open Sans" w:eastAsia="Calibri" w:hAnsi="Open Sans" w:cs="Open Sans"/>
          <w:sz w:val="21"/>
          <w:szCs w:val="21"/>
          <w:lang w:eastAsia="en-US"/>
        </w:rPr>
        <w:t>Gdzie:</w:t>
      </w:r>
    </w:p>
    <w:p w14:paraId="5DBB2E8E" w14:textId="77777777" w:rsidR="00435082" w:rsidRPr="00933E05" w:rsidRDefault="00435082" w:rsidP="00435082">
      <w:pPr>
        <w:autoSpaceDE w:val="0"/>
        <w:autoSpaceDN w:val="0"/>
        <w:adjustRightInd w:val="0"/>
        <w:spacing w:after="0" w:line="240" w:lineRule="auto"/>
        <w:ind w:firstLine="851"/>
        <w:jc w:val="both"/>
        <w:rPr>
          <w:rFonts w:ascii="Open Sans" w:eastAsia="Times New Roman" w:hAnsi="Open Sans" w:cs="Open Sans"/>
          <w:sz w:val="21"/>
          <w:szCs w:val="21"/>
        </w:rPr>
      </w:pPr>
      <w:r w:rsidRPr="00933E05">
        <w:rPr>
          <w:rFonts w:ascii="Open Sans" w:eastAsia="Times New Roman" w:hAnsi="Open Sans" w:cs="Open Sans"/>
          <w:sz w:val="21"/>
          <w:szCs w:val="21"/>
        </w:rPr>
        <w:t>LP</w:t>
      </w:r>
      <w:r w:rsidRPr="00933E05">
        <w:rPr>
          <w:rFonts w:ascii="Open Sans" w:eastAsia="Times New Roman" w:hAnsi="Open Sans" w:cs="Open Sans"/>
          <w:sz w:val="21"/>
          <w:szCs w:val="21"/>
        </w:rPr>
        <w:tab/>
        <w:t xml:space="preserve">– liczba punktów łącznie.  </w:t>
      </w:r>
    </w:p>
    <w:p w14:paraId="70F5E463" w14:textId="77777777" w:rsidR="00435082" w:rsidRPr="00933E05" w:rsidRDefault="00435082" w:rsidP="00435082">
      <w:pPr>
        <w:autoSpaceDE w:val="0"/>
        <w:autoSpaceDN w:val="0"/>
        <w:adjustRightInd w:val="0"/>
        <w:spacing w:after="0" w:line="240" w:lineRule="auto"/>
        <w:ind w:firstLine="851"/>
        <w:jc w:val="both"/>
        <w:rPr>
          <w:rFonts w:ascii="Open Sans" w:eastAsia="Times New Roman" w:hAnsi="Open Sans" w:cs="Open Sans"/>
          <w:sz w:val="21"/>
          <w:szCs w:val="21"/>
        </w:rPr>
      </w:pPr>
      <w:r w:rsidRPr="00933E05">
        <w:rPr>
          <w:rFonts w:ascii="Open Sans" w:eastAsia="Times New Roman" w:hAnsi="Open Sans" w:cs="Open Sans"/>
          <w:sz w:val="21"/>
          <w:szCs w:val="21"/>
        </w:rPr>
        <w:t>CCZ</w:t>
      </w:r>
      <w:r w:rsidRPr="00933E05">
        <w:rPr>
          <w:rFonts w:ascii="Open Sans" w:eastAsia="Times New Roman" w:hAnsi="Open Sans" w:cs="Open Sans"/>
          <w:sz w:val="21"/>
          <w:szCs w:val="21"/>
        </w:rPr>
        <w:tab/>
        <w:t xml:space="preserve">– liczba punktów w kryterium „cena całego zamówienia” </w:t>
      </w:r>
    </w:p>
    <w:p w14:paraId="24478BE6" w14:textId="77777777" w:rsidR="00435082" w:rsidRPr="00933E05" w:rsidRDefault="00435082" w:rsidP="00435082">
      <w:pPr>
        <w:autoSpaceDE w:val="0"/>
        <w:autoSpaceDN w:val="0"/>
        <w:adjustRightInd w:val="0"/>
        <w:spacing w:after="0" w:line="240" w:lineRule="auto"/>
        <w:ind w:firstLine="851"/>
        <w:jc w:val="both"/>
        <w:rPr>
          <w:rFonts w:ascii="Open Sans" w:eastAsia="Times New Roman" w:hAnsi="Open Sans" w:cs="Open Sans"/>
          <w:sz w:val="21"/>
          <w:szCs w:val="21"/>
        </w:rPr>
      </w:pPr>
      <w:r w:rsidRPr="00933E05">
        <w:rPr>
          <w:rFonts w:ascii="Open Sans" w:eastAsia="Times New Roman" w:hAnsi="Open Sans" w:cs="Open Sans"/>
          <w:b/>
          <w:bCs/>
          <w:sz w:val="21"/>
          <w:szCs w:val="21"/>
        </w:rPr>
        <w:t>GN</w:t>
      </w:r>
      <w:r w:rsidRPr="00933E05">
        <w:rPr>
          <w:rFonts w:ascii="Open Sans" w:eastAsia="Times New Roman" w:hAnsi="Open Sans" w:cs="Open Sans"/>
          <w:b/>
          <w:bCs/>
          <w:sz w:val="21"/>
          <w:szCs w:val="21"/>
        </w:rPr>
        <w:tab/>
        <w:t>–</w:t>
      </w:r>
      <w:r w:rsidRPr="00933E05">
        <w:rPr>
          <w:rFonts w:ascii="Open Sans" w:eastAsia="Times New Roman" w:hAnsi="Open Sans" w:cs="Open Sans"/>
          <w:sz w:val="21"/>
          <w:szCs w:val="21"/>
        </w:rPr>
        <w:t xml:space="preserve"> liczba punktów w kryterium „okres gwarancji na nadwozie” </w:t>
      </w:r>
    </w:p>
    <w:p w14:paraId="67CEB99D" w14:textId="77777777" w:rsidR="00435082" w:rsidRPr="00933E05" w:rsidRDefault="00435082" w:rsidP="00435082">
      <w:pPr>
        <w:autoSpaceDE w:val="0"/>
        <w:autoSpaceDN w:val="0"/>
        <w:adjustRightInd w:val="0"/>
        <w:spacing w:after="0" w:line="240" w:lineRule="auto"/>
        <w:ind w:firstLine="851"/>
        <w:jc w:val="both"/>
        <w:rPr>
          <w:rFonts w:ascii="Open Sans" w:eastAsia="Times New Roman" w:hAnsi="Open Sans" w:cs="Open Sans"/>
          <w:sz w:val="21"/>
          <w:szCs w:val="21"/>
        </w:rPr>
      </w:pPr>
      <w:r w:rsidRPr="00933E05">
        <w:rPr>
          <w:rFonts w:ascii="Open Sans" w:eastAsia="Times New Roman" w:hAnsi="Open Sans" w:cs="Open Sans"/>
          <w:b/>
          <w:bCs/>
          <w:sz w:val="21"/>
          <w:szCs w:val="21"/>
        </w:rPr>
        <w:t>GP</w:t>
      </w:r>
      <w:r w:rsidRPr="00933E05">
        <w:rPr>
          <w:rFonts w:ascii="Open Sans" w:eastAsia="Times New Roman" w:hAnsi="Open Sans" w:cs="Open Sans"/>
          <w:b/>
          <w:bCs/>
          <w:sz w:val="21"/>
          <w:szCs w:val="21"/>
        </w:rPr>
        <w:tab/>
        <w:t>–</w:t>
      </w:r>
      <w:r w:rsidRPr="00933E05">
        <w:rPr>
          <w:rFonts w:ascii="Open Sans" w:eastAsia="Times New Roman" w:hAnsi="Open Sans" w:cs="Open Sans"/>
          <w:sz w:val="21"/>
          <w:szCs w:val="21"/>
        </w:rPr>
        <w:t xml:space="preserve"> liczba punktów w kryterium „okres gwarancji na podwozie” </w:t>
      </w:r>
    </w:p>
    <w:p w14:paraId="00B3ABAF" w14:textId="77777777" w:rsidR="00435082" w:rsidRPr="00933E05" w:rsidRDefault="00435082" w:rsidP="00435082">
      <w:pPr>
        <w:autoSpaceDE w:val="0"/>
        <w:autoSpaceDN w:val="0"/>
        <w:adjustRightInd w:val="0"/>
        <w:spacing w:after="0" w:line="240" w:lineRule="auto"/>
        <w:jc w:val="both"/>
        <w:rPr>
          <w:rFonts w:ascii="Open Sans" w:eastAsia="Times New Roman" w:hAnsi="Open Sans" w:cs="Open Sans"/>
          <w:sz w:val="21"/>
          <w:szCs w:val="21"/>
        </w:rPr>
      </w:pPr>
    </w:p>
    <w:p w14:paraId="07CDFE6B" w14:textId="77777777" w:rsidR="00435082" w:rsidRPr="00933E05" w:rsidRDefault="00435082" w:rsidP="001D2542">
      <w:pPr>
        <w:numPr>
          <w:ilvl w:val="1"/>
          <w:numId w:val="46"/>
        </w:numPr>
        <w:tabs>
          <w:tab w:val="left" w:pos="284"/>
        </w:tabs>
        <w:spacing w:after="0" w:line="240" w:lineRule="auto"/>
        <w:ind w:left="709" w:hanging="425"/>
        <w:jc w:val="both"/>
        <w:rPr>
          <w:rFonts w:ascii="Open Sans" w:eastAsia="Calibri" w:hAnsi="Open Sans" w:cs="Open Sans"/>
          <w:sz w:val="21"/>
          <w:szCs w:val="21"/>
          <w:lang w:eastAsia="en-US"/>
        </w:rPr>
      </w:pPr>
      <w:r w:rsidRPr="00933E05">
        <w:rPr>
          <w:rFonts w:ascii="Open Sans" w:eastAsia="Calibri" w:hAnsi="Open Sans" w:cs="Open Sans"/>
          <w:sz w:val="21"/>
          <w:szCs w:val="21"/>
          <w:lang w:eastAsia="en-US"/>
        </w:rPr>
        <w:t xml:space="preserve">Punktacja przyznawana ofertom w poszczególnych kryteriach będzie liczona z dokładnością do dwóch miejsc po przecinku. </w:t>
      </w:r>
    </w:p>
    <w:p w14:paraId="04A5F7F0" w14:textId="77777777" w:rsidR="00435082" w:rsidRPr="00933E05" w:rsidRDefault="00435082" w:rsidP="001D2542">
      <w:pPr>
        <w:numPr>
          <w:ilvl w:val="1"/>
          <w:numId w:val="46"/>
        </w:numPr>
        <w:tabs>
          <w:tab w:val="left" w:pos="284"/>
        </w:tabs>
        <w:spacing w:after="0" w:line="240" w:lineRule="auto"/>
        <w:ind w:left="709" w:hanging="425"/>
        <w:jc w:val="both"/>
        <w:rPr>
          <w:rFonts w:ascii="Open Sans" w:eastAsia="Calibri" w:hAnsi="Open Sans" w:cs="Open Sans"/>
          <w:sz w:val="21"/>
          <w:szCs w:val="21"/>
          <w:lang w:eastAsia="en-US"/>
        </w:rPr>
      </w:pPr>
      <w:r w:rsidRPr="00933E05">
        <w:rPr>
          <w:rFonts w:ascii="Open Sans" w:eastAsia="Calibri" w:hAnsi="Open Sans" w:cs="Open Sans"/>
          <w:sz w:val="21"/>
          <w:szCs w:val="21"/>
          <w:lang w:eastAsia="en-US"/>
        </w:rPr>
        <w:t xml:space="preserve">Najwyższa liczba punktów wyznaczy najkorzystniejszą ofertę. </w:t>
      </w:r>
    </w:p>
    <w:p w14:paraId="6E255F7B" w14:textId="77777777" w:rsidR="00435082" w:rsidRPr="00933E05" w:rsidRDefault="00435082" w:rsidP="001D2542">
      <w:pPr>
        <w:numPr>
          <w:ilvl w:val="1"/>
          <w:numId w:val="46"/>
        </w:numPr>
        <w:tabs>
          <w:tab w:val="left" w:pos="284"/>
        </w:tabs>
        <w:spacing w:after="0" w:line="240" w:lineRule="auto"/>
        <w:ind w:left="709" w:hanging="425"/>
        <w:jc w:val="both"/>
        <w:rPr>
          <w:rFonts w:ascii="Open Sans" w:eastAsia="Calibri" w:hAnsi="Open Sans" w:cs="Open Sans"/>
          <w:bCs/>
          <w:sz w:val="21"/>
          <w:szCs w:val="21"/>
          <w:lang w:eastAsia="en-US"/>
        </w:rPr>
      </w:pPr>
      <w:r w:rsidRPr="00933E05">
        <w:rPr>
          <w:rFonts w:ascii="Open Sans" w:eastAsia="Calibri" w:hAnsi="Open Sans" w:cs="Open Sans"/>
          <w:bCs/>
          <w:sz w:val="21"/>
          <w:szCs w:val="21"/>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2ACCD71A" w14:textId="77777777" w:rsidR="00435082" w:rsidRPr="00933E05" w:rsidRDefault="00435082" w:rsidP="001D2542">
      <w:pPr>
        <w:numPr>
          <w:ilvl w:val="1"/>
          <w:numId w:val="46"/>
        </w:numPr>
        <w:tabs>
          <w:tab w:val="left" w:pos="284"/>
        </w:tabs>
        <w:spacing w:after="0" w:line="240" w:lineRule="auto"/>
        <w:ind w:left="709" w:hanging="425"/>
        <w:jc w:val="both"/>
        <w:rPr>
          <w:rFonts w:ascii="Open Sans" w:eastAsia="Calibri" w:hAnsi="Open Sans" w:cs="Open Sans"/>
          <w:sz w:val="21"/>
          <w:szCs w:val="21"/>
          <w:lang w:eastAsia="en-US"/>
        </w:rPr>
      </w:pPr>
      <w:r w:rsidRPr="00933E05">
        <w:rPr>
          <w:rFonts w:ascii="Open Sans" w:eastAsia="Calibri" w:hAnsi="Open Sans" w:cs="Open Sans"/>
          <w:bCs/>
          <w:sz w:val="21"/>
          <w:szCs w:val="21"/>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w:t>
      </w:r>
      <w:r w:rsidRPr="00933E05">
        <w:rPr>
          <w:rFonts w:ascii="Open Sans" w:eastAsia="Calibri" w:hAnsi="Open Sans" w:cs="Open Sans"/>
          <w:sz w:val="21"/>
          <w:szCs w:val="21"/>
          <w:lang w:eastAsia="en-US"/>
        </w:rPr>
        <w:t xml:space="preserve">kładając oferty dodatkowe, nie mogą zaoferować cen lub kosztów wyższych niż zaoferowane w złożonych ofertach (art. 91 ust. 6 ustawy). </w:t>
      </w:r>
    </w:p>
    <w:p w14:paraId="138D92F8" w14:textId="0061CDBD" w:rsidR="00046AC5" w:rsidRDefault="00046AC5" w:rsidP="00046AC5">
      <w:pPr>
        <w:tabs>
          <w:tab w:val="left" w:pos="284"/>
        </w:tabs>
        <w:spacing w:after="0" w:line="240" w:lineRule="auto"/>
        <w:ind w:left="284"/>
        <w:jc w:val="both"/>
        <w:rPr>
          <w:rFonts w:ascii="Open Sans" w:eastAsia="Calibri" w:hAnsi="Open Sans" w:cs="Open Sans"/>
          <w:color w:val="000000"/>
          <w:sz w:val="8"/>
          <w:szCs w:val="8"/>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4A394A1C"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3A77A5">
        <w:rPr>
          <w:rFonts w:ascii="Open Sans" w:eastAsia="Cambria" w:hAnsi="Open Sans" w:cs="Open Sans"/>
        </w:rPr>
        <w:t>5</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ABD7D8"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3A77A5">
        <w:rPr>
          <w:rFonts w:ascii="Open Sans" w:eastAsia="Cambria" w:hAnsi="Open Sans" w:cs="Open Sans"/>
        </w:rPr>
        <w:t>5</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6205051E" w:rsidR="00815CA9" w:rsidRPr="00DE20C7"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4BA45054" w14:textId="77777777" w:rsidR="00D03903" w:rsidRPr="00D03903" w:rsidRDefault="00AF167F" w:rsidP="00D03903">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o udzielnie zamówienia publicznego na „</w:t>
      </w:r>
      <w:r w:rsidR="00D03903" w:rsidRPr="00D03903">
        <w:rPr>
          <w:rFonts w:ascii="Open Sans" w:eastAsia="Cambria" w:hAnsi="Open Sans" w:cs="Open Sans"/>
        </w:rPr>
        <w:t xml:space="preserve">„Dostawę nowego pojazdu do wywozu odpadów zbieranych selektywnie, </w:t>
      </w:r>
    </w:p>
    <w:p w14:paraId="5A36F28C" w14:textId="4847F0BF" w:rsidR="00AF167F" w:rsidRPr="00AF167F" w:rsidRDefault="00D03903" w:rsidP="00D03903">
      <w:pPr>
        <w:tabs>
          <w:tab w:val="left" w:pos="0"/>
        </w:tabs>
        <w:suppressAutoHyphens/>
        <w:spacing w:after="200" w:line="276" w:lineRule="auto"/>
        <w:jc w:val="both"/>
        <w:rPr>
          <w:rFonts w:ascii="Open Sans" w:eastAsia="Cambria" w:hAnsi="Open Sans" w:cs="Open Sans"/>
        </w:rPr>
      </w:pPr>
      <w:r w:rsidRPr="00D03903">
        <w:rPr>
          <w:rFonts w:ascii="Open Sans" w:eastAsia="Cambria" w:hAnsi="Open Sans" w:cs="Open Sans"/>
        </w:rPr>
        <w:t>na podwoziu trzyosiowym, o pojemności skrzyni ładunkowej minimum 21 m3 ”</w:t>
      </w:r>
      <w:r w:rsidR="00AF167F"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12627935"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124E313C"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w:t>
      </w:r>
      <w:r w:rsidR="002E2A44">
        <w:rPr>
          <w:rFonts w:ascii="Open Sans" w:eastAsia="Cambria" w:hAnsi="Open Sans" w:cs="Open Sans"/>
        </w:rPr>
        <w:t>ZP</w:t>
      </w:r>
      <w:r w:rsidRPr="00DE20C7">
        <w:rPr>
          <w:rFonts w:ascii="Open Sans" w:eastAsia="Cambria" w:hAnsi="Open Sans" w:cs="Open Sans"/>
        </w:rPr>
        <w:t xml:space="preserve"> </w:t>
      </w:r>
      <w:r w:rsidR="002E2A44">
        <w:rPr>
          <w:rFonts w:ascii="Open Sans" w:eastAsia="Cambria" w:hAnsi="Open Sans" w:cs="Open Sans"/>
        </w:rPr>
        <w:br/>
      </w:r>
      <w:r w:rsidRPr="00DE20C7">
        <w:rPr>
          <w:rFonts w:ascii="Open Sans" w:eastAsia="Cambria" w:hAnsi="Open Sans" w:cs="Open Sans"/>
        </w:rPr>
        <w:t>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6ECB6D62" w14:textId="52C7757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w:t>
      </w:r>
      <w:r w:rsidR="002E2A44">
        <w:rPr>
          <w:rFonts w:ascii="Open Sans" w:eastAsia="Cambria" w:hAnsi="Open Sans" w:cs="Open Sans"/>
        </w:rPr>
        <w:t>5</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63C315A9" w14:textId="4E22E310"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1E6702" w:rsidRDefault="007B550D" w:rsidP="007B550D">
      <w:pPr>
        <w:suppressAutoHyphens/>
        <w:spacing w:after="120" w:line="276" w:lineRule="auto"/>
        <w:jc w:val="right"/>
        <w:rPr>
          <w:rFonts w:ascii="Open Sans" w:eastAsia="Cambria" w:hAnsi="Open Sans" w:cs="Open Sans"/>
          <w:bCs/>
          <w:color w:val="002060"/>
        </w:rPr>
      </w:pPr>
      <w:r w:rsidRPr="001E6702">
        <w:rPr>
          <w:rFonts w:ascii="Open Sans" w:eastAsia="Cambria" w:hAnsi="Open Sans" w:cs="Open Sans"/>
          <w:bCs/>
          <w:color w:val="002060"/>
        </w:rPr>
        <w:t>Załącznik nr 1 do SWZ – Formularz ofertowy</w:t>
      </w:r>
    </w:p>
    <w:p w14:paraId="64F2F7C2" w14:textId="77777777" w:rsidR="007B550D" w:rsidRPr="00057E5D" w:rsidRDefault="007B550D" w:rsidP="007B550D">
      <w:pPr>
        <w:suppressAutoHyphens/>
        <w:spacing w:after="0" w:line="240" w:lineRule="auto"/>
        <w:jc w:val="right"/>
        <w:rPr>
          <w:rFonts w:ascii="Open Sans" w:eastAsia="Cambria" w:hAnsi="Open Sans" w:cs="Open Sans"/>
          <w:color w:val="000000" w:themeColor="text1"/>
        </w:rPr>
      </w:pPr>
      <w:r w:rsidRPr="00057E5D">
        <w:rPr>
          <w:rFonts w:ascii="Open Sans" w:eastAsia="Cambria" w:hAnsi="Open Sans" w:cs="Open Sans"/>
          <w:color w:val="000000" w:themeColor="text1"/>
        </w:rPr>
        <w:t>____________2021 r.</w:t>
      </w:r>
    </w:p>
    <w:p w14:paraId="5817C86F" w14:textId="77777777" w:rsidR="007B550D" w:rsidRPr="002E2A44" w:rsidRDefault="007B550D" w:rsidP="007B550D">
      <w:pPr>
        <w:suppressAutoHyphens/>
        <w:spacing w:after="0" w:line="240" w:lineRule="auto"/>
        <w:jc w:val="right"/>
        <w:rPr>
          <w:rFonts w:ascii="Open Sans" w:eastAsia="Cambria" w:hAnsi="Open Sans" w:cs="Open Sans"/>
          <w:color w:val="FF0000"/>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2E2A44" w:rsidRPr="002E2A44"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1E6702" w:rsidRDefault="007B550D">
            <w:pPr>
              <w:suppressAutoHyphens/>
              <w:spacing w:after="0" w:line="240" w:lineRule="auto"/>
              <w:rPr>
                <w:rFonts w:ascii="Open Sans" w:hAnsi="Open Sans" w:cs="Open Sans"/>
                <w:bCs/>
                <w:color w:val="000000" w:themeColor="text1"/>
              </w:rPr>
            </w:pPr>
            <w:r w:rsidRPr="001E6702">
              <w:rPr>
                <w:rFonts w:ascii="Open Sans" w:eastAsia="Cambria" w:hAnsi="Open Sans" w:cs="Open Sans"/>
                <w:bCs/>
                <w:color w:val="000000" w:themeColor="text1"/>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1E6702" w:rsidRDefault="007B550D">
            <w:pPr>
              <w:suppressAutoHyphens/>
              <w:spacing w:after="0" w:line="240" w:lineRule="auto"/>
              <w:rPr>
                <w:rFonts w:ascii="Open Sans" w:eastAsia="Calibri" w:hAnsi="Open Sans" w:cs="Open Sans"/>
                <w:color w:val="000000" w:themeColor="text1"/>
              </w:rPr>
            </w:pPr>
          </w:p>
        </w:tc>
      </w:tr>
      <w:tr w:rsidR="002E2A44" w:rsidRPr="002E2A44"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______________________________________________</w:t>
            </w:r>
          </w:p>
        </w:tc>
      </w:tr>
      <w:tr w:rsidR="002E2A44" w:rsidRPr="002E2A44"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______________________________________________</w:t>
            </w:r>
          </w:p>
        </w:tc>
      </w:tr>
      <w:tr w:rsidR="002E2A44" w:rsidRPr="002E2A44"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______________________________________________</w:t>
            </w:r>
          </w:p>
        </w:tc>
      </w:tr>
      <w:tr w:rsidR="002E2A44" w:rsidRPr="002E2A44"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______________________________________________</w:t>
            </w:r>
          </w:p>
        </w:tc>
      </w:tr>
      <w:tr w:rsidR="002E2A44" w:rsidRPr="002E2A44"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______________________________________________</w:t>
            </w:r>
          </w:p>
        </w:tc>
      </w:tr>
      <w:tr w:rsidR="002E2A44" w:rsidRPr="002E2A44"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______________________________________________</w:t>
            </w:r>
          </w:p>
        </w:tc>
      </w:tr>
      <w:tr w:rsidR="002E2A44" w:rsidRPr="002E2A44"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1E6702" w:rsidRDefault="007B550D">
            <w:pPr>
              <w:suppressAutoHyphens/>
              <w:spacing w:after="0" w:line="240" w:lineRule="auto"/>
              <w:rPr>
                <w:rFonts w:ascii="Open Sans" w:hAnsi="Open Sans" w:cs="Open Sans"/>
                <w:color w:val="000000" w:themeColor="text1"/>
              </w:rPr>
            </w:pPr>
            <w:r w:rsidRPr="001E6702">
              <w:rPr>
                <w:rFonts w:ascii="Open Sans" w:eastAsia="Cambria" w:hAnsi="Open Sans" w:cs="Open Sans"/>
                <w:color w:val="000000" w:themeColor="text1"/>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6305F5B6" w:rsidR="007B550D" w:rsidRPr="00DE20C7" w:rsidRDefault="006C4423" w:rsidP="00FB35C1">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FB35C1" w:rsidRPr="00FB35C1">
        <w:rPr>
          <w:rFonts w:ascii="Open Sans" w:eastAsia="Cambria" w:hAnsi="Open Sans" w:cs="Open Sans"/>
        </w:rPr>
        <w:t>„Dostawę  używanego pojazdu do odbioru odpadów zbieranych selektywnie,  z nadwoziem jednokomorowym o pojemności skrzyni ładunkowej minimum 16 m</w:t>
      </w:r>
      <w:r w:rsidR="00FB35C1" w:rsidRPr="00FB35C1">
        <w:rPr>
          <w:rFonts w:ascii="Open Sans" w:eastAsia="Cambria" w:hAnsi="Open Sans" w:cs="Open Sans"/>
          <w:vertAlign w:val="superscript"/>
        </w:rPr>
        <w:t>3</w:t>
      </w:r>
      <w:r w:rsidR="00FB35C1" w:rsidRPr="00FB35C1">
        <w:rPr>
          <w:rFonts w:ascii="Open Sans" w:eastAsia="Cambria" w:hAnsi="Open Sans" w:cs="Open Sans"/>
        </w:rPr>
        <w:t>, na podwoziu dwuosiowym”.</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0EAE22F" w:rsidR="007B550D" w:rsidRDefault="007B550D" w:rsidP="000E7F4C">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4D2AF5" w14:textId="0920E112" w:rsidR="00BE2D34" w:rsidRPr="003D6F0B" w:rsidRDefault="00BE2D34" w:rsidP="00BE2D34">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Cena całkowita netto;.......................... zł. (</w:t>
      </w:r>
      <w:r w:rsidRPr="003D6F0B">
        <w:rPr>
          <w:rFonts w:ascii="Open Sans" w:eastAsia="Cambria" w:hAnsi="Open Sans" w:cs="Open Sans"/>
          <w:color w:val="00B0F0"/>
        </w:rPr>
        <w:t>s</w:t>
      </w:r>
      <w:r w:rsidRPr="003D6F0B">
        <w:rPr>
          <w:rFonts w:ascii="Open Sans" w:eastAsia="Cambria" w:hAnsi="Open Sans" w:cs="Open Sans"/>
          <w:color w:val="00B0F0"/>
        </w:rPr>
        <w:t>łownie:.......................... zł)</w:t>
      </w:r>
    </w:p>
    <w:p w14:paraId="0375D253" w14:textId="630C9CB4" w:rsidR="00BE2D34" w:rsidRPr="003D6F0B" w:rsidRDefault="00BE2D34" w:rsidP="00BE2D34">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Cena całkowita brutto;......................... zł. (</w:t>
      </w:r>
      <w:r w:rsidRPr="003D6F0B">
        <w:rPr>
          <w:rFonts w:ascii="Open Sans" w:eastAsia="Cambria" w:hAnsi="Open Sans" w:cs="Open Sans"/>
          <w:color w:val="00B0F0"/>
        </w:rPr>
        <w:t>s</w:t>
      </w:r>
      <w:r w:rsidRPr="003D6F0B">
        <w:rPr>
          <w:rFonts w:ascii="Open Sans" w:eastAsia="Cambria" w:hAnsi="Open Sans" w:cs="Open Sans"/>
          <w:color w:val="00B0F0"/>
        </w:rPr>
        <w:t>łownie:........................... zł)</w:t>
      </w:r>
    </w:p>
    <w:p w14:paraId="5A125B0B" w14:textId="77777777" w:rsidR="00BE2D34" w:rsidRPr="003D6F0B" w:rsidRDefault="00BE2D34" w:rsidP="003674CD">
      <w:pPr>
        <w:suppressAutoHyphens/>
        <w:spacing w:after="60" w:line="276" w:lineRule="auto"/>
        <w:jc w:val="both"/>
        <w:rPr>
          <w:rFonts w:ascii="Open Sans" w:eastAsia="Cambria" w:hAnsi="Open Sans" w:cs="Open Sans"/>
          <w:color w:val="00B0F0"/>
        </w:rPr>
      </w:pPr>
    </w:p>
    <w:p w14:paraId="7DF4092D" w14:textId="53C1753C" w:rsidR="00BE2D34" w:rsidRPr="003D6F0B" w:rsidRDefault="00BE2D34" w:rsidP="00BE2D34">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Oświadczam/y, że  udzielam Zamawiającemu Rękojmi – zgodnie z Kodeksem Cywilnym.</w:t>
      </w:r>
    </w:p>
    <w:p w14:paraId="3FBB709D" w14:textId="5096814C" w:rsidR="003D6F0B" w:rsidRPr="003D6F0B" w:rsidRDefault="003D6F0B" w:rsidP="00BE2D34">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 xml:space="preserve">Zobowiązujemy się </w:t>
      </w:r>
      <w:r w:rsidRPr="003D6F0B">
        <w:rPr>
          <w:rFonts w:ascii="Open Sans" w:eastAsia="Cambria" w:hAnsi="Open Sans" w:cs="Open Sans"/>
          <w:color w:val="00B0F0"/>
        </w:rPr>
        <w:t>do dostarczenia kompletnego i sprawnego pojazdu do siedziby Zamawiającego w terminie do dnia 20.12.2021 roku.</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0E7F4C">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0E7F4C">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1965D069"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3A77A5">
        <w:rPr>
          <w:rFonts w:ascii="Open Sans" w:eastAsia="Cambria" w:hAnsi="Open Sans" w:cs="Open Sans"/>
        </w:rPr>
        <w:t>5</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B4249" w:rsidRDefault="007B550D" w:rsidP="000E7F4C">
      <w:pPr>
        <w:numPr>
          <w:ilvl w:val="0"/>
          <w:numId w:val="19"/>
        </w:numPr>
        <w:suppressAutoHyphens/>
        <w:spacing w:after="60" w:line="276" w:lineRule="auto"/>
        <w:ind w:left="426" w:hanging="426"/>
        <w:jc w:val="both"/>
        <w:rPr>
          <w:rFonts w:ascii="Open Sans" w:eastAsia="Cambria" w:hAnsi="Open Sans" w:cs="Open Sans"/>
          <w:color w:val="00B0F0"/>
        </w:rPr>
      </w:pPr>
      <w:r w:rsidRPr="00DB4249">
        <w:rPr>
          <w:rFonts w:ascii="Open Sans" w:eastAsia="Cambria" w:hAnsi="Open Sans" w:cs="Open Sans"/>
          <w:color w:val="00B0F0"/>
        </w:rPr>
        <w:t>Oświadczamy, że:</w:t>
      </w:r>
    </w:p>
    <w:p w14:paraId="11925BE4" w14:textId="77777777" w:rsidR="007B550D" w:rsidRPr="00DB4249"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color w:val="00B0F0"/>
        </w:rPr>
      </w:pPr>
      <w:r w:rsidRPr="00DB4249">
        <w:rPr>
          <w:rFonts w:ascii="Open Sans" w:eastAsia="Cambria" w:hAnsi="Open Sans" w:cs="Open Sans"/>
          <w:color w:val="00B0F0"/>
        </w:rPr>
        <w:t xml:space="preserve">oferowany  przez nas okres gwarancji na nadwozie wynosi ………miesięcy </w:t>
      </w:r>
    </w:p>
    <w:p w14:paraId="36DC06C8" w14:textId="77777777" w:rsidR="007B550D" w:rsidRPr="00DB4249"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color w:val="00B0F0"/>
        </w:rPr>
      </w:pPr>
      <w:r w:rsidRPr="00DB4249">
        <w:rPr>
          <w:rFonts w:ascii="Open Sans" w:eastAsia="Cambria" w:hAnsi="Open Sans" w:cs="Open Sans"/>
          <w:color w:val="00B0F0"/>
        </w:rPr>
        <w:t xml:space="preserve">oferowany przez nas okres gwarancji na podwozie wynosi ………miesięcy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0E7F4C">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0E7F4C">
      <w:pPr>
        <w:numPr>
          <w:ilvl w:val="0"/>
          <w:numId w:val="21"/>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0E7F4C">
      <w:pPr>
        <w:numPr>
          <w:ilvl w:val="0"/>
          <w:numId w:val="22"/>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0E7F4C">
      <w:pPr>
        <w:pStyle w:val="Akapitzlist"/>
        <w:numPr>
          <w:ilvl w:val="0"/>
          <w:numId w:val="22"/>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17AD5A53" w:rsidR="00154238" w:rsidRDefault="00154238" w:rsidP="004D7D07">
      <w:pPr>
        <w:spacing w:after="0" w:line="240" w:lineRule="auto"/>
        <w:jc w:val="right"/>
        <w:rPr>
          <w:rFonts w:ascii="Open Sans" w:eastAsia="Times New Roman" w:hAnsi="Open Sans" w:cs="Open Sans"/>
          <w:b/>
          <w:bCs/>
          <w:u w:val="single"/>
        </w:rPr>
      </w:pPr>
    </w:p>
    <w:p w14:paraId="706ECE82" w14:textId="65F53F72" w:rsidR="006C4423" w:rsidRDefault="006C4423" w:rsidP="004D7D07">
      <w:pPr>
        <w:spacing w:after="0" w:line="240" w:lineRule="auto"/>
        <w:jc w:val="right"/>
        <w:rPr>
          <w:rFonts w:ascii="Open Sans" w:eastAsia="Times New Roman" w:hAnsi="Open Sans" w:cs="Open Sans"/>
          <w:b/>
          <w:bCs/>
          <w:u w:val="single"/>
        </w:rPr>
      </w:pPr>
    </w:p>
    <w:p w14:paraId="0C8FD9C0" w14:textId="05A14C5B" w:rsidR="006C4423" w:rsidRDefault="006C4423" w:rsidP="004D7D07">
      <w:pPr>
        <w:spacing w:after="0" w:line="240" w:lineRule="auto"/>
        <w:jc w:val="right"/>
        <w:rPr>
          <w:rFonts w:ascii="Open Sans" w:eastAsia="Times New Roman" w:hAnsi="Open Sans" w:cs="Open Sans"/>
          <w:b/>
          <w:bCs/>
          <w:u w:val="single"/>
        </w:rPr>
      </w:pPr>
    </w:p>
    <w:p w14:paraId="17FAFBFA" w14:textId="77777777" w:rsidR="006C4423" w:rsidRDefault="006C4423" w:rsidP="004D7D07">
      <w:pPr>
        <w:spacing w:after="0" w:line="240" w:lineRule="auto"/>
        <w:jc w:val="right"/>
        <w:rPr>
          <w:rFonts w:ascii="Open Sans" w:eastAsia="Times New Roman" w:hAnsi="Open Sans" w:cs="Open Sans"/>
          <w:b/>
          <w:bCs/>
          <w:u w:val="single"/>
        </w:rPr>
      </w:pPr>
    </w:p>
    <w:p w14:paraId="036AD05D" w14:textId="77777777" w:rsidR="00154238" w:rsidRDefault="00154238" w:rsidP="004D7D07">
      <w:pPr>
        <w:spacing w:after="0" w:line="240" w:lineRule="auto"/>
        <w:jc w:val="right"/>
        <w:rPr>
          <w:rFonts w:ascii="Open Sans" w:eastAsia="Times New Roman" w:hAnsi="Open Sans" w:cs="Open Sans"/>
          <w:b/>
          <w:bCs/>
          <w:u w:val="single"/>
        </w:rPr>
      </w:pPr>
    </w:p>
    <w:p w14:paraId="218EAC95" w14:textId="308334A7" w:rsidR="00154238" w:rsidRDefault="00154238" w:rsidP="004D7D07">
      <w:pPr>
        <w:spacing w:after="0" w:line="240" w:lineRule="auto"/>
        <w:jc w:val="right"/>
        <w:rPr>
          <w:rFonts w:ascii="Open Sans" w:eastAsia="Times New Roman" w:hAnsi="Open Sans" w:cs="Open Sans"/>
          <w:b/>
          <w:bCs/>
          <w:u w:val="single"/>
        </w:rPr>
      </w:pPr>
    </w:p>
    <w:p w14:paraId="3487A5CA" w14:textId="52EFF5EC" w:rsidR="00441F29" w:rsidRDefault="00441F29" w:rsidP="004D7D07">
      <w:pPr>
        <w:spacing w:after="0" w:line="240" w:lineRule="auto"/>
        <w:jc w:val="right"/>
        <w:rPr>
          <w:rFonts w:ascii="Open Sans" w:eastAsia="Times New Roman" w:hAnsi="Open Sans" w:cs="Open Sans"/>
          <w:b/>
          <w:bCs/>
          <w:u w:val="single"/>
        </w:rPr>
      </w:pPr>
    </w:p>
    <w:p w14:paraId="5ABA39C5" w14:textId="35472F02" w:rsidR="00441F29" w:rsidRDefault="00441F29" w:rsidP="004D7D07">
      <w:pPr>
        <w:spacing w:after="0" w:line="240" w:lineRule="auto"/>
        <w:jc w:val="right"/>
        <w:rPr>
          <w:rFonts w:ascii="Open Sans" w:eastAsia="Times New Roman" w:hAnsi="Open Sans" w:cs="Open Sans"/>
          <w:b/>
          <w:bCs/>
          <w:u w:val="single"/>
        </w:rPr>
      </w:pPr>
    </w:p>
    <w:p w14:paraId="06E31D8C" w14:textId="1723805C" w:rsidR="00441F29" w:rsidRDefault="00441F29" w:rsidP="004D7D07">
      <w:pPr>
        <w:spacing w:after="0" w:line="240" w:lineRule="auto"/>
        <w:jc w:val="right"/>
        <w:rPr>
          <w:rFonts w:ascii="Open Sans" w:eastAsia="Times New Roman" w:hAnsi="Open Sans" w:cs="Open Sans"/>
          <w:b/>
          <w:bCs/>
          <w:u w:val="single"/>
        </w:rPr>
      </w:pPr>
    </w:p>
    <w:p w14:paraId="4800122D" w14:textId="45C6307F" w:rsidR="00DB4249" w:rsidRDefault="00DB4249" w:rsidP="004D7D07">
      <w:pPr>
        <w:spacing w:after="0" w:line="240" w:lineRule="auto"/>
        <w:jc w:val="right"/>
        <w:rPr>
          <w:rFonts w:ascii="Open Sans" w:eastAsia="Times New Roman" w:hAnsi="Open Sans" w:cs="Open Sans"/>
          <w:b/>
          <w:bCs/>
          <w:u w:val="single"/>
        </w:rPr>
      </w:pPr>
    </w:p>
    <w:p w14:paraId="5F3F6468" w14:textId="1DFBD5AE" w:rsidR="00DB4249" w:rsidRDefault="00DB4249" w:rsidP="004D7D07">
      <w:pPr>
        <w:spacing w:after="0" w:line="240" w:lineRule="auto"/>
        <w:jc w:val="right"/>
        <w:rPr>
          <w:rFonts w:ascii="Open Sans" w:eastAsia="Times New Roman" w:hAnsi="Open Sans" w:cs="Open Sans"/>
          <w:b/>
          <w:bCs/>
          <w:u w:val="single"/>
        </w:rPr>
      </w:pPr>
    </w:p>
    <w:p w14:paraId="0FA50113" w14:textId="77777777" w:rsidR="00441F29" w:rsidRDefault="00441F29" w:rsidP="004D7D07">
      <w:pPr>
        <w:spacing w:after="0" w:line="240" w:lineRule="auto"/>
        <w:jc w:val="right"/>
        <w:rPr>
          <w:rFonts w:ascii="Open Sans" w:eastAsia="Times New Roman" w:hAnsi="Open Sans" w:cs="Open Sans"/>
          <w:b/>
          <w:bCs/>
          <w:u w:val="single"/>
        </w:rPr>
      </w:pPr>
    </w:p>
    <w:p w14:paraId="2544BF2D" w14:textId="797FA791" w:rsidR="004D7D07" w:rsidRPr="00441F29" w:rsidRDefault="004D7D07" w:rsidP="004D7D07">
      <w:pPr>
        <w:spacing w:after="0" w:line="240" w:lineRule="auto"/>
        <w:jc w:val="right"/>
        <w:rPr>
          <w:rFonts w:ascii="Open Sans" w:eastAsia="Times New Roman" w:hAnsi="Open Sans" w:cs="Open Sans"/>
          <w:sz w:val="16"/>
          <w:szCs w:val="16"/>
          <w:u w:val="single"/>
        </w:rPr>
      </w:pPr>
      <w:r w:rsidRPr="00441F29">
        <w:rPr>
          <w:rFonts w:ascii="Open Sans" w:eastAsia="Times New Roman" w:hAnsi="Open Sans" w:cs="Open Sans"/>
          <w:sz w:val="16"/>
          <w:szCs w:val="16"/>
          <w:u w:val="single"/>
        </w:rPr>
        <w:t>Załącznik nr 1 do formularza ofertowego</w:t>
      </w:r>
    </w:p>
    <w:p w14:paraId="5966DA84" w14:textId="77777777" w:rsidR="004D7D07" w:rsidRPr="00441F29" w:rsidRDefault="004D7D07" w:rsidP="004D7D07">
      <w:pPr>
        <w:spacing w:after="0" w:line="240" w:lineRule="auto"/>
        <w:rPr>
          <w:rFonts w:ascii="Open Sans" w:eastAsia="Times New Roman" w:hAnsi="Open Sans" w:cs="Open Sans"/>
          <w:sz w:val="16"/>
          <w:szCs w:val="16"/>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441F29" w:rsidRDefault="004D7D07" w:rsidP="004D7D07">
      <w:pPr>
        <w:spacing w:after="0" w:line="240" w:lineRule="auto"/>
        <w:rPr>
          <w:rFonts w:ascii="Open Sans" w:eastAsia="Times New Roman" w:hAnsi="Open Sans" w:cs="Open Sans"/>
          <w:sz w:val="16"/>
          <w:szCs w:val="16"/>
        </w:rPr>
      </w:pPr>
      <w:r w:rsidRPr="00441F29">
        <w:rPr>
          <w:rFonts w:ascii="Open Sans" w:eastAsia="Times New Roman" w:hAnsi="Open Sans" w:cs="Open Sans"/>
          <w:sz w:val="16"/>
          <w:szCs w:val="16"/>
        </w:rPr>
        <w:t xml:space="preserve">…………………….……………….….…...  </w:t>
      </w:r>
    </w:p>
    <w:p w14:paraId="14BFD50D" w14:textId="77777777" w:rsidR="004D7D07" w:rsidRPr="00441F29" w:rsidRDefault="004D7D07" w:rsidP="004D7D07">
      <w:pPr>
        <w:spacing w:after="0" w:line="240" w:lineRule="auto"/>
        <w:rPr>
          <w:rFonts w:ascii="Open Sans" w:eastAsia="Times New Roman" w:hAnsi="Open Sans" w:cs="Open Sans"/>
          <w:b/>
          <w:sz w:val="16"/>
          <w:szCs w:val="16"/>
          <w:u w:val="single"/>
        </w:rPr>
      </w:pPr>
      <w:r w:rsidRPr="00441F29">
        <w:rPr>
          <w:rFonts w:ascii="Open Sans" w:eastAsia="Times New Roman" w:hAnsi="Open Sans" w:cs="Open Sans"/>
          <w:sz w:val="16"/>
          <w:szCs w:val="16"/>
        </w:rPr>
        <w:t xml:space="preserve">    Nazwa i adres Wykonawcy</w:t>
      </w:r>
      <w:r w:rsidRPr="00441F29">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20" w:name="_Hlk15622036"/>
      <w:bookmarkStart w:id="21" w:name="_Hlk51299446"/>
      <w:r w:rsidRPr="00154238">
        <w:rPr>
          <w:rFonts w:ascii="Open Sans" w:eastAsia="Times New Roman" w:hAnsi="Open Sans" w:cs="Open Sans"/>
          <w:bCs/>
        </w:rPr>
        <w:t>INFORMACJA O OFEROWANYM PRODUKCIE.</w:t>
      </w:r>
    </w:p>
    <w:bookmarkEnd w:id="20"/>
    <w:bookmarkEnd w:id="21"/>
    <w:p w14:paraId="1F1ECF55" w14:textId="77777777" w:rsidR="004D3BD5" w:rsidRDefault="004D3BD5"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5DCCD440" w14:textId="652880A5" w:rsidR="004D3BD5" w:rsidRDefault="004D3BD5"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5DDC2B15" w14:textId="77777777" w:rsidR="004D3BD5" w:rsidRDefault="004D3BD5"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06D11106" w14:textId="793C7562" w:rsidR="004D3BD5" w:rsidRPr="004D3BD5" w:rsidRDefault="004D3BD5" w:rsidP="004D3BD5">
      <w:pPr>
        <w:spacing w:after="0" w:line="240" w:lineRule="auto"/>
        <w:jc w:val="center"/>
        <w:rPr>
          <w:rFonts w:ascii="Open Sans" w:eastAsia="Times New Roman" w:hAnsi="Open Sans" w:cs="Open Sans"/>
          <w:b/>
          <w:color w:val="000000"/>
        </w:rPr>
      </w:pPr>
      <w:r w:rsidRPr="004D3BD5">
        <w:rPr>
          <w:rFonts w:ascii="Open Sans" w:eastAsia="Times New Roman" w:hAnsi="Open Sans" w:cs="Open Sans"/>
          <w:b/>
          <w:color w:val="0000FF"/>
        </w:rPr>
        <w:t xml:space="preserve">„Dostawa używanego pojazdu do odbioru odpadów zbieranych selektywnie,  </w:t>
      </w:r>
      <w:r>
        <w:rPr>
          <w:rFonts w:ascii="Open Sans" w:eastAsia="Times New Roman" w:hAnsi="Open Sans" w:cs="Open Sans"/>
          <w:b/>
          <w:color w:val="0000FF"/>
        </w:rPr>
        <w:br/>
      </w:r>
      <w:r w:rsidRPr="004D3BD5">
        <w:rPr>
          <w:rFonts w:ascii="Open Sans" w:eastAsia="Times New Roman" w:hAnsi="Open Sans" w:cs="Open Sans"/>
          <w:b/>
          <w:color w:val="0000FF"/>
        </w:rPr>
        <w:t>z nadwoziem jednokomorowym o pojemności skrzyni ładunkowej minimum 16 m</w:t>
      </w:r>
      <w:r w:rsidRPr="004D3BD5">
        <w:rPr>
          <w:rFonts w:ascii="Open Sans" w:eastAsia="Times New Roman" w:hAnsi="Open Sans" w:cs="Open Sans"/>
          <w:b/>
          <w:color w:val="0000FF"/>
          <w:vertAlign w:val="superscript"/>
        </w:rPr>
        <w:t>3</w:t>
      </w:r>
      <w:r w:rsidRPr="004D3BD5">
        <w:rPr>
          <w:rFonts w:ascii="Open Sans" w:eastAsia="Times New Roman" w:hAnsi="Open Sans" w:cs="Open Sans"/>
          <w:b/>
          <w:color w:val="0000FF"/>
        </w:rPr>
        <w:t>, na podwoziu dwuosiowym”</w:t>
      </w:r>
    </w:p>
    <w:p w14:paraId="1D86D27F" w14:textId="77777777" w:rsidR="004D3BD5" w:rsidRPr="004D3BD5" w:rsidRDefault="004D3BD5" w:rsidP="004D3BD5">
      <w:pPr>
        <w:spacing w:after="0" w:line="240" w:lineRule="auto"/>
        <w:rPr>
          <w:rFonts w:ascii="Open Sans" w:eastAsia="Times New Roman" w:hAnsi="Open Sans" w:cs="Open Sans"/>
          <w:b/>
          <w:bCs/>
        </w:rPr>
      </w:pPr>
    </w:p>
    <w:p w14:paraId="58461845" w14:textId="77777777" w:rsidR="004D3BD5" w:rsidRPr="004D3BD5" w:rsidRDefault="004D3BD5" w:rsidP="001D2542">
      <w:pPr>
        <w:numPr>
          <w:ilvl w:val="0"/>
          <w:numId w:val="51"/>
        </w:numPr>
        <w:spacing w:after="0" w:line="240" w:lineRule="auto"/>
        <w:ind w:left="284" w:hanging="284"/>
        <w:rPr>
          <w:rFonts w:ascii="Open Sans" w:eastAsia="Times New Roman" w:hAnsi="Open Sans" w:cs="Open Sans"/>
          <w:b/>
          <w:bCs/>
        </w:rPr>
      </w:pPr>
      <w:r w:rsidRPr="004D3BD5">
        <w:rPr>
          <w:rFonts w:ascii="Open Sans" w:eastAsia="Times New Roman" w:hAnsi="Open Sans" w:cs="Open Sans"/>
          <w:b/>
          <w:bCs/>
        </w:rPr>
        <w:t>Dane techniczne jednostki transportowej – podwozie.</w:t>
      </w:r>
    </w:p>
    <w:tbl>
      <w:tblPr>
        <w:tblW w:w="98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445"/>
        <w:gridCol w:w="6327"/>
        <w:gridCol w:w="1322"/>
        <w:gridCol w:w="11"/>
      </w:tblGrid>
      <w:tr w:rsidR="004D3BD5" w:rsidRPr="004D3BD5" w14:paraId="0A5289C2" w14:textId="77777777" w:rsidTr="004D3BD5">
        <w:trPr>
          <w:trHeight w:val="549"/>
        </w:trPr>
        <w:tc>
          <w:tcPr>
            <w:tcW w:w="2236" w:type="dxa"/>
            <w:gridSpan w:val="2"/>
            <w:shd w:val="clear" w:color="auto" w:fill="F2F2F2"/>
            <w:vAlign w:val="center"/>
          </w:tcPr>
          <w:p w14:paraId="141DE982" w14:textId="77777777" w:rsidR="004D3BD5" w:rsidRPr="004D3BD5" w:rsidRDefault="004D3BD5" w:rsidP="004D3BD5">
            <w:pPr>
              <w:spacing w:after="0" w:line="240" w:lineRule="auto"/>
              <w:rPr>
                <w:rFonts w:ascii="Open Sans" w:eastAsia="Times New Roman" w:hAnsi="Open Sans" w:cs="Open Sans"/>
                <w:b/>
                <w:bCs/>
                <w:sz w:val="20"/>
                <w:szCs w:val="20"/>
              </w:rPr>
            </w:pPr>
            <w:r w:rsidRPr="004D3BD5">
              <w:rPr>
                <w:rFonts w:ascii="Open Sans" w:eastAsia="Times New Roman" w:hAnsi="Open Sans" w:cs="Open Sans"/>
                <w:b/>
                <w:bCs/>
                <w:sz w:val="20"/>
                <w:szCs w:val="20"/>
              </w:rPr>
              <w:t>Marka / Typ:</w:t>
            </w:r>
          </w:p>
        </w:tc>
        <w:tc>
          <w:tcPr>
            <w:tcW w:w="7660" w:type="dxa"/>
            <w:gridSpan w:val="3"/>
          </w:tcPr>
          <w:p w14:paraId="5A93DCEB" w14:textId="77777777" w:rsidR="004D3BD5" w:rsidRPr="004D3BD5" w:rsidRDefault="004D3BD5" w:rsidP="004D3BD5">
            <w:pPr>
              <w:spacing w:after="0" w:line="240" w:lineRule="auto"/>
              <w:rPr>
                <w:rFonts w:ascii="Open Sans" w:eastAsia="Times New Roman" w:hAnsi="Open Sans" w:cs="Open Sans"/>
                <w:sz w:val="20"/>
                <w:szCs w:val="20"/>
              </w:rPr>
            </w:pPr>
            <w:r w:rsidRPr="004D3BD5">
              <w:rPr>
                <w:rFonts w:ascii="Open Sans" w:eastAsia="Times New Roman" w:hAnsi="Open Sans" w:cs="Open Sans"/>
                <w:sz w:val="20"/>
                <w:szCs w:val="20"/>
              </w:rPr>
              <w:t>………………………………………………………………………………………………………………</w:t>
            </w:r>
          </w:p>
          <w:p w14:paraId="758F0227" w14:textId="77777777" w:rsidR="004D3BD5" w:rsidRPr="004D3BD5" w:rsidRDefault="004D3BD5" w:rsidP="004D3BD5">
            <w:pPr>
              <w:spacing w:after="0" w:line="240" w:lineRule="auto"/>
              <w:rPr>
                <w:rFonts w:ascii="Open Sans" w:eastAsia="Times New Roman" w:hAnsi="Open Sans" w:cs="Open Sans"/>
                <w:sz w:val="20"/>
                <w:szCs w:val="20"/>
              </w:rPr>
            </w:pPr>
            <w:r w:rsidRPr="004D3BD5">
              <w:rPr>
                <w:rFonts w:ascii="Open Sans" w:eastAsia="Times New Roman" w:hAnsi="Open Sans" w:cs="Open Sans"/>
                <w:sz w:val="20"/>
                <w:szCs w:val="20"/>
              </w:rPr>
              <w:t>Nr VIN ……………………………………………………………………………………………………</w:t>
            </w:r>
          </w:p>
        </w:tc>
      </w:tr>
      <w:tr w:rsidR="004D3BD5" w:rsidRPr="004D3BD5" w14:paraId="2FC147E6" w14:textId="77777777" w:rsidTr="004D3BD5">
        <w:trPr>
          <w:gridAfter w:val="1"/>
          <w:wAfter w:w="11" w:type="dxa"/>
          <w:trHeight w:val="284"/>
        </w:trPr>
        <w:tc>
          <w:tcPr>
            <w:tcW w:w="791" w:type="dxa"/>
            <w:tcBorders>
              <w:top w:val="single" w:sz="4" w:space="0" w:color="auto"/>
              <w:bottom w:val="single" w:sz="4" w:space="0" w:color="auto"/>
            </w:tcBorders>
            <w:shd w:val="clear" w:color="auto" w:fill="F2F2F2"/>
            <w:vAlign w:val="center"/>
          </w:tcPr>
          <w:p w14:paraId="1B7B870F" w14:textId="77777777" w:rsidR="004D3BD5" w:rsidRPr="004D3BD5" w:rsidRDefault="004D3BD5" w:rsidP="004D3BD5">
            <w:pPr>
              <w:spacing w:after="0" w:line="240" w:lineRule="auto"/>
              <w:ind w:left="720" w:hanging="685"/>
              <w:jc w:val="center"/>
              <w:rPr>
                <w:rFonts w:ascii="Open Sans" w:eastAsia="Times New Roman" w:hAnsi="Open Sans" w:cs="Open Sans"/>
                <w:b/>
                <w:bCs/>
                <w:sz w:val="20"/>
                <w:szCs w:val="20"/>
              </w:rPr>
            </w:pPr>
            <w:r w:rsidRPr="004D3BD5">
              <w:rPr>
                <w:rFonts w:ascii="Open Sans" w:eastAsia="Times New Roman" w:hAnsi="Open Sans" w:cs="Open Sans"/>
                <w:b/>
                <w:bCs/>
                <w:sz w:val="20"/>
                <w:szCs w:val="20"/>
              </w:rPr>
              <w:t>Lp.</w:t>
            </w:r>
          </w:p>
        </w:tc>
        <w:tc>
          <w:tcPr>
            <w:tcW w:w="7773" w:type="dxa"/>
            <w:gridSpan w:val="2"/>
            <w:tcBorders>
              <w:top w:val="single" w:sz="4" w:space="0" w:color="auto"/>
              <w:bottom w:val="single" w:sz="4" w:space="0" w:color="auto"/>
            </w:tcBorders>
            <w:shd w:val="clear" w:color="auto" w:fill="F2F2F2"/>
            <w:vAlign w:val="center"/>
          </w:tcPr>
          <w:p w14:paraId="6CF90B09" w14:textId="77777777" w:rsidR="004D3BD5" w:rsidRPr="004D3BD5" w:rsidRDefault="004D3BD5" w:rsidP="004D3BD5">
            <w:pPr>
              <w:spacing w:after="0" w:line="240" w:lineRule="auto"/>
              <w:jc w:val="center"/>
              <w:rPr>
                <w:rFonts w:ascii="Open Sans" w:eastAsia="Times New Roman" w:hAnsi="Open Sans" w:cs="Open Sans"/>
                <w:b/>
                <w:bCs/>
                <w:sz w:val="20"/>
                <w:szCs w:val="20"/>
              </w:rPr>
            </w:pPr>
            <w:r w:rsidRPr="004D3BD5">
              <w:rPr>
                <w:rFonts w:ascii="Open Sans" w:eastAsia="Times New Roman" w:hAnsi="Open Sans" w:cs="Open Sans"/>
                <w:b/>
                <w:bCs/>
                <w:sz w:val="20"/>
                <w:szCs w:val="20"/>
              </w:rPr>
              <w:t>Parametry:</w:t>
            </w:r>
          </w:p>
        </w:tc>
        <w:tc>
          <w:tcPr>
            <w:tcW w:w="1321" w:type="dxa"/>
            <w:tcBorders>
              <w:top w:val="single" w:sz="4" w:space="0" w:color="auto"/>
              <w:bottom w:val="single" w:sz="4" w:space="0" w:color="auto"/>
            </w:tcBorders>
            <w:shd w:val="clear" w:color="auto" w:fill="F2F2F2"/>
            <w:vAlign w:val="center"/>
          </w:tcPr>
          <w:p w14:paraId="29294824" w14:textId="77777777" w:rsidR="004D3BD5" w:rsidRPr="004D3BD5" w:rsidRDefault="004D3BD5" w:rsidP="004D3BD5">
            <w:pPr>
              <w:spacing w:after="0" w:line="240" w:lineRule="auto"/>
              <w:jc w:val="center"/>
              <w:rPr>
                <w:rFonts w:ascii="Open Sans" w:eastAsia="Times New Roman" w:hAnsi="Open Sans" w:cs="Open Sans"/>
                <w:b/>
                <w:bCs/>
                <w:sz w:val="20"/>
                <w:szCs w:val="20"/>
              </w:rPr>
            </w:pPr>
            <w:r w:rsidRPr="004D3BD5">
              <w:rPr>
                <w:rFonts w:ascii="Open Sans" w:eastAsia="Times New Roman" w:hAnsi="Open Sans" w:cs="Open Sans"/>
                <w:b/>
                <w:bCs/>
                <w:sz w:val="20"/>
                <w:szCs w:val="20"/>
              </w:rPr>
              <w:t>Tak/Nie</w:t>
            </w:r>
            <w:r w:rsidRPr="004D3BD5">
              <w:rPr>
                <w:rFonts w:ascii="Open Sans" w:eastAsia="Times New Roman" w:hAnsi="Open Sans" w:cs="Open Sans"/>
                <w:b/>
                <w:bCs/>
                <w:sz w:val="20"/>
                <w:szCs w:val="20"/>
                <w:vertAlign w:val="superscript"/>
              </w:rPr>
              <w:t>*</w:t>
            </w:r>
          </w:p>
        </w:tc>
      </w:tr>
      <w:tr w:rsidR="004D3BD5" w:rsidRPr="004D3BD5" w14:paraId="106596CB"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4F00C96"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281F9BA7" w14:textId="77777777" w:rsidR="004D3BD5" w:rsidRPr="004D3BD5" w:rsidRDefault="004D3BD5" w:rsidP="004D3BD5">
            <w:pPr>
              <w:spacing w:after="0" w:line="240" w:lineRule="auto"/>
              <w:rPr>
                <w:rFonts w:ascii="Open Sans" w:eastAsia="Times New Roman" w:hAnsi="Open Sans" w:cs="Open Sans"/>
                <w:b/>
              </w:rPr>
            </w:pPr>
            <w:r w:rsidRPr="004D3BD5">
              <w:rPr>
                <w:rFonts w:ascii="Open Sans" w:eastAsia="Times New Roman" w:hAnsi="Open Sans" w:cs="Open Sans"/>
                <w:bCs/>
              </w:rPr>
              <w:t>R</w:t>
            </w:r>
            <w:r w:rsidRPr="004D3BD5">
              <w:rPr>
                <w:rFonts w:ascii="Open Sans" w:eastAsia="Times New Roman" w:hAnsi="Open Sans" w:cs="Open Sans"/>
              </w:rPr>
              <w:t>ok produkcji :</w:t>
            </w:r>
            <w:r w:rsidRPr="004D3BD5">
              <w:rPr>
                <w:rFonts w:ascii="Open Sans" w:eastAsia="Times New Roman" w:hAnsi="Open Sans" w:cs="Open Sans"/>
                <w:b/>
                <w:bCs/>
              </w:rPr>
              <w:t>nie starsza niż z 2017 roku.</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FA3223E"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 rok</w:t>
            </w:r>
          </w:p>
        </w:tc>
      </w:tr>
      <w:tr w:rsidR="004D3BD5" w:rsidRPr="004D3BD5" w14:paraId="7BFA25EA"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4569D4C"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29DD4540" w14:textId="77777777" w:rsidR="004D3BD5" w:rsidRPr="004D3BD5" w:rsidRDefault="004D3BD5" w:rsidP="004D3BD5">
            <w:pPr>
              <w:spacing w:after="0" w:line="240" w:lineRule="auto"/>
              <w:rPr>
                <w:rFonts w:ascii="Open Sans" w:eastAsia="Times New Roman" w:hAnsi="Open Sans" w:cs="Open Sans"/>
                <w:b/>
                <w:bCs/>
              </w:rPr>
            </w:pPr>
            <w:r w:rsidRPr="004D3BD5">
              <w:rPr>
                <w:rFonts w:ascii="Open Sans" w:eastAsia="Times New Roman" w:hAnsi="Open Sans" w:cs="Open Sans"/>
              </w:rPr>
              <w:t xml:space="preserve">Wykonanie: </w:t>
            </w:r>
            <w:r w:rsidRPr="004D3BD5">
              <w:rPr>
                <w:rFonts w:ascii="Open Sans" w:eastAsia="Times New Roman" w:hAnsi="Open Sans" w:cs="Open Sans"/>
                <w:b/>
                <w:bCs/>
              </w:rPr>
              <w:t>dla ruchu prawostronnego.</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8B67D85"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181F5702"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68D709A"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3B25A1AE" w14:textId="77777777" w:rsidR="004D3BD5" w:rsidRPr="004D3BD5" w:rsidRDefault="004D3BD5" w:rsidP="004D3BD5">
            <w:pPr>
              <w:tabs>
                <w:tab w:val="left" w:pos="284"/>
              </w:tabs>
              <w:spacing w:after="0" w:line="240" w:lineRule="auto"/>
              <w:rPr>
                <w:rFonts w:ascii="Open Sans" w:eastAsia="Times New Roman" w:hAnsi="Open Sans" w:cs="Open Sans"/>
                <w:b/>
                <w:bCs/>
              </w:rPr>
            </w:pPr>
            <w:r w:rsidRPr="004D3BD5">
              <w:rPr>
                <w:rFonts w:ascii="Open Sans" w:eastAsia="Times New Roman" w:hAnsi="Open Sans" w:cs="Open Sans"/>
              </w:rPr>
              <w:t xml:space="preserve">Przebieg: </w:t>
            </w:r>
            <w:r w:rsidRPr="004D3BD5">
              <w:rPr>
                <w:rFonts w:ascii="Open Sans" w:eastAsia="Times New Roman" w:hAnsi="Open Sans" w:cs="Open Sans"/>
                <w:b/>
                <w:bCs/>
              </w:rPr>
              <w:t>nie większy niż 150.000 km.</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DB872F8"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 km</w:t>
            </w:r>
          </w:p>
        </w:tc>
      </w:tr>
      <w:tr w:rsidR="004D3BD5" w:rsidRPr="004D3BD5" w14:paraId="2856C8E8"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559A313"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5AD1BDFB" w14:textId="77777777" w:rsidR="004D3BD5" w:rsidRPr="004D3BD5" w:rsidRDefault="004D3BD5" w:rsidP="004D3BD5">
            <w:pPr>
              <w:tabs>
                <w:tab w:val="left" w:pos="284"/>
              </w:tabs>
              <w:spacing w:after="0" w:line="240" w:lineRule="auto"/>
              <w:rPr>
                <w:rFonts w:ascii="Open Sans" w:eastAsia="Times New Roman" w:hAnsi="Open Sans" w:cs="Open Sans"/>
                <w:b/>
                <w:bCs/>
              </w:rPr>
            </w:pPr>
            <w:r w:rsidRPr="004D3BD5">
              <w:rPr>
                <w:rFonts w:ascii="Open Sans" w:eastAsia="Times New Roman" w:hAnsi="Open Sans" w:cs="Open Sans"/>
              </w:rPr>
              <w:t xml:space="preserve">Podwozie </w:t>
            </w:r>
            <w:r w:rsidRPr="004D3BD5">
              <w:rPr>
                <w:rFonts w:ascii="Open Sans" w:eastAsia="Times New Roman" w:hAnsi="Open Sans" w:cs="Open Sans"/>
                <w:b/>
                <w:bCs/>
              </w:rPr>
              <w:t>dwuosiowe.</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B723B39"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289CE19A"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46645E6"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02944553" w14:textId="77777777" w:rsidR="004D3BD5" w:rsidRPr="004D3BD5" w:rsidRDefault="004D3BD5" w:rsidP="004D3BD5">
            <w:pPr>
              <w:tabs>
                <w:tab w:val="left" w:pos="284"/>
              </w:tabs>
              <w:spacing w:after="0" w:line="240" w:lineRule="auto"/>
              <w:rPr>
                <w:rFonts w:ascii="Open Sans" w:eastAsia="Times New Roman" w:hAnsi="Open Sans" w:cs="Open Sans"/>
                <w:b/>
                <w:bCs/>
              </w:rPr>
            </w:pPr>
            <w:r w:rsidRPr="004D3BD5">
              <w:rPr>
                <w:rFonts w:ascii="Open Sans" w:eastAsia="Times New Roman" w:hAnsi="Open Sans" w:cs="Open Sans"/>
              </w:rPr>
              <w:t xml:space="preserve">Oś napędowa: </w:t>
            </w:r>
            <w:r w:rsidRPr="004D3BD5">
              <w:rPr>
                <w:rFonts w:ascii="Open Sans" w:eastAsia="Times New Roman" w:hAnsi="Open Sans" w:cs="Open Sans"/>
                <w:b/>
                <w:bCs/>
              </w:rPr>
              <w:t>blokada mechanizmu różnicowego.</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D34408C"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 xml:space="preserve">Tak/Nie* </w:t>
            </w:r>
          </w:p>
        </w:tc>
      </w:tr>
      <w:tr w:rsidR="004D3BD5" w:rsidRPr="004D3BD5" w14:paraId="3D2BE99A"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58797E5"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5DDAF74E" w14:textId="77777777" w:rsidR="004D3BD5" w:rsidRPr="004D3BD5" w:rsidRDefault="004D3BD5" w:rsidP="004D3BD5">
            <w:pPr>
              <w:tabs>
                <w:tab w:val="left" w:pos="284"/>
              </w:tabs>
              <w:spacing w:after="0" w:line="240" w:lineRule="auto"/>
              <w:rPr>
                <w:rFonts w:ascii="Open Sans" w:eastAsia="Times New Roman" w:hAnsi="Open Sans" w:cs="Open Sans"/>
                <w:b/>
                <w:bCs/>
              </w:rPr>
            </w:pPr>
            <w:r w:rsidRPr="004D3BD5">
              <w:rPr>
                <w:rFonts w:ascii="Open Sans" w:eastAsia="Times New Roman" w:hAnsi="Open Sans" w:cs="Open Sans"/>
              </w:rPr>
              <w:t xml:space="preserve">DMC jednostki transportowej </w:t>
            </w:r>
            <w:r w:rsidRPr="004D3BD5">
              <w:rPr>
                <w:rFonts w:ascii="Open Sans" w:eastAsia="Times New Roman" w:hAnsi="Open Sans" w:cs="Open Sans"/>
                <w:b/>
                <w:bCs/>
              </w:rPr>
              <w:t xml:space="preserve">minimum 18 Mg. </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44E5BFE"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 Mg</w:t>
            </w:r>
          </w:p>
        </w:tc>
      </w:tr>
      <w:tr w:rsidR="004D3BD5" w:rsidRPr="004D3BD5" w14:paraId="508734FE"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8AD99FA"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16F8EE47" w14:textId="77777777" w:rsidR="004D3BD5" w:rsidRPr="004D3BD5" w:rsidRDefault="004D3BD5" w:rsidP="004D3BD5">
            <w:pPr>
              <w:spacing w:after="0" w:line="240" w:lineRule="auto"/>
              <w:rPr>
                <w:rFonts w:ascii="Open Sans" w:eastAsia="Times New Roman" w:hAnsi="Open Sans" w:cs="Open Sans"/>
                <w:bCs/>
              </w:rPr>
            </w:pPr>
            <w:r w:rsidRPr="004D3BD5">
              <w:rPr>
                <w:rFonts w:ascii="Open Sans" w:eastAsia="Times New Roman" w:hAnsi="Open Sans" w:cs="Open Sans"/>
              </w:rPr>
              <w:t xml:space="preserve">Ładowność pojazdu: </w:t>
            </w:r>
            <w:r w:rsidRPr="004D3BD5">
              <w:rPr>
                <w:rFonts w:ascii="Open Sans" w:eastAsia="Times New Roman" w:hAnsi="Open Sans" w:cs="Open Sans"/>
                <w:b/>
                <w:bCs/>
              </w:rPr>
              <w:t>minimum 7 Mg.</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66D9E731"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 Mg</w:t>
            </w:r>
          </w:p>
        </w:tc>
      </w:tr>
      <w:tr w:rsidR="004D3BD5" w:rsidRPr="004D3BD5" w14:paraId="723EBCD9" w14:textId="77777777" w:rsidTr="004D3BD5">
        <w:trPr>
          <w:gridAfter w:val="1"/>
          <w:wAfter w:w="10" w:type="dxa"/>
          <w:trHeight w:val="72"/>
        </w:trPr>
        <w:tc>
          <w:tcPr>
            <w:tcW w:w="791" w:type="dxa"/>
            <w:vMerge w:val="restart"/>
            <w:tcBorders>
              <w:top w:val="single" w:sz="4" w:space="0" w:color="auto"/>
              <w:left w:val="single" w:sz="4" w:space="0" w:color="auto"/>
              <w:right w:val="single" w:sz="4" w:space="0" w:color="auto"/>
            </w:tcBorders>
            <w:shd w:val="clear" w:color="auto" w:fill="auto"/>
            <w:vAlign w:val="center"/>
          </w:tcPr>
          <w:p w14:paraId="6E08C737"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9095" w:type="dxa"/>
            <w:gridSpan w:val="3"/>
            <w:tcBorders>
              <w:top w:val="single" w:sz="4" w:space="0" w:color="auto"/>
              <w:left w:val="single" w:sz="4" w:space="0" w:color="auto"/>
              <w:bottom w:val="single" w:sz="4" w:space="0" w:color="auto"/>
              <w:right w:val="single" w:sz="4" w:space="0" w:color="auto"/>
            </w:tcBorders>
            <w:shd w:val="clear" w:color="auto" w:fill="auto"/>
          </w:tcPr>
          <w:p w14:paraId="61CF8C1A" w14:textId="77777777" w:rsidR="004D3BD5" w:rsidRPr="004D3BD5" w:rsidRDefault="004D3BD5" w:rsidP="004D3BD5">
            <w:pPr>
              <w:spacing w:after="0" w:line="240" w:lineRule="auto"/>
              <w:rPr>
                <w:rFonts w:ascii="Open Sans" w:eastAsia="Times New Roman" w:hAnsi="Open Sans" w:cs="Open Sans"/>
                <w:b/>
              </w:rPr>
            </w:pPr>
            <w:r w:rsidRPr="004D3BD5">
              <w:rPr>
                <w:rFonts w:ascii="Open Sans" w:eastAsia="Times New Roman" w:hAnsi="Open Sans" w:cs="Open Sans"/>
                <w:b/>
              </w:rPr>
              <w:t>Silnik wysokoprężny:</w:t>
            </w:r>
          </w:p>
        </w:tc>
      </w:tr>
      <w:tr w:rsidR="004D3BD5" w:rsidRPr="004D3BD5" w14:paraId="71940D41" w14:textId="77777777" w:rsidTr="004D3BD5">
        <w:trPr>
          <w:gridAfter w:val="1"/>
          <w:wAfter w:w="11" w:type="dxa"/>
          <w:trHeight w:val="72"/>
        </w:trPr>
        <w:tc>
          <w:tcPr>
            <w:tcW w:w="791" w:type="dxa"/>
            <w:vMerge/>
            <w:tcBorders>
              <w:left w:val="single" w:sz="4" w:space="0" w:color="auto"/>
              <w:right w:val="single" w:sz="4" w:space="0" w:color="auto"/>
            </w:tcBorders>
            <w:shd w:val="clear" w:color="auto" w:fill="auto"/>
            <w:vAlign w:val="center"/>
          </w:tcPr>
          <w:p w14:paraId="6BDFD740"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0551AD5C" w14:textId="77777777" w:rsidR="004D3BD5" w:rsidRPr="004D3BD5" w:rsidRDefault="004D3BD5" w:rsidP="004D3BD5">
            <w:pPr>
              <w:spacing w:after="0" w:line="240" w:lineRule="auto"/>
              <w:rPr>
                <w:rFonts w:ascii="Open Sans" w:eastAsia="Times New Roman" w:hAnsi="Open Sans" w:cs="Open Sans"/>
              </w:rPr>
            </w:pPr>
            <w:r w:rsidRPr="004D3BD5">
              <w:rPr>
                <w:rFonts w:ascii="Open Sans" w:eastAsia="Times New Roman" w:hAnsi="Open Sans" w:cs="Open Sans"/>
              </w:rPr>
              <w:t xml:space="preserve">Spełniający normy emisji spalin </w:t>
            </w:r>
            <w:r w:rsidRPr="004D3BD5">
              <w:rPr>
                <w:rFonts w:ascii="Open Sans" w:eastAsia="Times New Roman" w:hAnsi="Open Sans" w:cs="Open Sans"/>
                <w:b/>
                <w:bCs/>
              </w:rPr>
              <w:t>minimum EURO 6</w:t>
            </w:r>
            <w:r w:rsidRPr="004D3BD5">
              <w:rPr>
                <w:rFonts w:ascii="Open Sans" w:eastAsia="Times New Roman" w:hAnsi="Open Sans" w:cs="Open Sans"/>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97466AF"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3D3957DE" w14:textId="77777777" w:rsidTr="004D3BD5">
        <w:trPr>
          <w:gridAfter w:val="1"/>
          <w:wAfter w:w="11" w:type="dxa"/>
          <w:trHeight w:val="72"/>
        </w:trPr>
        <w:tc>
          <w:tcPr>
            <w:tcW w:w="791" w:type="dxa"/>
            <w:vMerge/>
            <w:tcBorders>
              <w:left w:val="single" w:sz="4" w:space="0" w:color="auto"/>
              <w:bottom w:val="single" w:sz="4" w:space="0" w:color="auto"/>
              <w:right w:val="single" w:sz="4" w:space="0" w:color="auto"/>
            </w:tcBorders>
            <w:shd w:val="clear" w:color="auto" w:fill="auto"/>
            <w:vAlign w:val="center"/>
          </w:tcPr>
          <w:p w14:paraId="57CD73F8"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7FE6C695" w14:textId="77777777" w:rsidR="004D3BD5" w:rsidRPr="004D3BD5" w:rsidRDefault="004D3BD5" w:rsidP="004D3BD5">
            <w:pPr>
              <w:spacing w:after="0" w:line="240" w:lineRule="auto"/>
              <w:rPr>
                <w:rFonts w:ascii="Open Sans" w:eastAsia="Times New Roman" w:hAnsi="Open Sans" w:cs="Open Sans"/>
              </w:rPr>
            </w:pPr>
            <w:r w:rsidRPr="004D3BD5">
              <w:rPr>
                <w:rFonts w:ascii="Open Sans" w:eastAsia="Times New Roman" w:hAnsi="Open Sans" w:cs="Open Sans"/>
              </w:rPr>
              <w:t xml:space="preserve">Moc silnika: </w:t>
            </w:r>
            <w:r w:rsidRPr="004D3BD5">
              <w:rPr>
                <w:rFonts w:ascii="Open Sans" w:eastAsia="Times New Roman" w:hAnsi="Open Sans" w:cs="Open Sans"/>
                <w:b/>
                <w:bCs/>
              </w:rPr>
              <w:t>minimum</w:t>
            </w:r>
            <w:r w:rsidRPr="004D3BD5">
              <w:rPr>
                <w:rFonts w:ascii="Open Sans" w:eastAsia="Times New Roman" w:hAnsi="Open Sans" w:cs="Open Sans"/>
              </w:rPr>
              <w:t xml:space="preserve"> </w:t>
            </w:r>
            <w:r w:rsidRPr="004D3BD5">
              <w:rPr>
                <w:rFonts w:ascii="Open Sans" w:eastAsia="Times New Roman" w:hAnsi="Open Sans" w:cs="Open Sans"/>
                <w:b/>
                <w:bCs/>
              </w:rPr>
              <w:t xml:space="preserve">280 </w:t>
            </w:r>
            <w:proofErr w:type="spellStart"/>
            <w:r w:rsidRPr="004D3BD5">
              <w:rPr>
                <w:rFonts w:ascii="Open Sans" w:eastAsia="Times New Roman" w:hAnsi="Open Sans" w:cs="Open Sans"/>
                <w:b/>
                <w:bCs/>
              </w:rPr>
              <w:t>kM</w:t>
            </w:r>
            <w:proofErr w:type="spellEnd"/>
            <w:r w:rsidRPr="004D3BD5">
              <w:rPr>
                <w:rFonts w:ascii="Open Sans" w:eastAsia="Times New Roman" w:hAnsi="Open Sans" w:cs="Open Sans"/>
                <w:b/>
                <w:bCs/>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535D4BFF"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 xml:space="preserve">………… </w:t>
            </w:r>
            <w:proofErr w:type="spellStart"/>
            <w:r w:rsidRPr="004D3BD5">
              <w:rPr>
                <w:rFonts w:ascii="Open Sans" w:eastAsia="Times New Roman" w:hAnsi="Open Sans" w:cs="Open Sans"/>
              </w:rPr>
              <w:t>kM</w:t>
            </w:r>
            <w:proofErr w:type="spellEnd"/>
          </w:p>
        </w:tc>
      </w:tr>
      <w:tr w:rsidR="004D3BD5" w:rsidRPr="004D3BD5" w14:paraId="2DB680A1"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BECBE82"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2455596B" w14:textId="77777777" w:rsidR="004D3BD5" w:rsidRPr="004D3BD5" w:rsidRDefault="004D3BD5" w:rsidP="004D3BD5">
            <w:pPr>
              <w:spacing w:after="0" w:line="240" w:lineRule="auto"/>
              <w:rPr>
                <w:rFonts w:ascii="Open Sans" w:eastAsia="Times New Roman" w:hAnsi="Open Sans" w:cs="Open Sans"/>
              </w:rPr>
            </w:pPr>
            <w:r w:rsidRPr="004D3BD5">
              <w:rPr>
                <w:rFonts w:ascii="Open Sans" w:eastAsia="Times New Roman" w:hAnsi="Open Sans" w:cs="Open Sans"/>
                <w:b/>
                <w:bCs/>
              </w:rPr>
              <w:t>Skrzynia biegów automatyczna lub zautomatyzowana.</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9542FB1"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w:t>
            </w:r>
          </w:p>
        </w:tc>
      </w:tr>
      <w:tr w:rsidR="004D3BD5" w:rsidRPr="004D3BD5" w14:paraId="5D7F89B5"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D71668C"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1277DC55" w14:textId="77777777" w:rsidR="004D3BD5" w:rsidRPr="004D3BD5" w:rsidRDefault="004D3BD5" w:rsidP="004D3BD5">
            <w:pPr>
              <w:spacing w:after="0" w:line="240" w:lineRule="auto"/>
              <w:rPr>
                <w:rFonts w:ascii="Open Sans" w:eastAsia="Times New Roman" w:hAnsi="Open Sans" w:cs="Open Sans"/>
              </w:rPr>
            </w:pPr>
            <w:r w:rsidRPr="004D3BD5">
              <w:rPr>
                <w:rFonts w:ascii="Open Sans" w:eastAsia="Times New Roman" w:hAnsi="Open Sans" w:cs="Open Sans"/>
              </w:rPr>
              <w:t xml:space="preserve">Zawieszenie tylne </w:t>
            </w:r>
            <w:r w:rsidRPr="004D3BD5">
              <w:rPr>
                <w:rFonts w:ascii="Open Sans" w:eastAsia="Times New Roman" w:hAnsi="Open Sans" w:cs="Open Sans"/>
                <w:b/>
                <w:bCs/>
              </w:rPr>
              <w:t>pneumatyczne.</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B4C69B2"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6ED4DA19"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0D2DFDE"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34E2E579" w14:textId="77777777" w:rsidR="004D3BD5" w:rsidRPr="004D3BD5" w:rsidRDefault="004D3BD5" w:rsidP="004D3BD5">
            <w:pPr>
              <w:spacing w:after="0" w:line="240" w:lineRule="auto"/>
              <w:rPr>
                <w:rFonts w:ascii="Open Sans" w:eastAsia="Times New Roman" w:hAnsi="Open Sans" w:cs="Open Sans"/>
              </w:rPr>
            </w:pPr>
            <w:r w:rsidRPr="004D3BD5">
              <w:rPr>
                <w:rFonts w:ascii="Open Sans" w:eastAsia="Times New Roman" w:hAnsi="Open Sans" w:cs="Open Sans"/>
              </w:rPr>
              <w:t xml:space="preserve">Kabina: </w:t>
            </w:r>
            <w:r w:rsidRPr="004D3BD5">
              <w:rPr>
                <w:rFonts w:ascii="Open Sans" w:eastAsia="Times New Roman" w:hAnsi="Open Sans" w:cs="Open Sans"/>
                <w:b/>
                <w:bCs/>
              </w:rPr>
              <w:t>minimum 3 osobowa.</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F8A11AB"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709B36BC"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76BFD4CF"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38540069" w14:textId="77777777" w:rsidR="004D3BD5" w:rsidRPr="004D3BD5" w:rsidRDefault="004D3BD5" w:rsidP="004D3BD5">
            <w:pPr>
              <w:spacing w:after="0" w:line="240" w:lineRule="auto"/>
              <w:rPr>
                <w:rFonts w:ascii="Open Sans" w:eastAsia="Times New Roman" w:hAnsi="Open Sans" w:cs="Open Sans"/>
              </w:rPr>
            </w:pPr>
            <w:r w:rsidRPr="004D3BD5">
              <w:rPr>
                <w:rFonts w:ascii="Open Sans" w:eastAsia="Times New Roman" w:hAnsi="Open Sans" w:cs="Open Sans"/>
                <w:b/>
                <w:bCs/>
              </w:rPr>
              <w:t>Klimatyzacja.</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9A095B0"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6F213D90"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D8FB42D"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5CFFC8C9" w14:textId="77777777" w:rsidR="004D3BD5" w:rsidRPr="004D3BD5" w:rsidRDefault="004D3BD5" w:rsidP="004D3BD5">
            <w:pPr>
              <w:spacing w:after="0" w:line="240" w:lineRule="auto"/>
              <w:rPr>
                <w:rFonts w:ascii="Open Sans" w:eastAsia="Times New Roman" w:hAnsi="Open Sans" w:cs="Open Sans"/>
              </w:rPr>
            </w:pPr>
            <w:r w:rsidRPr="004D3BD5">
              <w:rPr>
                <w:rFonts w:ascii="Open Sans" w:eastAsia="Times New Roman" w:hAnsi="Open Sans" w:cs="Open Sans"/>
                <w:b/>
                <w:bCs/>
              </w:rPr>
              <w:t>Kamera cofania.</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BC6A7D3"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0D9B92C3"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943BD70"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66C762E7" w14:textId="77777777" w:rsidR="004D3BD5" w:rsidRPr="004D3BD5" w:rsidRDefault="004D3BD5" w:rsidP="004D3BD5">
            <w:pPr>
              <w:spacing w:after="0" w:line="240" w:lineRule="auto"/>
              <w:rPr>
                <w:rFonts w:ascii="Open Sans" w:eastAsia="Times New Roman" w:hAnsi="Open Sans" w:cs="Open Sans"/>
              </w:rPr>
            </w:pPr>
            <w:r w:rsidRPr="004D3BD5">
              <w:rPr>
                <w:rFonts w:ascii="Open Sans" w:eastAsia="Times New Roman" w:hAnsi="Open Sans" w:cs="Open Sans"/>
              </w:rPr>
              <w:t xml:space="preserve">Ogumienie: </w:t>
            </w:r>
            <w:r w:rsidRPr="004D3BD5">
              <w:rPr>
                <w:rFonts w:ascii="Open Sans" w:eastAsia="Times New Roman" w:hAnsi="Open Sans" w:cs="Open Sans"/>
                <w:b/>
                <w:bCs/>
              </w:rPr>
              <w:t xml:space="preserve"> R 22,5.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A2A235E"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7514489E" w14:textId="77777777" w:rsidTr="004D3BD5">
        <w:trPr>
          <w:gridAfter w:val="1"/>
          <w:wAfter w:w="11" w:type="dxa"/>
          <w:trHeight w:val="7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459EC81" w14:textId="77777777" w:rsidR="004D3BD5" w:rsidRPr="004D3BD5" w:rsidRDefault="004D3BD5" w:rsidP="001D2542">
            <w:pPr>
              <w:numPr>
                <w:ilvl w:val="0"/>
                <w:numId w:val="50"/>
              </w:numPr>
              <w:spacing w:after="0" w:line="240" w:lineRule="auto"/>
              <w:ind w:hanging="609"/>
              <w:rPr>
                <w:rFonts w:ascii="Open Sans" w:eastAsia="Times New Roman" w:hAnsi="Open Sans" w:cs="Open Sans"/>
                <w:b/>
              </w:rPr>
            </w:pPr>
          </w:p>
        </w:tc>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28D2C40B" w14:textId="77777777" w:rsidR="004D3BD5" w:rsidRPr="004D3BD5" w:rsidRDefault="004D3BD5" w:rsidP="004D3BD5">
            <w:pPr>
              <w:spacing w:after="0" w:line="240" w:lineRule="auto"/>
              <w:rPr>
                <w:rFonts w:ascii="Open Sans" w:eastAsia="Times New Roman" w:hAnsi="Open Sans" w:cs="Open Sans"/>
              </w:rPr>
            </w:pPr>
            <w:r w:rsidRPr="004D3BD5">
              <w:rPr>
                <w:rFonts w:ascii="Open Sans" w:eastAsia="Times New Roman" w:hAnsi="Open Sans" w:cs="Open Sans"/>
                <w:b/>
                <w:spacing w:val="-1"/>
              </w:rPr>
              <w:t>Oświetlenie i oznakowanie</w:t>
            </w:r>
            <w:r w:rsidRPr="004D3BD5">
              <w:rPr>
                <w:rFonts w:ascii="Open Sans" w:eastAsia="Times New Roman" w:hAnsi="Open Sans" w:cs="Open Sans"/>
                <w:bCs/>
                <w:spacing w:val="-1"/>
              </w:rPr>
              <w:t xml:space="preserve"> zgodnie z obowiązującymi przepisami ruchu drogowego.</w:t>
            </w:r>
            <w:r w:rsidRPr="004D3BD5">
              <w:rPr>
                <w:rFonts w:ascii="Open Sans" w:eastAsia="Times New Roman" w:hAnsi="Open Sans" w:cs="Open Sans"/>
                <w:b/>
                <w:spacing w:val="-1"/>
              </w:rPr>
              <w:t xml:space="preserve"> </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8B78FCC"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bl>
    <w:p w14:paraId="2632C87D" w14:textId="77777777" w:rsidR="004D3BD5" w:rsidRPr="004D3BD5" w:rsidRDefault="004D3BD5" w:rsidP="004D3BD5">
      <w:pPr>
        <w:spacing w:after="0" w:line="240" w:lineRule="auto"/>
        <w:rPr>
          <w:rFonts w:ascii="Open Sans" w:eastAsia="Times New Roman" w:hAnsi="Open Sans" w:cs="Open Sans"/>
          <w:b/>
          <w:bCs/>
          <w:sz w:val="24"/>
          <w:szCs w:val="24"/>
        </w:rPr>
      </w:pPr>
    </w:p>
    <w:p w14:paraId="05423D41" w14:textId="77777777" w:rsidR="004D3BD5" w:rsidRPr="004D3BD5" w:rsidRDefault="004D3BD5" w:rsidP="001D2542">
      <w:pPr>
        <w:numPr>
          <w:ilvl w:val="0"/>
          <w:numId w:val="51"/>
        </w:numPr>
        <w:spacing w:after="0" w:line="240" w:lineRule="auto"/>
        <w:ind w:left="284" w:hanging="284"/>
        <w:rPr>
          <w:rFonts w:ascii="Open Sans" w:eastAsia="Times New Roman" w:hAnsi="Open Sans" w:cs="Open Sans"/>
          <w:b/>
          <w:bCs/>
          <w:sz w:val="24"/>
          <w:szCs w:val="24"/>
        </w:rPr>
      </w:pPr>
      <w:r w:rsidRPr="004D3BD5">
        <w:rPr>
          <w:rFonts w:ascii="Open Sans" w:eastAsia="Times New Roman" w:hAnsi="Open Sans" w:cs="Open Sans"/>
          <w:b/>
          <w:bCs/>
          <w:sz w:val="24"/>
          <w:szCs w:val="24"/>
        </w:rPr>
        <w:t>Parametry techniczne skrzyni ładunkowej - zabudowy nadwozia.</w:t>
      </w:r>
    </w:p>
    <w:tbl>
      <w:tblPr>
        <w:tblW w:w="99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353"/>
        <w:gridCol w:w="6584"/>
        <w:gridCol w:w="1324"/>
        <w:gridCol w:w="27"/>
      </w:tblGrid>
      <w:tr w:rsidR="004D3BD5" w:rsidRPr="004D3BD5" w14:paraId="2C126DDA" w14:textId="77777777" w:rsidTr="004D3BD5">
        <w:trPr>
          <w:trHeight w:val="269"/>
        </w:trPr>
        <w:tc>
          <w:tcPr>
            <w:tcW w:w="2014" w:type="dxa"/>
            <w:gridSpan w:val="2"/>
            <w:shd w:val="clear" w:color="auto" w:fill="F2F2F2"/>
            <w:vAlign w:val="center"/>
          </w:tcPr>
          <w:p w14:paraId="593491EC" w14:textId="77777777" w:rsidR="004D3BD5" w:rsidRPr="004D3BD5" w:rsidRDefault="004D3BD5" w:rsidP="004D3BD5">
            <w:pPr>
              <w:spacing w:after="0" w:line="240" w:lineRule="auto"/>
              <w:rPr>
                <w:rFonts w:ascii="Open Sans" w:eastAsia="Times New Roman" w:hAnsi="Open Sans" w:cs="Open Sans"/>
                <w:b/>
                <w:bCs/>
                <w:sz w:val="20"/>
                <w:szCs w:val="20"/>
              </w:rPr>
            </w:pPr>
            <w:r w:rsidRPr="004D3BD5">
              <w:rPr>
                <w:rFonts w:ascii="Open Sans" w:eastAsia="Times New Roman" w:hAnsi="Open Sans" w:cs="Open Sans"/>
                <w:b/>
                <w:bCs/>
                <w:sz w:val="20"/>
                <w:szCs w:val="20"/>
              </w:rPr>
              <w:t>Marka / Typ:</w:t>
            </w:r>
          </w:p>
        </w:tc>
        <w:tc>
          <w:tcPr>
            <w:tcW w:w="7935" w:type="dxa"/>
            <w:gridSpan w:val="3"/>
          </w:tcPr>
          <w:p w14:paraId="50CEE420" w14:textId="77777777" w:rsidR="004D3BD5" w:rsidRPr="004D3BD5" w:rsidRDefault="004D3BD5" w:rsidP="004D3BD5">
            <w:pPr>
              <w:spacing w:after="0" w:line="240" w:lineRule="auto"/>
              <w:rPr>
                <w:rFonts w:ascii="Open Sans" w:eastAsia="Times New Roman" w:hAnsi="Open Sans" w:cs="Open Sans"/>
                <w:sz w:val="20"/>
                <w:szCs w:val="20"/>
              </w:rPr>
            </w:pPr>
            <w:r w:rsidRPr="004D3BD5">
              <w:rPr>
                <w:rFonts w:ascii="Open Sans" w:eastAsia="Times New Roman" w:hAnsi="Open Sans" w:cs="Open Sans"/>
                <w:sz w:val="20"/>
                <w:szCs w:val="20"/>
              </w:rPr>
              <w:t>…………………………………………………………………………………………………………………</w:t>
            </w:r>
          </w:p>
        </w:tc>
      </w:tr>
      <w:tr w:rsidR="004D3BD5" w:rsidRPr="004D3BD5" w14:paraId="1945F3A9" w14:textId="77777777" w:rsidTr="004D3BD5">
        <w:trPr>
          <w:gridAfter w:val="1"/>
          <w:wAfter w:w="27" w:type="dxa"/>
          <w:trHeight w:val="269"/>
        </w:trPr>
        <w:tc>
          <w:tcPr>
            <w:tcW w:w="661" w:type="dxa"/>
            <w:tcBorders>
              <w:top w:val="single" w:sz="4" w:space="0" w:color="auto"/>
              <w:bottom w:val="single" w:sz="4" w:space="0" w:color="auto"/>
            </w:tcBorders>
            <w:shd w:val="clear" w:color="auto" w:fill="F2F2F2"/>
            <w:vAlign w:val="center"/>
          </w:tcPr>
          <w:p w14:paraId="5A0D0FF2" w14:textId="77777777" w:rsidR="004D3BD5" w:rsidRPr="004D3BD5" w:rsidRDefault="004D3BD5" w:rsidP="004D3BD5">
            <w:pPr>
              <w:spacing w:after="0" w:line="240" w:lineRule="auto"/>
              <w:ind w:left="720" w:hanging="685"/>
              <w:jc w:val="center"/>
              <w:rPr>
                <w:rFonts w:ascii="Open Sans" w:eastAsia="Times New Roman" w:hAnsi="Open Sans" w:cs="Open Sans"/>
                <w:b/>
                <w:bCs/>
                <w:sz w:val="20"/>
                <w:szCs w:val="20"/>
              </w:rPr>
            </w:pPr>
            <w:r w:rsidRPr="004D3BD5">
              <w:rPr>
                <w:rFonts w:ascii="Open Sans" w:eastAsia="Times New Roman" w:hAnsi="Open Sans" w:cs="Open Sans"/>
                <w:b/>
                <w:bCs/>
                <w:sz w:val="20"/>
                <w:szCs w:val="20"/>
              </w:rPr>
              <w:t>Lp.</w:t>
            </w:r>
          </w:p>
        </w:tc>
        <w:tc>
          <w:tcPr>
            <w:tcW w:w="7938" w:type="dxa"/>
            <w:gridSpan w:val="2"/>
            <w:tcBorders>
              <w:top w:val="single" w:sz="4" w:space="0" w:color="auto"/>
              <w:bottom w:val="single" w:sz="4" w:space="0" w:color="auto"/>
            </w:tcBorders>
            <w:shd w:val="clear" w:color="auto" w:fill="F2F2F2"/>
            <w:vAlign w:val="center"/>
          </w:tcPr>
          <w:p w14:paraId="4229A941" w14:textId="77777777" w:rsidR="004D3BD5" w:rsidRPr="004D3BD5" w:rsidRDefault="004D3BD5" w:rsidP="004D3BD5">
            <w:pPr>
              <w:spacing w:after="0" w:line="240" w:lineRule="auto"/>
              <w:jc w:val="center"/>
              <w:rPr>
                <w:rFonts w:ascii="Open Sans" w:eastAsia="Times New Roman" w:hAnsi="Open Sans" w:cs="Open Sans"/>
                <w:b/>
                <w:bCs/>
                <w:sz w:val="20"/>
                <w:szCs w:val="20"/>
              </w:rPr>
            </w:pPr>
            <w:r w:rsidRPr="004D3BD5">
              <w:rPr>
                <w:rFonts w:ascii="Open Sans" w:eastAsia="Times New Roman" w:hAnsi="Open Sans" w:cs="Open Sans"/>
                <w:b/>
                <w:bCs/>
                <w:sz w:val="20"/>
                <w:szCs w:val="20"/>
              </w:rPr>
              <w:t>Parametry:</w:t>
            </w:r>
          </w:p>
        </w:tc>
        <w:tc>
          <w:tcPr>
            <w:tcW w:w="1323" w:type="dxa"/>
            <w:tcBorders>
              <w:top w:val="single" w:sz="4" w:space="0" w:color="auto"/>
              <w:bottom w:val="single" w:sz="4" w:space="0" w:color="auto"/>
            </w:tcBorders>
            <w:shd w:val="clear" w:color="auto" w:fill="F2F2F2"/>
            <w:vAlign w:val="center"/>
          </w:tcPr>
          <w:p w14:paraId="534F037F" w14:textId="77777777" w:rsidR="004D3BD5" w:rsidRPr="004D3BD5" w:rsidRDefault="004D3BD5" w:rsidP="004D3BD5">
            <w:pPr>
              <w:spacing w:after="0" w:line="240" w:lineRule="auto"/>
              <w:jc w:val="center"/>
              <w:rPr>
                <w:rFonts w:ascii="Open Sans" w:eastAsia="Times New Roman" w:hAnsi="Open Sans" w:cs="Open Sans"/>
                <w:b/>
                <w:bCs/>
                <w:sz w:val="20"/>
                <w:szCs w:val="20"/>
              </w:rPr>
            </w:pPr>
            <w:r w:rsidRPr="004D3BD5">
              <w:rPr>
                <w:rFonts w:ascii="Open Sans" w:eastAsia="Times New Roman" w:hAnsi="Open Sans" w:cs="Open Sans"/>
                <w:b/>
                <w:bCs/>
                <w:sz w:val="20"/>
                <w:szCs w:val="20"/>
              </w:rPr>
              <w:t>Tak/Nie</w:t>
            </w:r>
            <w:r w:rsidRPr="004D3BD5">
              <w:rPr>
                <w:rFonts w:ascii="Open Sans" w:eastAsia="Times New Roman" w:hAnsi="Open Sans" w:cs="Open Sans"/>
                <w:b/>
                <w:bCs/>
                <w:sz w:val="20"/>
                <w:szCs w:val="20"/>
                <w:vertAlign w:val="superscript"/>
              </w:rPr>
              <w:t>*</w:t>
            </w:r>
          </w:p>
        </w:tc>
      </w:tr>
      <w:tr w:rsidR="004D3BD5" w:rsidRPr="004D3BD5" w14:paraId="1F456D9A" w14:textId="77777777" w:rsidTr="004D3BD5">
        <w:trPr>
          <w:gridAfter w:val="1"/>
          <w:wAfter w:w="27" w:type="dxa"/>
          <w:trHeight w:val="70"/>
        </w:trPr>
        <w:tc>
          <w:tcPr>
            <w:tcW w:w="661" w:type="dxa"/>
            <w:tcBorders>
              <w:top w:val="single" w:sz="4" w:space="0" w:color="auto"/>
              <w:bottom w:val="single" w:sz="4" w:space="0" w:color="auto"/>
            </w:tcBorders>
            <w:shd w:val="clear" w:color="auto" w:fill="auto"/>
            <w:vAlign w:val="center"/>
          </w:tcPr>
          <w:p w14:paraId="2BA149AD"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7938" w:type="dxa"/>
            <w:gridSpan w:val="2"/>
            <w:tcBorders>
              <w:top w:val="single" w:sz="4" w:space="0" w:color="auto"/>
              <w:bottom w:val="single" w:sz="4" w:space="0" w:color="auto"/>
            </w:tcBorders>
            <w:shd w:val="clear" w:color="auto" w:fill="auto"/>
          </w:tcPr>
          <w:p w14:paraId="65943CED" w14:textId="77777777" w:rsidR="004D3BD5" w:rsidRPr="004D3BD5" w:rsidRDefault="004D3BD5" w:rsidP="004D3BD5">
            <w:pPr>
              <w:spacing w:after="0" w:line="240" w:lineRule="auto"/>
              <w:rPr>
                <w:rFonts w:ascii="Open Sans" w:eastAsia="Times New Roman" w:hAnsi="Open Sans" w:cs="Open Sans"/>
                <w:bCs/>
              </w:rPr>
            </w:pPr>
            <w:r w:rsidRPr="004D3BD5">
              <w:rPr>
                <w:rFonts w:ascii="Open Sans" w:eastAsia="Times New Roman" w:hAnsi="Open Sans" w:cs="Open Sans"/>
              </w:rPr>
              <w:t xml:space="preserve">Nadwozie: </w:t>
            </w:r>
            <w:r w:rsidRPr="004D3BD5">
              <w:rPr>
                <w:rFonts w:ascii="Open Sans" w:eastAsia="Times New Roman" w:hAnsi="Open Sans" w:cs="Open Sans"/>
                <w:b/>
                <w:bCs/>
              </w:rPr>
              <w:t>jednokomorowe.</w:t>
            </w:r>
          </w:p>
        </w:tc>
        <w:tc>
          <w:tcPr>
            <w:tcW w:w="1323" w:type="dxa"/>
            <w:tcBorders>
              <w:top w:val="single" w:sz="4" w:space="0" w:color="auto"/>
              <w:bottom w:val="single" w:sz="4" w:space="0" w:color="auto"/>
            </w:tcBorders>
            <w:shd w:val="clear" w:color="auto" w:fill="auto"/>
            <w:vAlign w:val="center"/>
          </w:tcPr>
          <w:p w14:paraId="02F22A17" w14:textId="77777777" w:rsidR="004D3BD5" w:rsidRPr="004D3BD5" w:rsidRDefault="004D3BD5" w:rsidP="004D3BD5">
            <w:pPr>
              <w:spacing w:after="0" w:line="240" w:lineRule="auto"/>
              <w:jc w:val="center"/>
              <w:rPr>
                <w:rFonts w:ascii="Open Sans" w:eastAsia="Times New Roman" w:hAnsi="Open Sans" w:cs="Open Sans"/>
                <w:bCs/>
              </w:rPr>
            </w:pPr>
            <w:r w:rsidRPr="004D3BD5">
              <w:rPr>
                <w:rFonts w:ascii="Open Sans" w:eastAsia="Times New Roman" w:hAnsi="Open Sans" w:cs="Open Sans"/>
              </w:rPr>
              <w:t>Tak/Nie*</w:t>
            </w:r>
          </w:p>
        </w:tc>
      </w:tr>
      <w:tr w:rsidR="004D3BD5" w:rsidRPr="004D3BD5" w14:paraId="2EB68A71" w14:textId="77777777" w:rsidTr="004D3BD5">
        <w:trPr>
          <w:gridAfter w:val="1"/>
          <w:wAfter w:w="27" w:type="dxa"/>
          <w:trHeight w:val="70"/>
        </w:trPr>
        <w:tc>
          <w:tcPr>
            <w:tcW w:w="661" w:type="dxa"/>
            <w:tcBorders>
              <w:top w:val="single" w:sz="4" w:space="0" w:color="auto"/>
              <w:bottom w:val="single" w:sz="4" w:space="0" w:color="auto"/>
            </w:tcBorders>
            <w:shd w:val="clear" w:color="auto" w:fill="auto"/>
            <w:vAlign w:val="center"/>
          </w:tcPr>
          <w:p w14:paraId="458A7E18"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7938" w:type="dxa"/>
            <w:gridSpan w:val="2"/>
            <w:tcBorders>
              <w:top w:val="single" w:sz="4" w:space="0" w:color="auto"/>
              <w:bottom w:val="single" w:sz="4" w:space="0" w:color="auto"/>
            </w:tcBorders>
            <w:shd w:val="clear" w:color="auto" w:fill="auto"/>
          </w:tcPr>
          <w:p w14:paraId="6D1444B2" w14:textId="77777777" w:rsidR="004D3BD5" w:rsidRPr="004D3BD5" w:rsidRDefault="004D3BD5" w:rsidP="004D3BD5">
            <w:pPr>
              <w:spacing w:after="0" w:line="240" w:lineRule="auto"/>
              <w:rPr>
                <w:rFonts w:ascii="Open Sans" w:eastAsia="Times New Roman" w:hAnsi="Open Sans" w:cs="Open Sans"/>
                <w:b/>
              </w:rPr>
            </w:pPr>
            <w:r w:rsidRPr="004D3BD5">
              <w:rPr>
                <w:rFonts w:ascii="Open Sans" w:eastAsia="Times New Roman" w:hAnsi="Open Sans" w:cs="Open Sans"/>
              </w:rPr>
              <w:t xml:space="preserve">Rok produkcji: </w:t>
            </w:r>
            <w:r w:rsidRPr="004D3BD5">
              <w:rPr>
                <w:rFonts w:ascii="Open Sans" w:eastAsia="Times New Roman" w:hAnsi="Open Sans" w:cs="Open Sans"/>
                <w:b/>
                <w:bCs/>
              </w:rPr>
              <w:t>nie starsza niż z 2017 roku.</w:t>
            </w:r>
          </w:p>
        </w:tc>
        <w:tc>
          <w:tcPr>
            <w:tcW w:w="1323" w:type="dxa"/>
            <w:tcBorders>
              <w:top w:val="single" w:sz="4" w:space="0" w:color="auto"/>
              <w:bottom w:val="single" w:sz="4" w:space="0" w:color="auto"/>
            </w:tcBorders>
            <w:shd w:val="clear" w:color="auto" w:fill="auto"/>
            <w:vAlign w:val="center"/>
          </w:tcPr>
          <w:p w14:paraId="3D9C42AC"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 rok</w:t>
            </w:r>
          </w:p>
        </w:tc>
      </w:tr>
      <w:tr w:rsidR="004D3BD5" w:rsidRPr="004D3BD5" w14:paraId="7A2D573B" w14:textId="77777777" w:rsidTr="004D3BD5">
        <w:trPr>
          <w:gridAfter w:val="1"/>
          <w:wAfter w:w="27" w:type="dxa"/>
          <w:trHeight w:val="70"/>
        </w:trPr>
        <w:tc>
          <w:tcPr>
            <w:tcW w:w="661" w:type="dxa"/>
            <w:tcBorders>
              <w:top w:val="single" w:sz="4" w:space="0" w:color="auto"/>
              <w:bottom w:val="single" w:sz="4" w:space="0" w:color="auto"/>
            </w:tcBorders>
            <w:shd w:val="clear" w:color="auto" w:fill="auto"/>
            <w:vAlign w:val="center"/>
          </w:tcPr>
          <w:p w14:paraId="2BE9CF3E"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7938" w:type="dxa"/>
            <w:gridSpan w:val="2"/>
            <w:tcBorders>
              <w:top w:val="single" w:sz="4" w:space="0" w:color="auto"/>
              <w:bottom w:val="single" w:sz="4" w:space="0" w:color="auto"/>
            </w:tcBorders>
            <w:shd w:val="clear" w:color="auto" w:fill="auto"/>
          </w:tcPr>
          <w:p w14:paraId="43C04E39" w14:textId="77777777" w:rsidR="004D3BD5" w:rsidRPr="004D3BD5" w:rsidRDefault="004D3BD5" w:rsidP="004D3BD5">
            <w:pPr>
              <w:spacing w:after="0" w:line="240" w:lineRule="auto"/>
              <w:rPr>
                <w:rFonts w:ascii="Open Sans" w:eastAsia="Times New Roman" w:hAnsi="Open Sans" w:cs="Open Sans"/>
              </w:rPr>
            </w:pPr>
            <w:r w:rsidRPr="004D3BD5">
              <w:rPr>
                <w:rFonts w:ascii="Open Sans" w:eastAsia="Times New Roman" w:hAnsi="Open Sans" w:cs="Open Sans"/>
              </w:rPr>
              <w:t xml:space="preserve">Ładowność pojazdu: </w:t>
            </w:r>
            <w:r w:rsidRPr="004D3BD5">
              <w:rPr>
                <w:rFonts w:ascii="Open Sans" w:eastAsia="Times New Roman" w:hAnsi="Open Sans" w:cs="Open Sans"/>
                <w:b/>
                <w:bCs/>
              </w:rPr>
              <w:t>minimum 7 Mg.</w:t>
            </w:r>
          </w:p>
        </w:tc>
        <w:tc>
          <w:tcPr>
            <w:tcW w:w="1323" w:type="dxa"/>
            <w:tcBorders>
              <w:top w:val="single" w:sz="4" w:space="0" w:color="auto"/>
              <w:bottom w:val="single" w:sz="4" w:space="0" w:color="auto"/>
            </w:tcBorders>
            <w:shd w:val="clear" w:color="auto" w:fill="auto"/>
            <w:vAlign w:val="center"/>
          </w:tcPr>
          <w:p w14:paraId="4385AC3C"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…………Mg</w:t>
            </w:r>
          </w:p>
        </w:tc>
      </w:tr>
      <w:tr w:rsidR="004D3BD5" w:rsidRPr="004D3BD5" w14:paraId="4491616A" w14:textId="77777777" w:rsidTr="004D3BD5">
        <w:trPr>
          <w:gridAfter w:val="1"/>
          <w:wAfter w:w="27" w:type="dxa"/>
          <w:trHeight w:val="70"/>
        </w:trPr>
        <w:tc>
          <w:tcPr>
            <w:tcW w:w="661" w:type="dxa"/>
            <w:tcBorders>
              <w:top w:val="single" w:sz="4" w:space="0" w:color="auto"/>
            </w:tcBorders>
            <w:shd w:val="clear" w:color="auto" w:fill="auto"/>
            <w:vAlign w:val="center"/>
          </w:tcPr>
          <w:p w14:paraId="38785FAE"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7938" w:type="dxa"/>
            <w:gridSpan w:val="2"/>
            <w:tcBorders>
              <w:top w:val="single" w:sz="4" w:space="0" w:color="auto"/>
              <w:bottom w:val="single" w:sz="4" w:space="0" w:color="auto"/>
            </w:tcBorders>
            <w:shd w:val="clear" w:color="auto" w:fill="auto"/>
          </w:tcPr>
          <w:p w14:paraId="7CFB69C1" w14:textId="77777777" w:rsidR="004D3BD5" w:rsidRPr="004D3BD5" w:rsidRDefault="004D3BD5" w:rsidP="004D3BD5">
            <w:pPr>
              <w:spacing w:after="0" w:line="240" w:lineRule="auto"/>
              <w:rPr>
                <w:rFonts w:ascii="Open Sans" w:eastAsia="Times New Roman" w:hAnsi="Open Sans" w:cs="Open Sans"/>
              </w:rPr>
            </w:pPr>
            <w:r w:rsidRPr="004D3BD5">
              <w:rPr>
                <w:rFonts w:ascii="Open Sans" w:eastAsia="Times New Roman" w:hAnsi="Open Sans" w:cs="Open Sans"/>
              </w:rPr>
              <w:t xml:space="preserve">Pojemność skrzyni ładunkowej; </w:t>
            </w:r>
            <w:r w:rsidRPr="004D3BD5">
              <w:rPr>
                <w:rFonts w:ascii="Open Sans" w:eastAsia="Times New Roman" w:hAnsi="Open Sans" w:cs="Open Sans"/>
                <w:b/>
                <w:bCs/>
              </w:rPr>
              <w:t>minimum 16 m</w:t>
            </w:r>
            <w:r w:rsidRPr="004D3BD5">
              <w:rPr>
                <w:rFonts w:ascii="Open Sans" w:eastAsia="Times New Roman" w:hAnsi="Open Sans" w:cs="Open Sans"/>
                <w:b/>
                <w:bCs/>
                <w:vertAlign w:val="superscript"/>
              </w:rPr>
              <w:t>3</w:t>
            </w:r>
          </w:p>
        </w:tc>
        <w:tc>
          <w:tcPr>
            <w:tcW w:w="1323" w:type="dxa"/>
            <w:tcBorders>
              <w:top w:val="single" w:sz="4" w:space="0" w:color="auto"/>
              <w:bottom w:val="single" w:sz="4" w:space="0" w:color="auto"/>
            </w:tcBorders>
            <w:shd w:val="clear" w:color="auto" w:fill="auto"/>
            <w:vAlign w:val="center"/>
          </w:tcPr>
          <w:p w14:paraId="5414FF42" w14:textId="77777777" w:rsidR="004D3BD5" w:rsidRPr="004D3BD5" w:rsidRDefault="004D3BD5" w:rsidP="004D3BD5">
            <w:pPr>
              <w:spacing w:after="0" w:line="240" w:lineRule="auto"/>
              <w:jc w:val="center"/>
              <w:rPr>
                <w:rFonts w:ascii="Open Sans" w:eastAsia="Times New Roman" w:hAnsi="Open Sans" w:cs="Open Sans"/>
                <w:vertAlign w:val="superscript"/>
              </w:rPr>
            </w:pPr>
            <w:r w:rsidRPr="004D3BD5">
              <w:rPr>
                <w:rFonts w:ascii="Open Sans" w:eastAsia="Times New Roman" w:hAnsi="Open Sans" w:cs="Open Sans"/>
              </w:rPr>
              <w:t>………..m</w:t>
            </w:r>
            <w:r w:rsidRPr="004D3BD5">
              <w:rPr>
                <w:rFonts w:ascii="Open Sans" w:eastAsia="Times New Roman" w:hAnsi="Open Sans" w:cs="Open Sans"/>
                <w:vertAlign w:val="superscript"/>
              </w:rPr>
              <w:t>3</w:t>
            </w:r>
          </w:p>
        </w:tc>
      </w:tr>
      <w:tr w:rsidR="004D3BD5" w:rsidRPr="004D3BD5" w14:paraId="734CE94D" w14:textId="77777777" w:rsidTr="004D3BD5">
        <w:trPr>
          <w:gridAfter w:val="1"/>
          <w:wAfter w:w="26" w:type="dxa"/>
          <w:trHeight w:val="70"/>
        </w:trPr>
        <w:tc>
          <w:tcPr>
            <w:tcW w:w="661" w:type="dxa"/>
            <w:vMerge w:val="restart"/>
            <w:tcBorders>
              <w:top w:val="single" w:sz="4" w:space="0" w:color="auto"/>
            </w:tcBorders>
            <w:shd w:val="clear" w:color="auto" w:fill="auto"/>
            <w:vAlign w:val="center"/>
          </w:tcPr>
          <w:p w14:paraId="18530291"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9262" w:type="dxa"/>
            <w:gridSpan w:val="3"/>
            <w:tcBorders>
              <w:top w:val="single" w:sz="4" w:space="0" w:color="auto"/>
              <w:bottom w:val="single" w:sz="4" w:space="0" w:color="auto"/>
            </w:tcBorders>
            <w:shd w:val="clear" w:color="auto" w:fill="auto"/>
            <w:vAlign w:val="center"/>
          </w:tcPr>
          <w:p w14:paraId="43962D19" w14:textId="77777777" w:rsidR="004D3BD5" w:rsidRPr="004D3BD5" w:rsidRDefault="004D3BD5" w:rsidP="004D3BD5">
            <w:pPr>
              <w:spacing w:after="0" w:line="240" w:lineRule="auto"/>
              <w:rPr>
                <w:rFonts w:ascii="Open Sans" w:eastAsia="Times New Roman" w:hAnsi="Open Sans" w:cs="Open Sans"/>
                <w:b/>
                <w:bCs/>
              </w:rPr>
            </w:pPr>
            <w:r w:rsidRPr="004D3BD5">
              <w:rPr>
                <w:rFonts w:ascii="Open Sans" w:eastAsia="Times New Roman" w:hAnsi="Open Sans" w:cs="Open Sans"/>
                <w:b/>
                <w:bCs/>
                <w:spacing w:val="-1"/>
              </w:rPr>
              <w:t>Urządzenie załadowcze:</w:t>
            </w:r>
          </w:p>
        </w:tc>
      </w:tr>
      <w:tr w:rsidR="004D3BD5" w:rsidRPr="004D3BD5" w14:paraId="7F016ED3" w14:textId="77777777" w:rsidTr="004D3BD5">
        <w:trPr>
          <w:gridAfter w:val="1"/>
          <w:wAfter w:w="27" w:type="dxa"/>
          <w:trHeight w:val="70"/>
        </w:trPr>
        <w:tc>
          <w:tcPr>
            <w:tcW w:w="661" w:type="dxa"/>
            <w:vMerge/>
            <w:shd w:val="clear" w:color="auto" w:fill="auto"/>
            <w:vAlign w:val="center"/>
          </w:tcPr>
          <w:p w14:paraId="689F2B47"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7938" w:type="dxa"/>
            <w:gridSpan w:val="2"/>
            <w:tcBorders>
              <w:top w:val="single" w:sz="4" w:space="0" w:color="auto"/>
              <w:bottom w:val="single" w:sz="4" w:space="0" w:color="auto"/>
            </w:tcBorders>
            <w:shd w:val="clear" w:color="auto" w:fill="auto"/>
          </w:tcPr>
          <w:p w14:paraId="3D4C29D2" w14:textId="77777777" w:rsidR="004D3BD5" w:rsidRPr="004D3BD5" w:rsidRDefault="004D3BD5" w:rsidP="004D3BD5">
            <w:pPr>
              <w:spacing w:after="0" w:line="240" w:lineRule="auto"/>
              <w:rPr>
                <w:rFonts w:ascii="Open Sans" w:eastAsia="Times New Roman" w:hAnsi="Open Sans" w:cs="Open Sans"/>
                <w:highlight w:val="yellow"/>
              </w:rPr>
            </w:pPr>
            <w:r w:rsidRPr="004D3BD5">
              <w:rPr>
                <w:rFonts w:ascii="Open Sans" w:eastAsia="Times New Roman" w:hAnsi="Open Sans" w:cs="Open Sans"/>
                <w:bCs/>
                <w:spacing w:val="-1"/>
              </w:rPr>
              <w:t>Tylne</w:t>
            </w:r>
            <w:r w:rsidRPr="004D3BD5">
              <w:rPr>
                <w:rFonts w:ascii="Open Sans" w:eastAsia="Times New Roman" w:hAnsi="Open Sans" w:cs="Open Sans"/>
                <w:b/>
                <w:spacing w:val="-1"/>
              </w:rPr>
              <w:t xml:space="preserve"> dla pojemników od 80 do 1100 litrów.</w:t>
            </w:r>
          </w:p>
        </w:tc>
        <w:tc>
          <w:tcPr>
            <w:tcW w:w="1323" w:type="dxa"/>
            <w:tcBorders>
              <w:top w:val="single" w:sz="4" w:space="0" w:color="auto"/>
              <w:bottom w:val="single" w:sz="4" w:space="0" w:color="auto"/>
            </w:tcBorders>
            <w:shd w:val="clear" w:color="auto" w:fill="auto"/>
            <w:vAlign w:val="center"/>
          </w:tcPr>
          <w:p w14:paraId="2DED2DC3"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15F66F33" w14:textId="77777777" w:rsidTr="004D3BD5">
        <w:trPr>
          <w:gridAfter w:val="1"/>
          <w:wAfter w:w="27" w:type="dxa"/>
          <w:trHeight w:val="70"/>
        </w:trPr>
        <w:tc>
          <w:tcPr>
            <w:tcW w:w="661" w:type="dxa"/>
            <w:vMerge/>
            <w:tcBorders>
              <w:bottom w:val="single" w:sz="4" w:space="0" w:color="auto"/>
            </w:tcBorders>
            <w:shd w:val="clear" w:color="auto" w:fill="auto"/>
            <w:vAlign w:val="center"/>
          </w:tcPr>
          <w:p w14:paraId="75057E73"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7938" w:type="dxa"/>
            <w:gridSpan w:val="2"/>
            <w:tcBorders>
              <w:top w:val="single" w:sz="4" w:space="0" w:color="auto"/>
              <w:bottom w:val="single" w:sz="4" w:space="0" w:color="auto"/>
            </w:tcBorders>
            <w:shd w:val="clear" w:color="auto" w:fill="auto"/>
          </w:tcPr>
          <w:p w14:paraId="6ED0EDE5" w14:textId="77777777" w:rsidR="004D3BD5" w:rsidRPr="004D3BD5" w:rsidRDefault="004D3BD5" w:rsidP="004D3BD5">
            <w:pPr>
              <w:spacing w:after="0" w:line="240" w:lineRule="auto"/>
              <w:rPr>
                <w:rFonts w:ascii="Open Sans" w:eastAsia="Times New Roman" w:hAnsi="Open Sans" w:cs="Open Sans"/>
                <w:highlight w:val="yellow"/>
              </w:rPr>
            </w:pPr>
            <w:r w:rsidRPr="004D3BD5">
              <w:rPr>
                <w:rFonts w:ascii="Open Sans" w:eastAsia="Times New Roman" w:hAnsi="Open Sans" w:cs="Open Sans"/>
                <w:bCs/>
                <w:spacing w:val="-1"/>
              </w:rPr>
              <w:t>Za pomocą</w:t>
            </w:r>
            <w:r w:rsidRPr="004D3BD5">
              <w:rPr>
                <w:rFonts w:ascii="Open Sans" w:eastAsia="Times New Roman" w:hAnsi="Open Sans" w:cs="Open Sans"/>
                <w:b/>
                <w:spacing w:val="-1"/>
              </w:rPr>
              <w:t xml:space="preserve"> łap i grzebieni.</w:t>
            </w:r>
          </w:p>
        </w:tc>
        <w:tc>
          <w:tcPr>
            <w:tcW w:w="1323" w:type="dxa"/>
            <w:tcBorders>
              <w:top w:val="single" w:sz="4" w:space="0" w:color="auto"/>
              <w:bottom w:val="single" w:sz="4" w:space="0" w:color="auto"/>
            </w:tcBorders>
            <w:shd w:val="clear" w:color="auto" w:fill="auto"/>
            <w:vAlign w:val="center"/>
          </w:tcPr>
          <w:p w14:paraId="60436E97"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508D1AA3" w14:textId="77777777" w:rsidTr="004D3BD5">
        <w:trPr>
          <w:gridAfter w:val="1"/>
          <w:wAfter w:w="27" w:type="dxa"/>
          <w:trHeight w:val="70"/>
        </w:trPr>
        <w:tc>
          <w:tcPr>
            <w:tcW w:w="661" w:type="dxa"/>
            <w:tcBorders>
              <w:top w:val="single" w:sz="4" w:space="0" w:color="auto"/>
              <w:bottom w:val="single" w:sz="4" w:space="0" w:color="auto"/>
            </w:tcBorders>
            <w:shd w:val="clear" w:color="auto" w:fill="auto"/>
            <w:vAlign w:val="center"/>
          </w:tcPr>
          <w:p w14:paraId="2A14B0ED"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7938" w:type="dxa"/>
            <w:gridSpan w:val="2"/>
            <w:tcBorders>
              <w:top w:val="single" w:sz="4" w:space="0" w:color="auto"/>
              <w:bottom w:val="single" w:sz="4" w:space="0" w:color="auto"/>
            </w:tcBorders>
            <w:shd w:val="clear" w:color="auto" w:fill="auto"/>
          </w:tcPr>
          <w:p w14:paraId="76D42CD1" w14:textId="77777777" w:rsidR="004D3BD5" w:rsidRPr="004D3BD5" w:rsidRDefault="004D3BD5" w:rsidP="004D3BD5">
            <w:pPr>
              <w:spacing w:after="0" w:line="240" w:lineRule="auto"/>
              <w:rPr>
                <w:rFonts w:ascii="Open Sans" w:eastAsia="Times New Roman" w:hAnsi="Open Sans" w:cs="Open Sans"/>
                <w:highlight w:val="yellow"/>
              </w:rPr>
            </w:pPr>
            <w:r w:rsidRPr="004D3BD5">
              <w:rPr>
                <w:rFonts w:ascii="Open Sans" w:eastAsia="Times New Roman" w:hAnsi="Open Sans" w:cs="Open Sans"/>
              </w:rPr>
              <w:t xml:space="preserve">Zabudowa skrzyniowa </w:t>
            </w:r>
            <w:r w:rsidRPr="004D3BD5">
              <w:rPr>
                <w:rFonts w:ascii="Open Sans" w:eastAsia="Times New Roman" w:hAnsi="Open Sans" w:cs="Open Sans"/>
                <w:b/>
                <w:bCs/>
              </w:rPr>
              <w:t>opróżniana poprzez ścianę wypychającą.</w:t>
            </w:r>
          </w:p>
        </w:tc>
        <w:tc>
          <w:tcPr>
            <w:tcW w:w="1323" w:type="dxa"/>
            <w:tcBorders>
              <w:top w:val="single" w:sz="4" w:space="0" w:color="auto"/>
              <w:bottom w:val="single" w:sz="4" w:space="0" w:color="auto"/>
            </w:tcBorders>
            <w:shd w:val="clear" w:color="auto" w:fill="auto"/>
            <w:vAlign w:val="center"/>
          </w:tcPr>
          <w:p w14:paraId="44C83B05"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01BDE06B" w14:textId="77777777" w:rsidTr="004D3BD5">
        <w:trPr>
          <w:gridAfter w:val="1"/>
          <w:wAfter w:w="27" w:type="dxa"/>
          <w:trHeight w:val="70"/>
        </w:trPr>
        <w:tc>
          <w:tcPr>
            <w:tcW w:w="661" w:type="dxa"/>
            <w:tcBorders>
              <w:top w:val="single" w:sz="4" w:space="0" w:color="auto"/>
              <w:bottom w:val="single" w:sz="4" w:space="0" w:color="auto"/>
            </w:tcBorders>
            <w:shd w:val="clear" w:color="auto" w:fill="auto"/>
            <w:vAlign w:val="center"/>
          </w:tcPr>
          <w:p w14:paraId="5043C7AA"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7938" w:type="dxa"/>
            <w:gridSpan w:val="2"/>
            <w:tcBorders>
              <w:top w:val="single" w:sz="4" w:space="0" w:color="auto"/>
              <w:bottom w:val="single" w:sz="4" w:space="0" w:color="auto"/>
            </w:tcBorders>
            <w:shd w:val="clear" w:color="auto" w:fill="auto"/>
          </w:tcPr>
          <w:p w14:paraId="534FA68A" w14:textId="77777777" w:rsidR="004D3BD5" w:rsidRPr="004D3BD5" w:rsidRDefault="004D3BD5" w:rsidP="004D3BD5">
            <w:pPr>
              <w:spacing w:after="0" w:line="240" w:lineRule="auto"/>
              <w:rPr>
                <w:rFonts w:ascii="Open Sans" w:eastAsia="Times New Roman" w:hAnsi="Open Sans" w:cs="Open Sans"/>
                <w:highlight w:val="yellow"/>
              </w:rPr>
            </w:pPr>
            <w:r w:rsidRPr="004D3BD5">
              <w:rPr>
                <w:rFonts w:ascii="Open Sans" w:eastAsia="Times New Roman" w:hAnsi="Open Sans" w:cs="Open Sans"/>
                <w:bCs/>
                <w:spacing w:val="-1"/>
              </w:rPr>
              <w:t xml:space="preserve">Tryb załadunku odpadów: </w:t>
            </w:r>
            <w:r w:rsidRPr="004D3BD5">
              <w:rPr>
                <w:rFonts w:ascii="Open Sans" w:eastAsia="Times New Roman" w:hAnsi="Open Sans" w:cs="Open Sans"/>
                <w:b/>
                <w:spacing w:val="-1"/>
              </w:rPr>
              <w:t>manualny i automatyczny.</w:t>
            </w:r>
          </w:p>
        </w:tc>
        <w:tc>
          <w:tcPr>
            <w:tcW w:w="1323" w:type="dxa"/>
            <w:tcBorders>
              <w:top w:val="single" w:sz="4" w:space="0" w:color="auto"/>
              <w:bottom w:val="single" w:sz="4" w:space="0" w:color="auto"/>
            </w:tcBorders>
            <w:shd w:val="clear" w:color="auto" w:fill="auto"/>
            <w:vAlign w:val="center"/>
          </w:tcPr>
          <w:p w14:paraId="31B4D78C"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4AFCDDDB" w14:textId="77777777" w:rsidTr="004D3BD5">
        <w:trPr>
          <w:gridAfter w:val="1"/>
          <w:wAfter w:w="27" w:type="dxa"/>
          <w:trHeight w:val="70"/>
        </w:trPr>
        <w:tc>
          <w:tcPr>
            <w:tcW w:w="661" w:type="dxa"/>
            <w:tcBorders>
              <w:top w:val="single" w:sz="4" w:space="0" w:color="auto"/>
              <w:bottom w:val="single" w:sz="4" w:space="0" w:color="auto"/>
            </w:tcBorders>
            <w:shd w:val="clear" w:color="auto" w:fill="auto"/>
            <w:vAlign w:val="center"/>
          </w:tcPr>
          <w:p w14:paraId="6C571214"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7938" w:type="dxa"/>
            <w:gridSpan w:val="2"/>
            <w:tcBorders>
              <w:top w:val="single" w:sz="4" w:space="0" w:color="auto"/>
              <w:bottom w:val="single" w:sz="4" w:space="0" w:color="auto"/>
            </w:tcBorders>
            <w:shd w:val="clear" w:color="auto" w:fill="auto"/>
          </w:tcPr>
          <w:p w14:paraId="635D85B9" w14:textId="77777777" w:rsidR="004D3BD5" w:rsidRPr="004D3BD5" w:rsidRDefault="004D3BD5" w:rsidP="004D3BD5">
            <w:pPr>
              <w:spacing w:after="0" w:line="240" w:lineRule="auto"/>
              <w:rPr>
                <w:rFonts w:ascii="Open Sans" w:eastAsia="Times New Roman" w:hAnsi="Open Sans" w:cs="Open Sans"/>
                <w:highlight w:val="yellow"/>
              </w:rPr>
            </w:pPr>
            <w:r w:rsidRPr="004D3BD5">
              <w:rPr>
                <w:rFonts w:ascii="Open Sans" w:eastAsia="Times New Roman" w:hAnsi="Open Sans" w:cs="Open Sans"/>
                <w:b/>
                <w:spacing w:val="-1"/>
              </w:rPr>
              <w:t xml:space="preserve">Układ prasowania odpadów, </w:t>
            </w:r>
          </w:p>
        </w:tc>
        <w:tc>
          <w:tcPr>
            <w:tcW w:w="1323" w:type="dxa"/>
            <w:tcBorders>
              <w:top w:val="single" w:sz="4" w:space="0" w:color="auto"/>
              <w:bottom w:val="single" w:sz="4" w:space="0" w:color="auto"/>
            </w:tcBorders>
            <w:shd w:val="clear" w:color="auto" w:fill="auto"/>
            <w:vAlign w:val="center"/>
          </w:tcPr>
          <w:p w14:paraId="15DFEFBD"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3393A985" w14:textId="77777777" w:rsidTr="004D3BD5">
        <w:trPr>
          <w:gridAfter w:val="1"/>
          <w:wAfter w:w="27" w:type="dxa"/>
          <w:trHeight w:val="70"/>
        </w:trPr>
        <w:tc>
          <w:tcPr>
            <w:tcW w:w="661" w:type="dxa"/>
            <w:tcBorders>
              <w:top w:val="single" w:sz="4" w:space="0" w:color="auto"/>
              <w:bottom w:val="single" w:sz="4" w:space="0" w:color="auto"/>
            </w:tcBorders>
            <w:shd w:val="clear" w:color="auto" w:fill="auto"/>
            <w:vAlign w:val="center"/>
          </w:tcPr>
          <w:p w14:paraId="61D7FD3D"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7938" w:type="dxa"/>
            <w:gridSpan w:val="2"/>
            <w:tcBorders>
              <w:top w:val="single" w:sz="4" w:space="0" w:color="auto"/>
              <w:bottom w:val="single" w:sz="4" w:space="0" w:color="auto"/>
            </w:tcBorders>
            <w:shd w:val="clear" w:color="auto" w:fill="auto"/>
          </w:tcPr>
          <w:p w14:paraId="361AEF78" w14:textId="77777777" w:rsidR="004D3BD5" w:rsidRPr="004D3BD5" w:rsidRDefault="004D3BD5" w:rsidP="004D3BD5">
            <w:pPr>
              <w:spacing w:after="0" w:line="240" w:lineRule="auto"/>
              <w:rPr>
                <w:rFonts w:ascii="Open Sans" w:eastAsia="Times New Roman" w:hAnsi="Open Sans" w:cs="Open Sans"/>
                <w:highlight w:val="yellow"/>
              </w:rPr>
            </w:pPr>
            <w:r w:rsidRPr="004D3BD5">
              <w:rPr>
                <w:rFonts w:ascii="Open Sans" w:eastAsia="Times New Roman" w:hAnsi="Open Sans" w:cs="Open Sans"/>
                <w:bCs/>
                <w:spacing w:val="-1"/>
              </w:rPr>
              <w:t>Wanna zasypowa i prowadnice odwłoka</w:t>
            </w:r>
            <w:r w:rsidRPr="004D3BD5">
              <w:rPr>
                <w:rFonts w:ascii="Open Sans" w:eastAsia="Times New Roman" w:hAnsi="Open Sans" w:cs="Open Sans"/>
                <w:b/>
                <w:spacing w:val="-1"/>
              </w:rPr>
              <w:t>: wykonane z blachy stalowej odpornej na ścieranie.</w:t>
            </w:r>
          </w:p>
        </w:tc>
        <w:tc>
          <w:tcPr>
            <w:tcW w:w="1323" w:type="dxa"/>
            <w:tcBorders>
              <w:top w:val="single" w:sz="4" w:space="0" w:color="auto"/>
              <w:bottom w:val="single" w:sz="4" w:space="0" w:color="auto"/>
            </w:tcBorders>
            <w:shd w:val="clear" w:color="auto" w:fill="auto"/>
            <w:vAlign w:val="center"/>
          </w:tcPr>
          <w:p w14:paraId="42618E0F"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274C68C7" w14:textId="77777777" w:rsidTr="004D3BD5">
        <w:trPr>
          <w:gridAfter w:val="1"/>
          <w:wAfter w:w="27" w:type="dxa"/>
          <w:trHeight w:val="70"/>
        </w:trPr>
        <w:tc>
          <w:tcPr>
            <w:tcW w:w="661" w:type="dxa"/>
            <w:tcBorders>
              <w:top w:val="single" w:sz="4" w:space="0" w:color="auto"/>
              <w:bottom w:val="single" w:sz="4" w:space="0" w:color="auto"/>
            </w:tcBorders>
            <w:shd w:val="clear" w:color="auto" w:fill="auto"/>
            <w:vAlign w:val="center"/>
          </w:tcPr>
          <w:p w14:paraId="42DB2583"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7938" w:type="dxa"/>
            <w:gridSpan w:val="2"/>
            <w:tcBorders>
              <w:top w:val="single" w:sz="4" w:space="0" w:color="auto"/>
              <w:bottom w:val="single" w:sz="4" w:space="0" w:color="auto"/>
            </w:tcBorders>
            <w:shd w:val="clear" w:color="auto" w:fill="auto"/>
          </w:tcPr>
          <w:p w14:paraId="6C3AF664" w14:textId="77777777" w:rsidR="004D3BD5" w:rsidRPr="004D3BD5" w:rsidRDefault="004D3BD5" w:rsidP="004D3BD5">
            <w:pPr>
              <w:spacing w:after="0" w:line="240" w:lineRule="auto"/>
              <w:rPr>
                <w:rFonts w:ascii="Open Sans" w:eastAsia="Times New Roman" w:hAnsi="Open Sans" w:cs="Open Sans"/>
                <w:highlight w:val="yellow"/>
              </w:rPr>
            </w:pPr>
            <w:r w:rsidRPr="004D3BD5">
              <w:rPr>
                <w:rFonts w:ascii="Open Sans" w:eastAsia="Times New Roman" w:hAnsi="Open Sans" w:cs="Open Sans"/>
                <w:b/>
                <w:bCs/>
              </w:rPr>
              <w:t>Stopnie robocze</w:t>
            </w:r>
            <w:r w:rsidRPr="004D3BD5">
              <w:rPr>
                <w:rFonts w:ascii="Open Sans" w:eastAsia="Times New Roman" w:hAnsi="Open Sans" w:cs="Open Sans"/>
              </w:rPr>
              <w:t xml:space="preserve"> ładowaczy: </w:t>
            </w:r>
            <w:r w:rsidRPr="004D3BD5">
              <w:rPr>
                <w:rFonts w:ascii="Open Sans" w:eastAsia="Times New Roman" w:hAnsi="Open Sans" w:cs="Open Sans"/>
                <w:b/>
                <w:bCs/>
              </w:rPr>
              <w:t>dwa.</w:t>
            </w:r>
          </w:p>
        </w:tc>
        <w:tc>
          <w:tcPr>
            <w:tcW w:w="1323" w:type="dxa"/>
            <w:tcBorders>
              <w:top w:val="single" w:sz="4" w:space="0" w:color="auto"/>
              <w:bottom w:val="single" w:sz="4" w:space="0" w:color="auto"/>
            </w:tcBorders>
            <w:shd w:val="clear" w:color="auto" w:fill="auto"/>
            <w:vAlign w:val="center"/>
          </w:tcPr>
          <w:p w14:paraId="2D0B586F"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133C2AE7" w14:textId="77777777" w:rsidTr="004D3BD5">
        <w:trPr>
          <w:gridAfter w:val="1"/>
          <w:wAfter w:w="27" w:type="dxa"/>
          <w:trHeight w:val="70"/>
        </w:trPr>
        <w:tc>
          <w:tcPr>
            <w:tcW w:w="661" w:type="dxa"/>
            <w:tcBorders>
              <w:top w:val="single" w:sz="4" w:space="0" w:color="auto"/>
              <w:bottom w:val="single" w:sz="4" w:space="0" w:color="auto"/>
            </w:tcBorders>
            <w:shd w:val="clear" w:color="auto" w:fill="auto"/>
            <w:vAlign w:val="center"/>
          </w:tcPr>
          <w:p w14:paraId="395C5497"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7938" w:type="dxa"/>
            <w:gridSpan w:val="2"/>
            <w:tcBorders>
              <w:top w:val="single" w:sz="4" w:space="0" w:color="auto"/>
              <w:bottom w:val="single" w:sz="4" w:space="0" w:color="auto"/>
            </w:tcBorders>
            <w:shd w:val="clear" w:color="auto" w:fill="auto"/>
          </w:tcPr>
          <w:p w14:paraId="2625E479" w14:textId="77777777" w:rsidR="004D3BD5" w:rsidRPr="004D3BD5" w:rsidRDefault="004D3BD5" w:rsidP="004D3BD5">
            <w:pPr>
              <w:spacing w:after="0" w:line="240" w:lineRule="auto"/>
              <w:rPr>
                <w:rFonts w:ascii="Open Sans" w:eastAsia="Times New Roman" w:hAnsi="Open Sans" w:cs="Open Sans"/>
                <w:highlight w:val="yellow"/>
              </w:rPr>
            </w:pPr>
            <w:r w:rsidRPr="004D3BD5">
              <w:rPr>
                <w:rFonts w:ascii="Open Sans" w:eastAsia="Times New Roman" w:hAnsi="Open Sans" w:cs="Open Sans"/>
                <w:b/>
                <w:bCs/>
              </w:rPr>
              <w:t>Lampy ostrzegawcze – pulsacyjne:</w:t>
            </w:r>
            <w:r w:rsidRPr="004D3BD5">
              <w:rPr>
                <w:rFonts w:ascii="Open Sans" w:eastAsia="Times New Roman" w:hAnsi="Open Sans" w:cs="Open Sans"/>
              </w:rPr>
              <w:t xml:space="preserve"> po obu stronach zabudowy</w:t>
            </w:r>
          </w:p>
        </w:tc>
        <w:tc>
          <w:tcPr>
            <w:tcW w:w="1323" w:type="dxa"/>
            <w:tcBorders>
              <w:top w:val="single" w:sz="4" w:space="0" w:color="auto"/>
              <w:bottom w:val="single" w:sz="4" w:space="0" w:color="auto"/>
            </w:tcBorders>
            <w:shd w:val="clear" w:color="auto" w:fill="auto"/>
            <w:vAlign w:val="center"/>
          </w:tcPr>
          <w:p w14:paraId="16BAB19A"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r w:rsidR="004D3BD5" w:rsidRPr="004D3BD5" w14:paraId="2894D192" w14:textId="77777777" w:rsidTr="004D3BD5">
        <w:trPr>
          <w:gridAfter w:val="1"/>
          <w:wAfter w:w="27" w:type="dxa"/>
          <w:trHeight w:val="70"/>
        </w:trPr>
        <w:tc>
          <w:tcPr>
            <w:tcW w:w="661" w:type="dxa"/>
            <w:tcBorders>
              <w:top w:val="single" w:sz="4" w:space="0" w:color="auto"/>
              <w:bottom w:val="single" w:sz="4" w:space="0" w:color="auto"/>
            </w:tcBorders>
            <w:shd w:val="clear" w:color="auto" w:fill="auto"/>
            <w:vAlign w:val="center"/>
          </w:tcPr>
          <w:p w14:paraId="06469E1D" w14:textId="77777777" w:rsidR="004D3BD5" w:rsidRPr="004D3BD5" w:rsidRDefault="004D3BD5" w:rsidP="001D2542">
            <w:pPr>
              <w:numPr>
                <w:ilvl w:val="0"/>
                <w:numId w:val="49"/>
              </w:numPr>
              <w:spacing w:after="0" w:line="240" w:lineRule="auto"/>
              <w:ind w:hanging="543"/>
              <w:rPr>
                <w:rFonts w:ascii="Open Sans" w:eastAsia="Times New Roman" w:hAnsi="Open Sans" w:cs="Open Sans"/>
                <w:b/>
              </w:rPr>
            </w:pPr>
          </w:p>
        </w:tc>
        <w:tc>
          <w:tcPr>
            <w:tcW w:w="7938" w:type="dxa"/>
            <w:gridSpan w:val="2"/>
            <w:tcBorders>
              <w:top w:val="single" w:sz="4" w:space="0" w:color="auto"/>
              <w:bottom w:val="single" w:sz="4" w:space="0" w:color="auto"/>
            </w:tcBorders>
            <w:shd w:val="clear" w:color="auto" w:fill="auto"/>
          </w:tcPr>
          <w:p w14:paraId="5E2C68DE" w14:textId="77777777" w:rsidR="004D3BD5" w:rsidRPr="004D3BD5" w:rsidRDefault="004D3BD5" w:rsidP="004D3BD5">
            <w:pPr>
              <w:spacing w:after="0" w:line="240" w:lineRule="auto"/>
              <w:rPr>
                <w:rFonts w:ascii="Open Sans" w:eastAsia="Times New Roman" w:hAnsi="Open Sans" w:cs="Open Sans"/>
                <w:highlight w:val="yellow"/>
              </w:rPr>
            </w:pPr>
            <w:r w:rsidRPr="004D3BD5">
              <w:rPr>
                <w:rFonts w:ascii="Open Sans" w:eastAsia="Times New Roman" w:hAnsi="Open Sans" w:cs="Open Sans"/>
                <w:b/>
                <w:spacing w:val="-1"/>
              </w:rPr>
              <w:t>Oświetlenie i oznakowanie</w:t>
            </w:r>
            <w:r w:rsidRPr="004D3BD5">
              <w:rPr>
                <w:rFonts w:ascii="Open Sans" w:eastAsia="Times New Roman" w:hAnsi="Open Sans" w:cs="Open Sans"/>
                <w:bCs/>
                <w:spacing w:val="-1"/>
              </w:rPr>
              <w:t xml:space="preserve"> zgodnie z obowiązującymi przepisami ruchu drogowego.</w:t>
            </w:r>
            <w:r w:rsidRPr="004D3BD5">
              <w:rPr>
                <w:rFonts w:ascii="Open Sans" w:eastAsia="Times New Roman" w:hAnsi="Open Sans" w:cs="Open Sans"/>
                <w:b/>
                <w:spacing w:val="-1"/>
              </w:rPr>
              <w:t xml:space="preserve"> </w:t>
            </w:r>
          </w:p>
        </w:tc>
        <w:tc>
          <w:tcPr>
            <w:tcW w:w="1323" w:type="dxa"/>
            <w:tcBorders>
              <w:top w:val="single" w:sz="4" w:space="0" w:color="auto"/>
              <w:bottom w:val="single" w:sz="4" w:space="0" w:color="auto"/>
            </w:tcBorders>
            <w:shd w:val="clear" w:color="auto" w:fill="auto"/>
            <w:vAlign w:val="center"/>
          </w:tcPr>
          <w:p w14:paraId="68BFFE8A" w14:textId="77777777" w:rsidR="004D3BD5" w:rsidRPr="004D3BD5" w:rsidRDefault="004D3BD5" w:rsidP="004D3BD5">
            <w:pPr>
              <w:spacing w:after="0" w:line="240" w:lineRule="auto"/>
              <w:jc w:val="center"/>
              <w:rPr>
                <w:rFonts w:ascii="Open Sans" w:eastAsia="Times New Roman" w:hAnsi="Open Sans" w:cs="Open Sans"/>
              </w:rPr>
            </w:pPr>
            <w:r w:rsidRPr="004D3BD5">
              <w:rPr>
                <w:rFonts w:ascii="Open Sans" w:eastAsia="Times New Roman" w:hAnsi="Open Sans" w:cs="Open Sans"/>
              </w:rPr>
              <w:t>Tak/Nie*</w:t>
            </w:r>
          </w:p>
        </w:tc>
      </w:tr>
    </w:tbl>
    <w:p w14:paraId="703894EB" w14:textId="77777777" w:rsidR="004D3BD5" w:rsidRPr="004D3BD5" w:rsidRDefault="004D3BD5" w:rsidP="004D3BD5">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r w:rsidRPr="004D3BD5">
        <w:rPr>
          <w:rFonts w:ascii="OpenSymbol" w:eastAsia="Times New Roman" w:hAnsi="OpenSymbol" w:cs="Open Sans"/>
          <w:b/>
          <w:color w:val="000000"/>
          <w:sz w:val="20"/>
          <w:szCs w:val="20"/>
          <w:u w:val="single"/>
        </w:rPr>
        <w:t>*</w:t>
      </w:r>
      <w:r w:rsidRPr="004D3BD5">
        <w:rPr>
          <w:rFonts w:ascii="OpenSymbol" w:eastAsia="Times New Roman" w:hAnsi="OpenSymbol" w:cs="Open Sans"/>
          <w:b/>
          <w:color w:val="000000"/>
          <w:sz w:val="16"/>
          <w:szCs w:val="16"/>
          <w:u w:val="single"/>
        </w:rPr>
        <w:t>Skre</w:t>
      </w:r>
      <w:r w:rsidRPr="004D3BD5">
        <w:rPr>
          <w:rFonts w:ascii="Calibri" w:eastAsia="Times New Roman" w:hAnsi="Calibri" w:cs="Calibri"/>
          <w:b/>
          <w:color w:val="000000"/>
          <w:sz w:val="16"/>
          <w:szCs w:val="16"/>
          <w:u w:val="single"/>
        </w:rPr>
        <w:t>ś</w:t>
      </w:r>
      <w:r w:rsidRPr="004D3BD5">
        <w:rPr>
          <w:rFonts w:ascii="OpenSymbol" w:eastAsia="Times New Roman" w:hAnsi="OpenSymbol" w:cs="Open Sans"/>
          <w:b/>
          <w:color w:val="000000"/>
          <w:sz w:val="16"/>
          <w:szCs w:val="16"/>
          <w:u w:val="single"/>
        </w:rPr>
        <w:t>li</w:t>
      </w:r>
      <w:r w:rsidRPr="004D3BD5">
        <w:rPr>
          <w:rFonts w:ascii="Calibri" w:eastAsia="Times New Roman" w:hAnsi="Calibri" w:cs="Calibri"/>
          <w:b/>
          <w:color w:val="000000"/>
          <w:sz w:val="16"/>
          <w:szCs w:val="16"/>
          <w:u w:val="single"/>
        </w:rPr>
        <w:t>ć</w:t>
      </w:r>
      <w:r w:rsidRPr="004D3BD5">
        <w:rPr>
          <w:rFonts w:ascii="OpenSymbol" w:eastAsia="Times New Roman" w:hAnsi="OpenSymbol" w:cs="Open Sans"/>
          <w:b/>
          <w:color w:val="000000"/>
          <w:sz w:val="16"/>
          <w:szCs w:val="16"/>
          <w:u w:val="single"/>
        </w:rPr>
        <w:t xml:space="preserve"> niew</w:t>
      </w:r>
      <w:r w:rsidRPr="004D3BD5">
        <w:rPr>
          <w:rFonts w:ascii="Calibri" w:eastAsia="Times New Roman" w:hAnsi="Calibri" w:cs="Calibri"/>
          <w:b/>
          <w:color w:val="000000"/>
          <w:sz w:val="16"/>
          <w:szCs w:val="16"/>
          <w:u w:val="single"/>
        </w:rPr>
        <w:t>ł</w:t>
      </w:r>
      <w:r w:rsidRPr="004D3BD5">
        <w:rPr>
          <w:rFonts w:ascii="OpenSymbol" w:eastAsia="Times New Roman" w:hAnsi="OpenSymbol" w:cs="Open Sans"/>
          <w:b/>
          <w:color w:val="000000"/>
          <w:sz w:val="16"/>
          <w:szCs w:val="16"/>
          <w:u w:val="single"/>
        </w:rPr>
        <w:t>a</w:t>
      </w:r>
      <w:r w:rsidRPr="004D3BD5">
        <w:rPr>
          <w:rFonts w:ascii="Calibri" w:eastAsia="Times New Roman" w:hAnsi="Calibri" w:cs="Calibri"/>
          <w:b/>
          <w:color w:val="000000"/>
          <w:sz w:val="16"/>
          <w:szCs w:val="16"/>
          <w:u w:val="single"/>
        </w:rPr>
        <w:t>ś</w:t>
      </w:r>
      <w:r w:rsidRPr="004D3BD5">
        <w:rPr>
          <w:rFonts w:ascii="OpenSymbol" w:eastAsia="Times New Roman" w:hAnsi="OpenSymbol" w:cs="Open Sans"/>
          <w:b/>
          <w:color w:val="000000"/>
          <w:sz w:val="16"/>
          <w:szCs w:val="16"/>
          <w:u w:val="single"/>
        </w:rPr>
        <w:t>ciwe</w:t>
      </w:r>
      <w:r w:rsidRPr="004D3BD5">
        <w:rPr>
          <w:rFonts w:ascii="OpenSymbol" w:eastAsia="Times New Roman" w:hAnsi="OpenSymbol" w:cs="Open Sans"/>
          <w:b/>
          <w:color w:val="000000"/>
          <w:sz w:val="20"/>
          <w:szCs w:val="20"/>
          <w:u w:val="single"/>
        </w:rPr>
        <w:t xml:space="preserve">                           </w:t>
      </w:r>
    </w:p>
    <w:p w14:paraId="45B5F521" w14:textId="77777777" w:rsidR="004D3BD5" w:rsidRPr="004D3BD5" w:rsidRDefault="004D3BD5" w:rsidP="004D3BD5">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05724F9A" w14:textId="77777777" w:rsidR="00441F29" w:rsidRP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15AB1CC" w14:textId="539EECCC" w:rsidR="007B550D" w:rsidRDefault="007B550D" w:rsidP="007B550D">
      <w:pPr>
        <w:suppressAutoHyphens/>
        <w:spacing w:after="120" w:line="276" w:lineRule="auto"/>
        <w:jc w:val="right"/>
        <w:rPr>
          <w:rFonts w:ascii="Open Sans" w:eastAsia="Cambria" w:hAnsi="Open Sans" w:cs="Open Sans"/>
          <w:b/>
          <w:color w:val="002060"/>
        </w:rPr>
      </w:pPr>
    </w:p>
    <w:p w14:paraId="12EF23D5" w14:textId="7B3E4E0F" w:rsidR="00EF4156" w:rsidRDefault="00EF4156" w:rsidP="007B550D">
      <w:pPr>
        <w:suppressAutoHyphens/>
        <w:spacing w:after="120" w:line="276" w:lineRule="auto"/>
        <w:jc w:val="right"/>
        <w:rPr>
          <w:rFonts w:ascii="Open Sans" w:eastAsia="Cambria" w:hAnsi="Open Sans" w:cs="Open Sans"/>
          <w:b/>
          <w:color w:val="002060"/>
        </w:rPr>
      </w:pPr>
    </w:p>
    <w:p w14:paraId="204591AF" w14:textId="27F2A059" w:rsidR="00EF4156" w:rsidRDefault="00EF4156" w:rsidP="007B550D">
      <w:pPr>
        <w:suppressAutoHyphens/>
        <w:spacing w:after="120" w:line="276" w:lineRule="auto"/>
        <w:jc w:val="right"/>
        <w:rPr>
          <w:rFonts w:ascii="Open Sans" w:eastAsia="Cambria" w:hAnsi="Open Sans" w:cs="Open Sans"/>
          <w:b/>
          <w:color w:val="002060"/>
        </w:rPr>
      </w:pPr>
    </w:p>
    <w:p w14:paraId="21FE2B89" w14:textId="2ED8D8E6" w:rsidR="00EF4156" w:rsidRDefault="00EF4156" w:rsidP="007B550D">
      <w:pPr>
        <w:suppressAutoHyphens/>
        <w:spacing w:after="120" w:line="276" w:lineRule="auto"/>
        <w:jc w:val="right"/>
        <w:rPr>
          <w:rFonts w:ascii="Open Sans" w:eastAsia="Cambria" w:hAnsi="Open Sans" w:cs="Open Sans"/>
          <w:b/>
          <w:color w:val="002060"/>
        </w:rPr>
      </w:pPr>
    </w:p>
    <w:p w14:paraId="5005B6E3" w14:textId="0645F950" w:rsidR="00EF4156" w:rsidRDefault="00EF4156" w:rsidP="007B550D">
      <w:pPr>
        <w:suppressAutoHyphens/>
        <w:spacing w:after="120" w:line="276" w:lineRule="auto"/>
        <w:jc w:val="right"/>
        <w:rPr>
          <w:rFonts w:ascii="Open Sans" w:eastAsia="Cambria" w:hAnsi="Open Sans" w:cs="Open Sans"/>
          <w:b/>
          <w:color w:val="002060"/>
        </w:rPr>
      </w:pPr>
    </w:p>
    <w:p w14:paraId="457A132E" w14:textId="773EB07D" w:rsidR="00EF4156" w:rsidRDefault="00EF4156" w:rsidP="007B550D">
      <w:pPr>
        <w:suppressAutoHyphens/>
        <w:spacing w:after="120" w:line="276" w:lineRule="auto"/>
        <w:jc w:val="right"/>
        <w:rPr>
          <w:rFonts w:ascii="Open Sans" w:eastAsia="Cambria" w:hAnsi="Open Sans" w:cs="Open Sans"/>
          <w:b/>
          <w:color w:val="002060"/>
        </w:rPr>
      </w:pPr>
    </w:p>
    <w:p w14:paraId="3B059103" w14:textId="5F99059E" w:rsidR="00EF4156" w:rsidRDefault="00EF4156" w:rsidP="007B550D">
      <w:pPr>
        <w:suppressAutoHyphens/>
        <w:spacing w:after="120" w:line="276" w:lineRule="auto"/>
        <w:jc w:val="right"/>
        <w:rPr>
          <w:rFonts w:ascii="Open Sans" w:eastAsia="Cambria" w:hAnsi="Open Sans" w:cs="Open Sans"/>
          <w:b/>
          <w:color w:val="002060"/>
        </w:rPr>
      </w:pPr>
    </w:p>
    <w:p w14:paraId="0C795CF6" w14:textId="26F005B0" w:rsidR="00EF4156" w:rsidRDefault="00EF4156" w:rsidP="007B550D">
      <w:pPr>
        <w:suppressAutoHyphens/>
        <w:spacing w:after="120" w:line="276" w:lineRule="auto"/>
        <w:jc w:val="right"/>
        <w:rPr>
          <w:rFonts w:ascii="Open Sans" w:eastAsia="Cambria" w:hAnsi="Open Sans" w:cs="Open Sans"/>
          <w:b/>
          <w:color w:val="002060"/>
        </w:rPr>
      </w:pPr>
    </w:p>
    <w:p w14:paraId="6116ECE1" w14:textId="478A5991" w:rsidR="00EF4156" w:rsidRDefault="00EF4156" w:rsidP="007B550D">
      <w:pPr>
        <w:suppressAutoHyphens/>
        <w:spacing w:after="120" w:line="276" w:lineRule="auto"/>
        <w:jc w:val="right"/>
        <w:rPr>
          <w:rFonts w:ascii="Open Sans" w:eastAsia="Cambria" w:hAnsi="Open Sans" w:cs="Open Sans"/>
          <w:b/>
          <w:color w:val="002060"/>
        </w:rPr>
      </w:pPr>
    </w:p>
    <w:p w14:paraId="219AE3BF" w14:textId="4E1FE895" w:rsidR="00EF4156" w:rsidRDefault="00EF4156" w:rsidP="007B550D">
      <w:pPr>
        <w:suppressAutoHyphens/>
        <w:spacing w:after="120" w:line="276" w:lineRule="auto"/>
        <w:jc w:val="right"/>
        <w:rPr>
          <w:rFonts w:ascii="Open Sans" w:eastAsia="Cambria" w:hAnsi="Open Sans" w:cs="Open Sans"/>
          <w:b/>
          <w:color w:val="002060"/>
        </w:rPr>
      </w:pPr>
    </w:p>
    <w:p w14:paraId="392A7FEF" w14:textId="2E7ACB91" w:rsidR="00EF4156" w:rsidRDefault="00EF4156" w:rsidP="007B550D">
      <w:pPr>
        <w:suppressAutoHyphens/>
        <w:spacing w:after="120" w:line="276" w:lineRule="auto"/>
        <w:jc w:val="right"/>
        <w:rPr>
          <w:rFonts w:ascii="Open Sans" w:eastAsia="Cambria" w:hAnsi="Open Sans" w:cs="Open Sans"/>
          <w:b/>
          <w:color w:val="002060"/>
        </w:rPr>
      </w:pPr>
    </w:p>
    <w:p w14:paraId="37E0480D" w14:textId="3238F46A" w:rsidR="00EF4156" w:rsidRDefault="00EF4156" w:rsidP="007B550D">
      <w:pPr>
        <w:suppressAutoHyphens/>
        <w:spacing w:after="120" w:line="276" w:lineRule="auto"/>
        <w:jc w:val="right"/>
        <w:rPr>
          <w:rFonts w:ascii="Open Sans" w:eastAsia="Cambria" w:hAnsi="Open Sans" w:cs="Open Sans"/>
          <w:b/>
          <w:color w:val="002060"/>
        </w:rPr>
      </w:pPr>
    </w:p>
    <w:p w14:paraId="4E054A3E" w14:textId="3BFE0E28" w:rsidR="00EF4156" w:rsidRDefault="00EF4156" w:rsidP="007B550D">
      <w:pPr>
        <w:suppressAutoHyphens/>
        <w:spacing w:after="120" w:line="276" w:lineRule="auto"/>
        <w:jc w:val="right"/>
        <w:rPr>
          <w:rFonts w:ascii="Open Sans" w:eastAsia="Cambria" w:hAnsi="Open Sans" w:cs="Open Sans"/>
          <w:b/>
          <w:color w:val="002060"/>
        </w:rPr>
      </w:pPr>
    </w:p>
    <w:p w14:paraId="1C71E202" w14:textId="57F83985" w:rsidR="00EF4156" w:rsidRDefault="00EF4156" w:rsidP="007B550D">
      <w:pPr>
        <w:suppressAutoHyphens/>
        <w:spacing w:after="120" w:line="276" w:lineRule="auto"/>
        <w:jc w:val="right"/>
        <w:rPr>
          <w:rFonts w:ascii="Open Sans" w:eastAsia="Cambria" w:hAnsi="Open Sans" w:cs="Open Sans"/>
          <w:b/>
          <w:color w:val="002060"/>
        </w:rPr>
      </w:pPr>
    </w:p>
    <w:p w14:paraId="68C39881" w14:textId="32BE6A00" w:rsidR="00EF4156" w:rsidRDefault="00EF4156" w:rsidP="007B550D">
      <w:pPr>
        <w:suppressAutoHyphens/>
        <w:spacing w:after="120" w:line="276" w:lineRule="auto"/>
        <w:jc w:val="right"/>
        <w:rPr>
          <w:rFonts w:ascii="Open Sans" w:eastAsia="Cambria" w:hAnsi="Open Sans" w:cs="Open Sans"/>
          <w:b/>
          <w:color w:val="002060"/>
        </w:rPr>
      </w:pPr>
    </w:p>
    <w:p w14:paraId="4DF5535F" w14:textId="578C4764" w:rsidR="00EF4156" w:rsidRDefault="00EF4156" w:rsidP="007B550D">
      <w:pPr>
        <w:suppressAutoHyphens/>
        <w:spacing w:after="120" w:line="276" w:lineRule="auto"/>
        <w:jc w:val="right"/>
        <w:rPr>
          <w:rFonts w:ascii="Open Sans" w:eastAsia="Cambria" w:hAnsi="Open Sans" w:cs="Open Sans"/>
          <w:b/>
          <w:color w:val="002060"/>
        </w:rPr>
      </w:pPr>
    </w:p>
    <w:p w14:paraId="3B9BA60A" w14:textId="5D3D97E3" w:rsidR="00EF4156" w:rsidRDefault="00EF4156" w:rsidP="007B550D">
      <w:pPr>
        <w:suppressAutoHyphens/>
        <w:spacing w:after="120" w:line="276" w:lineRule="auto"/>
        <w:jc w:val="right"/>
        <w:rPr>
          <w:rFonts w:ascii="Open Sans" w:eastAsia="Cambria" w:hAnsi="Open Sans" w:cs="Open Sans"/>
          <w:b/>
          <w:color w:val="002060"/>
        </w:rPr>
      </w:pPr>
    </w:p>
    <w:p w14:paraId="1EF8B988" w14:textId="77777777" w:rsidR="00EF4156" w:rsidRPr="00DE20C7" w:rsidRDefault="00EF4156" w:rsidP="007B550D">
      <w:pPr>
        <w:suppressAutoHyphens/>
        <w:spacing w:after="120" w:line="276" w:lineRule="auto"/>
        <w:jc w:val="right"/>
        <w:rPr>
          <w:rFonts w:ascii="Open Sans" w:eastAsia="Cambria" w:hAnsi="Open Sans" w:cs="Open Sans"/>
          <w:b/>
          <w:color w:val="002060"/>
        </w:rPr>
      </w:pPr>
    </w:p>
    <w:p w14:paraId="4F63A624" w14:textId="07BFC020" w:rsidR="007B550D" w:rsidRPr="00DE20C7" w:rsidRDefault="007B550D"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A0084A">
      <w:pPr>
        <w:keepNext/>
        <w:spacing w:before="120" w:after="360" w:line="240" w:lineRule="auto"/>
        <w:jc w:val="both"/>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67"/>
        <w:gridCol w:w="4487"/>
      </w:tblGrid>
      <w:tr w:rsidR="00EF4156" w:rsidRPr="00A0084A"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Odpowiedź:</w:t>
            </w:r>
          </w:p>
        </w:tc>
      </w:tr>
      <w:tr w:rsidR="00EF4156" w:rsidRPr="00A0084A"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Przedsiębiorstwo Gospodarki Komunalnej Sp. z o.o. w Koszalinie, ul. Komunalna 5</w:t>
            </w:r>
          </w:p>
        </w:tc>
      </w:tr>
      <w:tr w:rsidR="00EF4156" w:rsidRPr="00A0084A"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i/>
              </w:rPr>
              <w:t>Odpowiedź:</w:t>
            </w:r>
          </w:p>
        </w:tc>
      </w:tr>
      <w:tr w:rsidR="00EF4156" w:rsidRPr="00A0084A"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41613BAE" w:rsidR="007B550D" w:rsidRPr="00A0084A" w:rsidRDefault="00EF4156" w:rsidP="00A0084A">
            <w:pPr>
              <w:suppressAutoHyphens/>
              <w:spacing w:after="0" w:line="240" w:lineRule="auto"/>
              <w:jc w:val="center"/>
              <w:rPr>
                <w:rFonts w:ascii="Open Sans" w:eastAsia="Arial" w:hAnsi="Open Sans" w:cs="Open Sans"/>
                <w:bCs/>
                <w:color w:val="000000" w:themeColor="text1"/>
              </w:rPr>
            </w:pPr>
            <w:r w:rsidRPr="00A0084A">
              <w:rPr>
                <w:rFonts w:ascii="Open Sans" w:eastAsia="Arial" w:hAnsi="Open Sans" w:cs="Open Sans"/>
                <w:bCs/>
                <w:color w:val="000000" w:themeColor="text1"/>
              </w:rPr>
              <w:t>„Dostaw</w:t>
            </w:r>
            <w:r w:rsidR="00A0084A" w:rsidRPr="00A0084A">
              <w:rPr>
                <w:rFonts w:ascii="Open Sans" w:eastAsia="Arial" w:hAnsi="Open Sans" w:cs="Open Sans"/>
                <w:bCs/>
                <w:color w:val="000000" w:themeColor="text1"/>
              </w:rPr>
              <w:t>a</w:t>
            </w:r>
            <w:r w:rsidRPr="00A0084A">
              <w:rPr>
                <w:rFonts w:ascii="Open Sans" w:eastAsia="Arial" w:hAnsi="Open Sans" w:cs="Open Sans"/>
                <w:bCs/>
                <w:color w:val="000000" w:themeColor="text1"/>
              </w:rPr>
              <w:t xml:space="preserve"> używanego pojazdu do odbioru odpadów zbieranych selektywnie,  </w:t>
            </w:r>
            <w:r w:rsidR="00A0084A" w:rsidRPr="00A0084A">
              <w:rPr>
                <w:rFonts w:ascii="Open Sans" w:eastAsia="Arial" w:hAnsi="Open Sans" w:cs="Open Sans"/>
                <w:bCs/>
                <w:color w:val="000000" w:themeColor="text1"/>
              </w:rPr>
              <w:br/>
            </w:r>
            <w:r w:rsidRPr="00A0084A">
              <w:rPr>
                <w:rFonts w:ascii="Open Sans" w:eastAsia="Arial" w:hAnsi="Open Sans" w:cs="Open Sans"/>
                <w:bCs/>
                <w:color w:val="000000" w:themeColor="text1"/>
              </w:rPr>
              <w:t>z nadwoziem jednokomorowym o pojemności skrzyni ładunkowej minimum 16 m</w:t>
            </w:r>
            <w:r w:rsidRPr="00A0084A">
              <w:rPr>
                <w:rFonts w:ascii="Open Sans" w:eastAsia="Arial" w:hAnsi="Open Sans" w:cs="Open Sans"/>
                <w:bCs/>
                <w:color w:val="000000" w:themeColor="text1"/>
                <w:vertAlign w:val="superscript"/>
              </w:rPr>
              <w:t>3</w:t>
            </w:r>
            <w:r w:rsidRPr="00A0084A">
              <w:rPr>
                <w:rFonts w:ascii="Open Sans" w:eastAsia="Arial" w:hAnsi="Open Sans" w:cs="Open Sans"/>
                <w:bCs/>
                <w:color w:val="000000" w:themeColor="text1"/>
              </w:rPr>
              <w:t>, na podwoziu dwuosiowym”.</w:t>
            </w:r>
          </w:p>
          <w:p w14:paraId="3AE96757" w14:textId="4A3B48DE" w:rsidR="007B550D" w:rsidRPr="00A0084A" w:rsidRDefault="007B550D" w:rsidP="00A0084A">
            <w:pPr>
              <w:suppressAutoHyphens/>
              <w:spacing w:after="0" w:line="240" w:lineRule="auto"/>
              <w:jc w:val="center"/>
              <w:rPr>
                <w:rFonts w:ascii="Open Sans" w:hAnsi="Open Sans" w:cs="Open Sans"/>
                <w:bCs/>
                <w:color w:val="FF0000"/>
              </w:rPr>
            </w:pPr>
          </w:p>
        </w:tc>
      </w:tr>
      <w:tr w:rsidR="00EF4156" w:rsidRPr="00A0084A"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Numer referencyjny nadany sprawie przez instytucję zamawiającą lub podmiot zamawiający (</w:t>
            </w:r>
            <w:r w:rsidRPr="00A0084A">
              <w:rPr>
                <w:rFonts w:ascii="Open Sans" w:eastAsia="Arial" w:hAnsi="Open Sans" w:cs="Open Sans"/>
                <w:bCs/>
                <w:i/>
              </w:rPr>
              <w:t>jeżeli dotyczy</w:t>
            </w:r>
            <w:r w:rsidRPr="00A0084A">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29B76BDC" w:rsidR="007B550D" w:rsidRPr="00A0084A" w:rsidRDefault="007B550D">
            <w:pPr>
              <w:spacing w:after="0" w:line="240" w:lineRule="auto"/>
              <w:rPr>
                <w:rFonts w:ascii="Open Sans" w:hAnsi="Open Sans" w:cs="Open Sans"/>
                <w:bCs/>
                <w:color w:val="000000" w:themeColor="text1"/>
              </w:rPr>
            </w:pPr>
            <w:r w:rsidRPr="00A0084A">
              <w:rPr>
                <w:rFonts w:ascii="Open Sans" w:eastAsia="Arial" w:hAnsi="Open Sans" w:cs="Open Sans"/>
                <w:bCs/>
                <w:color w:val="000000" w:themeColor="text1"/>
              </w:rPr>
              <w:t xml:space="preserve">[ </w:t>
            </w:r>
            <w:r w:rsidR="00BC0382" w:rsidRPr="00A0084A">
              <w:rPr>
                <w:rFonts w:ascii="Open Sans" w:eastAsia="Arial" w:hAnsi="Open Sans" w:cs="Open Sans"/>
                <w:bCs/>
                <w:color w:val="000000" w:themeColor="text1"/>
              </w:rPr>
              <w:t>60</w:t>
            </w:r>
            <w:r w:rsidRPr="00A0084A">
              <w:rPr>
                <w:rFonts w:ascii="Open Sans" w:eastAsia="Arial" w:hAnsi="Open Sans" w:cs="Open Sans"/>
                <w:bCs/>
                <w:color w:val="000000" w:themeColor="text1"/>
              </w:rPr>
              <w:t xml:space="preserve"> ]</w:t>
            </w:r>
          </w:p>
        </w:tc>
      </w:tr>
    </w:tbl>
    <w:p w14:paraId="6CD09102" w14:textId="77777777" w:rsidR="007B550D" w:rsidRPr="00A0084A" w:rsidRDefault="007B550D" w:rsidP="007B550D">
      <w:pPr>
        <w:tabs>
          <w:tab w:val="left" w:pos="4644"/>
        </w:tabs>
        <w:spacing w:after="0" w:line="240" w:lineRule="auto"/>
        <w:rPr>
          <w:rFonts w:ascii="Open Sans" w:eastAsia="Arial" w:hAnsi="Open Sans" w:cs="Open Sans"/>
          <w:bCs/>
          <w:shd w:val="clear" w:color="auto" w:fill="C6D9F1"/>
        </w:rPr>
      </w:pPr>
      <w:r w:rsidRPr="00A0084A">
        <w:rPr>
          <w:rFonts w:ascii="Open Sans" w:eastAsia="Arial" w:hAnsi="Open Sans" w:cs="Open Sans"/>
          <w:bCs/>
          <w:shd w:val="clear" w:color="auto" w:fill="C6D9F1"/>
        </w:rPr>
        <w:t>Wszystkie pozostałe informacje we wszystkich sekcjach jednolitego europejskiego dokumentu zamówienia powinien wypełnić wykonawca</w:t>
      </w:r>
      <w:r w:rsidRPr="00A0084A">
        <w:rPr>
          <w:rFonts w:ascii="Open Sans" w:eastAsia="Arial" w:hAnsi="Open Sans" w:cs="Open Sans"/>
          <w:bCs/>
          <w:i/>
          <w:shd w:val="clear" w:color="auto" w:fill="C6D9F1"/>
        </w:rPr>
        <w:t>.</w:t>
      </w:r>
    </w:p>
    <w:p w14:paraId="1857D84A"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Część II: Informacje dotyczące Wykonawcy</w:t>
      </w:r>
    </w:p>
    <w:p w14:paraId="7D114B59"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A0084A"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Odpowiedź:</w:t>
            </w:r>
          </w:p>
        </w:tc>
      </w:tr>
      <w:tr w:rsidR="007B550D" w:rsidRPr="00A0084A"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A0084A" w:rsidRDefault="007B550D" w:rsidP="000E7F4C">
            <w:pPr>
              <w:numPr>
                <w:ilvl w:val="0"/>
                <w:numId w:val="23"/>
              </w:numPr>
              <w:tabs>
                <w:tab w:val="left" w:pos="850"/>
              </w:tabs>
              <w:spacing w:before="120" w:after="120" w:line="240" w:lineRule="auto"/>
              <w:ind w:left="850" w:hanging="850"/>
              <w:jc w:val="both"/>
              <w:rPr>
                <w:rFonts w:ascii="Open Sans" w:hAnsi="Open Sans" w:cs="Open Sans"/>
                <w:bCs/>
              </w:rPr>
            </w:pPr>
            <w:r w:rsidRPr="00A0084A">
              <w:rPr>
                <w:rFonts w:ascii="Open Sans" w:eastAsia="Arial" w:hAnsi="Open Sans" w:cs="Open Sans"/>
                <w:bC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   ]</w:t>
            </w:r>
          </w:p>
        </w:tc>
      </w:tr>
      <w:tr w:rsidR="007B550D" w:rsidRPr="00A0084A"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A0084A" w:rsidRDefault="007B550D">
            <w:pPr>
              <w:spacing w:before="120" w:after="120" w:line="240" w:lineRule="auto"/>
              <w:jc w:val="both"/>
              <w:rPr>
                <w:rFonts w:ascii="Open Sans" w:eastAsia="Arial" w:hAnsi="Open Sans" w:cs="Open Sans"/>
                <w:bCs/>
              </w:rPr>
            </w:pPr>
            <w:r w:rsidRPr="00A0084A">
              <w:rPr>
                <w:rFonts w:ascii="Open Sans" w:eastAsia="Arial" w:hAnsi="Open Sans" w:cs="Open Sans"/>
                <w:bCs/>
              </w:rPr>
              <w:t>Numer VAT, jeżeli dotyczy:</w:t>
            </w:r>
          </w:p>
          <w:p w14:paraId="3D94587B"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A0084A" w:rsidRDefault="007B550D">
            <w:pPr>
              <w:spacing w:before="120" w:after="120" w:line="240" w:lineRule="auto"/>
              <w:jc w:val="both"/>
              <w:rPr>
                <w:rFonts w:ascii="Open Sans" w:eastAsia="Arial" w:hAnsi="Open Sans" w:cs="Open Sans"/>
                <w:bCs/>
              </w:rPr>
            </w:pPr>
            <w:r w:rsidRPr="00A0084A">
              <w:rPr>
                <w:rFonts w:ascii="Open Sans" w:eastAsia="Arial" w:hAnsi="Open Sans" w:cs="Open Sans"/>
                <w:bCs/>
              </w:rPr>
              <w:t>[   ]</w:t>
            </w:r>
          </w:p>
          <w:p w14:paraId="22AD2EB0"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   ]</w:t>
            </w:r>
          </w:p>
        </w:tc>
      </w:tr>
      <w:tr w:rsidR="007B550D" w:rsidRPr="00A0084A"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w:t>
            </w:r>
          </w:p>
        </w:tc>
      </w:tr>
      <w:tr w:rsidR="007B550D" w:rsidRPr="00A0084A"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A0084A" w:rsidRDefault="007B550D">
            <w:pPr>
              <w:spacing w:before="120" w:after="120" w:line="240" w:lineRule="auto"/>
              <w:jc w:val="both"/>
              <w:rPr>
                <w:rFonts w:ascii="Open Sans" w:eastAsia="Arial" w:hAnsi="Open Sans" w:cs="Open Sans"/>
                <w:bCs/>
              </w:rPr>
            </w:pPr>
            <w:r w:rsidRPr="00A0084A">
              <w:rPr>
                <w:rFonts w:ascii="Open Sans" w:eastAsia="Arial" w:hAnsi="Open Sans" w:cs="Open Sans"/>
                <w:bCs/>
              </w:rPr>
              <w:t>Osoba lub osoby wyznaczone do kontaktów:</w:t>
            </w:r>
          </w:p>
          <w:p w14:paraId="6108B23B" w14:textId="77777777" w:rsidR="007B550D" w:rsidRPr="00A0084A" w:rsidRDefault="007B550D">
            <w:pPr>
              <w:spacing w:before="120" w:after="120" w:line="240" w:lineRule="auto"/>
              <w:jc w:val="both"/>
              <w:rPr>
                <w:rFonts w:ascii="Open Sans" w:eastAsia="Arial" w:hAnsi="Open Sans" w:cs="Open Sans"/>
                <w:bCs/>
              </w:rPr>
            </w:pPr>
            <w:r w:rsidRPr="00A0084A">
              <w:rPr>
                <w:rFonts w:ascii="Open Sans" w:eastAsia="Arial" w:hAnsi="Open Sans" w:cs="Open Sans"/>
                <w:bCs/>
              </w:rPr>
              <w:t>Telefon:</w:t>
            </w:r>
          </w:p>
          <w:p w14:paraId="25AA6DDB" w14:textId="77777777" w:rsidR="007B550D" w:rsidRPr="00A0084A" w:rsidRDefault="007B550D">
            <w:pPr>
              <w:spacing w:before="120" w:after="120" w:line="240" w:lineRule="auto"/>
              <w:jc w:val="both"/>
              <w:rPr>
                <w:rFonts w:ascii="Open Sans" w:eastAsia="Arial" w:hAnsi="Open Sans" w:cs="Open Sans"/>
                <w:bCs/>
              </w:rPr>
            </w:pPr>
            <w:r w:rsidRPr="00A0084A">
              <w:rPr>
                <w:rFonts w:ascii="Open Sans" w:eastAsia="Arial" w:hAnsi="Open Sans" w:cs="Open Sans"/>
                <w:bCs/>
              </w:rPr>
              <w:t>Adres e-mail:</w:t>
            </w:r>
          </w:p>
          <w:p w14:paraId="16453E08"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Adres internetowy (adres www) (</w:t>
            </w:r>
            <w:r w:rsidRPr="00A0084A">
              <w:rPr>
                <w:rFonts w:ascii="Open Sans" w:eastAsia="Arial" w:hAnsi="Open Sans" w:cs="Open Sans"/>
                <w:bCs/>
                <w:i/>
              </w:rPr>
              <w:t>jeżeli dotyczy</w:t>
            </w:r>
            <w:r w:rsidRPr="00A0084A">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A0084A" w:rsidRDefault="007B550D">
            <w:pPr>
              <w:spacing w:before="120" w:after="120" w:line="240" w:lineRule="auto"/>
              <w:jc w:val="both"/>
              <w:rPr>
                <w:rFonts w:ascii="Open Sans" w:eastAsia="Arial" w:hAnsi="Open Sans" w:cs="Open Sans"/>
                <w:bCs/>
              </w:rPr>
            </w:pPr>
            <w:r w:rsidRPr="00A0084A">
              <w:rPr>
                <w:rFonts w:ascii="Open Sans" w:eastAsia="Arial" w:hAnsi="Open Sans" w:cs="Open Sans"/>
                <w:bCs/>
              </w:rPr>
              <w:t>[……]</w:t>
            </w:r>
          </w:p>
          <w:p w14:paraId="5E6F6640" w14:textId="77777777" w:rsidR="007B550D" w:rsidRPr="00A0084A" w:rsidRDefault="007B550D">
            <w:pPr>
              <w:spacing w:before="120" w:after="120" w:line="240" w:lineRule="auto"/>
              <w:jc w:val="both"/>
              <w:rPr>
                <w:rFonts w:ascii="Open Sans" w:eastAsia="Arial" w:hAnsi="Open Sans" w:cs="Open Sans"/>
                <w:bCs/>
              </w:rPr>
            </w:pPr>
            <w:r w:rsidRPr="00A0084A">
              <w:rPr>
                <w:rFonts w:ascii="Open Sans" w:eastAsia="Arial" w:hAnsi="Open Sans" w:cs="Open Sans"/>
                <w:bCs/>
              </w:rPr>
              <w:t>[……]</w:t>
            </w:r>
          </w:p>
          <w:p w14:paraId="72B2A05B" w14:textId="77777777" w:rsidR="007B550D" w:rsidRPr="00A0084A" w:rsidRDefault="007B550D">
            <w:pPr>
              <w:spacing w:before="120" w:after="120" w:line="240" w:lineRule="auto"/>
              <w:jc w:val="both"/>
              <w:rPr>
                <w:rFonts w:ascii="Open Sans" w:eastAsia="Arial" w:hAnsi="Open Sans" w:cs="Open Sans"/>
                <w:bCs/>
              </w:rPr>
            </w:pPr>
            <w:r w:rsidRPr="00A0084A">
              <w:rPr>
                <w:rFonts w:ascii="Open Sans" w:eastAsia="Arial" w:hAnsi="Open Sans" w:cs="Open Sans"/>
                <w:bCs/>
              </w:rPr>
              <w:t>[……]</w:t>
            </w:r>
          </w:p>
          <w:p w14:paraId="49BEAD9B"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w:t>
            </w:r>
          </w:p>
        </w:tc>
      </w:tr>
      <w:tr w:rsidR="007B550D" w:rsidRPr="00A0084A"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Odpowiedź:</w:t>
            </w:r>
          </w:p>
        </w:tc>
      </w:tr>
      <w:tr w:rsidR="007B550D" w:rsidRPr="00A0084A"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 Tak [] Nie</w:t>
            </w:r>
          </w:p>
        </w:tc>
      </w:tr>
      <w:tr w:rsidR="007B550D" w:rsidRPr="00A0084A"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A0084A" w:rsidRDefault="007B550D">
            <w:pPr>
              <w:spacing w:before="120" w:after="120" w:line="240" w:lineRule="auto"/>
              <w:rPr>
                <w:rFonts w:ascii="Open Sans" w:hAnsi="Open Sans" w:cs="Open Sans"/>
                <w:bCs/>
              </w:rPr>
            </w:pPr>
            <w:r w:rsidRPr="00A0084A">
              <w:rPr>
                <w:rFonts w:ascii="Open Sans" w:eastAsia="Arial" w:hAnsi="Open Sans" w:cs="Open Sans"/>
                <w:bCs/>
                <w:strike/>
                <w:u w:val="single"/>
              </w:rPr>
              <w:t>Jedynie w przypadku gdy zamówienie jest zastrzeżone:</w:t>
            </w:r>
            <w:r w:rsidRPr="00A0084A">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A0084A">
              <w:rPr>
                <w:rFonts w:ascii="Open Sans" w:eastAsia="Arial" w:hAnsi="Open Sans" w:cs="Open Sans"/>
                <w:bCs/>
                <w:strike/>
              </w:rPr>
              <w:br/>
              <w:t>Jeżeli tak,</w:t>
            </w:r>
            <w:r w:rsidRPr="00A0084A">
              <w:rPr>
                <w:rFonts w:ascii="Open Sans" w:eastAsia="Arial" w:hAnsi="Open Sans" w:cs="Open Sans"/>
                <w:bCs/>
                <w:strike/>
              </w:rPr>
              <w:br/>
              <w:t xml:space="preserve">jaki jest odpowiedni odsetek pracowników niepełnosprawnych lub </w:t>
            </w:r>
            <w:proofErr w:type="spellStart"/>
            <w:r w:rsidRPr="00A0084A">
              <w:rPr>
                <w:rFonts w:ascii="Open Sans" w:eastAsia="Arial" w:hAnsi="Open Sans" w:cs="Open Sans"/>
                <w:bCs/>
                <w:strike/>
              </w:rPr>
              <w:t>defaworyzowanych</w:t>
            </w:r>
            <w:proofErr w:type="spellEnd"/>
            <w:r w:rsidRPr="00A0084A">
              <w:rPr>
                <w:rFonts w:ascii="Open Sans" w:eastAsia="Arial" w:hAnsi="Open Sans" w:cs="Open Sans"/>
                <w:bCs/>
                <w:strike/>
              </w:rPr>
              <w:t>?</w:t>
            </w:r>
            <w:r w:rsidRPr="00A0084A">
              <w:rPr>
                <w:rFonts w:ascii="Open Sans" w:eastAsia="Arial" w:hAnsi="Open Sans" w:cs="Open Sans"/>
                <w:bCs/>
                <w:strike/>
              </w:rPr>
              <w:br/>
              <w:t xml:space="preserve">Jeżeli jest to wymagane, proszę określić, do której kategorii lub których kategorii pracowników niepełnosprawnych lub </w:t>
            </w:r>
            <w:proofErr w:type="spellStart"/>
            <w:r w:rsidRPr="00A0084A">
              <w:rPr>
                <w:rFonts w:ascii="Open Sans" w:eastAsia="Arial" w:hAnsi="Open Sans" w:cs="Open Sans"/>
                <w:bCs/>
                <w:strike/>
              </w:rPr>
              <w:t>defaworyzowanych</w:t>
            </w:r>
            <w:proofErr w:type="spellEnd"/>
            <w:r w:rsidRPr="00A0084A">
              <w:rPr>
                <w:rFonts w:ascii="Open Sans" w:eastAsia="Arial" w:hAnsi="Open Sans" w:cs="Open Sans"/>
                <w:bC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A0084A" w:rsidRDefault="007B550D">
            <w:pPr>
              <w:spacing w:before="120" w:after="120" w:line="240" w:lineRule="auto"/>
              <w:rPr>
                <w:rFonts w:ascii="Open Sans" w:hAnsi="Open Sans" w:cs="Open Sans"/>
                <w:bCs/>
              </w:rPr>
            </w:pPr>
            <w:r w:rsidRPr="00A0084A">
              <w:rPr>
                <w:rFonts w:ascii="Open Sans" w:eastAsia="Arial" w:hAnsi="Open Sans" w:cs="Open Sans"/>
                <w:bCs/>
                <w:strike/>
              </w:rPr>
              <w:t>[] Tak [] Nie</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w:t>
            </w:r>
            <w:r w:rsidRPr="00A0084A">
              <w:rPr>
                <w:rFonts w:ascii="Open Sans" w:eastAsia="Arial" w:hAnsi="Open Sans" w:cs="Open Sans"/>
                <w:bCs/>
                <w:strike/>
              </w:rPr>
              <w:br/>
            </w:r>
          </w:p>
        </w:tc>
      </w:tr>
      <w:tr w:rsidR="007B550D" w:rsidRPr="00A0084A"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 Tak [] Nie [] Nie dotyczy</w:t>
            </w:r>
          </w:p>
        </w:tc>
      </w:tr>
      <w:tr w:rsidR="007B550D" w:rsidRPr="00A0084A"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A0084A" w:rsidRDefault="007B550D">
            <w:pPr>
              <w:spacing w:before="120" w:after="120" w:line="240" w:lineRule="auto"/>
              <w:jc w:val="both"/>
              <w:rPr>
                <w:rFonts w:ascii="Open Sans" w:eastAsia="Arial" w:hAnsi="Open Sans" w:cs="Open Sans"/>
                <w:bCs/>
              </w:rPr>
            </w:pPr>
            <w:r w:rsidRPr="00A0084A">
              <w:rPr>
                <w:rFonts w:ascii="Open Sans" w:eastAsia="Arial" w:hAnsi="Open Sans" w:cs="Open Sans"/>
                <w:bCs/>
              </w:rPr>
              <w:t>Jeżeli tak:</w:t>
            </w:r>
          </w:p>
          <w:p w14:paraId="523137ED" w14:textId="77777777" w:rsidR="007B550D" w:rsidRPr="00A0084A" w:rsidRDefault="007B550D">
            <w:pPr>
              <w:spacing w:before="120" w:after="120" w:line="240" w:lineRule="auto"/>
              <w:jc w:val="both"/>
              <w:rPr>
                <w:rFonts w:ascii="Open Sans" w:eastAsia="Arial" w:hAnsi="Open Sans" w:cs="Open Sans"/>
                <w:bCs/>
              </w:rPr>
            </w:pPr>
            <w:r w:rsidRPr="00A0084A">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A0084A" w:rsidRDefault="007B550D">
            <w:pPr>
              <w:spacing w:before="120" w:after="120" w:line="240" w:lineRule="auto"/>
              <w:rPr>
                <w:rFonts w:ascii="Open Sans" w:hAnsi="Open Sans" w:cs="Open Sans"/>
                <w:bCs/>
              </w:rPr>
            </w:pPr>
            <w:r w:rsidRPr="00A0084A">
              <w:rPr>
                <w:rFonts w:ascii="Open Sans" w:eastAsia="Arial" w:hAnsi="Open Sans" w:cs="Open Sans"/>
                <w:bCs/>
              </w:rPr>
              <w:t>a) Proszę podać nazwę wykazu lub zaświadczenia i odpowiedni numer rejestracyjny lub numer zaświadczenia, jeżeli dotyczy:</w:t>
            </w:r>
            <w:r w:rsidRPr="00A0084A">
              <w:rPr>
                <w:rFonts w:ascii="Open Sans" w:eastAsia="Arial" w:hAnsi="Open Sans" w:cs="Open Sans"/>
                <w:bCs/>
              </w:rPr>
              <w:br/>
              <w:t>b) Jeżeli poświadczenie wpisu do wykazu lub wydania zaświadczenia jest dostępne w formie elektronicznej, proszę podać:</w:t>
            </w:r>
            <w:r w:rsidRPr="00A0084A">
              <w:rPr>
                <w:rFonts w:ascii="Open Sans" w:eastAsia="Arial" w:hAnsi="Open Sans" w:cs="Open Sans"/>
                <w:bCs/>
              </w:rPr>
              <w:br/>
            </w:r>
            <w:r w:rsidRPr="00A0084A">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A0084A">
              <w:rPr>
                <w:rFonts w:ascii="Open Sans" w:eastAsia="Arial" w:hAnsi="Open Sans" w:cs="Open Sans"/>
                <w:bCs/>
              </w:rPr>
              <w:br/>
              <w:t>d) Czy wpis do wykazu lub wydane zaświadczenie obejmują wszystkie wymagane kryteria kwalifikacji?</w:t>
            </w:r>
            <w:r w:rsidRPr="00A0084A">
              <w:rPr>
                <w:rFonts w:ascii="Open Sans" w:eastAsia="Arial" w:hAnsi="Open Sans" w:cs="Open Sans"/>
                <w:bCs/>
              </w:rPr>
              <w:br/>
              <w:t>Jeżeli nie:</w:t>
            </w:r>
            <w:r w:rsidRPr="00A0084A">
              <w:rPr>
                <w:rFonts w:ascii="Open Sans" w:eastAsia="Arial" w:hAnsi="Open Sans" w:cs="Open Sans"/>
                <w:bCs/>
              </w:rPr>
              <w:br/>
              <w:t xml:space="preserve">Proszę dodatkowo uzupełnić brakujące informacje w części IV w sekcjach A, B, C lub D, w zależności od przypadku. </w:t>
            </w:r>
            <w:r w:rsidRPr="00A0084A">
              <w:rPr>
                <w:rFonts w:ascii="Open Sans" w:eastAsia="Arial" w:hAnsi="Open Sans" w:cs="Open Sans"/>
                <w:bCs/>
              </w:rPr>
              <w:br/>
              <w:t>WYŁĄCZNIE jeżeli jest to wymagane w stosownym ogłoszeniu lub dokumentach zamówienia:</w:t>
            </w:r>
            <w:r w:rsidRPr="00A0084A">
              <w:rPr>
                <w:rFonts w:ascii="Open Sans" w:eastAsia="Arial" w:hAnsi="Open Sans" w:cs="Open Sans"/>
                <w:bCs/>
                <w:i/>
              </w:rPr>
              <w:br/>
            </w:r>
            <w:r w:rsidRPr="00A0084A">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0084A">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A0084A" w:rsidRDefault="007B550D">
            <w:pPr>
              <w:spacing w:before="120" w:after="120" w:line="240" w:lineRule="auto"/>
              <w:rPr>
                <w:rFonts w:ascii="Open Sans" w:eastAsia="Arial" w:hAnsi="Open Sans" w:cs="Open Sans"/>
                <w:bCs/>
              </w:rPr>
            </w:pP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p>
          <w:p w14:paraId="00E36D2F" w14:textId="77777777" w:rsidR="007B550D" w:rsidRPr="00A0084A" w:rsidRDefault="007B550D">
            <w:pPr>
              <w:spacing w:before="120" w:after="120" w:line="240" w:lineRule="auto"/>
              <w:rPr>
                <w:rFonts w:ascii="Open Sans" w:eastAsia="Arial" w:hAnsi="Open Sans" w:cs="Open Sans"/>
                <w:bCs/>
                <w:i/>
              </w:rPr>
            </w:pPr>
            <w:r w:rsidRPr="00A0084A">
              <w:rPr>
                <w:rFonts w:ascii="Open Sans" w:eastAsia="Arial" w:hAnsi="Open Sans" w:cs="Open Sans"/>
                <w:bCs/>
              </w:rPr>
              <w:t>a) [……]</w:t>
            </w:r>
            <w:r w:rsidRPr="00A0084A">
              <w:rPr>
                <w:rFonts w:ascii="Open Sans" w:eastAsia="Arial" w:hAnsi="Open Sans" w:cs="Open Sans"/>
                <w:bCs/>
              </w:rPr>
              <w:br/>
            </w:r>
            <w:r w:rsidRPr="00A0084A">
              <w:rPr>
                <w:rFonts w:ascii="Open Sans" w:eastAsia="Arial" w:hAnsi="Open Sans" w:cs="Open Sans"/>
                <w:bCs/>
              </w:rPr>
              <w:br/>
            </w:r>
          </w:p>
          <w:p w14:paraId="2FE058C0" w14:textId="77777777" w:rsidR="007B550D" w:rsidRPr="00A0084A" w:rsidRDefault="007B550D">
            <w:pPr>
              <w:spacing w:before="120" w:after="120" w:line="240" w:lineRule="auto"/>
              <w:rPr>
                <w:rFonts w:ascii="Open Sans" w:hAnsi="Open Sans" w:cs="Open Sans"/>
                <w:bCs/>
              </w:rPr>
            </w:pPr>
            <w:r w:rsidRPr="00A0084A">
              <w:rPr>
                <w:rFonts w:ascii="Open Sans" w:eastAsia="Arial" w:hAnsi="Open Sans" w:cs="Open Sans"/>
                <w:bCs/>
              </w:rPr>
              <w:t>b) (adres internetowy, wydający urząd lub organ, dokładne dane referencyjne dokumentacji):</w:t>
            </w:r>
            <w:r w:rsidRPr="00A0084A">
              <w:rPr>
                <w:rFonts w:ascii="Open Sans" w:eastAsia="Arial" w:hAnsi="Open Sans" w:cs="Open Sans"/>
                <w:bCs/>
              </w:rPr>
              <w:br/>
              <w:t>[……][……][……][……]</w:t>
            </w:r>
            <w:r w:rsidRPr="00A0084A">
              <w:rPr>
                <w:rFonts w:ascii="Open Sans" w:eastAsia="Arial" w:hAnsi="Open Sans" w:cs="Open Sans"/>
                <w:bCs/>
              </w:rPr>
              <w:br/>
              <w:t>c) [……]</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d) [] Tak [] Nie</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e) [] Tak [] Nie</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(adres internetowy, wydający urząd lub organ, dokładne dane referencyjne dokumentacji):</w:t>
            </w:r>
            <w:r w:rsidRPr="00A0084A">
              <w:rPr>
                <w:rFonts w:ascii="Open Sans" w:eastAsia="Arial" w:hAnsi="Open Sans" w:cs="Open Sans"/>
                <w:bCs/>
              </w:rPr>
              <w:br/>
              <w:t>[……][……][……][……]</w:t>
            </w:r>
          </w:p>
        </w:tc>
      </w:tr>
      <w:tr w:rsidR="007B550D" w:rsidRPr="00A0084A"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Odpowiedź:</w:t>
            </w:r>
          </w:p>
        </w:tc>
      </w:tr>
      <w:tr w:rsidR="007B550D" w:rsidRPr="00A0084A"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 Tak [] Nie</w:t>
            </w:r>
          </w:p>
        </w:tc>
      </w:tr>
      <w:tr w:rsidR="007B550D" w:rsidRPr="00A0084A"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A0084A" w:rsidRDefault="007B550D">
            <w:pPr>
              <w:spacing w:before="120" w:after="120" w:line="240" w:lineRule="auto"/>
              <w:jc w:val="both"/>
              <w:rPr>
                <w:rFonts w:ascii="Open Sans" w:hAnsi="Open Sans" w:cs="Open Sans"/>
                <w:bCs/>
              </w:rPr>
            </w:pPr>
            <w:r w:rsidRPr="00A0084A">
              <w:rPr>
                <w:rFonts w:ascii="Open Sans" w:eastAsia="Arial" w:hAnsi="Open Sans" w:cs="Open Sans"/>
                <w:bCs/>
              </w:rPr>
              <w:t>Jeżeli tak, proszę dopilnować, aby pozostali uczestnicy przedstawili odrębne jednolite europejskie dokumenty zamówienia.</w:t>
            </w:r>
          </w:p>
        </w:tc>
      </w:tr>
      <w:tr w:rsidR="007B550D" w:rsidRPr="00A0084A"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A0084A" w:rsidRDefault="007B550D">
            <w:pPr>
              <w:spacing w:before="120" w:after="120" w:line="240" w:lineRule="auto"/>
              <w:rPr>
                <w:rFonts w:ascii="Open Sans" w:hAnsi="Open Sans" w:cs="Open Sans"/>
                <w:bCs/>
              </w:rPr>
            </w:pPr>
            <w:r w:rsidRPr="00A0084A">
              <w:rPr>
                <w:rFonts w:ascii="Open Sans" w:eastAsia="Arial" w:hAnsi="Open Sans" w:cs="Open Sans"/>
                <w:bCs/>
              </w:rPr>
              <w:t>Jeżeli tak:</w:t>
            </w:r>
            <w:r w:rsidRPr="00A0084A">
              <w:rPr>
                <w:rFonts w:ascii="Open Sans" w:eastAsia="Arial" w:hAnsi="Open Sans" w:cs="Open Sans"/>
                <w:bCs/>
              </w:rPr>
              <w:br/>
              <w:t>a) Proszę wskazać rolę wykonawcy w grupie (lider, odpowiedzialny za określone zadania itd.):</w:t>
            </w:r>
            <w:r w:rsidRPr="00A0084A">
              <w:rPr>
                <w:rFonts w:ascii="Open Sans" w:eastAsia="Arial" w:hAnsi="Open Sans" w:cs="Open Sans"/>
                <w:bCs/>
              </w:rPr>
              <w:br/>
              <w:t>b) Proszę wskazać pozostałych wykonawców biorących wspólnie udział w postępowaniu o udzielenie zamówienia:</w:t>
            </w:r>
            <w:r w:rsidRPr="00A0084A">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A0084A" w:rsidRDefault="007B550D">
            <w:pPr>
              <w:spacing w:before="120" w:after="120" w:line="240" w:lineRule="auto"/>
              <w:rPr>
                <w:rFonts w:ascii="Open Sans" w:hAnsi="Open Sans" w:cs="Open Sans"/>
                <w:bCs/>
              </w:rPr>
            </w:pPr>
            <w:r w:rsidRPr="00A0084A">
              <w:rPr>
                <w:rFonts w:ascii="Open Sans" w:eastAsia="Arial" w:hAnsi="Open Sans" w:cs="Open Sans"/>
                <w:bCs/>
              </w:rPr>
              <w:br/>
              <w:t>a): [……]</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b): [……]</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c): [……]</w:t>
            </w:r>
          </w:p>
        </w:tc>
      </w:tr>
      <w:tr w:rsidR="007B550D" w:rsidRPr="00A0084A"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A0084A" w:rsidRDefault="007B550D">
            <w:pPr>
              <w:spacing w:before="120" w:after="120" w:line="240" w:lineRule="auto"/>
              <w:rPr>
                <w:rFonts w:ascii="Open Sans" w:hAnsi="Open Sans" w:cs="Open Sans"/>
                <w:bCs/>
              </w:rPr>
            </w:pPr>
            <w:r w:rsidRPr="00A0084A">
              <w:rPr>
                <w:rFonts w:ascii="Open Sans" w:eastAsia="Arial" w:hAnsi="Open Sans" w:cs="Open Sans"/>
                <w:bC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A0084A" w:rsidRDefault="007B550D">
            <w:pPr>
              <w:spacing w:before="120" w:after="120" w:line="240" w:lineRule="auto"/>
              <w:rPr>
                <w:rFonts w:ascii="Open Sans" w:hAnsi="Open Sans" w:cs="Open Sans"/>
                <w:bCs/>
              </w:rPr>
            </w:pPr>
            <w:r w:rsidRPr="00A0084A">
              <w:rPr>
                <w:rFonts w:ascii="Open Sans" w:eastAsia="Arial" w:hAnsi="Open Sans" w:cs="Open Sans"/>
                <w:bCs/>
              </w:rPr>
              <w:t>Odpowiedź:</w:t>
            </w:r>
          </w:p>
        </w:tc>
      </w:tr>
      <w:tr w:rsidR="007B550D" w:rsidRPr="00A0084A"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A0084A" w:rsidRDefault="007B550D">
            <w:pPr>
              <w:spacing w:before="120" w:after="120" w:line="240" w:lineRule="auto"/>
              <w:rPr>
                <w:rFonts w:ascii="Open Sans" w:hAnsi="Open Sans" w:cs="Open Sans"/>
                <w:bCs/>
              </w:rPr>
            </w:pPr>
            <w:r w:rsidRPr="00A0084A">
              <w:rPr>
                <w:rFonts w:ascii="Open Sans" w:eastAsia="Arial" w:hAnsi="Open Sans" w:cs="Open Sans"/>
                <w:bC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A0084A" w:rsidRDefault="007B550D">
            <w:pPr>
              <w:spacing w:before="120" w:after="120" w:line="240" w:lineRule="auto"/>
              <w:rPr>
                <w:rFonts w:ascii="Open Sans" w:hAnsi="Open Sans" w:cs="Open Sans"/>
                <w:bCs/>
              </w:rPr>
            </w:pPr>
            <w:r w:rsidRPr="00A0084A">
              <w:rPr>
                <w:rFonts w:ascii="Open Sans" w:eastAsia="Arial" w:hAnsi="Open Sans" w:cs="Open Sans"/>
                <w:bCs/>
              </w:rPr>
              <w:t>[   ]</w:t>
            </w:r>
          </w:p>
        </w:tc>
      </w:tr>
    </w:tbl>
    <w:p w14:paraId="6E7B077F"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B: Informacje na temat przedstawicieli wykonawcy</w:t>
      </w:r>
    </w:p>
    <w:p w14:paraId="00DB7692" w14:textId="77777777" w:rsidR="007B550D" w:rsidRPr="00A0084A" w:rsidRDefault="007B550D" w:rsidP="007B550D">
      <w:pPr>
        <w:spacing w:after="0" w:line="240" w:lineRule="auto"/>
        <w:rPr>
          <w:rFonts w:ascii="Open Sans" w:eastAsia="Arial" w:hAnsi="Open Sans" w:cs="Open Sans"/>
          <w:bCs/>
          <w:i/>
        </w:rPr>
      </w:pPr>
      <w:r w:rsidRPr="00A0084A">
        <w:rPr>
          <w:rFonts w:ascii="Open Sans" w:eastAsia="Arial" w:hAnsi="Open Sans" w:cs="Open Sans"/>
          <w:bCs/>
          <w:i/>
        </w:rPr>
        <w:t>W stosownych przypadkach proszę podać imię i nazwisko (imiona i nazwiska) oraz adres(-y) osoby (osób) upoważnionej(-</w:t>
      </w:r>
      <w:proofErr w:type="spellStart"/>
      <w:r w:rsidRPr="00A0084A">
        <w:rPr>
          <w:rFonts w:ascii="Open Sans" w:eastAsia="Arial" w:hAnsi="Open Sans" w:cs="Open Sans"/>
          <w:bCs/>
          <w:i/>
        </w:rPr>
        <w:t>ych</w:t>
      </w:r>
      <w:proofErr w:type="spellEnd"/>
      <w:r w:rsidRPr="00A0084A">
        <w:rPr>
          <w:rFonts w:ascii="Open Sans" w:eastAsia="Arial" w:hAnsi="Open Sans" w:cs="Open Sans"/>
          <w:bC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A0084A"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Odpowiedź:</w:t>
            </w:r>
          </w:p>
        </w:tc>
      </w:tr>
      <w:tr w:rsidR="007B550D" w:rsidRPr="00A0084A"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 xml:space="preserve">Imię i nazwisko, </w:t>
            </w:r>
            <w:r w:rsidRPr="00A0084A">
              <w:rPr>
                <w:rFonts w:ascii="Open Sans" w:eastAsia="Arial" w:hAnsi="Open Sans" w:cs="Open Sans"/>
                <w:bC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w:t>
            </w:r>
            <w:r w:rsidRPr="00A0084A">
              <w:rPr>
                <w:rFonts w:ascii="Open Sans" w:eastAsia="Arial" w:hAnsi="Open Sans" w:cs="Open Sans"/>
                <w:bCs/>
              </w:rPr>
              <w:br/>
              <w:t>[……]</w:t>
            </w:r>
          </w:p>
        </w:tc>
      </w:tr>
      <w:tr w:rsidR="007B550D" w:rsidRPr="00A0084A"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w:t>
            </w:r>
          </w:p>
        </w:tc>
      </w:tr>
      <w:tr w:rsidR="007B550D" w:rsidRPr="00A0084A"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w:t>
            </w:r>
          </w:p>
        </w:tc>
      </w:tr>
      <w:tr w:rsidR="007B550D" w:rsidRPr="00A0084A"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w:t>
            </w:r>
          </w:p>
        </w:tc>
      </w:tr>
      <w:tr w:rsidR="007B550D" w:rsidRPr="00A0084A"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w:t>
            </w:r>
          </w:p>
        </w:tc>
      </w:tr>
      <w:tr w:rsidR="007B550D" w:rsidRPr="00A0084A"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w:t>
            </w:r>
          </w:p>
        </w:tc>
      </w:tr>
    </w:tbl>
    <w:p w14:paraId="6DAD2CE6" w14:textId="77777777" w:rsidR="007B550D" w:rsidRPr="00A0084A" w:rsidRDefault="007B550D" w:rsidP="007B550D">
      <w:pPr>
        <w:keepNext/>
        <w:spacing w:before="120" w:after="240" w:line="240" w:lineRule="auto"/>
        <w:jc w:val="center"/>
        <w:rPr>
          <w:rFonts w:ascii="Open Sans" w:eastAsia="Arial" w:hAnsi="Open Sans" w:cs="Open Sans"/>
          <w:bCs/>
        </w:rPr>
      </w:pPr>
      <w:r w:rsidRPr="00A0084A">
        <w:rPr>
          <w:rFonts w:ascii="Open Sans" w:eastAsia="Arial" w:hAnsi="Open Sans" w:cs="Open Sans"/>
          <w:bC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A0084A"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Odpowiedź:</w:t>
            </w:r>
          </w:p>
        </w:tc>
      </w:tr>
      <w:tr w:rsidR="007B550D" w:rsidRPr="00A0084A"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 Tak [] Nie</w:t>
            </w:r>
          </w:p>
        </w:tc>
      </w:tr>
    </w:tbl>
    <w:p w14:paraId="457A84EB" w14:textId="77777777" w:rsidR="007B550D" w:rsidRPr="00A0084A" w:rsidRDefault="007B550D" w:rsidP="007B550D">
      <w:pPr>
        <w:spacing w:after="0" w:line="240" w:lineRule="auto"/>
        <w:rPr>
          <w:rFonts w:ascii="Open Sans" w:eastAsia="Arial" w:hAnsi="Open Sans" w:cs="Open Sans"/>
          <w:bCs/>
          <w:shd w:val="clear" w:color="auto" w:fill="C6D9F1"/>
        </w:rPr>
      </w:pPr>
      <w:r w:rsidRPr="00A0084A">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A0084A">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0084A">
        <w:rPr>
          <w:rFonts w:ascii="Open Sans" w:eastAsia="Arial" w:hAnsi="Open Sans" w:cs="Open Sans"/>
          <w:bC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A0084A" w:rsidRDefault="007B550D" w:rsidP="007B550D">
      <w:pPr>
        <w:keepNext/>
        <w:spacing w:before="120" w:after="360" w:line="240" w:lineRule="auto"/>
        <w:jc w:val="center"/>
        <w:rPr>
          <w:rFonts w:ascii="Open Sans" w:eastAsia="Arial" w:hAnsi="Open Sans" w:cs="Open Sans"/>
          <w:bCs/>
          <w:u w:val="single"/>
        </w:rPr>
      </w:pPr>
      <w:r w:rsidRPr="00A0084A">
        <w:rPr>
          <w:rFonts w:ascii="Open Sans" w:eastAsia="Arial" w:hAnsi="Open Sans" w:cs="Open Sans"/>
          <w:bCs/>
        </w:rPr>
        <w:t>D: Informacje dotyczące podwykonawców, na których zdolności wykonawca nie polega</w:t>
      </w:r>
    </w:p>
    <w:p w14:paraId="1C4EE7ED" w14:textId="77777777" w:rsidR="007B550D" w:rsidRPr="00A0084A" w:rsidRDefault="007B550D" w:rsidP="007B550D">
      <w:pPr>
        <w:spacing w:before="120" w:after="120" w:line="240" w:lineRule="auto"/>
        <w:jc w:val="center"/>
        <w:rPr>
          <w:rFonts w:ascii="Open Sans" w:eastAsia="Arial" w:hAnsi="Open Sans" w:cs="Open Sans"/>
          <w:bCs/>
          <w:shd w:val="clear" w:color="auto" w:fill="C6D9F1"/>
        </w:rPr>
      </w:pPr>
      <w:r w:rsidRPr="00A0084A">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A0084A"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Odpowiedź:</w:t>
            </w:r>
          </w:p>
        </w:tc>
      </w:tr>
      <w:tr w:rsidR="007B550D" w:rsidRPr="00A0084A"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 Tak [] Nie</w:t>
            </w:r>
            <w:r w:rsidRPr="00A0084A">
              <w:rPr>
                <w:rFonts w:ascii="Open Sans" w:eastAsia="Arial" w:hAnsi="Open Sans" w:cs="Open Sans"/>
                <w:bCs/>
              </w:rPr>
              <w:br/>
              <w:t>Jeżeli tak i o ile jest to wiadome, proszę podać wykaz proponowanych podwykonawców: […]</w:t>
            </w:r>
          </w:p>
        </w:tc>
      </w:tr>
    </w:tbl>
    <w:p w14:paraId="799762E0" w14:textId="77777777" w:rsidR="007B550D" w:rsidRPr="00A0084A" w:rsidRDefault="007B550D" w:rsidP="007B550D">
      <w:pPr>
        <w:spacing w:before="120" w:after="120" w:line="240" w:lineRule="auto"/>
        <w:jc w:val="both"/>
        <w:rPr>
          <w:rFonts w:ascii="Open Sans" w:eastAsia="Arial" w:hAnsi="Open Sans" w:cs="Open Sans"/>
          <w:bCs/>
          <w:shd w:val="clear" w:color="auto" w:fill="C6D9F1"/>
        </w:rPr>
      </w:pPr>
      <w:r w:rsidRPr="00A0084A">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A0084A" w:rsidRDefault="007B550D" w:rsidP="007B550D">
      <w:pPr>
        <w:rPr>
          <w:rFonts w:ascii="Open Sans" w:eastAsia="Arial" w:hAnsi="Open Sans" w:cs="Open Sans"/>
          <w:bCs/>
        </w:rPr>
      </w:pPr>
      <w:r w:rsidRPr="00A0084A">
        <w:rPr>
          <w:rFonts w:ascii="Open Sans" w:eastAsia="Arial" w:hAnsi="Open Sans" w:cs="Open Sans"/>
          <w:bCs/>
        </w:rPr>
        <w:t xml:space="preserve"> </w:t>
      </w:r>
    </w:p>
    <w:p w14:paraId="3EE351D7" w14:textId="77777777" w:rsidR="007B550D" w:rsidRPr="00A0084A" w:rsidRDefault="007B550D" w:rsidP="007B550D">
      <w:pPr>
        <w:rPr>
          <w:rFonts w:ascii="Open Sans" w:eastAsia="Arial" w:hAnsi="Open Sans" w:cs="Open Sans"/>
          <w:bCs/>
        </w:rPr>
      </w:pPr>
    </w:p>
    <w:p w14:paraId="31C7713C"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Część III: Podstawy wykluczenia</w:t>
      </w:r>
    </w:p>
    <w:p w14:paraId="4B4FD341"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A: Podstawy związane z wyrokami skazującymi za przestępstwo</w:t>
      </w:r>
    </w:p>
    <w:p w14:paraId="506830E4" w14:textId="77777777" w:rsidR="007B550D" w:rsidRPr="00A0084A" w:rsidRDefault="007B550D" w:rsidP="007B550D">
      <w:pPr>
        <w:spacing w:after="0" w:line="240" w:lineRule="auto"/>
        <w:rPr>
          <w:rFonts w:ascii="Open Sans" w:eastAsia="Arial" w:hAnsi="Open Sans" w:cs="Open Sans"/>
          <w:bCs/>
          <w:shd w:val="clear" w:color="auto" w:fill="C6D9F1"/>
        </w:rPr>
      </w:pPr>
      <w:r w:rsidRPr="00A0084A">
        <w:rPr>
          <w:rFonts w:ascii="Open Sans" w:eastAsia="Arial" w:hAnsi="Open Sans" w:cs="Open Sans"/>
          <w:bCs/>
          <w:shd w:val="clear" w:color="auto" w:fill="C6D9F1"/>
        </w:rPr>
        <w:t>W art. 57 ust. 1 dyrektywy 2014/24/UE określono następujące powody wykluczenia:</w:t>
      </w:r>
    </w:p>
    <w:p w14:paraId="48287138" w14:textId="77777777" w:rsidR="007B550D" w:rsidRPr="00A0084A"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A0084A">
        <w:rPr>
          <w:rFonts w:ascii="Open Sans" w:eastAsia="Arial" w:hAnsi="Open Sans" w:cs="Open Sans"/>
          <w:bCs/>
          <w:shd w:val="clear" w:color="auto" w:fill="C6D9F1"/>
        </w:rPr>
        <w:t>udział w organizacji przestępczej;</w:t>
      </w:r>
    </w:p>
    <w:p w14:paraId="528C5BBE" w14:textId="77777777" w:rsidR="007B550D" w:rsidRPr="00A0084A"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A0084A">
        <w:rPr>
          <w:rFonts w:ascii="Open Sans" w:eastAsia="Arial" w:hAnsi="Open Sans" w:cs="Open Sans"/>
          <w:bCs/>
          <w:shd w:val="clear" w:color="auto" w:fill="C6D9F1"/>
        </w:rPr>
        <w:t>korupcja;</w:t>
      </w:r>
    </w:p>
    <w:p w14:paraId="6DA85F2A" w14:textId="77777777" w:rsidR="007B550D" w:rsidRPr="00A0084A"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A0084A">
        <w:rPr>
          <w:rFonts w:ascii="Open Sans" w:eastAsia="Arial" w:hAnsi="Open Sans" w:cs="Open Sans"/>
          <w:bCs/>
          <w:shd w:val="clear" w:color="auto" w:fill="C6D9F1"/>
        </w:rPr>
        <w:t>nadużycie finansowe;</w:t>
      </w:r>
    </w:p>
    <w:p w14:paraId="6F57B19C" w14:textId="77777777" w:rsidR="007B550D" w:rsidRPr="00A0084A"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A0084A">
        <w:rPr>
          <w:rFonts w:ascii="Open Sans" w:eastAsia="Arial" w:hAnsi="Open Sans" w:cs="Open Sans"/>
          <w:bCs/>
          <w:shd w:val="clear" w:color="auto" w:fill="C6D9F1"/>
        </w:rPr>
        <w:t>przestępstwa terrorystyczne lub przestępstwa związane z działalnością terrorystyczną</w:t>
      </w:r>
    </w:p>
    <w:p w14:paraId="1245A87C" w14:textId="77777777" w:rsidR="007B550D" w:rsidRPr="00A0084A"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A0084A">
        <w:rPr>
          <w:rFonts w:ascii="Open Sans" w:eastAsia="Arial" w:hAnsi="Open Sans" w:cs="Open Sans"/>
          <w:bCs/>
          <w:shd w:val="clear" w:color="auto" w:fill="C6D9F1"/>
        </w:rPr>
        <w:t>pranie pieniędzy lub finansowanie terroryzmu</w:t>
      </w:r>
    </w:p>
    <w:p w14:paraId="155D4570" w14:textId="77777777" w:rsidR="007B550D" w:rsidRPr="00A0084A"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A0084A">
        <w:rPr>
          <w:rFonts w:ascii="Open Sans" w:eastAsia="Arial" w:hAnsi="Open Sans" w:cs="Open Sans"/>
          <w:bC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A0084A"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Odpowiedź:</w:t>
            </w:r>
          </w:p>
        </w:tc>
      </w:tr>
      <w:tr w:rsidR="007B550D" w:rsidRPr="00A0084A"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A0084A" w:rsidRDefault="007B550D">
            <w:pPr>
              <w:spacing w:after="0" w:line="240" w:lineRule="auto"/>
              <w:rPr>
                <w:rFonts w:ascii="Open Sans" w:eastAsia="Arial" w:hAnsi="Open Sans" w:cs="Open Sans"/>
                <w:bCs/>
              </w:rPr>
            </w:pPr>
            <w:r w:rsidRPr="00A0084A">
              <w:rPr>
                <w:rFonts w:ascii="Open Sans" w:eastAsia="Arial" w:hAnsi="Open Sans" w:cs="Open Sans"/>
                <w:bCs/>
              </w:rPr>
              <w:t>[] Tak [] Nie</w:t>
            </w:r>
          </w:p>
          <w:p w14:paraId="08FBAE7A"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Jeżeli odnośna dokumentacja jest dostępna w formie elektronicznej, proszę wskazać: (adres internetowy, wydający urząd lub organ, dokładne dane referencyjne dokumentacji):</w:t>
            </w:r>
            <w:r w:rsidRPr="00A0084A">
              <w:rPr>
                <w:rFonts w:ascii="Open Sans" w:eastAsia="Arial" w:hAnsi="Open Sans" w:cs="Open Sans"/>
                <w:bCs/>
              </w:rPr>
              <w:br/>
              <w:t>[……][……][……][……]</w:t>
            </w:r>
          </w:p>
        </w:tc>
      </w:tr>
      <w:tr w:rsidR="007B550D" w:rsidRPr="00A0084A"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Jeżeli tak, proszę podać:</w:t>
            </w:r>
            <w:r w:rsidRPr="00A0084A">
              <w:rPr>
                <w:rFonts w:ascii="Open Sans" w:eastAsia="Arial" w:hAnsi="Open Sans" w:cs="Open Sans"/>
                <w:bCs/>
              </w:rPr>
              <w:br/>
              <w:t>a) datę wyroku, określić, których spośród punktów 1–6 on dotyczy, oraz podać powód(-ody) skazania;</w:t>
            </w:r>
            <w:r w:rsidRPr="00A0084A">
              <w:rPr>
                <w:rFonts w:ascii="Open Sans" w:eastAsia="Arial" w:hAnsi="Open Sans" w:cs="Open Sans"/>
                <w:bCs/>
              </w:rPr>
              <w:br/>
              <w:t>b) wskazać, kto został skazany [ ];</w:t>
            </w:r>
            <w:r w:rsidRPr="00A0084A">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A0084A" w:rsidRDefault="007B550D">
            <w:pPr>
              <w:spacing w:after="0" w:line="240" w:lineRule="auto"/>
              <w:rPr>
                <w:rFonts w:ascii="Open Sans" w:eastAsia="Arial" w:hAnsi="Open Sans" w:cs="Open Sans"/>
                <w:bCs/>
              </w:rPr>
            </w:pPr>
            <w:r w:rsidRPr="00A0084A">
              <w:rPr>
                <w:rFonts w:ascii="Open Sans" w:eastAsia="Arial" w:hAnsi="Open Sans" w:cs="Open Sans"/>
                <w:bCs/>
              </w:rPr>
              <w:br/>
              <w:t>a) data: [   ], punkt(-y): [   ], powód(-ody): [   ]</w:t>
            </w:r>
            <w:r w:rsidRPr="00A0084A">
              <w:rPr>
                <w:rFonts w:ascii="Open Sans" w:eastAsia="Arial" w:hAnsi="Open Sans" w:cs="Open Sans"/>
                <w:bCs/>
                <w:i/>
                <w:vertAlign w:val="superscript"/>
              </w:rPr>
              <w:t xml:space="preserve"> </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b) [……]</w:t>
            </w:r>
            <w:r w:rsidRPr="00A0084A">
              <w:rPr>
                <w:rFonts w:ascii="Open Sans" w:eastAsia="Arial" w:hAnsi="Open Sans" w:cs="Open Sans"/>
                <w:bCs/>
              </w:rPr>
              <w:br/>
              <w:t>c) długość okresu wykluczenia [……] oraz punkt(-y), którego(-</w:t>
            </w:r>
            <w:proofErr w:type="spellStart"/>
            <w:r w:rsidRPr="00A0084A">
              <w:rPr>
                <w:rFonts w:ascii="Open Sans" w:eastAsia="Arial" w:hAnsi="Open Sans" w:cs="Open Sans"/>
                <w:bCs/>
              </w:rPr>
              <w:t>ych</w:t>
            </w:r>
            <w:proofErr w:type="spellEnd"/>
            <w:r w:rsidRPr="00A0084A">
              <w:rPr>
                <w:rFonts w:ascii="Open Sans" w:eastAsia="Arial" w:hAnsi="Open Sans" w:cs="Open Sans"/>
                <w:bCs/>
              </w:rPr>
              <w:t>) to dotyczy.</w:t>
            </w:r>
          </w:p>
          <w:p w14:paraId="23390EE4"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A0084A"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W przypadku skazania, czy wykonawca przedsięwziął środki w celu wykazania swojej rzetelności pomimo istnienia odpowiedniej podstawy wykluczenia („</w:t>
            </w:r>
            <w:r w:rsidRPr="00A0084A">
              <w:rPr>
                <w:rFonts w:ascii="Open Sans" w:eastAsia="Times New Roman" w:hAnsi="Open Sans" w:cs="Open Sans"/>
                <w:bCs/>
              </w:rPr>
              <w:t>samooczyszczenie”)</w:t>
            </w:r>
            <w:r w:rsidRPr="00A0084A">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 xml:space="preserve">[] Tak [] Nie </w:t>
            </w:r>
          </w:p>
        </w:tc>
      </w:tr>
      <w:tr w:rsidR="007B550D" w:rsidRPr="00A0084A"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w:t>
            </w:r>
          </w:p>
        </w:tc>
      </w:tr>
    </w:tbl>
    <w:p w14:paraId="756870CF"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A0084A"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Odpowiedź:</w:t>
            </w:r>
          </w:p>
        </w:tc>
      </w:tr>
      <w:tr w:rsidR="007B550D" w:rsidRPr="00A0084A"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 Tak [] Nie</w:t>
            </w:r>
          </w:p>
        </w:tc>
      </w:tr>
      <w:tr w:rsidR="007B550D" w:rsidRPr="00A0084A"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A0084A" w:rsidRDefault="007B550D">
            <w:pPr>
              <w:spacing w:after="0" w:line="240" w:lineRule="auto"/>
              <w:rPr>
                <w:rFonts w:ascii="Open Sans" w:eastAsia="Arial" w:hAnsi="Open Sans" w:cs="Open Sans"/>
                <w:bCs/>
              </w:rPr>
            </w:pP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Jeżeli nie, proszę wskazać:</w:t>
            </w:r>
            <w:r w:rsidRPr="00A0084A">
              <w:rPr>
                <w:rFonts w:ascii="Open Sans" w:eastAsia="Arial" w:hAnsi="Open Sans" w:cs="Open Sans"/>
                <w:bCs/>
              </w:rPr>
              <w:br/>
              <w:t>a) państwo lub państwo członkowskie, którego to dotyczy;</w:t>
            </w:r>
            <w:r w:rsidRPr="00A0084A">
              <w:rPr>
                <w:rFonts w:ascii="Open Sans" w:eastAsia="Arial" w:hAnsi="Open Sans" w:cs="Open Sans"/>
                <w:bCs/>
              </w:rPr>
              <w:br/>
              <w:t>b) jakiej kwoty to dotyczy?</w:t>
            </w:r>
            <w:r w:rsidRPr="00A0084A">
              <w:rPr>
                <w:rFonts w:ascii="Open Sans" w:eastAsia="Arial" w:hAnsi="Open Sans" w:cs="Open Sans"/>
                <w:bCs/>
              </w:rPr>
              <w:br/>
              <w:t>c) w jaki sposób zostało ustalone to naruszenie obowiązków:</w:t>
            </w:r>
            <w:r w:rsidRPr="00A0084A">
              <w:rPr>
                <w:rFonts w:ascii="Open Sans" w:eastAsia="Arial" w:hAnsi="Open Sans" w:cs="Open Sans"/>
                <w:bCs/>
              </w:rPr>
              <w:br/>
              <w:t>1) w trybie decyzji sądowej lub administracyjnej:</w:t>
            </w:r>
          </w:p>
          <w:p w14:paraId="3C4E938D" w14:textId="77777777" w:rsidR="007B550D" w:rsidRPr="00A0084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bCs/>
              </w:rPr>
            </w:pPr>
            <w:r w:rsidRPr="00A0084A">
              <w:rPr>
                <w:rFonts w:ascii="Open Sans" w:eastAsia="Arial" w:hAnsi="Open Sans" w:cs="Open Sans"/>
                <w:bCs/>
              </w:rPr>
              <w:t>Czy ta decyzja jest ostateczna i wiążąca?</w:t>
            </w:r>
          </w:p>
          <w:p w14:paraId="2D7F5FBE" w14:textId="77777777" w:rsidR="007B550D" w:rsidRPr="00A0084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bCs/>
              </w:rPr>
            </w:pPr>
            <w:r w:rsidRPr="00A0084A">
              <w:rPr>
                <w:rFonts w:ascii="Open Sans" w:eastAsia="Arial" w:hAnsi="Open Sans" w:cs="Open Sans"/>
                <w:bCs/>
              </w:rPr>
              <w:t>Proszę podać datę wyroku lub decyzji.</w:t>
            </w:r>
          </w:p>
          <w:p w14:paraId="0A88CC80" w14:textId="77777777" w:rsidR="007B550D" w:rsidRPr="00A0084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bCs/>
              </w:rPr>
            </w:pPr>
            <w:r w:rsidRPr="00A0084A">
              <w:rPr>
                <w:rFonts w:ascii="Open Sans" w:eastAsia="Arial" w:hAnsi="Open Sans" w:cs="Open Sans"/>
                <w:bCs/>
              </w:rPr>
              <w:t>W przypadku wyroku, o ile została w nim bezpośrednio określona, długość okresu wykluczenia:</w:t>
            </w:r>
          </w:p>
          <w:p w14:paraId="3D1A0120" w14:textId="77777777" w:rsidR="007B550D" w:rsidRPr="00A0084A" w:rsidRDefault="007B550D">
            <w:pPr>
              <w:spacing w:after="0" w:line="240" w:lineRule="auto"/>
              <w:rPr>
                <w:rFonts w:ascii="Open Sans" w:eastAsia="Arial" w:hAnsi="Open Sans" w:cs="Open Sans"/>
                <w:bCs/>
              </w:rPr>
            </w:pPr>
            <w:r w:rsidRPr="00A0084A">
              <w:rPr>
                <w:rFonts w:ascii="Open Sans" w:eastAsia="Arial" w:hAnsi="Open Sans" w:cs="Open Sans"/>
                <w:bCs/>
              </w:rPr>
              <w:t>2) w inny sposób? Proszę sprecyzować, w jaki:</w:t>
            </w:r>
          </w:p>
          <w:p w14:paraId="29A9EC10"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A0084A" w:rsidRDefault="007B550D" w:rsidP="000E7F4C">
            <w:pPr>
              <w:numPr>
                <w:ilvl w:val="0"/>
                <w:numId w:val="26"/>
              </w:numPr>
              <w:tabs>
                <w:tab w:val="left" w:pos="1417"/>
              </w:tabs>
              <w:spacing w:before="120" w:after="120" w:line="240" w:lineRule="auto"/>
              <w:ind w:left="1417" w:hanging="567"/>
              <w:rPr>
                <w:rFonts w:ascii="Open Sans" w:hAnsi="Open Sans" w:cs="Open Sans"/>
                <w:bCs/>
              </w:rPr>
            </w:pPr>
            <w:r w:rsidRPr="00A0084A">
              <w:rPr>
                <w:rFonts w:ascii="Open Sans" w:eastAsia="Arial" w:hAnsi="Open Sans" w:cs="Open Sans"/>
                <w:bC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Składki na ubezpieczenia społeczne</w:t>
            </w:r>
          </w:p>
        </w:tc>
      </w:tr>
      <w:tr w:rsidR="007B550D" w:rsidRPr="00A0084A"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A0084A"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A0084A" w:rsidRDefault="007B550D">
            <w:pPr>
              <w:spacing w:after="0" w:line="240" w:lineRule="auto"/>
              <w:rPr>
                <w:rFonts w:ascii="Open Sans" w:eastAsia="Arial" w:hAnsi="Open Sans" w:cs="Open Sans"/>
                <w:bCs/>
              </w:rPr>
            </w:pPr>
            <w:r w:rsidRPr="00A0084A">
              <w:rPr>
                <w:rFonts w:ascii="Open Sans" w:eastAsia="Arial" w:hAnsi="Open Sans" w:cs="Open Sans"/>
                <w:bCs/>
              </w:rPr>
              <w:br/>
              <w:t>a) [……]</w:t>
            </w:r>
            <w:r w:rsidRPr="00A0084A">
              <w:rPr>
                <w:rFonts w:ascii="Open Sans" w:eastAsia="Arial" w:hAnsi="Open Sans" w:cs="Open Sans"/>
                <w:bCs/>
              </w:rPr>
              <w:br/>
            </w:r>
            <w:r w:rsidRPr="00A0084A">
              <w:rPr>
                <w:rFonts w:ascii="Open Sans" w:eastAsia="Arial" w:hAnsi="Open Sans" w:cs="Open Sans"/>
                <w:bCs/>
              </w:rPr>
              <w:br/>
              <w:t>b) [……]</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c1) [] Tak [] Nie</w:t>
            </w:r>
          </w:p>
          <w:p w14:paraId="2EE39222" w14:textId="77777777" w:rsidR="007B550D" w:rsidRPr="00A0084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r w:rsidRPr="00A0084A">
              <w:rPr>
                <w:rFonts w:ascii="Open Sans" w:eastAsia="Arial" w:hAnsi="Open Sans" w:cs="Open Sans"/>
                <w:bCs/>
              </w:rPr>
              <w:t>[] Tak [] Nie</w:t>
            </w:r>
          </w:p>
          <w:p w14:paraId="6B69E0EA" w14:textId="77777777" w:rsidR="007B550D" w:rsidRPr="00A0084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r w:rsidRPr="00A0084A">
              <w:rPr>
                <w:rFonts w:ascii="Open Sans" w:eastAsia="Arial" w:hAnsi="Open Sans" w:cs="Open Sans"/>
                <w:bCs/>
              </w:rPr>
              <w:t>[……]</w:t>
            </w:r>
            <w:r w:rsidRPr="00A0084A">
              <w:rPr>
                <w:rFonts w:ascii="Open Sans" w:eastAsia="Arial" w:hAnsi="Open Sans" w:cs="Open Sans"/>
                <w:bCs/>
              </w:rPr>
              <w:br/>
            </w:r>
          </w:p>
          <w:p w14:paraId="57E6648C" w14:textId="77777777" w:rsidR="007B550D" w:rsidRPr="00A0084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r w:rsidRPr="00A0084A">
              <w:rPr>
                <w:rFonts w:ascii="Open Sans" w:eastAsia="Arial" w:hAnsi="Open Sans" w:cs="Open Sans"/>
                <w:bCs/>
              </w:rPr>
              <w:t>[……]</w:t>
            </w:r>
            <w:r w:rsidRPr="00A0084A">
              <w:rPr>
                <w:rFonts w:ascii="Open Sans" w:eastAsia="Arial" w:hAnsi="Open Sans" w:cs="Open Sans"/>
                <w:bCs/>
              </w:rPr>
              <w:br/>
            </w:r>
            <w:r w:rsidRPr="00A0084A">
              <w:rPr>
                <w:rFonts w:ascii="Open Sans" w:eastAsia="Arial" w:hAnsi="Open Sans" w:cs="Open Sans"/>
                <w:bCs/>
              </w:rPr>
              <w:br/>
            </w:r>
          </w:p>
          <w:p w14:paraId="3CAC2C4C" w14:textId="77777777" w:rsidR="007B550D" w:rsidRPr="00A0084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c2) [ …]</w:t>
            </w:r>
            <w:r w:rsidRPr="00A0084A">
              <w:rPr>
                <w:rFonts w:ascii="Open Sans" w:eastAsia="Arial" w:hAnsi="Open Sans" w:cs="Open Sans"/>
                <w:bCs/>
              </w:rPr>
              <w:br/>
            </w:r>
            <w:r w:rsidRPr="00A0084A">
              <w:rPr>
                <w:rFonts w:ascii="Open Sans" w:eastAsia="Arial" w:hAnsi="Open Sans" w:cs="Open Sans"/>
                <w:bCs/>
              </w:rPr>
              <w:br/>
              <w:t>d) [] Tak [] Nie</w:t>
            </w:r>
            <w:r w:rsidRPr="00A0084A">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A0084A" w:rsidRDefault="007B550D">
            <w:pPr>
              <w:spacing w:after="0" w:line="240" w:lineRule="auto"/>
              <w:rPr>
                <w:rFonts w:ascii="Open Sans" w:eastAsia="Arial" w:hAnsi="Open Sans" w:cs="Open Sans"/>
                <w:bCs/>
              </w:rPr>
            </w:pPr>
            <w:r w:rsidRPr="00A0084A">
              <w:rPr>
                <w:rFonts w:ascii="Open Sans" w:eastAsia="Arial" w:hAnsi="Open Sans" w:cs="Open Sans"/>
                <w:bCs/>
              </w:rPr>
              <w:br/>
              <w:t>a) [……]</w:t>
            </w:r>
            <w:r w:rsidRPr="00A0084A">
              <w:rPr>
                <w:rFonts w:ascii="Open Sans" w:eastAsia="Arial" w:hAnsi="Open Sans" w:cs="Open Sans"/>
                <w:bCs/>
              </w:rPr>
              <w:br/>
            </w:r>
            <w:r w:rsidRPr="00A0084A">
              <w:rPr>
                <w:rFonts w:ascii="Open Sans" w:eastAsia="Arial" w:hAnsi="Open Sans" w:cs="Open Sans"/>
                <w:bCs/>
              </w:rPr>
              <w:br/>
              <w:t>b) [……]</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c1) [] Tak [] Nie</w:t>
            </w:r>
          </w:p>
          <w:p w14:paraId="132DE8D5" w14:textId="77777777" w:rsidR="007B550D" w:rsidRPr="00A0084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bCs/>
              </w:rPr>
            </w:pPr>
            <w:r w:rsidRPr="00A0084A">
              <w:rPr>
                <w:rFonts w:ascii="Open Sans" w:eastAsia="Arial" w:hAnsi="Open Sans" w:cs="Open Sans"/>
                <w:bCs/>
              </w:rPr>
              <w:t>[] Tak [] Nie</w:t>
            </w:r>
          </w:p>
          <w:p w14:paraId="6349EF8B" w14:textId="77777777" w:rsidR="007B550D" w:rsidRPr="00A0084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bCs/>
              </w:rPr>
            </w:pPr>
            <w:r w:rsidRPr="00A0084A">
              <w:rPr>
                <w:rFonts w:ascii="Open Sans" w:eastAsia="Arial" w:hAnsi="Open Sans" w:cs="Open Sans"/>
                <w:bCs/>
              </w:rPr>
              <w:t>[……]</w:t>
            </w:r>
            <w:r w:rsidRPr="00A0084A">
              <w:rPr>
                <w:rFonts w:ascii="Open Sans" w:eastAsia="Arial" w:hAnsi="Open Sans" w:cs="Open Sans"/>
                <w:bCs/>
              </w:rPr>
              <w:br/>
            </w:r>
          </w:p>
          <w:p w14:paraId="2677A23B" w14:textId="77777777" w:rsidR="007B550D" w:rsidRPr="00A0084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bCs/>
              </w:rPr>
            </w:pPr>
            <w:r w:rsidRPr="00A0084A">
              <w:rPr>
                <w:rFonts w:ascii="Open Sans" w:eastAsia="Arial" w:hAnsi="Open Sans" w:cs="Open Sans"/>
                <w:bCs/>
              </w:rPr>
              <w:t>[……]</w:t>
            </w:r>
            <w:r w:rsidRPr="00A0084A">
              <w:rPr>
                <w:rFonts w:ascii="Open Sans" w:eastAsia="Arial" w:hAnsi="Open Sans" w:cs="Open Sans"/>
                <w:bCs/>
              </w:rPr>
              <w:br/>
            </w:r>
            <w:r w:rsidRPr="00A0084A">
              <w:rPr>
                <w:rFonts w:ascii="Open Sans" w:eastAsia="Arial" w:hAnsi="Open Sans" w:cs="Open Sans"/>
                <w:bCs/>
              </w:rPr>
              <w:br/>
            </w:r>
          </w:p>
          <w:p w14:paraId="56977924" w14:textId="77777777" w:rsidR="007B550D" w:rsidRPr="00A0084A" w:rsidRDefault="007B550D">
            <w:pPr>
              <w:spacing w:after="0" w:line="240" w:lineRule="auto"/>
              <w:rPr>
                <w:rFonts w:ascii="Open Sans" w:eastAsia="Arial" w:hAnsi="Open Sans" w:cs="Open Sans"/>
                <w:bCs/>
              </w:rPr>
            </w:pPr>
          </w:p>
          <w:p w14:paraId="0C0F2D67"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c2) [ …]</w:t>
            </w:r>
            <w:r w:rsidRPr="00A0084A">
              <w:rPr>
                <w:rFonts w:ascii="Open Sans" w:eastAsia="Arial" w:hAnsi="Open Sans" w:cs="Open Sans"/>
                <w:bCs/>
              </w:rPr>
              <w:br/>
            </w:r>
            <w:r w:rsidRPr="00A0084A">
              <w:rPr>
                <w:rFonts w:ascii="Open Sans" w:eastAsia="Arial" w:hAnsi="Open Sans" w:cs="Open Sans"/>
                <w:bCs/>
              </w:rPr>
              <w:br/>
              <w:t>d) [] Tak [] Nie</w:t>
            </w:r>
            <w:r w:rsidRPr="00A0084A">
              <w:rPr>
                <w:rFonts w:ascii="Open Sans" w:eastAsia="Arial" w:hAnsi="Open Sans" w:cs="Open Sans"/>
                <w:bCs/>
              </w:rPr>
              <w:br/>
              <w:t>Jeżeli tak, proszę podać szczegółowe informacje na ten temat: [……]</w:t>
            </w:r>
          </w:p>
        </w:tc>
      </w:tr>
      <w:tr w:rsidR="007B550D" w:rsidRPr="00A0084A"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(adres internetowy, wydający urząd lub organ, dokładne dane referencyjne dokumentacji):</w:t>
            </w:r>
            <w:r w:rsidRPr="00A0084A">
              <w:rPr>
                <w:rFonts w:ascii="Open Sans" w:eastAsia="Arial" w:hAnsi="Open Sans" w:cs="Open Sans"/>
                <w:bCs/>
                <w:vertAlign w:val="superscript"/>
              </w:rPr>
              <w:t xml:space="preserve"> </w:t>
            </w:r>
            <w:r w:rsidRPr="00A0084A">
              <w:rPr>
                <w:rFonts w:ascii="Open Sans" w:eastAsia="Arial" w:hAnsi="Open Sans" w:cs="Open Sans"/>
                <w:bCs/>
                <w:vertAlign w:val="superscript"/>
              </w:rPr>
              <w:br/>
            </w:r>
            <w:r w:rsidRPr="00A0084A">
              <w:rPr>
                <w:rFonts w:ascii="Open Sans" w:eastAsia="Arial" w:hAnsi="Open Sans" w:cs="Open Sans"/>
                <w:bCs/>
              </w:rPr>
              <w:t>[……][……][……]</w:t>
            </w:r>
          </w:p>
        </w:tc>
      </w:tr>
    </w:tbl>
    <w:p w14:paraId="0B88DCB5"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C: Podstawy związane z niewypłacalnością, konfliktem interesów lub wykroczeniami zawodowymi</w:t>
      </w:r>
    </w:p>
    <w:p w14:paraId="1C87BCC2" w14:textId="77777777" w:rsidR="007B550D" w:rsidRPr="00A0084A" w:rsidRDefault="007B550D" w:rsidP="007B550D">
      <w:pPr>
        <w:spacing w:after="0" w:line="240" w:lineRule="auto"/>
        <w:rPr>
          <w:rFonts w:ascii="Open Sans" w:eastAsia="Arial" w:hAnsi="Open Sans" w:cs="Open Sans"/>
          <w:bCs/>
          <w:shd w:val="clear" w:color="auto" w:fill="C6D9F1"/>
        </w:rPr>
      </w:pPr>
      <w:r w:rsidRPr="00A0084A">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A0084A"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Odpowiedź:</w:t>
            </w:r>
          </w:p>
        </w:tc>
      </w:tr>
      <w:tr w:rsidR="007B550D" w:rsidRPr="00A0084A"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 Tak [] Nie</w:t>
            </w:r>
          </w:p>
        </w:tc>
      </w:tr>
      <w:tr w:rsidR="007B550D" w:rsidRPr="00A0084A"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A0084A"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Jeżeli tak, czy wykonawca przedsięwziął środki w celu wykazania swojej rzetelności pomimo istnienia odpowiedniej podstawy wykluczenia („samooczyszczenie”)?</w:t>
            </w:r>
            <w:r w:rsidRPr="00A0084A">
              <w:rPr>
                <w:rFonts w:ascii="Open Sans" w:eastAsia="Arial" w:hAnsi="Open Sans" w:cs="Open Sans"/>
                <w:bCs/>
              </w:rPr>
              <w:br/>
              <w:t>[] Tak [] Nie</w:t>
            </w:r>
            <w:r w:rsidRPr="00A0084A">
              <w:rPr>
                <w:rFonts w:ascii="Open Sans" w:eastAsia="Arial" w:hAnsi="Open Sans" w:cs="Open Sans"/>
                <w:bCs/>
              </w:rPr>
              <w:br/>
              <w:t>Jeżeli tak, proszę opisać przedsięwzięte środki: [……]</w:t>
            </w:r>
          </w:p>
        </w:tc>
      </w:tr>
      <w:tr w:rsidR="007B550D" w:rsidRPr="00A0084A"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A0084A" w:rsidRDefault="007B550D">
            <w:pPr>
              <w:spacing w:before="120" w:after="120" w:line="240" w:lineRule="auto"/>
              <w:rPr>
                <w:rFonts w:ascii="Open Sans" w:eastAsia="Arial" w:hAnsi="Open Sans" w:cs="Open Sans"/>
                <w:bCs/>
              </w:rPr>
            </w:pPr>
            <w:r w:rsidRPr="00A0084A">
              <w:rPr>
                <w:rFonts w:ascii="Open Sans" w:eastAsia="Arial" w:hAnsi="Open Sans" w:cs="Open Sans"/>
                <w:bCs/>
              </w:rPr>
              <w:t>Czy wykonawca znajduje się w jednej z następujących sytuacji:</w:t>
            </w:r>
            <w:r w:rsidRPr="00A0084A">
              <w:rPr>
                <w:rFonts w:ascii="Open Sans" w:eastAsia="Arial" w:hAnsi="Open Sans" w:cs="Open Sans"/>
                <w:bCs/>
              </w:rPr>
              <w:br/>
              <w:t>a) zbankrutował; lub</w:t>
            </w:r>
            <w:r w:rsidRPr="00A0084A">
              <w:rPr>
                <w:rFonts w:ascii="Open Sans" w:eastAsia="Arial" w:hAnsi="Open Sans" w:cs="Open Sans"/>
                <w:bCs/>
              </w:rPr>
              <w:br/>
              <w:t>b) prowadzone jest wobec niego postępowanie upadłościowe lub likwidacyjne; lub</w:t>
            </w:r>
            <w:r w:rsidRPr="00A0084A">
              <w:rPr>
                <w:rFonts w:ascii="Open Sans" w:eastAsia="Arial" w:hAnsi="Open Sans" w:cs="Open Sans"/>
                <w:bCs/>
              </w:rPr>
              <w:br/>
              <w:t>c) zawarł układ z wierzycielami; lub</w:t>
            </w:r>
            <w:r w:rsidRPr="00A0084A">
              <w:rPr>
                <w:rFonts w:ascii="Open Sans" w:eastAsia="Arial" w:hAnsi="Open Sans" w:cs="Open Sans"/>
                <w:bCs/>
              </w:rPr>
              <w:br/>
              <w:t>d) znajduje się w innej tego rodzaju sytuacji wynikającej z podobnej procedury przewidzianej w krajowych przepisach ustawowych i wykonawczych; lub</w:t>
            </w:r>
            <w:r w:rsidRPr="00A0084A">
              <w:rPr>
                <w:rFonts w:ascii="Open Sans" w:eastAsia="Arial" w:hAnsi="Open Sans" w:cs="Open Sans"/>
                <w:bCs/>
              </w:rPr>
              <w:br/>
              <w:t>e) jego aktywami zarządza likwidator lub sąd; lub</w:t>
            </w:r>
            <w:r w:rsidRPr="00A0084A">
              <w:rPr>
                <w:rFonts w:ascii="Open Sans" w:eastAsia="Arial" w:hAnsi="Open Sans" w:cs="Open Sans"/>
                <w:bCs/>
              </w:rPr>
              <w:br/>
              <w:t>f) jego działalność gospodarcza jest zawieszona?</w:t>
            </w:r>
            <w:r w:rsidRPr="00A0084A">
              <w:rPr>
                <w:rFonts w:ascii="Open Sans" w:eastAsia="Arial" w:hAnsi="Open Sans" w:cs="Open Sans"/>
                <w:bCs/>
              </w:rPr>
              <w:br/>
              <w:t>Jeżeli tak:</w:t>
            </w:r>
          </w:p>
          <w:p w14:paraId="135A4031" w14:textId="77777777" w:rsidR="007B550D" w:rsidRPr="00A0084A"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bCs/>
              </w:rPr>
            </w:pPr>
            <w:r w:rsidRPr="00A0084A">
              <w:rPr>
                <w:rFonts w:ascii="Open Sans" w:eastAsia="Arial" w:hAnsi="Open Sans" w:cs="Open Sans"/>
                <w:bCs/>
              </w:rPr>
              <w:t>Proszę podać szczegółowe informacje:</w:t>
            </w:r>
          </w:p>
          <w:p w14:paraId="085D5ED6" w14:textId="77777777" w:rsidR="007B550D" w:rsidRPr="00A0084A"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bCs/>
              </w:rPr>
            </w:pPr>
            <w:r w:rsidRPr="00A0084A">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A0084A" w:rsidRDefault="007B550D">
            <w:pPr>
              <w:spacing w:before="120" w:after="120" w:line="240" w:lineRule="auto"/>
              <w:rPr>
                <w:rFonts w:ascii="Open Sans" w:hAnsi="Open Sans" w:cs="Open Sans"/>
                <w:bCs/>
              </w:rPr>
            </w:pPr>
            <w:r w:rsidRPr="00A0084A">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A0084A" w:rsidRDefault="007B550D">
            <w:pPr>
              <w:spacing w:after="0" w:line="240" w:lineRule="auto"/>
              <w:rPr>
                <w:rFonts w:ascii="Open Sans" w:eastAsia="Arial" w:hAnsi="Open Sans" w:cs="Open Sans"/>
                <w:bCs/>
              </w:rPr>
            </w:pPr>
            <w:r w:rsidRPr="00A0084A">
              <w:rPr>
                <w:rFonts w:ascii="Open Sans" w:eastAsia="Arial" w:hAnsi="Open Sans" w:cs="Open Sans"/>
                <w:bCs/>
              </w:rPr>
              <w:t>[] Tak [] Nie</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p>
          <w:p w14:paraId="1F21F0EA" w14:textId="77777777" w:rsidR="007B550D" w:rsidRPr="00A0084A" w:rsidRDefault="007B550D">
            <w:pPr>
              <w:spacing w:after="0" w:line="240" w:lineRule="auto"/>
              <w:rPr>
                <w:rFonts w:ascii="Open Sans" w:eastAsia="Arial" w:hAnsi="Open Sans" w:cs="Open Sans"/>
                <w:bCs/>
              </w:rPr>
            </w:pPr>
          </w:p>
          <w:p w14:paraId="7423F36F" w14:textId="77777777" w:rsidR="007B550D" w:rsidRPr="00A0084A" w:rsidRDefault="007B550D">
            <w:pPr>
              <w:spacing w:after="0" w:line="240" w:lineRule="auto"/>
              <w:rPr>
                <w:rFonts w:ascii="Open Sans" w:eastAsia="Arial" w:hAnsi="Open Sans" w:cs="Open Sans"/>
                <w:bCs/>
              </w:rPr>
            </w:pPr>
          </w:p>
          <w:p w14:paraId="223ECC88" w14:textId="77777777" w:rsidR="007B550D" w:rsidRPr="00A0084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bCs/>
              </w:rPr>
            </w:pPr>
            <w:r w:rsidRPr="00A0084A">
              <w:rPr>
                <w:rFonts w:ascii="Open Sans" w:eastAsia="Arial" w:hAnsi="Open Sans" w:cs="Open Sans"/>
                <w:bCs/>
              </w:rPr>
              <w:t>[……]</w:t>
            </w:r>
          </w:p>
          <w:p w14:paraId="5E3943C3" w14:textId="77777777" w:rsidR="007B550D" w:rsidRPr="00A0084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bCs/>
              </w:rPr>
            </w:pPr>
            <w:r w:rsidRPr="00A0084A">
              <w:rPr>
                <w:rFonts w:ascii="Open Sans" w:eastAsia="Arial" w:hAnsi="Open Sans" w:cs="Open Sans"/>
                <w:bCs/>
              </w:rPr>
              <w:t>[……]</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p>
          <w:p w14:paraId="55E97F2F" w14:textId="77777777" w:rsidR="007B550D" w:rsidRPr="00A0084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bCs/>
              </w:rPr>
            </w:pPr>
          </w:p>
          <w:p w14:paraId="79C104C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(adres internetowy, wydający urząd lub organ, dokładne dane referencyjne dokumentacji): [……][……][……]</w:t>
            </w:r>
          </w:p>
        </w:tc>
      </w:tr>
      <w:tr w:rsidR="007B550D" w:rsidRPr="00A0084A"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A0084A" w:rsidRDefault="007B550D">
            <w:pPr>
              <w:rPr>
                <w:rFonts w:ascii="Open Sans" w:hAnsi="Open Sans" w:cs="Open Sans"/>
                <w:bCs/>
              </w:rPr>
            </w:pPr>
            <w:r w:rsidRPr="00A0084A">
              <w:rPr>
                <w:rFonts w:ascii="Open Sans" w:hAnsi="Open Sans" w:cs="Open Sans"/>
                <w:bCs/>
              </w:rPr>
              <w:t xml:space="preserve">Czy wykonawca jest winien poważnego wykroczenia zawodowego? </w:t>
            </w:r>
            <w:r w:rsidRPr="00A0084A">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A0084A" w:rsidRDefault="007B550D">
            <w:pPr>
              <w:rPr>
                <w:rFonts w:ascii="Open Sans" w:hAnsi="Open Sans" w:cs="Open Sans"/>
                <w:bCs/>
              </w:rPr>
            </w:pPr>
            <w:r w:rsidRPr="00A0084A">
              <w:rPr>
                <w:rFonts w:ascii="Open Sans" w:hAnsi="Open Sans" w:cs="Open Sans"/>
                <w:bCs/>
              </w:rPr>
              <w:t>[] Tak [] Nie</w:t>
            </w:r>
            <w:r w:rsidRPr="00A0084A">
              <w:rPr>
                <w:rFonts w:ascii="Open Sans" w:hAnsi="Open Sans" w:cs="Open Sans"/>
                <w:bCs/>
              </w:rPr>
              <w:br/>
            </w:r>
            <w:r w:rsidRPr="00A0084A">
              <w:rPr>
                <w:rFonts w:ascii="Open Sans" w:hAnsi="Open Sans" w:cs="Open Sans"/>
                <w:bCs/>
              </w:rPr>
              <w:br/>
              <w:t xml:space="preserve"> [……]</w:t>
            </w:r>
          </w:p>
        </w:tc>
      </w:tr>
      <w:tr w:rsidR="007B550D" w:rsidRPr="00A0084A"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A0084A"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A0084A" w:rsidRDefault="007B550D">
            <w:pPr>
              <w:rPr>
                <w:rFonts w:ascii="Open Sans" w:hAnsi="Open Sans" w:cs="Open Sans"/>
                <w:bCs/>
              </w:rPr>
            </w:pPr>
            <w:r w:rsidRPr="00A0084A">
              <w:rPr>
                <w:rFonts w:ascii="Open Sans" w:hAnsi="Open Sans" w:cs="Open Sans"/>
                <w:bCs/>
              </w:rPr>
              <w:t>Jeżeli tak, czy wykonawca przedsięwziął środki w celu samooczyszczenia? [] Tak [] Nie</w:t>
            </w:r>
            <w:r w:rsidRPr="00A0084A">
              <w:rPr>
                <w:rFonts w:ascii="Open Sans" w:hAnsi="Open Sans" w:cs="Open Sans"/>
                <w:bCs/>
              </w:rPr>
              <w:br/>
              <w:t>Jeżeli tak, proszę opisać przedsięwzięte środki: [……]</w:t>
            </w:r>
          </w:p>
        </w:tc>
      </w:tr>
      <w:tr w:rsidR="007B550D" w:rsidRPr="00A0084A"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A0084A" w:rsidRDefault="007B550D">
            <w:pPr>
              <w:spacing w:before="120" w:after="120" w:line="240" w:lineRule="auto"/>
              <w:rPr>
                <w:rFonts w:ascii="Open Sans" w:hAnsi="Open Sans" w:cs="Open Sans"/>
                <w:bCs/>
              </w:rPr>
            </w:pPr>
            <w:r w:rsidRPr="00A0084A">
              <w:rPr>
                <w:rFonts w:ascii="Open Sans" w:eastAsia="Times New Roman" w:hAnsi="Open Sans" w:cs="Open Sans"/>
                <w:bCs/>
              </w:rPr>
              <w:t>Czy wykonawca</w:t>
            </w:r>
            <w:r w:rsidRPr="00A0084A">
              <w:rPr>
                <w:rFonts w:ascii="Open Sans" w:eastAsia="Arial" w:hAnsi="Open Sans" w:cs="Open Sans"/>
                <w:bCs/>
              </w:rPr>
              <w:t xml:space="preserve"> zawarł z innymi wykonawcami porozumienia mające na celu zakłócenie konkurencji?</w:t>
            </w:r>
            <w:r w:rsidRPr="00A0084A">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 Tak [] Nie</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w:t>
            </w:r>
          </w:p>
        </w:tc>
      </w:tr>
      <w:tr w:rsidR="007B550D" w:rsidRPr="00A0084A"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A0084A"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Jeżeli tak, czy wykonawca przedsięwziął środki w celu samooczyszczenia? [] Tak [] Nie</w:t>
            </w:r>
            <w:r w:rsidRPr="00A0084A">
              <w:rPr>
                <w:rFonts w:ascii="Open Sans" w:eastAsia="Arial" w:hAnsi="Open Sans" w:cs="Open Sans"/>
                <w:bCs/>
              </w:rPr>
              <w:br/>
              <w:t>Jeżeli tak, proszę opisać przedsięwzięte środki: [……]</w:t>
            </w:r>
          </w:p>
        </w:tc>
      </w:tr>
      <w:tr w:rsidR="007B550D" w:rsidRPr="00A0084A"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A0084A" w:rsidRDefault="007B550D">
            <w:pPr>
              <w:rPr>
                <w:rFonts w:ascii="Open Sans" w:hAnsi="Open Sans" w:cs="Open Sans"/>
                <w:bCs/>
              </w:rPr>
            </w:pPr>
            <w:r w:rsidRPr="00A0084A">
              <w:rPr>
                <w:rFonts w:ascii="Open Sans" w:hAnsi="Open Sans" w:cs="Open Sans"/>
                <w:bCs/>
              </w:rPr>
              <w:t>Czy wykonawca wie o jakimkolwiek konflikcie interesów spowodowanym jego udziałem w postępowaniu o udzielenie zamówienia?</w:t>
            </w:r>
            <w:r w:rsidRPr="00A0084A">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A0084A" w:rsidRDefault="007B550D">
            <w:pPr>
              <w:rPr>
                <w:rFonts w:ascii="Open Sans" w:hAnsi="Open Sans" w:cs="Open Sans"/>
                <w:bCs/>
              </w:rPr>
            </w:pPr>
            <w:r w:rsidRPr="00A0084A">
              <w:rPr>
                <w:rFonts w:ascii="Open Sans" w:hAnsi="Open Sans" w:cs="Open Sans"/>
                <w:bCs/>
              </w:rPr>
              <w:t>[] Tak [] Nie</w:t>
            </w:r>
            <w:r w:rsidRPr="00A0084A">
              <w:rPr>
                <w:rFonts w:ascii="Open Sans" w:hAnsi="Open Sans" w:cs="Open Sans"/>
                <w:bCs/>
              </w:rPr>
              <w:br/>
            </w:r>
            <w:r w:rsidRPr="00A0084A">
              <w:rPr>
                <w:rFonts w:ascii="Open Sans" w:hAnsi="Open Sans" w:cs="Open Sans"/>
                <w:bCs/>
              </w:rPr>
              <w:br/>
            </w:r>
            <w:r w:rsidRPr="00A0084A">
              <w:rPr>
                <w:rFonts w:ascii="Open Sans" w:hAnsi="Open Sans" w:cs="Open Sans"/>
                <w:bCs/>
              </w:rPr>
              <w:br/>
              <w:t>[…]</w:t>
            </w:r>
          </w:p>
        </w:tc>
      </w:tr>
      <w:tr w:rsidR="007B550D" w:rsidRPr="00A0084A"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A0084A" w:rsidRDefault="007B550D">
            <w:pPr>
              <w:spacing w:before="120" w:after="120" w:line="240" w:lineRule="auto"/>
              <w:rPr>
                <w:rFonts w:ascii="Open Sans" w:hAnsi="Open Sans" w:cs="Open Sans"/>
                <w:bCs/>
              </w:rPr>
            </w:pPr>
            <w:r w:rsidRPr="00A0084A">
              <w:rPr>
                <w:rFonts w:ascii="Open Sans" w:eastAsia="Times New Roman" w:hAnsi="Open Sans" w:cs="Open Sans"/>
                <w:bCs/>
              </w:rPr>
              <w:t xml:space="preserve">Czy wykonawca lub </w:t>
            </w:r>
            <w:r w:rsidRPr="00A0084A">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A0084A">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 Tak [] Nie</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w:t>
            </w:r>
          </w:p>
        </w:tc>
      </w:tr>
      <w:tr w:rsidR="007B550D" w:rsidRPr="00A0084A"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A0084A" w:rsidRDefault="007B550D">
            <w:pPr>
              <w:spacing w:before="120" w:after="120" w:line="240" w:lineRule="auto"/>
              <w:rPr>
                <w:rFonts w:ascii="Open Sans" w:hAnsi="Open Sans" w:cs="Open Sans"/>
                <w:bCs/>
              </w:rPr>
            </w:pPr>
            <w:r w:rsidRPr="00A0084A">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A0084A">
              <w:rPr>
                <w:rFonts w:ascii="Open Sans" w:hAnsi="Open Sans" w:cs="Open Sans"/>
                <w:bCs/>
              </w:rPr>
              <w:br/>
              <w:t>Jeżeli tak, proszę podać szczegółowe informacje na ten temat</w:t>
            </w:r>
            <w:r w:rsidRPr="00A0084A">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A0084A" w:rsidRDefault="007B550D">
            <w:pPr>
              <w:spacing w:after="0" w:line="240" w:lineRule="auto"/>
              <w:rPr>
                <w:rFonts w:ascii="Open Sans" w:hAnsi="Open Sans" w:cs="Open Sans"/>
                <w:bCs/>
              </w:rPr>
            </w:pPr>
            <w:r w:rsidRPr="00A0084A">
              <w:rPr>
                <w:rFonts w:ascii="Open Sans" w:hAnsi="Open Sans" w:cs="Open Sans"/>
                <w:bCs/>
              </w:rPr>
              <w:t>[] Tak [] Nie</w:t>
            </w:r>
            <w:r w:rsidRPr="00A0084A">
              <w:rPr>
                <w:rFonts w:ascii="Open Sans" w:hAnsi="Open Sans" w:cs="Open Sans"/>
                <w:bCs/>
              </w:rPr>
              <w:br/>
            </w:r>
            <w:r w:rsidRPr="00A0084A">
              <w:rPr>
                <w:rFonts w:ascii="Open Sans" w:hAnsi="Open Sans" w:cs="Open Sans"/>
                <w:bCs/>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w:t>
            </w:r>
          </w:p>
        </w:tc>
      </w:tr>
      <w:tr w:rsidR="007B550D" w:rsidRPr="00A0084A"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A0084A"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A0084A" w:rsidRDefault="007B550D">
            <w:pPr>
              <w:rPr>
                <w:rFonts w:ascii="Open Sans" w:hAnsi="Open Sans" w:cs="Open Sans"/>
                <w:bCs/>
              </w:rPr>
            </w:pPr>
            <w:r w:rsidRPr="00A0084A">
              <w:rPr>
                <w:rFonts w:ascii="Open Sans" w:hAnsi="Open Sans" w:cs="Open Sans"/>
                <w:bCs/>
              </w:rPr>
              <w:t>Jeżeli tak, czy wykonawca przedsięwziął środki w celu samooczyszczenia? [] Tak [] Nie</w:t>
            </w:r>
            <w:r w:rsidRPr="00A0084A">
              <w:rPr>
                <w:rFonts w:ascii="Open Sans" w:hAnsi="Open Sans" w:cs="Open Sans"/>
                <w:bCs/>
              </w:rPr>
              <w:br/>
              <w:t>Jeżeli tak, proszę opisać przedsięwzięte środki: [……]</w:t>
            </w:r>
          </w:p>
        </w:tc>
      </w:tr>
      <w:tr w:rsidR="007B550D" w:rsidRPr="00A0084A"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A0084A" w:rsidRDefault="007B550D">
            <w:pPr>
              <w:spacing w:before="120" w:after="120" w:line="240" w:lineRule="auto"/>
              <w:rPr>
                <w:rFonts w:ascii="Open Sans" w:hAnsi="Open Sans" w:cs="Open Sans"/>
                <w:bCs/>
              </w:rPr>
            </w:pPr>
            <w:r w:rsidRPr="00A0084A">
              <w:rPr>
                <w:rFonts w:ascii="Open Sans" w:eastAsia="Arial" w:hAnsi="Open Sans" w:cs="Open Sans"/>
                <w:bCs/>
                <w:strike/>
              </w:rPr>
              <w:t>Czy wykonawca może potwierdzić, że:</w:t>
            </w:r>
            <w:r w:rsidRPr="00A0084A">
              <w:rPr>
                <w:rFonts w:ascii="Open Sans" w:eastAsia="Arial" w:hAnsi="Open Sans" w:cs="Open Sans"/>
                <w:bCs/>
                <w:strike/>
              </w:rPr>
              <w:br/>
            </w:r>
            <w:r w:rsidRPr="00A0084A">
              <w:rPr>
                <w:rFonts w:ascii="Open Sans" w:eastAsia="Times New Roman" w:hAnsi="Open Sans" w:cs="Open Sans"/>
                <w:bCs/>
                <w:strike/>
              </w:rPr>
              <w:t>nie jest</w:t>
            </w:r>
            <w:r w:rsidRPr="00A0084A">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A0084A">
              <w:rPr>
                <w:rFonts w:ascii="Open Sans" w:eastAsia="Arial" w:hAnsi="Open Sans" w:cs="Open Sans"/>
                <w:bCs/>
                <w:strike/>
              </w:rPr>
              <w:br/>
              <w:t xml:space="preserve">b) </w:t>
            </w:r>
            <w:r w:rsidRPr="00A0084A">
              <w:rPr>
                <w:rFonts w:ascii="Open Sans" w:eastAsia="Times New Roman" w:hAnsi="Open Sans" w:cs="Open Sans"/>
                <w:bCs/>
                <w:strike/>
              </w:rPr>
              <w:t xml:space="preserve">nie </w:t>
            </w:r>
            <w:r w:rsidRPr="00A0084A">
              <w:rPr>
                <w:rFonts w:ascii="Open Sans" w:eastAsia="Arial" w:hAnsi="Open Sans" w:cs="Open Sans"/>
                <w:bCs/>
                <w:strike/>
              </w:rPr>
              <w:t>zataił tych informacji;</w:t>
            </w:r>
            <w:r w:rsidRPr="00A0084A">
              <w:rPr>
                <w:rFonts w:ascii="Open Sans" w:eastAsia="Arial" w:hAnsi="Open Sans" w:cs="Open Sans"/>
                <w:bCs/>
                <w:strike/>
              </w:rPr>
              <w:br/>
              <w:t>c) jest w stanie niezwłocznie przedstawić dokumenty potwierdzające wymagane przez instytucję zamawiającą lub podmiot zamawiający; oraz</w:t>
            </w:r>
            <w:r w:rsidRPr="00A0084A">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 Tak [] Nie</w:t>
            </w:r>
          </w:p>
        </w:tc>
      </w:tr>
    </w:tbl>
    <w:p w14:paraId="287B0729"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A0084A"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Odpowiedź:</w:t>
            </w:r>
          </w:p>
        </w:tc>
      </w:tr>
      <w:tr w:rsidR="007B550D" w:rsidRPr="00A0084A"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Czy mają zastosowanie podstawy wykluczenia o charakterze wyłącznie krajowym określone w stosownym ogłoszeniu lub w dokumentach zamówienia?</w:t>
            </w:r>
            <w:r w:rsidRPr="00A0084A">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 Tak [] Nie</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(adres internetowy, wydający urząd lub organ, dokładne dane referencyjne dokumentacji):</w:t>
            </w:r>
            <w:r w:rsidRPr="00A0084A">
              <w:rPr>
                <w:rFonts w:ascii="Open Sans" w:eastAsia="Arial" w:hAnsi="Open Sans" w:cs="Open Sans"/>
                <w:bCs/>
              </w:rPr>
              <w:br/>
              <w:t>[……][……][……]</w:t>
            </w:r>
          </w:p>
        </w:tc>
      </w:tr>
      <w:tr w:rsidR="007B550D" w:rsidRPr="00A0084A"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A0084A" w:rsidRDefault="007B550D">
            <w:pPr>
              <w:spacing w:after="0" w:line="240" w:lineRule="auto"/>
              <w:rPr>
                <w:rFonts w:ascii="Open Sans" w:hAnsi="Open Sans" w:cs="Open Sans"/>
                <w:bCs/>
              </w:rPr>
            </w:pPr>
            <w:r w:rsidRPr="00A0084A">
              <w:rPr>
                <w:rFonts w:ascii="Open Sans" w:eastAsia="Times New Roman" w:hAnsi="Open Sans" w:cs="Open Sans"/>
                <w:bCs/>
              </w:rPr>
              <w:t>W przypadku gdy ma zastosowanie którakolwiek z podstaw wykluczenia o charakterze wyłącznie krajowym</w:t>
            </w:r>
            <w:r w:rsidRPr="00A0084A">
              <w:rPr>
                <w:rFonts w:ascii="Open Sans" w:eastAsia="Arial" w:hAnsi="Open Sans" w:cs="Open Sans"/>
                <w:bCs/>
              </w:rPr>
              <w:t xml:space="preserve">, czy wykonawca przedsięwziął środki w celu samooczyszczenia? </w:t>
            </w:r>
            <w:r w:rsidRPr="00A0084A">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 Tak [] Nie</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w:t>
            </w:r>
          </w:p>
        </w:tc>
      </w:tr>
    </w:tbl>
    <w:p w14:paraId="7155C96D" w14:textId="77777777" w:rsidR="007B550D" w:rsidRPr="00A0084A" w:rsidRDefault="007B550D" w:rsidP="007B550D">
      <w:pPr>
        <w:spacing w:after="0" w:line="240" w:lineRule="auto"/>
        <w:rPr>
          <w:rFonts w:ascii="Open Sans" w:eastAsia="Times New Roman" w:hAnsi="Open Sans" w:cs="Open Sans"/>
          <w:bCs/>
        </w:rPr>
      </w:pPr>
      <w:r w:rsidRPr="00A0084A">
        <w:rPr>
          <w:rFonts w:ascii="Open Sans" w:eastAsia="Times New Roman" w:hAnsi="Open Sans" w:cs="Open Sans"/>
          <w:bCs/>
        </w:rPr>
        <w:t xml:space="preserve"> </w:t>
      </w:r>
    </w:p>
    <w:p w14:paraId="031D5901" w14:textId="77777777" w:rsidR="007B550D" w:rsidRPr="00A0084A" w:rsidRDefault="007B550D" w:rsidP="007B550D">
      <w:pPr>
        <w:spacing w:after="0" w:line="240" w:lineRule="auto"/>
        <w:rPr>
          <w:rFonts w:ascii="Open Sans" w:eastAsia="Times New Roman" w:hAnsi="Open Sans" w:cs="Open Sans"/>
          <w:bCs/>
        </w:rPr>
      </w:pPr>
    </w:p>
    <w:p w14:paraId="17EC3F53"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Część IV: Kryteria kwalifikacji</w:t>
      </w:r>
    </w:p>
    <w:p w14:paraId="5D462354" w14:textId="77777777" w:rsidR="007B550D" w:rsidRPr="00A0084A" w:rsidRDefault="007B550D" w:rsidP="007B550D">
      <w:pPr>
        <w:spacing w:after="0" w:line="240" w:lineRule="auto"/>
        <w:rPr>
          <w:rFonts w:ascii="Open Sans" w:eastAsia="Arial" w:hAnsi="Open Sans" w:cs="Open Sans"/>
          <w:bCs/>
        </w:rPr>
      </w:pPr>
      <w:r w:rsidRPr="00A0084A">
        <w:rPr>
          <w:rFonts w:ascii="Open Sans" w:eastAsia="Arial" w:hAnsi="Open Sans" w:cs="Open Sans"/>
          <w:bCs/>
        </w:rPr>
        <w:t>W odniesieniu do kryteriów kwalifikacji (sekcja  lub sekcje A–D w niniejszej części) wykonawca oświadcza, że:</w:t>
      </w:r>
    </w:p>
    <w:p w14:paraId="66C625A1"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 Ogólne oświadczenie dotyczące wszystkich kryteriów kwalifikacji</w:t>
      </w:r>
    </w:p>
    <w:p w14:paraId="5A9E82B4" w14:textId="77777777" w:rsidR="007B550D" w:rsidRPr="00A0084A" w:rsidRDefault="007B550D" w:rsidP="007B550D">
      <w:pPr>
        <w:spacing w:after="0" w:line="240" w:lineRule="auto"/>
        <w:rPr>
          <w:rFonts w:ascii="Open Sans" w:eastAsia="Arial" w:hAnsi="Open Sans" w:cs="Open Sans"/>
          <w:bCs/>
          <w:shd w:val="clear" w:color="auto" w:fill="C6D9F1"/>
        </w:rPr>
      </w:pPr>
      <w:r w:rsidRPr="00A0084A">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A0084A"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Odpowiedź</w:t>
            </w:r>
          </w:p>
        </w:tc>
      </w:tr>
      <w:tr w:rsidR="007B550D" w:rsidRPr="00A0084A"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 Tak [] Nie</w:t>
            </w:r>
          </w:p>
        </w:tc>
      </w:tr>
    </w:tbl>
    <w:p w14:paraId="4528A74E"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A: Kompetencje</w:t>
      </w:r>
    </w:p>
    <w:p w14:paraId="43A7352D" w14:textId="77777777" w:rsidR="007B550D" w:rsidRPr="00A0084A" w:rsidRDefault="007B550D" w:rsidP="007B550D">
      <w:pPr>
        <w:spacing w:after="0" w:line="240" w:lineRule="auto"/>
        <w:rPr>
          <w:rFonts w:ascii="Open Sans" w:eastAsia="Arial" w:hAnsi="Open Sans" w:cs="Open Sans"/>
          <w:bCs/>
          <w:shd w:val="clear" w:color="auto" w:fill="C6D9F1"/>
        </w:rPr>
      </w:pPr>
      <w:r w:rsidRPr="00A0084A">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A0084A"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Odpowiedź</w:t>
            </w:r>
          </w:p>
        </w:tc>
      </w:tr>
      <w:tr w:rsidR="007B550D" w:rsidRPr="00A0084A"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1) Figuruje w odpowiednim rejestrze zawodowym lub handlowym prowadzonym w państwie członkowskim siedziby wykonawcy:</w:t>
            </w:r>
            <w:r w:rsidRPr="00A0084A">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w:t>
            </w:r>
            <w:r w:rsidRPr="00A0084A">
              <w:rPr>
                <w:rFonts w:ascii="Open Sans" w:eastAsia="Arial" w:hAnsi="Open Sans" w:cs="Open Sans"/>
                <w:bCs/>
                <w:strike/>
              </w:rPr>
              <w:br/>
            </w:r>
            <w:r w:rsidRPr="00A0084A">
              <w:rPr>
                <w:rFonts w:ascii="Open Sans" w:eastAsia="Arial" w:hAnsi="Open Sans" w:cs="Open Sans"/>
                <w:bCs/>
                <w:strike/>
              </w:rPr>
              <w:br/>
              <w:t>(adres internetowy, wydający urząd lub organ, dokładne dane referencyjne dokumentacji): [……][……][……]</w:t>
            </w:r>
          </w:p>
        </w:tc>
      </w:tr>
      <w:tr w:rsidR="007B550D" w:rsidRPr="00A0084A"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2) W odniesieniu do zamówień publicznych na usługi:</w:t>
            </w:r>
            <w:r w:rsidRPr="00A0084A">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A0084A">
              <w:rPr>
                <w:rFonts w:ascii="Open Sans" w:eastAsia="Arial" w:hAnsi="Open Sans" w:cs="Open Sans"/>
                <w:bCs/>
                <w:strike/>
              </w:rPr>
              <w:br/>
            </w:r>
            <w:r w:rsidRPr="00A0084A">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br/>
              <w:t>[] Tak [] Nie</w:t>
            </w:r>
            <w:r w:rsidRPr="00A0084A">
              <w:rPr>
                <w:rFonts w:ascii="Open Sans" w:eastAsia="Arial" w:hAnsi="Open Sans" w:cs="Open Sans"/>
                <w:bCs/>
                <w:strike/>
              </w:rPr>
              <w:br/>
            </w:r>
            <w:r w:rsidRPr="00A0084A">
              <w:rPr>
                <w:rFonts w:ascii="Open Sans" w:eastAsia="Arial" w:hAnsi="Open Sans" w:cs="Open Sans"/>
                <w:bCs/>
                <w:strike/>
              </w:rPr>
              <w:br/>
              <w:t>Jeżeli tak, proszę określić, o jakie zezwolenie lub status członkowski chodzi, i wskazać, czy wykonawca je posiada: [ …] [] Tak [] Nie</w:t>
            </w:r>
            <w:r w:rsidRPr="00A0084A">
              <w:rPr>
                <w:rFonts w:ascii="Open Sans" w:eastAsia="Arial" w:hAnsi="Open Sans" w:cs="Open Sans"/>
                <w:bCs/>
                <w:strike/>
              </w:rPr>
              <w:br/>
            </w:r>
            <w:r w:rsidRPr="00A0084A">
              <w:rPr>
                <w:rFonts w:ascii="Open Sans" w:eastAsia="Arial" w:hAnsi="Open Sans" w:cs="Open Sans"/>
                <w:bCs/>
                <w:strike/>
              </w:rPr>
              <w:br/>
              <w:t>(adres internetowy, wydający urząd lub organ, dokładne dane referencyjne dokumentacji): [……][……][……]</w:t>
            </w:r>
          </w:p>
        </w:tc>
      </w:tr>
    </w:tbl>
    <w:p w14:paraId="78723D02"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B: Sytuacja ekonomiczna i finansowa</w:t>
      </w:r>
    </w:p>
    <w:p w14:paraId="519B7029" w14:textId="77777777" w:rsidR="007B550D" w:rsidRPr="00A0084A" w:rsidRDefault="007B550D" w:rsidP="007B550D">
      <w:pPr>
        <w:spacing w:after="0" w:line="240" w:lineRule="auto"/>
        <w:rPr>
          <w:rFonts w:ascii="Open Sans" w:eastAsia="Arial" w:hAnsi="Open Sans" w:cs="Open Sans"/>
          <w:bCs/>
          <w:shd w:val="clear" w:color="auto" w:fill="C6D9F1"/>
        </w:rPr>
      </w:pPr>
      <w:r w:rsidRPr="00A0084A">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A0084A"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Odpowiedź:</w:t>
            </w:r>
          </w:p>
        </w:tc>
      </w:tr>
      <w:tr w:rsidR="007B550D" w:rsidRPr="00A0084A"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1a) Jego („ogólny”) roczny obrót w ciągu określonej liczby lat obrotowych wymaganej w stosownym ogłoszeniu lub dokumentach zamówienia jest następujący:</w:t>
            </w:r>
            <w:r w:rsidRPr="00A0084A">
              <w:rPr>
                <w:rFonts w:ascii="Open Sans" w:eastAsia="Arial" w:hAnsi="Open Sans" w:cs="Open Sans"/>
                <w:bCs/>
                <w:strike/>
              </w:rPr>
              <w:br/>
              <w:t>i/lub</w:t>
            </w:r>
            <w:r w:rsidRPr="00A0084A">
              <w:rPr>
                <w:rFonts w:ascii="Open Sans" w:eastAsia="Arial" w:hAnsi="Open Sans" w:cs="Open Sans"/>
                <w:bCs/>
                <w:strike/>
              </w:rPr>
              <w:br/>
              <w:t>1b) Jego średni roczny obrót w ciągu określonej liczby lat wymaganej w stosownym ogłoszeniu lub dokumentach zamówienia jest następujący ():</w:t>
            </w:r>
            <w:r w:rsidRPr="00A0084A">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A0084A" w:rsidRDefault="007B550D">
            <w:pPr>
              <w:spacing w:after="0" w:line="240" w:lineRule="auto"/>
              <w:rPr>
                <w:rFonts w:ascii="Open Sans" w:eastAsia="Arial" w:hAnsi="Open Sans" w:cs="Open Sans"/>
                <w:bCs/>
                <w:strike/>
              </w:rPr>
            </w:pPr>
            <w:r w:rsidRPr="00A0084A">
              <w:rPr>
                <w:rFonts w:ascii="Open Sans" w:eastAsia="Arial" w:hAnsi="Open Sans" w:cs="Open Sans"/>
                <w:bCs/>
                <w:strike/>
              </w:rPr>
              <w:t>rok: [……] obrót: [……] […] waluta</w:t>
            </w:r>
            <w:r w:rsidRPr="00A0084A">
              <w:rPr>
                <w:rFonts w:ascii="Open Sans" w:eastAsia="Arial" w:hAnsi="Open Sans" w:cs="Open Sans"/>
                <w:bCs/>
                <w:strike/>
              </w:rPr>
              <w:br/>
              <w:t>rok: [……] obrót: [……] […] waluta</w:t>
            </w:r>
            <w:r w:rsidRPr="00A0084A">
              <w:rPr>
                <w:rFonts w:ascii="Open Sans" w:eastAsia="Arial" w:hAnsi="Open Sans" w:cs="Open Sans"/>
                <w:bCs/>
                <w:strike/>
              </w:rPr>
              <w:br/>
              <w:t>rok: [……] obrót: [……] […] waluta</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(liczba lat, średni obrót): [……], [……] […] waluta</w:t>
            </w:r>
            <w:r w:rsidRPr="00A0084A">
              <w:rPr>
                <w:rFonts w:ascii="Open Sans" w:eastAsia="Arial" w:hAnsi="Open Sans" w:cs="Open Sans"/>
                <w:bCs/>
                <w:strike/>
              </w:rPr>
              <w:br/>
            </w:r>
          </w:p>
          <w:p w14:paraId="6C07A668"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(adres internetowy, wydający urząd lub organ, dokładne dane referencyjne dokumentacji): [……][……][……]</w:t>
            </w:r>
          </w:p>
        </w:tc>
      </w:tr>
      <w:tr w:rsidR="007B550D" w:rsidRPr="00A0084A"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A0084A">
              <w:rPr>
                <w:rFonts w:ascii="Open Sans" w:eastAsia="Arial" w:hAnsi="Open Sans" w:cs="Open Sans"/>
                <w:bCs/>
                <w:strike/>
              </w:rPr>
              <w:br/>
              <w:t>i/lub</w:t>
            </w:r>
            <w:r w:rsidRPr="00A0084A">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A0084A">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rok: [……] obrót: [……] […] waluta</w:t>
            </w:r>
            <w:r w:rsidRPr="00A0084A">
              <w:rPr>
                <w:rFonts w:ascii="Open Sans" w:eastAsia="Arial" w:hAnsi="Open Sans" w:cs="Open Sans"/>
                <w:bCs/>
                <w:strike/>
              </w:rPr>
              <w:br/>
              <w:t>rok: [……] obrót: [……] […] waluta</w:t>
            </w:r>
            <w:r w:rsidRPr="00A0084A">
              <w:rPr>
                <w:rFonts w:ascii="Open Sans" w:eastAsia="Arial" w:hAnsi="Open Sans" w:cs="Open Sans"/>
                <w:bCs/>
                <w:strike/>
              </w:rPr>
              <w:br/>
              <w:t>rok: [……] obrót: [……] […] waluta</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(liczba lat, średni obrót): [……], [……] […] waluta</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(adres internetowy, wydający urząd lub organ, dokładne dane referencyjne dokumentacji): [……][……][……]</w:t>
            </w:r>
          </w:p>
        </w:tc>
      </w:tr>
      <w:tr w:rsidR="007B550D" w:rsidRPr="00A0084A"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w:t>
            </w:r>
          </w:p>
        </w:tc>
      </w:tr>
      <w:tr w:rsidR="007B550D" w:rsidRPr="00A0084A"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A0084A">
              <w:rPr>
                <w:rFonts w:ascii="Open Sans" w:eastAsia="Arial" w:hAnsi="Open Sans" w:cs="Open Sans"/>
                <w:bCs/>
                <w:strike/>
              </w:rPr>
              <w:t>ych</w:t>
            </w:r>
            <w:proofErr w:type="spellEnd"/>
            <w:r w:rsidRPr="00A0084A">
              <w:rPr>
                <w:rFonts w:ascii="Open Sans" w:eastAsia="Arial" w:hAnsi="Open Sans" w:cs="Open Sans"/>
                <w:bCs/>
                <w:strike/>
              </w:rPr>
              <w:t>) wskaźnika(-ów) jest (są) następująca(-e):</w:t>
            </w:r>
            <w:r w:rsidRPr="00A0084A">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(określenie wymaganego wskaźnika – stosunek X do Y – oraz wartość):</w:t>
            </w:r>
            <w:r w:rsidRPr="00A0084A">
              <w:rPr>
                <w:rFonts w:ascii="Open Sans" w:eastAsia="Arial" w:hAnsi="Open Sans" w:cs="Open Sans"/>
                <w:bCs/>
                <w:strike/>
              </w:rPr>
              <w:br/>
              <w:t>[……], [……]</w:t>
            </w:r>
            <w:r w:rsidRPr="00A0084A">
              <w:rPr>
                <w:rFonts w:ascii="Open Sans" w:eastAsia="Arial" w:hAnsi="Open Sans" w:cs="Open Sans"/>
                <w:bCs/>
                <w:strike/>
              </w:rPr>
              <w:br/>
            </w:r>
            <w:r w:rsidRPr="00A0084A">
              <w:rPr>
                <w:rFonts w:ascii="Open Sans" w:eastAsia="Arial" w:hAnsi="Open Sans" w:cs="Open Sans"/>
                <w:bCs/>
                <w:i/>
                <w:strike/>
              </w:rPr>
              <w:br/>
            </w:r>
            <w:r w:rsidRPr="00A0084A">
              <w:rPr>
                <w:rFonts w:ascii="Open Sans" w:eastAsia="Arial" w:hAnsi="Open Sans" w:cs="Open Sans"/>
                <w:bCs/>
                <w:i/>
                <w:strike/>
              </w:rPr>
              <w:br/>
            </w:r>
            <w:r w:rsidRPr="00A0084A">
              <w:rPr>
                <w:rFonts w:ascii="Open Sans" w:eastAsia="Arial" w:hAnsi="Open Sans" w:cs="Open Sans"/>
                <w:bCs/>
                <w:strike/>
              </w:rPr>
              <w:t>(adres internetowy, wydający urząd lub organ, dokładne dane referencyjne dokumentacji): [……][……][……]</w:t>
            </w:r>
          </w:p>
        </w:tc>
      </w:tr>
      <w:tr w:rsidR="007B550D" w:rsidRPr="00A0084A"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5) W ramach ubezpieczenia z tytułu ryzyka zawodowego wykonawca jest ubezpieczony na następującą kwotę:</w:t>
            </w:r>
            <w:r w:rsidRPr="00A0084A">
              <w:rPr>
                <w:rFonts w:ascii="Open Sans" w:eastAsia="Arial" w:hAnsi="Open Sans" w:cs="Open Sans"/>
                <w:bCs/>
                <w:strike/>
              </w:rPr>
              <w:br/>
            </w:r>
            <w:r w:rsidRPr="00A0084A">
              <w:rPr>
                <w:rFonts w:ascii="Open Sans" w:eastAsia="Times New Roman" w:hAnsi="Open Sans" w:cs="Open Sans"/>
                <w:bCs/>
                <w:strike/>
              </w:rPr>
              <w:t>Jeżeli t</w:t>
            </w:r>
            <w:r w:rsidRPr="00A0084A">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 […] waluta</w:t>
            </w:r>
            <w:r w:rsidRPr="00A0084A">
              <w:rPr>
                <w:rFonts w:ascii="Open Sans" w:eastAsia="Arial" w:hAnsi="Open Sans" w:cs="Open Sans"/>
                <w:bCs/>
                <w:strike/>
              </w:rPr>
              <w:br/>
            </w:r>
            <w:r w:rsidRPr="00A0084A">
              <w:rPr>
                <w:rFonts w:ascii="Open Sans" w:eastAsia="Arial" w:hAnsi="Open Sans" w:cs="Open Sans"/>
                <w:bCs/>
                <w:strike/>
              </w:rPr>
              <w:br/>
              <w:t>(adres internetowy, wydający urząd lub organ, dokładne dane referencyjne dokumentacji): [……][……][……]</w:t>
            </w:r>
          </w:p>
        </w:tc>
      </w:tr>
      <w:tr w:rsidR="007B550D" w:rsidRPr="00A0084A"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A0084A">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(adres internetowy, wydający urząd lub organ, dokładne dane referencyjne dokumentacji): [……][……][……]</w:t>
            </w:r>
          </w:p>
        </w:tc>
      </w:tr>
    </w:tbl>
    <w:p w14:paraId="360A6338"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C: Zdolność techniczna i zawodowa</w:t>
      </w:r>
    </w:p>
    <w:p w14:paraId="478D1F61" w14:textId="77777777" w:rsidR="007B550D" w:rsidRPr="00A0084A" w:rsidRDefault="007B550D" w:rsidP="007B550D">
      <w:pPr>
        <w:spacing w:after="0" w:line="240" w:lineRule="auto"/>
        <w:rPr>
          <w:rFonts w:ascii="Open Sans" w:eastAsia="Arial" w:hAnsi="Open Sans" w:cs="Open Sans"/>
          <w:bCs/>
          <w:shd w:val="clear" w:color="auto" w:fill="C6D9F1"/>
        </w:rPr>
      </w:pPr>
      <w:r w:rsidRPr="00A0084A">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A0084A"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Odpowiedź:</w:t>
            </w:r>
          </w:p>
        </w:tc>
      </w:tr>
      <w:tr w:rsidR="007B550D" w:rsidRPr="00A0084A"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shd w:val="clear" w:color="auto" w:fill="FFFFFF"/>
              </w:rPr>
              <w:t>1a) Jedynie w odniesieniu do zamówień publicznych na roboty budowlane:</w:t>
            </w:r>
            <w:r w:rsidRPr="00A0084A">
              <w:rPr>
                <w:rFonts w:ascii="Open Sans" w:eastAsia="Arial" w:hAnsi="Open Sans" w:cs="Open Sans"/>
                <w:bCs/>
                <w:strike/>
                <w:shd w:val="clear" w:color="auto" w:fill="BFBFBF"/>
              </w:rPr>
              <w:br/>
            </w:r>
            <w:r w:rsidRPr="00A0084A">
              <w:rPr>
                <w:rFonts w:ascii="Open Sans" w:eastAsia="Arial" w:hAnsi="Open Sans" w:cs="Open Sans"/>
                <w:bCs/>
                <w:strike/>
              </w:rPr>
              <w:t xml:space="preserve">W okresie odniesienia wykonawca wykonał następujące roboty budowlane określonego rodzaju: </w:t>
            </w:r>
            <w:r w:rsidRPr="00A0084A">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Liczba lat (okres ten został wskazany w stosownym ogłoszeniu lub dokumentach zamówienia): […]</w:t>
            </w:r>
            <w:r w:rsidRPr="00A0084A">
              <w:rPr>
                <w:rFonts w:ascii="Open Sans" w:eastAsia="Arial" w:hAnsi="Open Sans" w:cs="Open Sans"/>
                <w:bCs/>
                <w:strike/>
              </w:rPr>
              <w:br/>
              <w:t>Roboty budowlane: [……]</w:t>
            </w:r>
            <w:r w:rsidRPr="00A0084A">
              <w:rPr>
                <w:rFonts w:ascii="Open Sans" w:eastAsia="Arial" w:hAnsi="Open Sans" w:cs="Open Sans"/>
                <w:bCs/>
                <w:strike/>
              </w:rPr>
              <w:br/>
            </w:r>
            <w:r w:rsidRPr="00A0084A">
              <w:rPr>
                <w:rFonts w:ascii="Open Sans" w:eastAsia="Arial" w:hAnsi="Open Sans" w:cs="Open Sans"/>
                <w:bCs/>
                <w:strike/>
              </w:rPr>
              <w:br/>
              <w:t>(adres internetowy, wydający urząd lub organ, dokładne dane referencyjne dokumentacji): [……][……][……]</w:t>
            </w:r>
          </w:p>
        </w:tc>
      </w:tr>
      <w:tr w:rsidR="007B550D" w:rsidRPr="00A0084A"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hd w:val="clear" w:color="auto" w:fill="FFFFFF"/>
              </w:rPr>
              <w:t>1b) Jedynie w odniesieniu do zamówień publicznych na dostawy i zamówień publicznych na usługi:</w:t>
            </w:r>
            <w:r w:rsidRPr="00A0084A">
              <w:rPr>
                <w:rFonts w:ascii="Open Sans" w:eastAsia="Arial" w:hAnsi="Open Sans" w:cs="Open Sans"/>
                <w:bCs/>
                <w:shd w:val="clear" w:color="auto" w:fill="BFBFBF"/>
              </w:rPr>
              <w:br/>
            </w:r>
            <w:r w:rsidRPr="00A0084A">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A0084A" w:rsidRDefault="007B550D">
            <w:pPr>
              <w:spacing w:after="0" w:line="240" w:lineRule="auto"/>
              <w:rPr>
                <w:rFonts w:ascii="Open Sans" w:eastAsia="Arial" w:hAnsi="Open Sans" w:cs="Open Sans"/>
                <w:bCs/>
              </w:rPr>
            </w:pPr>
            <w:r w:rsidRPr="00A0084A">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A0084A"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Odbiorcy</w:t>
                  </w:r>
                </w:p>
              </w:tc>
            </w:tr>
            <w:tr w:rsidR="007B550D" w:rsidRPr="00A0084A"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A0084A"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A0084A"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A0084A"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A0084A" w:rsidRDefault="007B550D">
                  <w:pPr>
                    <w:spacing w:after="0" w:line="240" w:lineRule="auto"/>
                    <w:rPr>
                      <w:rFonts w:ascii="Open Sans" w:eastAsia="Calibri" w:hAnsi="Open Sans" w:cs="Open Sans"/>
                      <w:bCs/>
                    </w:rPr>
                  </w:pPr>
                </w:p>
              </w:tc>
            </w:tr>
          </w:tbl>
          <w:p w14:paraId="640C7785" w14:textId="77777777" w:rsidR="007B550D" w:rsidRPr="00A0084A" w:rsidRDefault="007B550D">
            <w:pPr>
              <w:spacing w:after="0" w:line="240" w:lineRule="auto"/>
              <w:rPr>
                <w:rFonts w:ascii="Open Sans" w:hAnsi="Open Sans" w:cs="Open Sans"/>
                <w:bCs/>
              </w:rPr>
            </w:pPr>
          </w:p>
        </w:tc>
      </w:tr>
      <w:tr w:rsidR="007B550D" w:rsidRPr="00A0084A"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2) Może skorzystać z usług następujących pracowników technicznych lub służb technicznych, w szczególności tych odpowiedzialnych za kontrolę jakości:</w:t>
            </w:r>
            <w:r w:rsidRPr="00A0084A">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w:t>
            </w:r>
          </w:p>
        </w:tc>
      </w:tr>
      <w:tr w:rsidR="007B550D" w:rsidRPr="00A0084A"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w:t>
            </w:r>
          </w:p>
        </w:tc>
      </w:tr>
      <w:tr w:rsidR="007B550D" w:rsidRPr="00A0084A"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w:t>
            </w:r>
          </w:p>
        </w:tc>
      </w:tr>
      <w:tr w:rsidR="007B550D" w:rsidRPr="00A0084A"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A0084A">
              <w:rPr>
                <w:rFonts w:ascii="Open Sans" w:eastAsia="Arial" w:hAnsi="Open Sans" w:cs="Open Sans"/>
                <w:bCs/>
                <w:strike/>
                <w:shd w:val="clear" w:color="auto" w:fill="BFBFBF"/>
              </w:rPr>
              <w:br/>
            </w:r>
            <w:r w:rsidRPr="00A0084A">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 Tak [] Nie</w:t>
            </w:r>
          </w:p>
        </w:tc>
      </w:tr>
      <w:tr w:rsidR="007B550D" w:rsidRPr="00A0084A"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6) Następującym wykształceniem i kwalifikacjami zawodowymi legitymuje się:</w:t>
            </w:r>
            <w:r w:rsidRPr="00A0084A">
              <w:rPr>
                <w:rFonts w:ascii="Open Sans" w:eastAsia="Arial" w:hAnsi="Open Sans" w:cs="Open Sans"/>
                <w:bCs/>
                <w:strike/>
              </w:rPr>
              <w:br/>
              <w:t>a) sam usługodawca lub wykonawca:</w:t>
            </w:r>
            <w:r w:rsidRPr="00A0084A">
              <w:rPr>
                <w:rFonts w:ascii="Open Sans" w:eastAsia="Arial" w:hAnsi="Open Sans" w:cs="Open Sans"/>
                <w:bCs/>
                <w:strike/>
              </w:rPr>
              <w:br/>
              <w:t>lub (w zależności od wymogów określonych w stosownym ogłoszeniu lub dokumentach zamówienia):</w:t>
            </w:r>
            <w:r w:rsidRPr="00A0084A">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br/>
            </w:r>
            <w:r w:rsidRPr="00A0084A">
              <w:rPr>
                <w:rFonts w:ascii="Open Sans" w:eastAsia="Arial" w:hAnsi="Open Sans" w:cs="Open Sans"/>
                <w:bCs/>
                <w:strike/>
              </w:rPr>
              <w:br/>
              <w:t>a) [……]</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b) [……]</w:t>
            </w:r>
          </w:p>
        </w:tc>
      </w:tr>
      <w:tr w:rsidR="007B550D" w:rsidRPr="00A0084A"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w:t>
            </w:r>
          </w:p>
        </w:tc>
      </w:tr>
      <w:tr w:rsidR="007B550D" w:rsidRPr="00A0084A"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Rok, średnie roczne zatrudnienie:</w:t>
            </w:r>
            <w:r w:rsidRPr="00A0084A">
              <w:rPr>
                <w:rFonts w:ascii="Open Sans" w:eastAsia="Arial" w:hAnsi="Open Sans" w:cs="Open Sans"/>
                <w:bCs/>
                <w:strike/>
              </w:rPr>
              <w:br/>
              <w:t>[……], [……]</w:t>
            </w:r>
            <w:r w:rsidRPr="00A0084A">
              <w:rPr>
                <w:rFonts w:ascii="Open Sans" w:eastAsia="Arial" w:hAnsi="Open Sans" w:cs="Open Sans"/>
                <w:bCs/>
                <w:strike/>
              </w:rPr>
              <w:br/>
              <w:t>[……], [……]</w:t>
            </w:r>
            <w:r w:rsidRPr="00A0084A">
              <w:rPr>
                <w:rFonts w:ascii="Open Sans" w:eastAsia="Arial" w:hAnsi="Open Sans" w:cs="Open Sans"/>
                <w:bCs/>
                <w:strike/>
              </w:rPr>
              <w:br/>
              <w:t>[……], [……]</w:t>
            </w:r>
            <w:r w:rsidRPr="00A0084A">
              <w:rPr>
                <w:rFonts w:ascii="Open Sans" w:eastAsia="Arial" w:hAnsi="Open Sans" w:cs="Open Sans"/>
                <w:bCs/>
                <w:strike/>
              </w:rPr>
              <w:br/>
              <w:t>Rok, liczebność kadry kierowniczej:</w:t>
            </w:r>
            <w:r w:rsidRPr="00A0084A">
              <w:rPr>
                <w:rFonts w:ascii="Open Sans" w:eastAsia="Arial" w:hAnsi="Open Sans" w:cs="Open Sans"/>
                <w:bCs/>
                <w:strike/>
              </w:rPr>
              <w:br/>
              <w:t>[……], [……]</w:t>
            </w:r>
            <w:r w:rsidRPr="00A0084A">
              <w:rPr>
                <w:rFonts w:ascii="Open Sans" w:eastAsia="Arial" w:hAnsi="Open Sans" w:cs="Open Sans"/>
                <w:bCs/>
                <w:strike/>
              </w:rPr>
              <w:br/>
              <w:t>[……], [……]</w:t>
            </w:r>
            <w:r w:rsidRPr="00A0084A">
              <w:rPr>
                <w:rFonts w:ascii="Open Sans" w:eastAsia="Arial" w:hAnsi="Open Sans" w:cs="Open Sans"/>
                <w:bCs/>
                <w:strike/>
              </w:rPr>
              <w:br/>
              <w:t>[……], [……]</w:t>
            </w:r>
          </w:p>
        </w:tc>
      </w:tr>
      <w:tr w:rsidR="007B550D" w:rsidRPr="00A0084A"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w:t>
            </w:r>
          </w:p>
        </w:tc>
      </w:tr>
      <w:tr w:rsidR="007B550D" w:rsidRPr="00A0084A"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w:t>
            </w:r>
          </w:p>
        </w:tc>
      </w:tr>
      <w:tr w:rsidR="007B550D" w:rsidRPr="00A0084A"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t>11) W odniesieniu do zamówień publicznych na dostawy:</w:t>
            </w:r>
            <w:r w:rsidRPr="00A0084A">
              <w:rPr>
                <w:rFonts w:ascii="Open Sans" w:eastAsia="Arial" w:hAnsi="Open Sans" w:cs="Open Sans"/>
                <w:bCs/>
              </w:rPr>
              <w:br/>
              <w:t>Wykonawca dostarczy wymagane próbki, opisy lub fotografie produktów, które mają być dostarczone i którym nie musi towarzyszyć świadectwo autentyczności.</w:t>
            </w:r>
            <w:r w:rsidRPr="00A0084A">
              <w:rPr>
                <w:rFonts w:ascii="Open Sans" w:eastAsia="Arial" w:hAnsi="Open Sans" w:cs="Open Sans"/>
                <w:bCs/>
              </w:rPr>
              <w:br/>
              <w:t>Wykonawca oświadcza ponadto, że w stosownych przypadkach przedstawi wymagane świadectwa autentyczności.</w:t>
            </w:r>
            <w:r w:rsidRPr="00A0084A">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rPr>
              <w:br/>
              <w:t>[] Tak [] Nie</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 Tak [] Nie</w:t>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r>
            <w:r w:rsidRPr="00A0084A">
              <w:rPr>
                <w:rFonts w:ascii="Open Sans" w:eastAsia="Arial" w:hAnsi="Open Sans" w:cs="Open Sans"/>
                <w:bCs/>
              </w:rPr>
              <w:br/>
              <w:t>(adres internetowy, wydający urząd lub organ,</w:t>
            </w:r>
            <w:r w:rsidRPr="00A0084A">
              <w:rPr>
                <w:rFonts w:ascii="Open Sans" w:eastAsia="Arial" w:hAnsi="Open Sans" w:cs="Open Sans"/>
                <w:bCs/>
                <w:i/>
              </w:rPr>
              <w:t xml:space="preserve"> </w:t>
            </w:r>
            <w:r w:rsidRPr="00A0084A">
              <w:rPr>
                <w:rFonts w:ascii="Open Sans" w:eastAsia="Arial" w:hAnsi="Open Sans" w:cs="Open Sans"/>
                <w:bCs/>
              </w:rPr>
              <w:t>dokładne dane referencyjne dokumentacji): [……][……][……]</w:t>
            </w:r>
          </w:p>
        </w:tc>
      </w:tr>
      <w:tr w:rsidR="007B550D" w:rsidRPr="00A0084A"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12) W odniesieniu do zamówień publicznych na dostawy:</w:t>
            </w:r>
            <w:r w:rsidRPr="00A0084A">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A0084A">
              <w:rPr>
                <w:rFonts w:ascii="Open Sans" w:eastAsia="Arial" w:hAnsi="Open Sans" w:cs="Open Sans"/>
                <w:bCs/>
                <w:strike/>
              </w:rPr>
              <w:br/>
              <w:t>Jeżeli nie, proszę wyjaśnić dlaczego, i wskazać, jakie inne środki dowodowe mogą zostać przedstawione:</w:t>
            </w:r>
            <w:r w:rsidRPr="00A0084A">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br/>
              <w:t>[] Tak [] Nie</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w:t>
            </w:r>
            <w:r w:rsidRPr="00A0084A">
              <w:rPr>
                <w:rFonts w:ascii="Open Sans" w:eastAsia="Arial" w:hAnsi="Open Sans" w:cs="Open Sans"/>
                <w:bCs/>
                <w:strike/>
              </w:rPr>
              <w:br/>
            </w:r>
            <w:r w:rsidRPr="00A0084A">
              <w:rPr>
                <w:rFonts w:ascii="Open Sans" w:eastAsia="Arial" w:hAnsi="Open Sans" w:cs="Open Sans"/>
                <w:bCs/>
                <w:strike/>
              </w:rPr>
              <w:br/>
              <w:t>(adres internetowy, wydający urząd lub organ, dokładne dane referencyjne dokumentacji): [……][……][……]</w:t>
            </w:r>
          </w:p>
        </w:tc>
      </w:tr>
    </w:tbl>
    <w:p w14:paraId="319CAA17"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D: Systemy zapewniania jakości i normy zarządzania środowiskowego</w:t>
      </w:r>
    </w:p>
    <w:p w14:paraId="62360461" w14:textId="77777777" w:rsidR="007B550D" w:rsidRPr="00A0084A" w:rsidRDefault="007B550D" w:rsidP="007B550D">
      <w:pPr>
        <w:spacing w:after="0" w:line="240" w:lineRule="auto"/>
        <w:rPr>
          <w:rFonts w:ascii="Open Sans" w:eastAsia="Arial" w:hAnsi="Open Sans" w:cs="Open Sans"/>
          <w:bCs/>
          <w:shd w:val="clear" w:color="auto" w:fill="C6D9F1"/>
        </w:rPr>
      </w:pPr>
      <w:r w:rsidRPr="00A0084A">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A0084A"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Odpowiedź:</w:t>
            </w:r>
          </w:p>
        </w:tc>
      </w:tr>
      <w:tr w:rsidR="007B550D" w:rsidRPr="00A0084A"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Czy wykonawca będzie w stanie przedstawić zaświadczenia sporządzone przez niezależne jednostki, poświadczające spełnienie przez wykonawcę wymaganych norm zapewniania jakości, w tym w zakresie dostępności dla osób niepełnosprawnych?</w:t>
            </w:r>
            <w:r w:rsidRPr="00A0084A">
              <w:rPr>
                <w:rFonts w:ascii="Open Sans" w:eastAsia="Arial" w:hAnsi="Open Sans" w:cs="Open Sans"/>
                <w:bCs/>
                <w:strike/>
              </w:rPr>
              <w:br/>
              <w:t>Jeżeli nie, proszę wyjaśnić dlaczego, i określić, jakie inne środki dowodowe dotyczące systemu zapewniania jakości mogą zostać przedstawione:</w:t>
            </w:r>
            <w:r w:rsidRPr="00A0084A">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 Tak [] Nie</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 [……]</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(adres internetowy, wydający urząd lub organ, dokładne dane referencyjne dokumentacji): [……][……][……]</w:t>
            </w:r>
          </w:p>
        </w:tc>
      </w:tr>
      <w:tr w:rsidR="007B550D" w:rsidRPr="00A0084A"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Czy wykonawca będzie w stanie przedstawić zaświadczenia sporządzone przez niezależne jednostki, poświadczające spełnienie przez wykonawcę wymogów określonych systemów lub norm zarządzania środowiskowego?</w:t>
            </w:r>
            <w:r w:rsidRPr="00A0084A">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A0084A">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 Tak [] Nie</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 [……]</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(adres internetowy, wydający urząd lub organ, dokładne dane referencyjne dokumentacji): [……][……][……]</w:t>
            </w:r>
          </w:p>
        </w:tc>
      </w:tr>
    </w:tbl>
    <w:p w14:paraId="5F1794E8" w14:textId="77777777" w:rsidR="007B550D" w:rsidRPr="00A0084A" w:rsidRDefault="007B550D" w:rsidP="007B550D">
      <w:pPr>
        <w:spacing w:after="0" w:line="240" w:lineRule="auto"/>
        <w:rPr>
          <w:rFonts w:ascii="Open Sans" w:eastAsia="Times New Roman" w:hAnsi="Open Sans" w:cs="Open Sans"/>
          <w:bCs/>
        </w:rPr>
      </w:pPr>
      <w:r w:rsidRPr="00A0084A">
        <w:rPr>
          <w:rFonts w:ascii="Open Sans" w:eastAsia="Times New Roman" w:hAnsi="Open Sans" w:cs="Open Sans"/>
          <w:bCs/>
        </w:rPr>
        <w:t xml:space="preserve"> </w:t>
      </w:r>
    </w:p>
    <w:p w14:paraId="26B87A06" w14:textId="77777777" w:rsidR="007B550D" w:rsidRPr="00A0084A" w:rsidRDefault="007B550D" w:rsidP="007B550D">
      <w:pPr>
        <w:spacing w:after="0" w:line="240" w:lineRule="auto"/>
        <w:rPr>
          <w:rFonts w:ascii="Open Sans" w:eastAsia="Times New Roman" w:hAnsi="Open Sans" w:cs="Open Sans"/>
          <w:bCs/>
        </w:rPr>
      </w:pPr>
    </w:p>
    <w:p w14:paraId="0E2E07AF"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Część V: Ograniczanie liczby kwalifikujących się kandydatów</w:t>
      </w:r>
    </w:p>
    <w:p w14:paraId="16E96D57" w14:textId="77777777" w:rsidR="007B550D" w:rsidRPr="00A0084A" w:rsidRDefault="007B550D" w:rsidP="007B550D">
      <w:pPr>
        <w:spacing w:after="0" w:line="240" w:lineRule="auto"/>
        <w:rPr>
          <w:rFonts w:ascii="Open Sans" w:eastAsia="Arial" w:hAnsi="Open Sans" w:cs="Open Sans"/>
          <w:bCs/>
          <w:shd w:val="clear" w:color="auto" w:fill="C6D9F1"/>
        </w:rPr>
      </w:pPr>
      <w:r w:rsidRPr="00A0084A">
        <w:rPr>
          <w:rFonts w:ascii="Open Sans" w:eastAsia="Arial" w:hAnsi="Open Sans" w:cs="Open Sans"/>
          <w:bC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0084A">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A0084A" w:rsidRDefault="007B550D" w:rsidP="007B550D">
      <w:pPr>
        <w:spacing w:after="0" w:line="240" w:lineRule="auto"/>
        <w:rPr>
          <w:rFonts w:ascii="Open Sans" w:eastAsia="Arial" w:hAnsi="Open Sans" w:cs="Open Sans"/>
          <w:bCs/>
          <w:strike/>
        </w:rPr>
      </w:pPr>
      <w:r w:rsidRPr="00A0084A">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A0084A"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Odpowiedź:</w:t>
            </w:r>
          </w:p>
        </w:tc>
      </w:tr>
      <w:tr w:rsidR="007B550D" w:rsidRPr="00A0084A"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W następujący sposób spełnia obiektywne i niedyskryminacyjne kryteria lub zasady, które mają być stosowane w celu ograniczenia liczby kandydatów:</w:t>
            </w:r>
            <w:r w:rsidRPr="00A0084A">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A0084A">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A0084A" w:rsidRDefault="007B550D">
            <w:pPr>
              <w:spacing w:after="0" w:line="240" w:lineRule="auto"/>
              <w:rPr>
                <w:rFonts w:ascii="Open Sans" w:hAnsi="Open Sans" w:cs="Open Sans"/>
                <w:bCs/>
              </w:rPr>
            </w:pPr>
            <w:r w:rsidRPr="00A0084A">
              <w:rPr>
                <w:rFonts w:ascii="Open Sans" w:eastAsia="Arial" w:hAnsi="Open Sans" w:cs="Open Sans"/>
                <w:bCs/>
                <w:strike/>
              </w:rPr>
              <w:t>[….]</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 Tak [] Nie</w:t>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r>
            <w:r w:rsidRPr="00A0084A">
              <w:rPr>
                <w:rFonts w:ascii="Open Sans" w:eastAsia="Arial" w:hAnsi="Open Sans" w:cs="Open Sans"/>
                <w:bCs/>
                <w:strike/>
              </w:rPr>
              <w:br/>
              <w:t>(adres internetowy, wydający urząd lub organ, dokładne dane referencyjne dokumentacji): [……][……][……]</w:t>
            </w:r>
          </w:p>
        </w:tc>
      </w:tr>
    </w:tbl>
    <w:p w14:paraId="07D09F41" w14:textId="77777777" w:rsidR="007B550D" w:rsidRPr="00A0084A" w:rsidRDefault="007B550D" w:rsidP="007B550D">
      <w:pPr>
        <w:keepNext/>
        <w:spacing w:before="120" w:after="360" w:line="240" w:lineRule="auto"/>
        <w:jc w:val="center"/>
        <w:rPr>
          <w:rFonts w:ascii="Open Sans" w:eastAsia="Arial" w:hAnsi="Open Sans" w:cs="Open Sans"/>
          <w:bCs/>
        </w:rPr>
      </w:pPr>
      <w:r w:rsidRPr="00A0084A">
        <w:rPr>
          <w:rFonts w:ascii="Open Sans" w:eastAsia="Arial" w:hAnsi="Open Sans" w:cs="Open Sans"/>
          <w:bCs/>
        </w:rPr>
        <w:t>Część VI: Oświadczenia końcowe</w:t>
      </w:r>
    </w:p>
    <w:p w14:paraId="697A46F8"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b) najpóźniej od dnia 18 kwietnia 2018 r., instytucja zamawiająca lub podmiot zamawiający już posiada odpowiednią dokumentację</w:t>
      </w:r>
      <w:r w:rsidRPr="00913E59">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8D9ABB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406A6DF9" w14:textId="77777777" w:rsidR="00A63C1B" w:rsidRDefault="00A63C1B" w:rsidP="007B550D">
      <w:pPr>
        <w:suppressAutoHyphens/>
        <w:spacing w:after="0" w:line="360" w:lineRule="auto"/>
        <w:jc w:val="center"/>
        <w:rPr>
          <w:rFonts w:ascii="Open Sans" w:eastAsia="Cambria" w:hAnsi="Open Sans" w:cs="Open Sans"/>
          <w:b/>
          <w:color w:val="002060"/>
        </w:rPr>
      </w:pPr>
    </w:p>
    <w:p w14:paraId="53DFEEE5" w14:textId="257CD0FE"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7A575D4D" w:rsidR="008C65EE" w:rsidRPr="008C65EE" w:rsidRDefault="008C65EE" w:rsidP="00A63C1B">
      <w:pPr>
        <w:suppressAutoHyphens/>
        <w:spacing w:before="60" w:after="0" w:line="276" w:lineRule="auto"/>
        <w:jc w:val="both"/>
        <w:rPr>
          <w:rFonts w:ascii="Open Sans" w:eastAsia="Cambria" w:hAnsi="Open Sans" w:cs="Open Sans"/>
          <w:iCs/>
          <w:u w:val="single"/>
        </w:rPr>
      </w:pPr>
      <w:bookmarkStart w:id="22" w:name="_Hlk81778968"/>
      <w:r w:rsidRPr="008C65EE">
        <w:rPr>
          <w:rFonts w:ascii="Open Sans" w:eastAsia="Cambria" w:hAnsi="Open Sans" w:cs="Open Sans"/>
          <w:iCs/>
          <w:u w:val="single"/>
        </w:rPr>
        <w:t>„</w:t>
      </w:r>
      <w:r w:rsidR="00A63C1B" w:rsidRPr="00A63C1B">
        <w:rPr>
          <w:rFonts w:ascii="Open Sans" w:eastAsia="Cambria" w:hAnsi="Open Sans" w:cs="Open Sans"/>
          <w:iCs/>
          <w:u w:val="single"/>
        </w:rPr>
        <w:t>Dostaw</w:t>
      </w:r>
      <w:r w:rsidR="00A63C1B">
        <w:rPr>
          <w:rFonts w:ascii="Open Sans" w:eastAsia="Cambria" w:hAnsi="Open Sans" w:cs="Open Sans"/>
          <w:iCs/>
          <w:u w:val="single"/>
        </w:rPr>
        <w:t>a</w:t>
      </w:r>
      <w:r w:rsidR="00A63C1B" w:rsidRPr="00A63C1B">
        <w:rPr>
          <w:rFonts w:ascii="Open Sans" w:eastAsia="Cambria" w:hAnsi="Open Sans" w:cs="Open Sans"/>
          <w:iCs/>
          <w:u w:val="single"/>
        </w:rPr>
        <w:t xml:space="preserve">  używanego pojazdu do odbioru odpadów zbieranych selektywnie, </w:t>
      </w:r>
      <w:r w:rsidR="00A63C1B">
        <w:rPr>
          <w:rFonts w:ascii="Open Sans" w:eastAsia="Cambria" w:hAnsi="Open Sans" w:cs="Open Sans"/>
          <w:iCs/>
          <w:u w:val="single"/>
        </w:rPr>
        <w:br/>
      </w:r>
      <w:r w:rsidR="00A63C1B" w:rsidRPr="00A63C1B">
        <w:rPr>
          <w:rFonts w:ascii="Open Sans" w:eastAsia="Cambria" w:hAnsi="Open Sans" w:cs="Open Sans"/>
          <w:iCs/>
          <w:u w:val="single"/>
        </w:rPr>
        <w:t>z nadwoziem jednokomorowym o pojemności skrzyni ładunkowej minimum 16 m</w:t>
      </w:r>
      <w:r w:rsidR="00A63C1B" w:rsidRPr="00A63C1B">
        <w:rPr>
          <w:rFonts w:ascii="Open Sans" w:eastAsia="Cambria" w:hAnsi="Open Sans" w:cs="Open Sans"/>
          <w:iCs/>
          <w:u w:val="single"/>
          <w:vertAlign w:val="superscript"/>
        </w:rPr>
        <w:t>3</w:t>
      </w:r>
      <w:r w:rsidR="00A63C1B" w:rsidRPr="00A63C1B">
        <w:rPr>
          <w:rFonts w:ascii="Open Sans" w:eastAsia="Cambria" w:hAnsi="Open Sans" w:cs="Open Sans"/>
          <w:iCs/>
          <w:u w:val="single"/>
        </w:rPr>
        <w:t xml:space="preserve">, </w:t>
      </w:r>
      <w:r w:rsidR="00241565">
        <w:rPr>
          <w:rFonts w:ascii="Open Sans" w:eastAsia="Cambria" w:hAnsi="Open Sans" w:cs="Open Sans"/>
          <w:iCs/>
          <w:u w:val="single"/>
        </w:rPr>
        <w:br/>
      </w:r>
      <w:r w:rsidR="00A63C1B" w:rsidRPr="00A63C1B">
        <w:rPr>
          <w:rFonts w:ascii="Open Sans" w:eastAsia="Cambria" w:hAnsi="Open Sans" w:cs="Open Sans"/>
          <w:iCs/>
          <w:u w:val="single"/>
        </w:rPr>
        <w:t>na podwoziu dwuosiowym”</w:t>
      </w:r>
    </w:p>
    <w:bookmarkEnd w:id="22"/>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107A8C">
      <w:pPr>
        <w:pStyle w:val="Akapitzlist"/>
        <w:numPr>
          <w:ilvl w:val="0"/>
          <w:numId w:val="38"/>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107A8C">
      <w:pPr>
        <w:pStyle w:val="Akapitzlist"/>
        <w:numPr>
          <w:ilvl w:val="0"/>
          <w:numId w:val="38"/>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0E7F4C">
      <w:pPr>
        <w:numPr>
          <w:ilvl w:val="0"/>
          <w:numId w:val="31"/>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3"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23"/>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4A3B679C" w:rsidR="007B550D" w:rsidRPr="00DE20C7" w:rsidRDefault="007B550D" w:rsidP="00FE2412">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FE2412" w:rsidRPr="00FE2412">
        <w:rPr>
          <w:rFonts w:ascii="Open Sans" w:eastAsia="Cambria" w:hAnsi="Open Sans" w:cs="Open Sans"/>
          <w:iCs/>
          <w:u w:val="single"/>
        </w:rPr>
        <w:t xml:space="preserve">„Dostawę  używanego pojazdu do odbioru odpadów zbieranych selektywnie,  </w:t>
      </w:r>
      <w:r w:rsidR="00FE2412">
        <w:rPr>
          <w:rFonts w:ascii="Open Sans" w:eastAsia="Cambria" w:hAnsi="Open Sans" w:cs="Open Sans"/>
          <w:iCs/>
          <w:u w:val="single"/>
        </w:rPr>
        <w:br/>
      </w:r>
      <w:r w:rsidR="00FE2412" w:rsidRPr="00FE2412">
        <w:rPr>
          <w:rFonts w:ascii="Open Sans" w:eastAsia="Cambria" w:hAnsi="Open Sans" w:cs="Open Sans"/>
          <w:iCs/>
          <w:u w:val="single"/>
        </w:rPr>
        <w:t>z nadwoziem jednokomorowym o pojemności skrzyni ładunkowej minimum 16 m</w:t>
      </w:r>
      <w:r w:rsidR="00FE2412" w:rsidRPr="00FE2412">
        <w:rPr>
          <w:rFonts w:ascii="Open Sans" w:eastAsia="Cambria" w:hAnsi="Open Sans" w:cs="Open Sans"/>
          <w:iCs/>
          <w:u w:val="single"/>
          <w:vertAlign w:val="superscript"/>
        </w:rPr>
        <w:t>3</w:t>
      </w:r>
      <w:r w:rsidR="00FE2412" w:rsidRPr="00FE2412">
        <w:rPr>
          <w:rFonts w:ascii="Open Sans" w:eastAsia="Cambria" w:hAnsi="Open Sans" w:cs="Open Sans"/>
          <w:iCs/>
          <w:u w:val="single"/>
        </w:rPr>
        <w:t xml:space="preserve">, </w:t>
      </w:r>
      <w:r w:rsidR="00B843FB">
        <w:rPr>
          <w:rFonts w:ascii="Open Sans" w:eastAsia="Cambria" w:hAnsi="Open Sans" w:cs="Open Sans"/>
          <w:iCs/>
          <w:u w:val="single"/>
        </w:rPr>
        <w:br/>
      </w:r>
      <w:r w:rsidR="00FE2412" w:rsidRPr="00FE2412">
        <w:rPr>
          <w:rFonts w:ascii="Open Sans" w:eastAsia="Cambria" w:hAnsi="Open Sans" w:cs="Open Sans"/>
          <w:iCs/>
          <w:u w:val="single"/>
        </w:rPr>
        <w:t>na podwoziu dwuosiowym”.</w:t>
      </w:r>
      <w:r w:rsidR="006707C6">
        <w:rPr>
          <w:rFonts w:ascii="Open Sans" w:eastAsia="Cambria" w:hAnsi="Open Sans" w:cs="Open Sans"/>
          <w:iCs/>
          <w:u w:val="single"/>
        </w:rPr>
        <w:t xml:space="preserve"> </w:t>
      </w:r>
      <w:r w:rsidRPr="00DE20C7">
        <w:rPr>
          <w:rFonts w:ascii="Open Sans" w:eastAsia="Cambria" w:hAnsi="Open Sans" w:cs="Open Sans"/>
        </w:rPr>
        <w:t xml:space="preserve">prowadzonego w trybie przetargu nieograniczonego na podstawie ustawy z dnia 11 września 2019r. Prawa Zamówień Publicznych </w:t>
      </w:r>
      <w:r w:rsidR="00B843FB">
        <w:rPr>
          <w:rFonts w:ascii="Open Sans" w:eastAsia="Cambria" w:hAnsi="Open Sans" w:cs="Open Sans"/>
        </w:rPr>
        <w:br/>
      </w:r>
      <w:r w:rsidRPr="00DE20C7">
        <w:rPr>
          <w:rFonts w:ascii="Open Sans" w:eastAsia="Cambria" w:hAnsi="Open Sans" w:cs="Open Sans"/>
        </w:rPr>
        <w:t>(Dz.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oświadczam, że informacje zawarte </w:t>
      </w:r>
      <w:r w:rsidR="00B843FB">
        <w:rPr>
          <w:rFonts w:ascii="Open Sans" w:eastAsia="Cambria" w:hAnsi="Open Sans" w:cs="Open Sans"/>
        </w:rPr>
        <w:br/>
      </w:r>
      <w:r w:rsidRPr="00DE20C7">
        <w:rPr>
          <w:rFonts w:ascii="Open Sans" w:eastAsia="Cambria" w:hAnsi="Open Sans" w:cs="Open Sans"/>
        </w:rPr>
        <w:t xml:space="preserve">w oświadczeniu, o którym mowa w art. 125 ust. 1 ustawy złożonym wraz z ofertą </w:t>
      </w:r>
      <w:r w:rsidR="00B843FB">
        <w:rPr>
          <w:rFonts w:ascii="Open Sans" w:eastAsia="Cambria" w:hAnsi="Open Sans" w:cs="Open Sans"/>
        </w:rPr>
        <w:br/>
      </w:r>
      <w:r w:rsidRPr="00DE20C7">
        <w:rPr>
          <w:rFonts w:ascii="Open Sans" w:eastAsia="Cambria" w:hAnsi="Open Sans" w:cs="Open Sans"/>
        </w:rPr>
        <w:t xml:space="preserve">na formularzu Jednolitego Europejskiego Dokumentu Zamówienia (JEDZ) są aktualne </w:t>
      </w:r>
      <w:r w:rsidR="00B843FB">
        <w:rPr>
          <w:rFonts w:ascii="Open Sans" w:eastAsia="Cambria" w:hAnsi="Open Sans" w:cs="Open Sans"/>
        </w:rPr>
        <w:br/>
      </w:r>
      <w:r w:rsidRPr="00DE20C7">
        <w:rPr>
          <w:rFonts w:ascii="Open Sans" w:eastAsia="Cambria" w:hAnsi="Open Sans" w:cs="Open Sans"/>
        </w:rPr>
        <w:t>w zakresie odnoszącym się do podstaw wykluczenia, o których mowa:</w:t>
      </w:r>
    </w:p>
    <w:p w14:paraId="342820BF"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77777777"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17E26CBF" w14:textId="7E28BD4B" w:rsidR="00636439"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4688B3B7" w14:textId="163BF17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w:t>
      </w:r>
      <w:r w:rsidR="00DB4249">
        <w:rPr>
          <w:rFonts w:ascii="Open Sans" w:eastAsia="Cambria" w:hAnsi="Open Sans" w:cs="Open Sans"/>
          <w:bCs/>
          <w:color w:val="002060"/>
          <w:sz w:val="16"/>
          <w:szCs w:val="16"/>
        </w:rPr>
        <w:t>5</w:t>
      </w:r>
      <w:r w:rsidRPr="00620F26">
        <w:rPr>
          <w:rFonts w:ascii="Open Sans" w:eastAsia="Cambria" w:hAnsi="Open Sans" w:cs="Open Sans"/>
          <w:bCs/>
          <w:color w:val="002060"/>
          <w:sz w:val="16"/>
          <w:szCs w:val="16"/>
        </w:rPr>
        <w:t xml:space="preserve"> do SWZ  - </w:t>
      </w:r>
      <w:r w:rsidR="00943DAF">
        <w:rPr>
          <w:rFonts w:ascii="Open Sans" w:eastAsia="Cambria" w:hAnsi="Open Sans" w:cs="Open Sans"/>
          <w:bCs/>
          <w:color w:val="002060"/>
          <w:sz w:val="16"/>
          <w:szCs w:val="16"/>
        </w:rPr>
        <w:t xml:space="preserve">Wzór umowy </w:t>
      </w: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45E575F4"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3F097DAA" w14:textId="33E87B11" w:rsidR="00943DAF" w:rsidRPr="001D2542" w:rsidRDefault="00943DAF" w:rsidP="00943DAF">
      <w:pPr>
        <w:keepNext/>
        <w:widowControl w:val="0"/>
        <w:suppressAutoHyphens/>
        <w:spacing w:after="0" w:line="240" w:lineRule="auto"/>
        <w:contextualSpacing/>
        <w:jc w:val="center"/>
        <w:outlineLvl w:val="4"/>
        <w:rPr>
          <w:rFonts w:ascii="Open Sans" w:eastAsia="SimSun" w:hAnsi="Open Sans" w:cs="Open Sans"/>
          <w:color w:val="000000" w:themeColor="text1"/>
          <w:kern w:val="1"/>
          <w:lang w:eastAsia="en-US" w:bidi="hi-IN"/>
        </w:rPr>
      </w:pPr>
      <w:r w:rsidRPr="001D2542">
        <w:rPr>
          <w:rFonts w:ascii="Open Sans" w:eastAsia="SimSun" w:hAnsi="Open Sans" w:cs="Open Sans"/>
          <w:color w:val="000000" w:themeColor="text1"/>
          <w:kern w:val="1"/>
          <w:lang w:eastAsia="en-US" w:bidi="hi-IN"/>
        </w:rPr>
        <w:t xml:space="preserve"> Umowa dostawy nr …/……..</w:t>
      </w:r>
    </w:p>
    <w:p w14:paraId="6A26A5D1" w14:textId="77777777" w:rsidR="00943DAF" w:rsidRPr="00943DAF" w:rsidRDefault="00943DAF" w:rsidP="00943DAF">
      <w:pPr>
        <w:keepNext/>
        <w:widowControl w:val="0"/>
        <w:suppressAutoHyphens/>
        <w:spacing w:after="0" w:line="240" w:lineRule="auto"/>
        <w:contextualSpacing/>
        <w:jc w:val="both"/>
        <w:outlineLvl w:val="2"/>
        <w:rPr>
          <w:rFonts w:ascii="Open Sans" w:eastAsia="SimSun" w:hAnsi="Open Sans" w:cs="Open Sans"/>
          <w:kern w:val="1"/>
          <w:sz w:val="20"/>
          <w:szCs w:val="20"/>
          <w:lang w:eastAsia="en-US" w:bidi="hi-IN"/>
        </w:rPr>
      </w:pPr>
    </w:p>
    <w:p w14:paraId="00DB6DBF" w14:textId="77777777" w:rsidR="001D2542" w:rsidRPr="001D2542" w:rsidRDefault="001D2542" w:rsidP="001D2542">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zawarta dnia …………r. roku w Koszalinie pomiędzy:</w:t>
      </w:r>
    </w:p>
    <w:p w14:paraId="7D0DF2E7" w14:textId="77777777" w:rsidR="001D2542" w:rsidRPr="001D2542" w:rsidRDefault="001D2542" w:rsidP="001D2542">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p>
    <w:p w14:paraId="1B2C82CE" w14:textId="77777777" w:rsidR="001D2542" w:rsidRPr="001D2542" w:rsidRDefault="001D2542" w:rsidP="001D2542">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1D2542">
        <w:rPr>
          <w:rFonts w:ascii="Open Sans" w:eastAsia="SimSun" w:hAnsi="Open Sans" w:cs="Open Sans"/>
          <w:b/>
          <w:bCs/>
          <w:kern w:val="2"/>
          <w:sz w:val="20"/>
          <w:szCs w:val="20"/>
          <w:lang w:eastAsia="hi-IN" w:bidi="hi-IN"/>
        </w:rPr>
        <w:t>Przedsiębiorstwem Gospodarki Komunalnej Spółka z o.o.</w:t>
      </w:r>
      <w:r w:rsidRPr="001D2542">
        <w:rPr>
          <w:rFonts w:ascii="Open Sans" w:eastAsia="SimSun" w:hAnsi="Open Sans" w:cs="Open Sans"/>
          <w:kern w:val="2"/>
          <w:sz w:val="20"/>
          <w:szCs w:val="20"/>
          <w:lang w:eastAsia="hi-IN" w:bidi="hi-IN"/>
        </w:rPr>
        <w:t xml:space="preserve"> z siedzibą w Koszalinie, 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15A2D3A8" w14:textId="77777777" w:rsidR="001D2542" w:rsidRPr="001D2542" w:rsidRDefault="001D2542" w:rsidP="001D2542">
      <w:pPr>
        <w:widowControl w:val="0"/>
        <w:suppressAutoHyphens/>
        <w:autoSpaceDE w:val="0"/>
        <w:autoSpaceDN w:val="0"/>
        <w:adjustRightInd w:val="0"/>
        <w:spacing w:after="200" w:line="240" w:lineRule="auto"/>
        <w:contextualSpacing/>
        <w:jc w:val="both"/>
        <w:rPr>
          <w:rFonts w:ascii="Open Sans" w:eastAsia="SimSun" w:hAnsi="Open Sans" w:cs="Open Sans"/>
          <w:b/>
          <w:kern w:val="2"/>
          <w:sz w:val="20"/>
          <w:szCs w:val="20"/>
          <w:lang w:eastAsia="hi-IN" w:bidi="hi-IN"/>
        </w:rPr>
      </w:pPr>
      <w:r w:rsidRPr="001D2542">
        <w:rPr>
          <w:rFonts w:ascii="Open Sans" w:eastAsia="SimSun" w:hAnsi="Open Sans" w:cs="Open Sans"/>
          <w:b/>
          <w:kern w:val="2"/>
          <w:sz w:val="20"/>
          <w:szCs w:val="20"/>
          <w:lang w:eastAsia="hi-IN" w:bidi="hi-IN"/>
        </w:rPr>
        <w:t xml:space="preserve">……………………………………………………………    </w:t>
      </w:r>
    </w:p>
    <w:p w14:paraId="229E9E10" w14:textId="77777777" w:rsidR="001D2542" w:rsidRPr="001D2542" w:rsidRDefault="001D2542" w:rsidP="001D2542">
      <w:pPr>
        <w:widowControl w:val="0"/>
        <w:suppressAutoHyphens/>
        <w:autoSpaceDE w:val="0"/>
        <w:autoSpaceDN w:val="0"/>
        <w:adjustRightInd w:val="0"/>
        <w:spacing w:after="200" w:line="240" w:lineRule="auto"/>
        <w:contextualSpacing/>
        <w:jc w:val="both"/>
        <w:rPr>
          <w:rFonts w:ascii="Open Sans" w:eastAsia="SimSun" w:hAnsi="Open Sans" w:cs="Open Sans"/>
          <w:b/>
          <w:kern w:val="2"/>
          <w:sz w:val="20"/>
          <w:szCs w:val="20"/>
          <w:lang w:eastAsia="hi-IN" w:bidi="hi-IN"/>
        </w:rPr>
      </w:pPr>
      <w:r w:rsidRPr="001D2542">
        <w:rPr>
          <w:rFonts w:ascii="Open Sans" w:eastAsia="SimSun" w:hAnsi="Open Sans" w:cs="Open Sans"/>
          <w:b/>
          <w:kern w:val="2"/>
          <w:sz w:val="20"/>
          <w:szCs w:val="20"/>
          <w:lang w:eastAsia="hi-IN" w:bidi="hi-IN"/>
        </w:rPr>
        <w:t xml:space="preserve">……………………………………………………………  </w:t>
      </w:r>
    </w:p>
    <w:p w14:paraId="3A2290F9" w14:textId="77777777" w:rsidR="001D2542" w:rsidRPr="001D2542" w:rsidRDefault="001D2542" w:rsidP="001D2542">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zwanym w treści umowy </w:t>
      </w:r>
      <w:r w:rsidRPr="001D2542">
        <w:rPr>
          <w:rFonts w:ascii="Open Sans" w:eastAsia="SimSun" w:hAnsi="Open Sans" w:cs="Open Sans"/>
          <w:b/>
          <w:kern w:val="2"/>
          <w:sz w:val="20"/>
          <w:szCs w:val="20"/>
          <w:lang w:eastAsia="hi-IN" w:bidi="hi-IN"/>
        </w:rPr>
        <w:t>Zamawiającym</w:t>
      </w:r>
      <w:r w:rsidRPr="001D2542">
        <w:rPr>
          <w:rFonts w:ascii="Open Sans" w:eastAsia="SimSun" w:hAnsi="Open Sans" w:cs="Open Sans"/>
          <w:kern w:val="2"/>
          <w:sz w:val="20"/>
          <w:szCs w:val="20"/>
          <w:lang w:eastAsia="hi-IN" w:bidi="hi-IN"/>
        </w:rPr>
        <w:t>,</w:t>
      </w:r>
    </w:p>
    <w:p w14:paraId="5B206D08" w14:textId="77777777" w:rsidR="001D2542" w:rsidRPr="001D2542" w:rsidRDefault="001D2542" w:rsidP="001D2542">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p>
    <w:p w14:paraId="0603BE2D" w14:textId="77777777" w:rsidR="001D2542" w:rsidRPr="001D2542" w:rsidRDefault="001D2542" w:rsidP="001D2542">
      <w:pPr>
        <w:widowControl w:val="0"/>
        <w:suppressAutoHyphens/>
        <w:autoSpaceDE w:val="0"/>
        <w:autoSpaceDN w:val="0"/>
        <w:adjustRightInd w:val="0"/>
        <w:spacing w:after="200" w:line="240" w:lineRule="auto"/>
        <w:contextualSpacing/>
        <w:jc w:val="both"/>
        <w:rPr>
          <w:rFonts w:ascii="Open Sans" w:eastAsia="SimSun" w:hAnsi="Open Sans" w:cs="Open Sans"/>
          <w:b/>
          <w:kern w:val="2"/>
          <w:sz w:val="20"/>
          <w:szCs w:val="20"/>
          <w:lang w:eastAsia="hi-IN" w:bidi="hi-IN"/>
        </w:rPr>
      </w:pPr>
      <w:r w:rsidRPr="001D2542">
        <w:rPr>
          <w:rFonts w:ascii="Open Sans" w:eastAsia="SimSun" w:hAnsi="Open Sans" w:cs="Open Sans"/>
          <w:kern w:val="2"/>
          <w:sz w:val="20"/>
          <w:szCs w:val="20"/>
          <w:lang w:eastAsia="hi-IN" w:bidi="hi-IN"/>
        </w:rPr>
        <w:t xml:space="preserve">a </w:t>
      </w:r>
      <w:r w:rsidRPr="001D2542">
        <w:rPr>
          <w:rFonts w:ascii="Open Sans" w:eastAsia="SimSun" w:hAnsi="Open Sans" w:cs="Open Sans"/>
          <w:b/>
          <w:bCs/>
          <w:kern w:val="2"/>
          <w:sz w:val="20"/>
          <w:szCs w:val="20"/>
          <w:lang w:eastAsia="hi-IN" w:bidi="hi-IN"/>
        </w:rPr>
        <w:t>………………………………………………………………………………………………...</w:t>
      </w:r>
      <w:r w:rsidRPr="001D2542">
        <w:rPr>
          <w:rFonts w:ascii="Open Sans" w:eastAsia="SimSun" w:hAnsi="Open Sans" w:cs="Open Sans"/>
          <w:kern w:val="2"/>
          <w:sz w:val="20"/>
          <w:szCs w:val="20"/>
          <w:lang w:eastAsia="hi-IN" w:bidi="hi-IN"/>
        </w:rPr>
        <w:t xml:space="preserve">, NIP ………………, REGON …………, reprezentowaną przy zawarciu niniejszej Umowy przez: </w:t>
      </w:r>
      <w:r w:rsidRPr="001D2542">
        <w:rPr>
          <w:rFonts w:ascii="Open Sans" w:eastAsia="SimSun" w:hAnsi="Open Sans" w:cs="Open Sans"/>
          <w:b/>
          <w:kern w:val="2"/>
          <w:sz w:val="20"/>
          <w:szCs w:val="20"/>
          <w:lang w:eastAsia="hi-IN" w:bidi="hi-IN"/>
        </w:rPr>
        <w:t xml:space="preserve">………………… </w:t>
      </w:r>
    </w:p>
    <w:p w14:paraId="58A377E6" w14:textId="77777777" w:rsidR="001D2542" w:rsidRPr="001D2542" w:rsidRDefault="001D2542" w:rsidP="001D2542">
      <w:pPr>
        <w:widowControl w:val="0"/>
        <w:suppressAutoHyphens/>
        <w:autoSpaceDE w:val="0"/>
        <w:autoSpaceDN w:val="0"/>
        <w:adjustRightInd w:val="0"/>
        <w:spacing w:after="200" w:line="240" w:lineRule="auto"/>
        <w:contextualSpacing/>
        <w:jc w:val="both"/>
        <w:rPr>
          <w:rFonts w:ascii="Open Sans" w:eastAsia="SimSun" w:hAnsi="Open Sans" w:cs="Open Sans"/>
          <w:i/>
          <w:iCs/>
          <w:kern w:val="2"/>
          <w:sz w:val="20"/>
          <w:szCs w:val="20"/>
          <w:lang w:eastAsia="hi-IN" w:bidi="hi-IN"/>
        </w:rPr>
      </w:pPr>
      <w:r w:rsidRPr="001D2542">
        <w:rPr>
          <w:rFonts w:ascii="Open Sans" w:eastAsia="SimSun" w:hAnsi="Open Sans" w:cs="Open Sans"/>
          <w:bCs/>
          <w:i/>
          <w:iCs/>
          <w:kern w:val="2"/>
          <w:sz w:val="20"/>
          <w:szCs w:val="20"/>
          <w:u w:val="single"/>
          <w:lang w:eastAsia="hi-IN" w:bidi="hi-IN"/>
        </w:rPr>
        <w:t xml:space="preserve">gdy pełnomocnictwo: </w:t>
      </w:r>
      <w:r w:rsidRPr="001D2542">
        <w:rPr>
          <w:rFonts w:ascii="Open Sans" w:eastAsia="SimSun" w:hAnsi="Open Sans" w:cs="Open Sans"/>
          <w:kern w:val="2"/>
          <w:sz w:val="20"/>
          <w:szCs w:val="20"/>
          <w:lang w:eastAsia="hi-IN" w:bidi="hi-IN"/>
        </w:rPr>
        <w:t>(umocowanie ustalone na podstawie pełnomocnictwa, z którego wynika prawo do reprezentowania Wykonawcy - stanowiącego załącznik nr ... do niniejszej umowy:</w:t>
      </w:r>
    </w:p>
    <w:p w14:paraId="123B8B33" w14:textId="77777777" w:rsidR="001D2542" w:rsidRPr="001D2542" w:rsidRDefault="001D2542" w:rsidP="001D2542">
      <w:pPr>
        <w:widowControl w:val="0"/>
        <w:suppressAutoHyphens/>
        <w:spacing w:after="200" w:line="240" w:lineRule="auto"/>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reprezentowanym przez </w:t>
      </w:r>
    </w:p>
    <w:p w14:paraId="1157D270" w14:textId="77777777" w:rsidR="001D2542" w:rsidRPr="001D2542" w:rsidRDefault="001D2542" w:rsidP="001D2542">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1D2542">
        <w:rPr>
          <w:rFonts w:ascii="Open Sans" w:eastAsia="SimSun" w:hAnsi="Open Sans" w:cs="Open Sans"/>
          <w:b/>
          <w:kern w:val="2"/>
          <w:sz w:val="20"/>
          <w:szCs w:val="20"/>
          <w:lang w:eastAsia="hi-IN" w:bidi="hi-IN"/>
        </w:rPr>
        <w:t>-</w:t>
      </w:r>
      <w:r w:rsidRPr="001D2542">
        <w:rPr>
          <w:rFonts w:ascii="Open Sans" w:eastAsia="SimSun" w:hAnsi="Open Sans" w:cs="Open Sans"/>
          <w:b/>
          <w:kern w:val="2"/>
          <w:sz w:val="20"/>
          <w:szCs w:val="20"/>
          <w:lang w:eastAsia="hi-IN" w:bidi="hi-IN"/>
        </w:rPr>
        <w:tab/>
      </w:r>
      <w:r w:rsidRPr="001D2542">
        <w:rPr>
          <w:rFonts w:ascii="Open Sans" w:eastAsia="SimSun" w:hAnsi="Open Sans" w:cs="Open Sans"/>
          <w:kern w:val="2"/>
          <w:sz w:val="20"/>
          <w:szCs w:val="20"/>
          <w:lang w:eastAsia="hi-IN" w:bidi="hi-IN"/>
        </w:rPr>
        <w:t>...................................................</w:t>
      </w:r>
    </w:p>
    <w:p w14:paraId="7130BAEC" w14:textId="77777777" w:rsidR="001D2542" w:rsidRPr="001D2542" w:rsidRDefault="001D2542" w:rsidP="001D2542">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1D2542">
        <w:rPr>
          <w:rFonts w:ascii="Open Sans" w:eastAsia="SimSun" w:hAnsi="Open Sans" w:cs="Open Sans"/>
          <w:b/>
          <w:kern w:val="2"/>
          <w:sz w:val="20"/>
          <w:szCs w:val="20"/>
          <w:lang w:eastAsia="hi-IN" w:bidi="hi-IN"/>
        </w:rPr>
        <w:t>-</w:t>
      </w:r>
      <w:r w:rsidRPr="001D2542">
        <w:rPr>
          <w:rFonts w:ascii="Open Sans" w:eastAsia="SimSun" w:hAnsi="Open Sans" w:cs="Open Sans"/>
          <w:b/>
          <w:kern w:val="2"/>
          <w:sz w:val="20"/>
          <w:szCs w:val="20"/>
          <w:lang w:eastAsia="hi-IN" w:bidi="hi-IN"/>
        </w:rPr>
        <w:tab/>
      </w:r>
      <w:r w:rsidRPr="001D2542">
        <w:rPr>
          <w:rFonts w:ascii="Open Sans" w:eastAsia="SimSun" w:hAnsi="Open Sans" w:cs="Open Sans"/>
          <w:kern w:val="2"/>
          <w:sz w:val="20"/>
          <w:szCs w:val="20"/>
          <w:lang w:eastAsia="hi-IN" w:bidi="hi-IN"/>
        </w:rPr>
        <w:t>...................................................</w:t>
      </w:r>
    </w:p>
    <w:p w14:paraId="757FDE53" w14:textId="77777777" w:rsidR="001D2542" w:rsidRPr="001D2542" w:rsidRDefault="001D2542" w:rsidP="001D2542">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zwanym w treści umowy</w:t>
      </w:r>
      <w:r w:rsidRPr="001D2542">
        <w:rPr>
          <w:rFonts w:ascii="Open Sans" w:eastAsia="SimSun" w:hAnsi="Open Sans" w:cs="Open Sans"/>
          <w:b/>
          <w:kern w:val="2"/>
          <w:sz w:val="20"/>
          <w:szCs w:val="20"/>
          <w:lang w:eastAsia="hi-IN" w:bidi="hi-IN"/>
        </w:rPr>
        <w:t xml:space="preserve"> Wykonawcą.</w:t>
      </w:r>
      <w:r w:rsidRPr="001D2542">
        <w:rPr>
          <w:rFonts w:ascii="Open Sans" w:eastAsia="SimSun" w:hAnsi="Open Sans" w:cs="Open Sans"/>
          <w:kern w:val="2"/>
          <w:sz w:val="20"/>
          <w:szCs w:val="20"/>
          <w:lang w:eastAsia="hi-IN" w:bidi="hi-IN"/>
        </w:rPr>
        <w:t xml:space="preserve">      </w:t>
      </w:r>
    </w:p>
    <w:p w14:paraId="45811A40" w14:textId="77777777" w:rsidR="001D2542" w:rsidRPr="001D2542" w:rsidRDefault="001D2542" w:rsidP="001D2542">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p>
    <w:p w14:paraId="04D8EC16" w14:textId="15385547" w:rsidR="001D2542" w:rsidRPr="001D2542" w:rsidRDefault="001D2542" w:rsidP="001D2542">
      <w:pPr>
        <w:widowControl w:val="0"/>
        <w:suppressAutoHyphens/>
        <w:autoSpaceDE w:val="0"/>
        <w:autoSpaceDN w:val="0"/>
        <w:adjustRightInd w:val="0"/>
        <w:spacing w:after="200" w:line="240" w:lineRule="auto"/>
        <w:contextualSpacing/>
        <w:jc w:val="both"/>
        <w:rPr>
          <w:rFonts w:ascii="Open Sans" w:eastAsia="Calibri" w:hAnsi="Open Sans" w:cs="Open Sans"/>
          <w:b/>
          <w:bCs/>
          <w:color w:val="0000FF"/>
          <w:sz w:val="20"/>
          <w:szCs w:val="20"/>
          <w:lang w:eastAsia="en-US"/>
        </w:rPr>
      </w:pPr>
      <w:r w:rsidRPr="001D2542">
        <w:rPr>
          <w:rFonts w:ascii="Open Sans" w:eastAsia="SimSun" w:hAnsi="Open Sans" w:cs="Open Sans"/>
          <w:kern w:val="2"/>
          <w:sz w:val="20"/>
          <w:szCs w:val="20"/>
          <w:lang w:eastAsia="hi-IN" w:bidi="hi-IN"/>
        </w:rPr>
        <w:t xml:space="preserve">Zważywszy, że Zamawiający w wyniku przeprowadzonego postępowania o udzielenie zamówienia publicznego w trybie przetargu nieograniczonego na podstawie art. 132 i następne ustawy z dnia  </w:t>
      </w:r>
      <w:r w:rsidRPr="001D2542">
        <w:rPr>
          <w:rFonts w:ascii="Open Sans" w:eastAsia="SimSun" w:hAnsi="Open Sans" w:cs="Open Sans"/>
          <w:kern w:val="2"/>
          <w:sz w:val="20"/>
          <w:szCs w:val="20"/>
          <w:lang w:eastAsia="hi-IN" w:bidi="hi-IN"/>
        </w:rPr>
        <w:br/>
        <w:t>11 września 2019 roku Prawo zamówień publicznych (</w:t>
      </w:r>
      <w:proofErr w:type="spellStart"/>
      <w:r w:rsidRPr="001D2542">
        <w:rPr>
          <w:rFonts w:ascii="Open Sans" w:eastAsia="SimSun" w:hAnsi="Open Sans" w:cs="Open Sans"/>
          <w:kern w:val="1"/>
          <w:sz w:val="20"/>
          <w:szCs w:val="20"/>
          <w:lang w:eastAsia="hi-IN" w:bidi="hi-IN"/>
        </w:rPr>
        <w:t>t.j</w:t>
      </w:r>
      <w:proofErr w:type="spellEnd"/>
      <w:r w:rsidRPr="001D2542">
        <w:rPr>
          <w:rFonts w:ascii="Open Sans" w:eastAsia="SimSun" w:hAnsi="Open Sans" w:cs="Open Sans"/>
          <w:kern w:val="1"/>
          <w:sz w:val="20"/>
          <w:szCs w:val="20"/>
          <w:lang w:eastAsia="hi-IN" w:bidi="hi-IN"/>
        </w:rPr>
        <w:t>. Dz.U. z 2021  r. poz. 1129 ze zm.</w:t>
      </w:r>
      <w:r w:rsidRPr="001D2542">
        <w:rPr>
          <w:rFonts w:ascii="Open Sans" w:eastAsia="SimSun" w:hAnsi="Open Sans" w:cs="Open Sans"/>
          <w:color w:val="FF0000"/>
          <w:kern w:val="1"/>
          <w:sz w:val="20"/>
          <w:szCs w:val="20"/>
          <w:lang w:eastAsia="hi-IN" w:bidi="hi-IN"/>
        </w:rPr>
        <w:t xml:space="preserve"> </w:t>
      </w:r>
      <w:r w:rsidRPr="001D2542">
        <w:rPr>
          <w:rFonts w:ascii="Open Sans" w:eastAsia="SimSun" w:hAnsi="Open Sans" w:cs="Open Sans"/>
          <w:kern w:val="2"/>
          <w:sz w:val="20"/>
          <w:szCs w:val="20"/>
          <w:lang w:eastAsia="hi-IN" w:bidi="hi-IN"/>
        </w:rPr>
        <w:t xml:space="preserve">- zwana dalej „ustawą PZP”), w przedmiocie: </w:t>
      </w:r>
      <w:r w:rsidRPr="001D2542">
        <w:rPr>
          <w:rFonts w:ascii="Open Sans" w:eastAsia="Calibri" w:hAnsi="Open Sans" w:cs="Open Sans"/>
          <w:b/>
          <w:bCs/>
          <w:color w:val="0000FF"/>
          <w:sz w:val="20"/>
          <w:szCs w:val="20"/>
          <w:lang w:eastAsia="en-US"/>
        </w:rPr>
        <w:t>„Dostawa</w:t>
      </w:r>
      <w:r>
        <w:rPr>
          <w:rFonts w:ascii="Open Sans" w:eastAsia="Calibri" w:hAnsi="Open Sans" w:cs="Open Sans"/>
          <w:b/>
          <w:bCs/>
          <w:color w:val="0000FF"/>
          <w:sz w:val="20"/>
          <w:szCs w:val="20"/>
          <w:lang w:eastAsia="en-US"/>
        </w:rPr>
        <w:t xml:space="preserve"> </w:t>
      </w:r>
      <w:r w:rsidRPr="001D2542">
        <w:rPr>
          <w:rFonts w:ascii="Open Sans" w:eastAsia="Calibri" w:hAnsi="Open Sans" w:cs="Open Sans"/>
          <w:b/>
          <w:bCs/>
          <w:color w:val="0000FF"/>
          <w:sz w:val="20"/>
          <w:szCs w:val="20"/>
          <w:lang w:eastAsia="en-US"/>
        </w:rPr>
        <w:t>używanego pojazdu do odbioru odpadów zbieranych selektywnie,  z nadwoziem jednokomorowym o pojemności skrzyni ładunkowej minimum 16 m</w:t>
      </w:r>
      <w:r w:rsidRPr="001D2542">
        <w:rPr>
          <w:rFonts w:ascii="Open Sans" w:eastAsia="Calibri" w:hAnsi="Open Sans" w:cs="Open Sans"/>
          <w:b/>
          <w:bCs/>
          <w:color w:val="0000FF"/>
          <w:sz w:val="20"/>
          <w:szCs w:val="20"/>
          <w:vertAlign w:val="superscript"/>
          <w:lang w:eastAsia="en-US"/>
        </w:rPr>
        <w:t>3</w:t>
      </w:r>
      <w:r w:rsidRPr="001D2542">
        <w:rPr>
          <w:rFonts w:ascii="Open Sans" w:eastAsia="Calibri" w:hAnsi="Open Sans" w:cs="Open Sans"/>
          <w:b/>
          <w:bCs/>
          <w:color w:val="0000FF"/>
          <w:sz w:val="20"/>
          <w:szCs w:val="20"/>
          <w:lang w:eastAsia="en-US"/>
        </w:rPr>
        <w:t xml:space="preserve">, na podwoziu dwuosiowym”, </w:t>
      </w:r>
      <w:r w:rsidRPr="001D2542">
        <w:rPr>
          <w:rFonts w:ascii="Open Sans" w:eastAsia="SimSun" w:hAnsi="Open Sans" w:cs="Open Sans"/>
          <w:kern w:val="2"/>
          <w:sz w:val="20"/>
          <w:szCs w:val="20"/>
          <w:lang w:eastAsia="hi-IN" w:bidi="hi-IN"/>
        </w:rPr>
        <w:t>dokonał wyboru oferty Wykonawcy, Strony uzgadniają, co następuje:</w:t>
      </w:r>
    </w:p>
    <w:p w14:paraId="10E5AB83"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55F177D0"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1</w:t>
      </w:r>
    </w:p>
    <w:p w14:paraId="2B8E3B62"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Przedmiot umowy i zasady realizacji</w:t>
      </w:r>
    </w:p>
    <w:p w14:paraId="0A88E9C2" w14:textId="2D2C3905" w:rsidR="001D2542" w:rsidRPr="001D2542" w:rsidRDefault="001D2542" w:rsidP="001D2542">
      <w:pPr>
        <w:widowControl w:val="0"/>
        <w:numPr>
          <w:ilvl w:val="0"/>
          <w:numId w:val="52"/>
        </w:numPr>
        <w:suppressAutoHyphens/>
        <w:overflowPunct w:val="0"/>
        <w:autoSpaceDE w:val="0"/>
        <w:spacing w:after="0" w:line="240" w:lineRule="auto"/>
        <w:ind w:left="284" w:hanging="284"/>
        <w:contextualSpacing/>
        <w:jc w:val="both"/>
        <w:textAlignment w:val="baseline"/>
        <w:rPr>
          <w:rFonts w:ascii="Open Sans" w:eastAsia="Calibri" w:hAnsi="Open Sans" w:cs="Open Sans"/>
          <w:color w:val="0000FF"/>
          <w:sz w:val="20"/>
          <w:szCs w:val="20"/>
          <w:lang w:eastAsia="en-US"/>
        </w:rPr>
      </w:pPr>
      <w:r w:rsidRPr="001D2542">
        <w:rPr>
          <w:rFonts w:ascii="Open Sans" w:eastAsia="SimSun" w:hAnsi="Open Sans" w:cs="Open Sans"/>
          <w:kern w:val="2"/>
          <w:sz w:val="20"/>
          <w:szCs w:val="20"/>
          <w:lang w:eastAsia="hi-IN" w:bidi="hi-IN"/>
        </w:rPr>
        <w:t>Przedmiotem niniejszej umowy jest dostawa</w:t>
      </w:r>
      <w:r w:rsidRPr="001D2542">
        <w:rPr>
          <w:rFonts w:ascii="Open Sans" w:eastAsia="Calibri" w:hAnsi="Open Sans" w:cs="Open Sans"/>
          <w:color w:val="0000FF"/>
          <w:sz w:val="20"/>
          <w:szCs w:val="20"/>
          <w:lang w:eastAsia="en-US"/>
        </w:rPr>
        <w:t xml:space="preserve"> używanego pojazdu do odbioru odpadów zbieranych selektywnie,  z nadwoziem jednokomorowym o pojemności skrzyni ładunkowej minimum 16 m</w:t>
      </w:r>
      <w:r w:rsidRPr="001D2542">
        <w:rPr>
          <w:rFonts w:ascii="Open Sans" w:eastAsia="Calibri" w:hAnsi="Open Sans" w:cs="Open Sans"/>
          <w:color w:val="0000FF"/>
          <w:sz w:val="20"/>
          <w:szCs w:val="20"/>
          <w:vertAlign w:val="superscript"/>
          <w:lang w:eastAsia="en-US"/>
        </w:rPr>
        <w:t>3</w:t>
      </w:r>
      <w:r w:rsidRPr="001D2542">
        <w:rPr>
          <w:rFonts w:ascii="Open Sans" w:eastAsia="Calibri" w:hAnsi="Open Sans" w:cs="Open Sans"/>
          <w:color w:val="0000FF"/>
          <w:sz w:val="20"/>
          <w:szCs w:val="20"/>
          <w:lang w:eastAsia="en-US"/>
        </w:rPr>
        <w:t>, na podwoziu dwuosiowym</w:t>
      </w:r>
      <w:r w:rsidRPr="001D2542">
        <w:rPr>
          <w:rFonts w:ascii="Open Sans" w:eastAsia="Calibri" w:hAnsi="Open Sans" w:cs="Open Sans"/>
          <w:color w:val="0000FF"/>
          <w:sz w:val="20"/>
          <w:lang w:eastAsia="en-US"/>
        </w:rPr>
        <w:t xml:space="preserve"> </w:t>
      </w:r>
      <w:r w:rsidRPr="001D2542">
        <w:rPr>
          <w:rFonts w:ascii="Open Sans" w:eastAsia="SimSun" w:hAnsi="Open Sans" w:cs="Open Sans"/>
          <w:bCs/>
          <w:kern w:val="2"/>
          <w:sz w:val="20"/>
          <w:lang w:eastAsia="hi-IN" w:bidi="hi-IN"/>
        </w:rPr>
        <w:t>dla Zamawiającego.</w:t>
      </w:r>
    </w:p>
    <w:p w14:paraId="417C7212" w14:textId="5F1054E1" w:rsidR="001D2542" w:rsidRPr="001D2542" w:rsidRDefault="001D2542" w:rsidP="001D2542">
      <w:pPr>
        <w:widowControl w:val="0"/>
        <w:numPr>
          <w:ilvl w:val="1"/>
          <w:numId w:val="66"/>
        </w:numPr>
        <w:suppressAutoHyphens/>
        <w:overflowPunct w:val="0"/>
        <w:autoSpaceDE w:val="0"/>
        <w:spacing w:after="0" w:line="240" w:lineRule="auto"/>
        <w:contextualSpacing/>
        <w:jc w:val="both"/>
        <w:textAlignment w:val="baseline"/>
        <w:rPr>
          <w:rFonts w:ascii="Open Sans" w:eastAsia="Calibri" w:hAnsi="Open Sans" w:cs="Open Sans"/>
          <w:color w:val="0000FF"/>
          <w:sz w:val="20"/>
          <w:szCs w:val="20"/>
          <w:lang w:eastAsia="en-US"/>
        </w:rPr>
      </w:pPr>
      <w:r w:rsidRPr="001D2542">
        <w:rPr>
          <w:rFonts w:ascii="Open Sans" w:eastAsia="SimSun" w:hAnsi="Open Sans" w:cs="Open Sans"/>
          <w:bCs/>
          <w:kern w:val="2"/>
          <w:sz w:val="20"/>
          <w:lang w:eastAsia="hi-IN" w:bidi="hi-IN"/>
        </w:rPr>
        <w:t>Marka/ typ podwozia ……………………..Nr VIN …………………………….</w:t>
      </w:r>
    </w:p>
    <w:p w14:paraId="5E30F806" w14:textId="6D28853B" w:rsidR="001D2542" w:rsidRPr="001D2542" w:rsidRDefault="001D2542" w:rsidP="001D2542">
      <w:pPr>
        <w:widowControl w:val="0"/>
        <w:numPr>
          <w:ilvl w:val="1"/>
          <w:numId w:val="66"/>
        </w:numPr>
        <w:suppressAutoHyphens/>
        <w:overflowPunct w:val="0"/>
        <w:autoSpaceDE w:val="0"/>
        <w:spacing w:after="0" w:line="240" w:lineRule="auto"/>
        <w:contextualSpacing/>
        <w:jc w:val="both"/>
        <w:textAlignment w:val="baseline"/>
        <w:rPr>
          <w:rFonts w:ascii="Open Sans" w:eastAsia="Calibri" w:hAnsi="Open Sans" w:cs="Open Sans"/>
          <w:color w:val="0000FF"/>
          <w:sz w:val="20"/>
          <w:szCs w:val="20"/>
          <w:lang w:eastAsia="en-US"/>
        </w:rPr>
      </w:pPr>
      <w:r w:rsidRPr="001D2542">
        <w:rPr>
          <w:rFonts w:ascii="Open Sans" w:eastAsia="SimSun" w:hAnsi="Open Sans" w:cs="Open Sans"/>
          <w:bCs/>
          <w:kern w:val="2"/>
          <w:sz w:val="20"/>
          <w:lang w:eastAsia="hi-IN" w:bidi="hi-IN"/>
        </w:rPr>
        <w:t>Marka/ typ nadwozia ……………………..Nr ……………………………….</w:t>
      </w:r>
    </w:p>
    <w:p w14:paraId="17A7F611" w14:textId="77777777" w:rsidR="001D2542" w:rsidRPr="001D2542" w:rsidRDefault="001D2542" w:rsidP="001D2542">
      <w:pPr>
        <w:widowControl w:val="0"/>
        <w:numPr>
          <w:ilvl w:val="0"/>
          <w:numId w:val="52"/>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1D2542">
        <w:rPr>
          <w:rFonts w:ascii="Open Sans" w:eastAsia="SimSun" w:hAnsi="Open Sans" w:cs="Open Sans"/>
          <w:kern w:val="2"/>
          <w:sz w:val="20"/>
          <w:szCs w:val="20"/>
          <w:lang w:eastAsia="hi-IN" w:bidi="hi-IN"/>
        </w:rPr>
        <w:t xml:space="preserve">Przedmiot zamówienia będzie realizowany zgodnie z ofertą Wykonawcy. </w:t>
      </w:r>
    </w:p>
    <w:p w14:paraId="2197B5A1" w14:textId="77777777" w:rsidR="001D2542" w:rsidRPr="001D2542" w:rsidRDefault="001D2542" w:rsidP="001D2542">
      <w:pPr>
        <w:widowControl w:val="0"/>
        <w:numPr>
          <w:ilvl w:val="0"/>
          <w:numId w:val="52"/>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1D2542">
        <w:rPr>
          <w:rFonts w:ascii="Open Sans" w:eastAsia="SimSun" w:hAnsi="Open Sans" w:cs="Open Sans"/>
          <w:kern w:val="2"/>
          <w:sz w:val="20"/>
          <w:szCs w:val="20"/>
          <w:lang w:eastAsia="hi-IN" w:bidi="hi-IN"/>
        </w:rPr>
        <w:t xml:space="preserve">Oferta Wykonawcy stanowi </w:t>
      </w:r>
      <w:r w:rsidRPr="001D2542">
        <w:rPr>
          <w:rFonts w:ascii="Open Sans" w:eastAsia="SimSun" w:hAnsi="Open Sans" w:cs="Open Sans"/>
          <w:b/>
          <w:bCs/>
          <w:kern w:val="2"/>
          <w:sz w:val="20"/>
          <w:szCs w:val="20"/>
          <w:lang w:eastAsia="hi-IN" w:bidi="hi-IN"/>
        </w:rPr>
        <w:t>załącznik nr 1</w:t>
      </w:r>
      <w:r w:rsidRPr="001D2542">
        <w:rPr>
          <w:rFonts w:ascii="Open Sans" w:eastAsia="SimSun" w:hAnsi="Open Sans" w:cs="Open Sans"/>
          <w:kern w:val="2"/>
          <w:sz w:val="20"/>
          <w:szCs w:val="20"/>
          <w:lang w:eastAsia="hi-IN" w:bidi="hi-IN"/>
        </w:rPr>
        <w:t xml:space="preserve"> do niniejszej umowy. </w:t>
      </w:r>
    </w:p>
    <w:p w14:paraId="541FB7F4" w14:textId="77777777" w:rsidR="001D2542" w:rsidRPr="001D2542" w:rsidRDefault="001D2542" w:rsidP="001D2542">
      <w:pPr>
        <w:widowControl w:val="0"/>
        <w:numPr>
          <w:ilvl w:val="0"/>
          <w:numId w:val="52"/>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1D2542">
        <w:rPr>
          <w:rFonts w:ascii="Open Sans" w:eastAsia="SimSun" w:hAnsi="Open Sans" w:cs="Open Sans"/>
          <w:kern w:val="2"/>
          <w:sz w:val="20"/>
          <w:szCs w:val="20"/>
          <w:lang w:eastAsia="hi-IN" w:bidi="hi-IN"/>
        </w:rPr>
        <w:t>Dodatkowo zakres rzeczowy przedmiotu niniejszej umowy określają obowiązujące w postępowaniu zapisy specyfikacji warunków zamówienia (SWZ).</w:t>
      </w:r>
    </w:p>
    <w:p w14:paraId="5FE0FD01" w14:textId="77777777" w:rsidR="001D2542" w:rsidRPr="001D2542" w:rsidRDefault="001D2542" w:rsidP="001D2542">
      <w:pPr>
        <w:widowControl w:val="0"/>
        <w:numPr>
          <w:ilvl w:val="0"/>
          <w:numId w:val="52"/>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1D2542">
        <w:rPr>
          <w:rFonts w:ascii="Open Sans" w:eastAsia="SimSun" w:hAnsi="Open Sans" w:cs="Open Sans"/>
          <w:kern w:val="2"/>
          <w:sz w:val="20"/>
          <w:szCs w:val="20"/>
          <w:lang w:eastAsia="hi-IN" w:bidi="hi-IN"/>
        </w:rPr>
        <w:t>Dostawa realizowana będzie jednorazowo</w:t>
      </w:r>
      <w:r w:rsidRPr="001D2542">
        <w:rPr>
          <w:rFonts w:ascii="Open Sans" w:eastAsia="SimSun" w:hAnsi="Open Sans" w:cs="Open Sans"/>
          <w:b/>
          <w:i/>
          <w:kern w:val="2"/>
          <w:sz w:val="20"/>
          <w:szCs w:val="20"/>
          <w:lang w:eastAsia="hi-IN" w:bidi="hi-IN"/>
        </w:rPr>
        <w:t>.</w:t>
      </w:r>
    </w:p>
    <w:p w14:paraId="555708BF" w14:textId="468C1EAC" w:rsidR="001D2542" w:rsidRPr="001D2542" w:rsidRDefault="001D2542" w:rsidP="001D2542">
      <w:pPr>
        <w:widowControl w:val="0"/>
        <w:numPr>
          <w:ilvl w:val="0"/>
          <w:numId w:val="52"/>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1D2542">
        <w:rPr>
          <w:rFonts w:ascii="Open Sans" w:eastAsia="SimSun" w:hAnsi="Open Sans" w:cs="Open Sans"/>
          <w:kern w:val="2"/>
          <w:sz w:val="20"/>
          <w:szCs w:val="20"/>
          <w:lang w:eastAsia="hi-IN" w:bidi="hi-IN"/>
        </w:rPr>
        <w:t>Dostawa obejmuje dostarczenie przedmiotu umowy do wskazanego przez Zamawiającego miejsca w jego siedzibie.</w:t>
      </w:r>
    </w:p>
    <w:p w14:paraId="06F76B1F" w14:textId="77777777" w:rsidR="001D2542" w:rsidRPr="001D2542" w:rsidRDefault="001D2542" w:rsidP="001D2542">
      <w:pPr>
        <w:widowControl w:val="0"/>
        <w:numPr>
          <w:ilvl w:val="0"/>
          <w:numId w:val="52"/>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1D2542">
        <w:rPr>
          <w:rFonts w:ascii="Open Sans" w:eastAsia="SimSun" w:hAnsi="Open Sans" w:cs="Open Sans"/>
          <w:kern w:val="2"/>
          <w:sz w:val="20"/>
          <w:szCs w:val="20"/>
          <w:lang w:eastAsia="hi-IN" w:bidi="hi-IN"/>
        </w:rPr>
        <w:t>Dostawa zostanie potwierdzona podpisanym protokołem odbioru po weryfikacji przez przedstawiciela Zamawiającego.</w:t>
      </w:r>
    </w:p>
    <w:p w14:paraId="5CD52EAB" w14:textId="77777777" w:rsidR="001D2542" w:rsidRPr="001D2542" w:rsidRDefault="001D2542" w:rsidP="001D2542">
      <w:pPr>
        <w:widowControl w:val="0"/>
        <w:numPr>
          <w:ilvl w:val="0"/>
          <w:numId w:val="52"/>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1D2542">
        <w:rPr>
          <w:rFonts w:ascii="Open Sans" w:eastAsia="SimSun" w:hAnsi="Open Sans" w:cs="Open Sans"/>
          <w:kern w:val="2"/>
          <w:sz w:val="20"/>
          <w:szCs w:val="20"/>
          <w:lang w:eastAsia="hi-IN" w:bidi="hi-IN"/>
        </w:rPr>
        <w:t>Dostawa realizowana będzie na koszt i ryzyko Wykonawcy.</w:t>
      </w:r>
    </w:p>
    <w:p w14:paraId="796C4EFA" w14:textId="77777777" w:rsidR="001D2542" w:rsidRPr="001D2542" w:rsidRDefault="001D2542" w:rsidP="001D2542">
      <w:pPr>
        <w:widowControl w:val="0"/>
        <w:numPr>
          <w:ilvl w:val="0"/>
          <w:numId w:val="52"/>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1D2542">
        <w:rPr>
          <w:rFonts w:ascii="Open Sans" w:eastAsia="SimSun" w:hAnsi="Open Sans" w:cs="Open Sans"/>
          <w:kern w:val="2"/>
          <w:sz w:val="20"/>
          <w:szCs w:val="20"/>
          <w:lang w:eastAsia="hi-IN" w:bidi="hi-IN"/>
        </w:rPr>
        <w:t xml:space="preserve">Do czasu odbioru zamówienia przez Zamawiającego, ryzyko wszelkich niebezpieczeństw związanych z ewentualnym uszkodzeniem lub utratą przedmiotu zamówienia ponosi Wykonawca. </w:t>
      </w:r>
    </w:p>
    <w:p w14:paraId="4B1ECC7F" w14:textId="77777777" w:rsidR="001D2542" w:rsidRPr="001D2542" w:rsidRDefault="001D2542" w:rsidP="001D2542">
      <w:pPr>
        <w:widowControl w:val="0"/>
        <w:numPr>
          <w:ilvl w:val="0"/>
          <w:numId w:val="52"/>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Zamawiający i Wykonawca wybrany w postępowaniu o udzielenie zamówienia obowiązani </w:t>
      </w:r>
      <w:r w:rsidRPr="001D2542">
        <w:rPr>
          <w:rFonts w:ascii="Open Sans" w:eastAsia="SimSun" w:hAnsi="Open Sans" w:cs="Open Sans"/>
          <w:kern w:val="2"/>
          <w:sz w:val="20"/>
          <w:szCs w:val="20"/>
          <w:lang w:eastAsia="hi-IN" w:bidi="hi-IN"/>
        </w:rPr>
        <w:br/>
        <w:t xml:space="preserve">są współdziałać przy wykonaniu umowy w sprawie zamówienia publicznego w celu należytej realizacji zamówienia. </w:t>
      </w:r>
    </w:p>
    <w:p w14:paraId="779811C1" w14:textId="0881783E" w:rsidR="001D2542" w:rsidRPr="001D2542" w:rsidRDefault="001D2542" w:rsidP="001D2542">
      <w:pPr>
        <w:widowControl w:val="0"/>
        <w:numPr>
          <w:ilvl w:val="0"/>
          <w:numId w:val="52"/>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Na podstawie art. 257 ustawy Prawo zamówień publicznych Zamawiający może unieważnić postępowanie o udzielenie zamówienia, jeżeli środki, które zamawiający zamierzał przeznaczyć na sfinansowanie całości lub części zamówienia, nie zostały mu przyznane.</w:t>
      </w:r>
    </w:p>
    <w:p w14:paraId="1FEE0F5A"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0ACFBB74"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2</w:t>
      </w:r>
    </w:p>
    <w:p w14:paraId="5E56F6C1" w14:textId="77777777" w:rsidR="001D2542" w:rsidRPr="001D2542" w:rsidRDefault="001D2542" w:rsidP="001D2542">
      <w:pPr>
        <w:widowControl w:val="0"/>
        <w:suppressAutoHyphens/>
        <w:autoSpaceDE w:val="0"/>
        <w:autoSpaceDN w:val="0"/>
        <w:adjustRightInd w:val="0"/>
        <w:spacing w:after="0" w:line="240" w:lineRule="auto"/>
        <w:jc w:val="center"/>
        <w:rPr>
          <w:rFonts w:ascii="Open Sans" w:eastAsia="SimSun" w:hAnsi="Open Sans" w:cs="Open Sans"/>
          <w:b/>
          <w:kern w:val="2"/>
          <w:sz w:val="20"/>
          <w:szCs w:val="20"/>
          <w:lang w:eastAsia="ar-SA"/>
        </w:rPr>
      </w:pPr>
      <w:r w:rsidRPr="001D2542">
        <w:rPr>
          <w:rFonts w:ascii="Open Sans" w:eastAsia="SimSun" w:hAnsi="Open Sans" w:cs="Open Sans"/>
          <w:b/>
          <w:kern w:val="2"/>
          <w:sz w:val="20"/>
          <w:szCs w:val="20"/>
          <w:lang w:eastAsia="ar-SA"/>
        </w:rPr>
        <w:t>Obowiązki Stron</w:t>
      </w:r>
    </w:p>
    <w:p w14:paraId="49452AFF" w14:textId="77777777" w:rsidR="001D2542" w:rsidRPr="001D2542" w:rsidRDefault="001D2542" w:rsidP="001D2542">
      <w:pPr>
        <w:widowControl w:val="0"/>
        <w:numPr>
          <w:ilvl w:val="0"/>
          <w:numId w:val="53"/>
        </w:numPr>
        <w:suppressAutoHyphens/>
        <w:spacing w:after="0" w:line="240" w:lineRule="auto"/>
        <w:ind w:left="284" w:hanging="284"/>
        <w:jc w:val="both"/>
        <w:rPr>
          <w:rFonts w:ascii="Open Sans" w:eastAsia="SimSun" w:hAnsi="Open Sans" w:cs="Open Sans"/>
          <w:kern w:val="2"/>
          <w:sz w:val="20"/>
          <w:szCs w:val="20"/>
          <w:lang w:eastAsia="ar-SA"/>
        </w:rPr>
      </w:pPr>
      <w:r w:rsidRPr="001D2542">
        <w:rPr>
          <w:rFonts w:ascii="Open Sans" w:eastAsia="SimSun" w:hAnsi="Open Sans" w:cs="Open Sans"/>
          <w:kern w:val="2"/>
          <w:sz w:val="20"/>
          <w:szCs w:val="20"/>
          <w:lang w:eastAsia="ar-SA"/>
        </w:rPr>
        <w:t>Wykonawca zobowiązuje się dostarczyć przedmiot umowy bez wad i usterek wraz z dokumentami gwarancyjnymi oraz dokumentami umożliwiającymi Zamawiającemu korzystanie z przedmiotu umowy, w tym w szczególności dowodem rejestracyjnym, o ile takie są wymagane.</w:t>
      </w:r>
    </w:p>
    <w:p w14:paraId="7D8F4D27" w14:textId="77777777" w:rsidR="001D2542" w:rsidRPr="001D2542" w:rsidRDefault="001D2542" w:rsidP="001D2542">
      <w:pPr>
        <w:widowControl w:val="0"/>
        <w:numPr>
          <w:ilvl w:val="0"/>
          <w:numId w:val="53"/>
        </w:numPr>
        <w:suppressAutoHyphens/>
        <w:spacing w:after="0" w:line="240" w:lineRule="auto"/>
        <w:ind w:left="284" w:hanging="284"/>
        <w:jc w:val="both"/>
        <w:rPr>
          <w:rFonts w:ascii="Open Sans" w:eastAsia="SimSun" w:hAnsi="Open Sans" w:cs="Open Sans"/>
          <w:kern w:val="2"/>
          <w:sz w:val="20"/>
          <w:szCs w:val="20"/>
          <w:lang w:eastAsia="ar-SA"/>
        </w:rPr>
      </w:pPr>
      <w:r w:rsidRPr="001D2542">
        <w:rPr>
          <w:rFonts w:ascii="Open Sans" w:eastAsia="SimSun" w:hAnsi="Open Sans" w:cs="Open Sans"/>
          <w:kern w:val="2"/>
          <w:sz w:val="20"/>
          <w:szCs w:val="20"/>
          <w:lang w:eastAsia="ar-SA"/>
        </w:rPr>
        <w:t>Odbioru przedmiotu umowy dokona upoważniony pracownik Zamawiającego czego potwierdzeniem będzie spisany na tę okoliczność protokół zdawczo-odbiorczy.</w:t>
      </w:r>
    </w:p>
    <w:p w14:paraId="7D8FCD2C" w14:textId="69EE8823" w:rsidR="001D2542" w:rsidRPr="001D2542" w:rsidRDefault="001D2542" w:rsidP="001D2542">
      <w:pPr>
        <w:widowControl w:val="0"/>
        <w:numPr>
          <w:ilvl w:val="0"/>
          <w:numId w:val="53"/>
        </w:numPr>
        <w:suppressAutoHyphens/>
        <w:spacing w:after="0" w:line="240" w:lineRule="auto"/>
        <w:ind w:left="284" w:hanging="284"/>
        <w:jc w:val="both"/>
        <w:rPr>
          <w:rFonts w:ascii="Open Sans" w:eastAsia="SimSun" w:hAnsi="Open Sans" w:cs="Open Sans"/>
          <w:kern w:val="2"/>
          <w:sz w:val="20"/>
          <w:szCs w:val="20"/>
          <w:lang w:eastAsia="ar-SA"/>
        </w:rPr>
      </w:pPr>
      <w:r w:rsidRPr="001D2542">
        <w:rPr>
          <w:rFonts w:ascii="Open Sans" w:eastAsia="SimSun" w:hAnsi="Open Sans" w:cs="Open Sans"/>
          <w:kern w:val="2"/>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10BF0281" w14:textId="77777777" w:rsidR="001D2542" w:rsidRPr="001D2542" w:rsidRDefault="001D2542" w:rsidP="001D2542">
      <w:pPr>
        <w:widowControl w:val="0"/>
        <w:numPr>
          <w:ilvl w:val="0"/>
          <w:numId w:val="53"/>
        </w:numPr>
        <w:suppressAutoHyphens/>
        <w:spacing w:after="0" w:line="240" w:lineRule="auto"/>
        <w:ind w:left="284" w:hanging="284"/>
        <w:jc w:val="both"/>
        <w:rPr>
          <w:rFonts w:ascii="Open Sans" w:eastAsia="SimSun" w:hAnsi="Open Sans" w:cs="Open Sans"/>
          <w:kern w:val="2"/>
          <w:sz w:val="20"/>
          <w:szCs w:val="20"/>
          <w:lang w:eastAsia="ar-SA"/>
        </w:rPr>
      </w:pPr>
      <w:r w:rsidRPr="001D2542">
        <w:rPr>
          <w:rFonts w:ascii="Open Sans" w:eastAsia="SimSun" w:hAnsi="Open Sans" w:cs="Open Sans"/>
          <w:kern w:val="2"/>
          <w:sz w:val="20"/>
          <w:szCs w:val="20"/>
          <w:lang w:eastAsia="ar-SA"/>
        </w:rPr>
        <w:t>Zamawiający zobowiązany jest do korzystania z przedmiotu umowy zgodnie z jego przeznaczeniem.</w:t>
      </w:r>
    </w:p>
    <w:p w14:paraId="0ACFC989" w14:textId="77777777" w:rsidR="001D2542" w:rsidRPr="001D2542" w:rsidRDefault="001D2542" w:rsidP="001D2542">
      <w:pPr>
        <w:widowControl w:val="0"/>
        <w:numPr>
          <w:ilvl w:val="0"/>
          <w:numId w:val="53"/>
        </w:numPr>
        <w:suppressAutoHyphens/>
        <w:spacing w:after="0" w:line="240" w:lineRule="auto"/>
        <w:ind w:left="284" w:hanging="284"/>
        <w:jc w:val="both"/>
        <w:rPr>
          <w:rFonts w:ascii="Open Sans" w:eastAsia="SimSun" w:hAnsi="Open Sans" w:cs="Open Sans"/>
          <w:kern w:val="2"/>
          <w:sz w:val="20"/>
          <w:szCs w:val="20"/>
          <w:lang w:eastAsia="ar-SA"/>
        </w:rPr>
      </w:pPr>
      <w:r w:rsidRPr="001D2542">
        <w:rPr>
          <w:rFonts w:ascii="Open Sans" w:eastAsia="SimSun" w:hAnsi="Open Sans" w:cs="Open Sans"/>
          <w:kern w:val="2"/>
          <w:sz w:val="20"/>
          <w:szCs w:val="20"/>
          <w:lang w:eastAsia="ar-SA"/>
        </w:rPr>
        <w:t xml:space="preserve">Wadliwej jakości przedmiot umowy Wykonawca zobowiązany jest wymienić na własny koszt                </w:t>
      </w:r>
      <w:r w:rsidRPr="001D2542">
        <w:rPr>
          <w:rFonts w:ascii="Open Sans" w:eastAsia="SimSun" w:hAnsi="Open Sans" w:cs="Open Sans"/>
          <w:kern w:val="2"/>
          <w:sz w:val="20"/>
          <w:szCs w:val="20"/>
          <w:lang w:eastAsia="ar-SA"/>
        </w:rPr>
        <w:br/>
        <w:t>i ryzyko, a następnie w terminie określonym przez Zamawiającego dostarczyć przedmiot umowy, wolny od wad.</w:t>
      </w:r>
    </w:p>
    <w:p w14:paraId="607348DC" w14:textId="77777777" w:rsidR="001D2542" w:rsidRPr="001D2542" w:rsidRDefault="001D2542" w:rsidP="001D2542">
      <w:pPr>
        <w:widowControl w:val="0"/>
        <w:numPr>
          <w:ilvl w:val="0"/>
          <w:numId w:val="53"/>
        </w:numPr>
        <w:suppressAutoHyphens/>
        <w:spacing w:after="0" w:line="240" w:lineRule="auto"/>
        <w:ind w:left="284" w:hanging="284"/>
        <w:jc w:val="both"/>
        <w:rPr>
          <w:rFonts w:ascii="Open Sans" w:eastAsia="SimSun" w:hAnsi="Open Sans" w:cs="Open Sans"/>
          <w:kern w:val="2"/>
          <w:sz w:val="20"/>
          <w:szCs w:val="20"/>
          <w:lang w:eastAsia="ar-SA"/>
        </w:rPr>
      </w:pPr>
      <w:r w:rsidRPr="001D2542">
        <w:rPr>
          <w:rFonts w:ascii="Open Sans" w:eastAsia="SimSun" w:hAnsi="Open Sans" w:cs="Open Sans"/>
          <w:kern w:val="2"/>
          <w:sz w:val="20"/>
          <w:szCs w:val="20"/>
          <w:lang w:eastAsia="ar-SA"/>
        </w:rPr>
        <w:t>Z chwilą wymiany przedmiotu umowy, przez co rozumie się dostawę do siedziby Zamawiającego przedmiotu umowy okres gwarancji na dostarczony przedmiot  biegnie  od nowa.</w:t>
      </w:r>
    </w:p>
    <w:p w14:paraId="41BF13B0" w14:textId="77777777" w:rsidR="001D2542" w:rsidRPr="001D2542" w:rsidRDefault="001D2542" w:rsidP="001D2542">
      <w:pPr>
        <w:widowControl w:val="0"/>
        <w:suppressAutoHyphens/>
        <w:spacing w:after="0" w:line="240" w:lineRule="auto"/>
        <w:rPr>
          <w:rFonts w:ascii="Open Sans" w:eastAsia="SimSun" w:hAnsi="Open Sans" w:cs="Open Sans"/>
          <w:b/>
          <w:kern w:val="2"/>
          <w:sz w:val="20"/>
          <w:szCs w:val="20"/>
          <w:lang w:eastAsia="ar-SA"/>
        </w:rPr>
      </w:pPr>
    </w:p>
    <w:p w14:paraId="5A6312C3" w14:textId="77777777" w:rsidR="001D2542" w:rsidRPr="001D2542" w:rsidRDefault="001D2542" w:rsidP="001D2542">
      <w:pPr>
        <w:widowControl w:val="0"/>
        <w:suppressAutoHyphens/>
        <w:spacing w:after="0" w:line="240" w:lineRule="auto"/>
        <w:jc w:val="center"/>
        <w:rPr>
          <w:rFonts w:ascii="Open Sans" w:eastAsia="SimSun" w:hAnsi="Open Sans" w:cs="Open Sans"/>
          <w:b/>
          <w:kern w:val="2"/>
          <w:sz w:val="20"/>
          <w:szCs w:val="20"/>
          <w:lang w:eastAsia="ar-SA"/>
        </w:rPr>
      </w:pPr>
      <w:r w:rsidRPr="001D2542">
        <w:rPr>
          <w:rFonts w:ascii="Open Sans" w:eastAsia="SimSun" w:hAnsi="Open Sans" w:cs="Open Sans"/>
          <w:b/>
          <w:kern w:val="2"/>
          <w:sz w:val="20"/>
          <w:szCs w:val="20"/>
          <w:lang w:eastAsia="ar-SA"/>
        </w:rPr>
        <w:t>§ 3</w:t>
      </w:r>
    </w:p>
    <w:p w14:paraId="25D3BC27" w14:textId="77777777" w:rsidR="001D2542" w:rsidRPr="001D2542" w:rsidRDefault="001D2542" w:rsidP="001D2542">
      <w:pPr>
        <w:widowControl w:val="0"/>
        <w:suppressAutoHyphens/>
        <w:spacing w:after="0" w:line="240" w:lineRule="auto"/>
        <w:jc w:val="center"/>
        <w:rPr>
          <w:rFonts w:ascii="Open Sans" w:eastAsia="SimSun" w:hAnsi="Open Sans" w:cs="Open Sans"/>
          <w:b/>
          <w:kern w:val="2"/>
          <w:sz w:val="20"/>
          <w:szCs w:val="20"/>
          <w:lang w:eastAsia="ar-SA"/>
        </w:rPr>
      </w:pPr>
      <w:r w:rsidRPr="001D2542">
        <w:rPr>
          <w:rFonts w:ascii="Open Sans" w:eastAsia="SimSun" w:hAnsi="Open Sans" w:cs="Open Sans"/>
          <w:b/>
          <w:kern w:val="2"/>
          <w:sz w:val="20"/>
          <w:szCs w:val="20"/>
          <w:lang w:eastAsia="ar-SA"/>
        </w:rPr>
        <w:t>Oświadczenia Wykonawcy</w:t>
      </w:r>
    </w:p>
    <w:p w14:paraId="46E5DA91" w14:textId="77777777" w:rsidR="001D2542" w:rsidRPr="001D2542" w:rsidRDefault="001D2542" w:rsidP="001D2542">
      <w:pPr>
        <w:widowControl w:val="0"/>
        <w:suppressAutoHyphens/>
        <w:overflowPunct w:val="0"/>
        <w:autoSpaceDE w:val="0"/>
        <w:autoSpaceDN w:val="0"/>
        <w:adjustRightInd w:val="0"/>
        <w:spacing w:after="0" w:line="240" w:lineRule="auto"/>
        <w:ind w:left="-1417" w:firstLine="1417"/>
        <w:jc w:val="both"/>
        <w:textAlignment w:val="baseline"/>
        <w:rPr>
          <w:rFonts w:ascii="Open Sans" w:eastAsia="SimSun" w:hAnsi="Open Sans" w:cs="Open Sans"/>
          <w:kern w:val="2"/>
          <w:sz w:val="20"/>
          <w:szCs w:val="20"/>
          <w:lang w:eastAsia="en-US" w:bidi="hi-IN"/>
        </w:rPr>
      </w:pPr>
      <w:r w:rsidRPr="001D2542">
        <w:rPr>
          <w:rFonts w:ascii="Open Sans" w:eastAsia="SimSun" w:hAnsi="Open Sans" w:cs="Open Sans"/>
          <w:kern w:val="2"/>
          <w:sz w:val="20"/>
          <w:szCs w:val="20"/>
          <w:lang w:eastAsia="en-US" w:bidi="hi-IN"/>
        </w:rPr>
        <w:t xml:space="preserve">Wykonawca oświadcza, że: </w:t>
      </w:r>
    </w:p>
    <w:p w14:paraId="7AFEC191" w14:textId="7EE98798" w:rsidR="001D2542" w:rsidRPr="001D2542" w:rsidRDefault="001D2542" w:rsidP="001D2542">
      <w:pPr>
        <w:widowControl w:val="0"/>
        <w:numPr>
          <w:ilvl w:val="0"/>
          <w:numId w:val="54"/>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1D2542">
        <w:rPr>
          <w:rFonts w:ascii="Open Sans" w:eastAsia="SimSun" w:hAnsi="Open Sans" w:cs="Open Sans"/>
          <w:kern w:val="2"/>
          <w:sz w:val="20"/>
          <w:szCs w:val="20"/>
          <w:lang w:eastAsia="en-US" w:bidi="hi-IN"/>
        </w:rPr>
        <w:t xml:space="preserve">dysponuje specjalistyczną wiedzą, doświadczeniem, środkami finansowymi i technicznymi </w:t>
      </w:r>
      <w:r w:rsidRPr="001D2542">
        <w:rPr>
          <w:rFonts w:ascii="Open Sans" w:eastAsia="SimSun" w:hAnsi="Open Sans" w:cs="Open Sans"/>
          <w:kern w:val="2"/>
          <w:sz w:val="20"/>
          <w:szCs w:val="20"/>
          <w:lang w:eastAsia="en-US" w:bidi="hi-IN"/>
        </w:rPr>
        <w:br/>
        <w:t>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1A54D02A" w14:textId="77777777" w:rsidR="001D2542" w:rsidRPr="001D2542" w:rsidRDefault="001D2542" w:rsidP="001D2542">
      <w:pPr>
        <w:widowControl w:val="0"/>
        <w:numPr>
          <w:ilvl w:val="0"/>
          <w:numId w:val="54"/>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1D2542">
        <w:rPr>
          <w:rFonts w:ascii="Open Sans" w:eastAsia="SimSun" w:hAnsi="Open Sans" w:cs="Open Sans"/>
          <w:kern w:val="2"/>
          <w:sz w:val="20"/>
          <w:szCs w:val="20"/>
          <w:lang w:eastAsia="en-US" w:bidi="hi-IN"/>
        </w:rPr>
        <w:t>posiada uprawnienia umożliwiające wykonanie umowy,</w:t>
      </w:r>
    </w:p>
    <w:p w14:paraId="42C291BB" w14:textId="77777777" w:rsidR="001D2542" w:rsidRPr="001D2542" w:rsidRDefault="001D2542" w:rsidP="001D2542">
      <w:pPr>
        <w:widowControl w:val="0"/>
        <w:numPr>
          <w:ilvl w:val="0"/>
          <w:numId w:val="54"/>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1D2542">
        <w:rPr>
          <w:rFonts w:ascii="Open Sans" w:eastAsia="SimSun" w:hAnsi="Open Sans" w:cs="Open Sans"/>
          <w:kern w:val="2"/>
          <w:sz w:val="20"/>
          <w:szCs w:val="20"/>
          <w:lang w:eastAsia="en-US" w:bidi="hi-IN"/>
        </w:rPr>
        <w:t>przy realizacji umowy zachowa najwyższą staranność wynikającą z zawodowego charakteru wykonywanych usług,</w:t>
      </w:r>
    </w:p>
    <w:p w14:paraId="3D5D8ECC" w14:textId="77777777" w:rsidR="001D2542" w:rsidRPr="001D2542" w:rsidRDefault="001D2542" w:rsidP="001D2542">
      <w:pPr>
        <w:widowControl w:val="0"/>
        <w:numPr>
          <w:ilvl w:val="0"/>
          <w:numId w:val="54"/>
        </w:numPr>
        <w:suppressAutoHyphens/>
        <w:autoSpaceDE w:val="0"/>
        <w:autoSpaceDN w:val="0"/>
        <w:adjustRightInd w:val="0"/>
        <w:spacing w:after="0" w:line="240" w:lineRule="auto"/>
        <w:ind w:left="284" w:hanging="284"/>
        <w:jc w:val="both"/>
        <w:rPr>
          <w:rFonts w:ascii="Open Sans" w:eastAsia="SimSun" w:hAnsi="Open Sans" w:cs="Open Sans"/>
          <w:kern w:val="2"/>
          <w:sz w:val="20"/>
          <w:szCs w:val="20"/>
          <w:highlight w:val="white"/>
          <w:lang w:eastAsia="hi-IN" w:bidi="hi-IN"/>
        </w:rPr>
      </w:pPr>
      <w:r w:rsidRPr="001D2542">
        <w:rPr>
          <w:rFonts w:ascii="Open Sans" w:eastAsia="SimSun" w:hAnsi="Open Sans" w:cs="Open Sans"/>
          <w:kern w:val="2"/>
          <w:sz w:val="20"/>
          <w:szCs w:val="20"/>
          <w:lang w:eastAsia="en-US" w:bidi="hi-IN"/>
        </w:rPr>
        <w:t xml:space="preserve">przed zawarciem umowy uwzględnił wszelkie okoliczności mogące mieć wpływ na wykonanie przedmiotu umowy, w tym na ustalenie wysokości wynagrodzenia, o którym mowa w § 6 ust. 1 umowy. </w:t>
      </w:r>
    </w:p>
    <w:p w14:paraId="493BF61C"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4</w:t>
      </w:r>
    </w:p>
    <w:p w14:paraId="1C5D6D63"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Czas trwania umowy</w:t>
      </w:r>
    </w:p>
    <w:p w14:paraId="473A20F1" w14:textId="77777777" w:rsidR="001D2542" w:rsidRPr="001D2542" w:rsidRDefault="001D2542" w:rsidP="001D2542">
      <w:pPr>
        <w:widowControl w:val="0"/>
        <w:suppressAutoHyphens/>
        <w:spacing w:after="0" w:line="240" w:lineRule="auto"/>
        <w:ind w:left="75"/>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Niniejsza umowa zostaje zawarta do dnia …………………………..roku.</w:t>
      </w:r>
    </w:p>
    <w:p w14:paraId="1C0E9D50" w14:textId="77777777" w:rsidR="001D2542" w:rsidRPr="001D2542" w:rsidRDefault="001D2542" w:rsidP="001D2542">
      <w:pPr>
        <w:widowControl w:val="0"/>
        <w:suppressAutoHyphens/>
        <w:spacing w:after="0" w:line="240" w:lineRule="auto"/>
        <w:ind w:left="75"/>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 </w:t>
      </w:r>
    </w:p>
    <w:p w14:paraId="0CE03417" w14:textId="77777777" w:rsid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477E7950" w14:textId="77777777" w:rsid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77B5BEC8" w14:textId="103B2170"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5</w:t>
      </w:r>
    </w:p>
    <w:p w14:paraId="1264EBC1"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Osoby upoważnione do realizacji umowy</w:t>
      </w:r>
    </w:p>
    <w:p w14:paraId="44B51092" w14:textId="77777777" w:rsidR="001D2542" w:rsidRPr="001D2542" w:rsidRDefault="001D2542" w:rsidP="001D2542">
      <w:pPr>
        <w:widowControl w:val="0"/>
        <w:numPr>
          <w:ilvl w:val="0"/>
          <w:numId w:val="5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W sprawach związanych z realizacją niniejszej umowy Zamawiającego reprezentować będzie: </w:t>
      </w:r>
    </w:p>
    <w:p w14:paraId="7149997D" w14:textId="77777777" w:rsidR="001D2542" w:rsidRPr="001D2542" w:rsidRDefault="001D2542" w:rsidP="001D2542">
      <w:pPr>
        <w:widowControl w:val="0"/>
        <w:numPr>
          <w:ilvl w:val="1"/>
          <w:numId w:val="55"/>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Dariusza Papka, telefon do kontaktu: 502 680 774, e-mail: </w:t>
      </w:r>
      <w:hyperlink r:id="rId37" w:history="1">
        <w:r w:rsidRPr="001D2542">
          <w:rPr>
            <w:rFonts w:ascii="Open Sans" w:eastAsia="SimSun" w:hAnsi="Open Sans" w:cs="Open Sans"/>
            <w:color w:val="0000FF"/>
            <w:kern w:val="2"/>
            <w:sz w:val="20"/>
            <w:szCs w:val="20"/>
            <w:u w:val="single"/>
            <w:lang w:eastAsia="hi-IN" w:bidi="hi-IN"/>
          </w:rPr>
          <w:t>dariusz.papka@pgkkoszalin.pl</w:t>
        </w:r>
      </w:hyperlink>
    </w:p>
    <w:p w14:paraId="2F923231" w14:textId="77777777" w:rsidR="001D2542" w:rsidRPr="001D2542" w:rsidRDefault="001D2542" w:rsidP="001D2542">
      <w:pPr>
        <w:widowControl w:val="0"/>
        <w:numPr>
          <w:ilvl w:val="1"/>
          <w:numId w:val="55"/>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Martyna Łączyńska, telefon do kontaktu: 505 034 544, e-mail: </w:t>
      </w:r>
      <w:r w:rsidRPr="001D2542">
        <w:rPr>
          <w:rFonts w:ascii="Open Sans" w:eastAsia="SimSun" w:hAnsi="Open Sans" w:cs="Open Sans"/>
          <w:kern w:val="2"/>
          <w:sz w:val="20"/>
          <w:szCs w:val="20"/>
          <w:u w:val="single"/>
          <w:lang w:eastAsia="hi-IN" w:bidi="hi-IN"/>
        </w:rPr>
        <w:t>martyna.laczynska@pgkkoszalin.pl</w:t>
      </w:r>
    </w:p>
    <w:p w14:paraId="169C5D4B" w14:textId="77777777" w:rsidR="001D2542" w:rsidRPr="001D2542" w:rsidRDefault="001D2542" w:rsidP="001D2542">
      <w:pPr>
        <w:widowControl w:val="0"/>
        <w:numPr>
          <w:ilvl w:val="0"/>
          <w:numId w:val="55"/>
        </w:numPr>
        <w:suppressAutoHyphens/>
        <w:spacing w:after="0" w:line="240" w:lineRule="auto"/>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Wykonawcę reprezentować będzie:</w:t>
      </w:r>
    </w:p>
    <w:p w14:paraId="07B3B169" w14:textId="77777777" w:rsidR="001D2542" w:rsidRPr="001D2542" w:rsidRDefault="001D2542" w:rsidP="001D2542">
      <w:pPr>
        <w:widowControl w:val="0"/>
        <w:numPr>
          <w:ilvl w:val="1"/>
          <w:numId w:val="55"/>
        </w:numPr>
        <w:suppressAutoHyphens/>
        <w:spacing w:after="0" w:line="240" w:lineRule="auto"/>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 ............................. (dane osoby), telefon do kontaktu: ..................., e-mail: .....................</w:t>
      </w:r>
    </w:p>
    <w:p w14:paraId="13A9AE3D" w14:textId="77777777" w:rsidR="001D2542" w:rsidRPr="001D2542" w:rsidRDefault="001D2542" w:rsidP="001D2542">
      <w:pPr>
        <w:widowControl w:val="0"/>
        <w:numPr>
          <w:ilvl w:val="1"/>
          <w:numId w:val="55"/>
        </w:numPr>
        <w:suppressAutoHyphens/>
        <w:spacing w:after="0" w:line="240" w:lineRule="auto"/>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(dane osoby), telefon do kontaktu: ..................., e-mail: .....................</w:t>
      </w:r>
    </w:p>
    <w:p w14:paraId="6F8E0A43"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372C9DB5"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6</w:t>
      </w:r>
    </w:p>
    <w:p w14:paraId="45AAFBD9"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Wartość umowy</w:t>
      </w:r>
    </w:p>
    <w:p w14:paraId="4B8C9E88" w14:textId="77777777" w:rsidR="001D2542" w:rsidRPr="001D2542" w:rsidRDefault="001D2542" w:rsidP="001D2542">
      <w:pPr>
        <w:widowControl w:val="0"/>
        <w:numPr>
          <w:ilvl w:val="0"/>
          <w:numId w:val="56"/>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Wartość umowy zostaje określona na ............ (............) PLN brutto, w tym …. (……) netto i podatek VAT ……….. (……) PLN i zawiera wszystkie składniki cenotwórcze.</w:t>
      </w:r>
    </w:p>
    <w:p w14:paraId="6CAA940E" w14:textId="77777777" w:rsidR="001D2542" w:rsidRPr="001D2542" w:rsidRDefault="001D2542" w:rsidP="001D2542">
      <w:pPr>
        <w:widowControl w:val="0"/>
        <w:numPr>
          <w:ilvl w:val="0"/>
          <w:numId w:val="56"/>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Wartość umowy określona w ust. 1 jest wartością maksymalną zamówienia. </w:t>
      </w:r>
    </w:p>
    <w:p w14:paraId="66FED651" w14:textId="77777777" w:rsidR="001D2542" w:rsidRPr="001D2542" w:rsidRDefault="001D2542" w:rsidP="001D2542">
      <w:pPr>
        <w:widowControl w:val="0"/>
        <w:suppressAutoHyphens/>
        <w:spacing w:after="0" w:line="240" w:lineRule="auto"/>
        <w:contextualSpacing/>
        <w:rPr>
          <w:rFonts w:ascii="Open Sans" w:eastAsia="SimSun" w:hAnsi="Open Sans" w:cs="Open Sans"/>
          <w:b/>
          <w:bCs/>
          <w:kern w:val="2"/>
          <w:sz w:val="20"/>
          <w:szCs w:val="20"/>
          <w:lang w:eastAsia="hi-IN" w:bidi="hi-IN"/>
        </w:rPr>
      </w:pPr>
    </w:p>
    <w:p w14:paraId="5970DDBB" w14:textId="77777777" w:rsidR="001D2542" w:rsidRPr="001D2542" w:rsidRDefault="001D2542" w:rsidP="001D2542">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7</w:t>
      </w:r>
    </w:p>
    <w:p w14:paraId="59F735E2" w14:textId="77777777" w:rsidR="001D2542" w:rsidRPr="001D2542" w:rsidRDefault="001D2542" w:rsidP="001D2542">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Warunki zapłaty</w:t>
      </w:r>
    </w:p>
    <w:p w14:paraId="7BDB0EF7" w14:textId="77777777" w:rsidR="001D2542" w:rsidRPr="001D2542" w:rsidRDefault="001D2542" w:rsidP="001D2542">
      <w:pPr>
        <w:widowControl w:val="0"/>
        <w:numPr>
          <w:ilvl w:val="0"/>
          <w:numId w:val="39"/>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ar-SA"/>
        </w:rPr>
        <w:t xml:space="preserve">Wykonawca uprawniony jest do wystawienia faktury VAT z tytułu prawidłowo wykonanej Umowy </w:t>
      </w:r>
      <w:r w:rsidRPr="001D2542">
        <w:rPr>
          <w:rFonts w:ascii="Open Sans" w:eastAsia="SimSun" w:hAnsi="Open Sans" w:cs="Open Sans"/>
          <w:kern w:val="2"/>
          <w:sz w:val="20"/>
          <w:szCs w:val="20"/>
          <w:lang w:eastAsia="ar-SA"/>
        </w:rPr>
        <w:br/>
        <w:t>po podpisaniu przez Zamawiającego bezusterkowego protokołu zdawczo-odbiorczego przedmiotu umowy, o którym mowa w § 1 ust. 8 umowy, a także stosownych, wymaganych przepisami prawa certyfikatów, atestów itp.</w:t>
      </w:r>
    </w:p>
    <w:p w14:paraId="1DDA2134" w14:textId="77777777" w:rsidR="001D2542" w:rsidRPr="001D2542" w:rsidRDefault="001D2542" w:rsidP="001D2542">
      <w:pPr>
        <w:widowControl w:val="0"/>
        <w:numPr>
          <w:ilvl w:val="0"/>
          <w:numId w:val="39"/>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Calibri" w:hAnsi="Open Sans" w:cs="Open Sans"/>
          <w:sz w:val="20"/>
          <w:szCs w:val="20"/>
          <w:lang w:eastAsia="ar-SA"/>
        </w:rPr>
        <w:t xml:space="preserve">Wynagrodzenie zostanie zapłacone na rachunek bankowy </w:t>
      </w:r>
      <w:r w:rsidRPr="001D2542">
        <w:rPr>
          <w:rFonts w:ascii="Open Sans" w:eastAsia="Calibri" w:hAnsi="Open Sans" w:cs="Open Sans"/>
          <w:bCs/>
          <w:sz w:val="20"/>
          <w:szCs w:val="20"/>
          <w:lang w:eastAsia="ar-SA"/>
        </w:rPr>
        <w:t>Wykonawcy</w:t>
      </w:r>
      <w:r w:rsidRPr="001D2542">
        <w:rPr>
          <w:rFonts w:ascii="Open Sans" w:eastAsia="Calibri" w:hAnsi="Open Sans" w:cs="Open Sans"/>
          <w:sz w:val="20"/>
          <w:szCs w:val="20"/>
          <w:lang w:eastAsia="ar-SA"/>
        </w:rPr>
        <w:t xml:space="preserve">…….  </w:t>
      </w:r>
      <w:r w:rsidRPr="001D2542">
        <w:rPr>
          <w:rFonts w:ascii="Open Sans" w:eastAsia="Calibri" w:hAnsi="Open Sans" w:cs="Open Sans"/>
          <w:b/>
          <w:sz w:val="20"/>
          <w:szCs w:val="20"/>
          <w:lang w:eastAsia="ar-SA"/>
        </w:rPr>
        <w:t>w 2 równych ratach.</w:t>
      </w:r>
    </w:p>
    <w:p w14:paraId="54388AF3" w14:textId="77777777" w:rsidR="001D2542" w:rsidRPr="001D2542" w:rsidRDefault="001D2542" w:rsidP="001D2542">
      <w:pPr>
        <w:widowControl w:val="0"/>
        <w:numPr>
          <w:ilvl w:val="0"/>
          <w:numId w:val="39"/>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Calibri" w:hAnsi="Open Sans" w:cs="Open Sans"/>
          <w:sz w:val="20"/>
          <w:szCs w:val="20"/>
          <w:lang w:eastAsia="en-US"/>
        </w:rPr>
        <w:t xml:space="preserve">Zamawiający zobowiązuje się do zapłaty w następujących kwotach i terminach: </w:t>
      </w:r>
    </w:p>
    <w:p w14:paraId="18377BEC" w14:textId="77777777" w:rsidR="001D2542" w:rsidRPr="001D2542" w:rsidRDefault="001D2542" w:rsidP="001D2542">
      <w:pPr>
        <w:widowControl w:val="0"/>
        <w:numPr>
          <w:ilvl w:val="1"/>
          <w:numId w:val="67"/>
        </w:numPr>
        <w:suppressAutoHyphens/>
        <w:overflowPunct w:val="0"/>
        <w:autoSpaceDE w:val="0"/>
        <w:spacing w:after="0" w:line="240" w:lineRule="auto"/>
        <w:ind w:hanging="436"/>
        <w:contextualSpacing/>
        <w:jc w:val="both"/>
        <w:textAlignment w:val="baseline"/>
        <w:rPr>
          <w:rFonts w:ascii="Open Sans" w:eastAsia="Times New Roman" w:hAnsi="Open Sans" w:cs="Open Sans"/>
          <w:sz w:val="20"/>
          <w:szCs w:val="20"/>
          <w:lang w:eastAsia="ar-SA"/>
        </w:rPr>
      </w:pPr>
      <w:r w:rsidRPr="001D2542">
        <w:rPr>
          <w:rFonts w:ascii="Open Sans" w:eastAsia="Times New Roman" w:hAnsi="Open Sans" w:cs="Open Sans"/>
          <w:sz w:val="20"/>
          <w:szCs w:val="20"/>
          <w:lang w:eastAsia="ar-SA"/>
        </w:rPr>
        <w:t xml:space="preserve">pierwsza rata w wysokości ………………. zł </w:t>
      </w:r>
      <w:r w:rsidRPr="001D2542">
        <w:rPr>
          <w:rFonts w:ascii="Open Sans" w:eastAsia="Times New Roman" w:hAnsi="Open Sans" w:cs="Open Sans"/>
          <w:sz w:val="20"/>
          <w:szCs w:val="20"/>
        </w:rPr>
        <w:t xml:space="preserve">płatna w terminie do  21 dni od daty otrzymania poprawnie wystawionej przez Wykonawcę pod względem rachunkowym i formalnym faktury, </w:t>
      </w:r>
    </w:p>
    <w:p w14:paraId="2399D8F0" w14:textId="77777777" w:rsidR="001D2542" w:rsidRPr="001D2542" w:rsidRDefault="001D2542" w:rsidP="001D2542">
      <w:pPr>
        <w:widowControl w:val="0"/>
        <w:numPr>
          <w:ilvl w:val="1"/>
          <w:numId w:val="67"/>
        </w:numPr>
        <w:suppressAutoHyphens/>
        <w:overflowPunct w:val="0"/>
        <w:autoSpaceDE w:val="0"/>
        <w:spacing w:after="0" w:line="240" w:lineRule="auto"/>
        <w:ind w:hanging="436"/>
        <w:contextualSpacing/>
        <w:jc w:val="both"/>
        <w:textAlignment w:val="baseline"/>
        <w:rPr>
          <w:rFonts w:ascii="Open Sans" w:eastAsia="Times New Roman" w:hAnsi="Open Sans" w:cs="Open Sans"/>
          <w:sz w:val="20"/>
          <w:szCs w:val="20"/>
          <w:lang w:eastAsia="ar-SA"/>
        </w:rPr>
      </w:pPr>
      <w:r w:rsidRPr="001D2542">
        <w:rPr>
          <w:rFonts w:ascii="Open Sans" w:eastAsia="Times New Roman" w:hAnsi="Open Sans" w:cs="Open Sans"/>
          <w:sz w:val="20"/>
          <w:szCs w:val="20"/>
          <w:lang w:eastAsia="ar-SA"/>
        </w:rPr>
        <w:t xml:space="preserve">druga rata w wysokości ……………… zł </w:t>
      </w:r>
      <w:r w:rsidRPr="001D2542">
        <w:rPr>
          <w:rFonts w:ascii="Open Sans" w:eastAsia="Times New Roman" w:hAnsi="Open Sans" w:cs="Open Sans"/>
          <w:sz w:val="20"/>
          <w:szCs w:val="20"/>
        </w:rPr>
        <w:t>płatna w terminie 30 dni od dnia zapłaty pierwszej raty.</w:t>
      </w:r>
    </w:p>
    <w:p w14:paraId="60243E9C" w14:textId="77777777" w:rsidR="001D2542" w:rsidRPr="001D2542" w:rsidRDefault="001D2542" w:rsidP="001D2542">
      <w:pPr>
        <w:widowControl w:val="0"/>
        <w:numPr>
          <w:ilvl w:val="0"/>
          <w:numId w:val="39"/>
        </w:numPr>
        <w:suppressAutoHyphens/>
        <w:spacing w:after="0" w:line="240" w:lineRule="auto"/>
        <w:ind w:left="284" w:hanging="284"/>
        <w:jc w:val="both"/>
        <w:rPr>
          <w:rFonts w:ascii="Open Sans" w:eastAsia="SimSun" w:hAnsi="Open Sans" w:cs="Open Sans"/>
          <w:kern w:val="2"/>
          <w:sz w:val="20"/>
          <w:szCs w:val="20"/>
          <w:lang w:eastAsia="ar-SA"/>
        </w:rPr>
      </w:pPr>
      <w:r w:rsidRPr="001D2542">
        <w:rPr>
          <w:rFonts w:ascii="Open Sans" w:eastAsia="SimSun" w:hAnsi="Open Sans" w:cs="Open Sans"/>
          <w:kern w:val="2"/>
          <w:sz w:val="20"/>
          <w:szCs w:val="20"/>
          <w:lang w:eastAsia="ar-SA"/>
        </w:rPr>
        <w:t xml:space="preserve">Każda zmiana rachunku bankowego Wykonawcy wymaga dla swej ważności zawarcia aneksu </w:t>
      </w:r>
      <w:r w:rsidRPr="001D2542">
        <w:rPr>
          <w:rFonts w:ascii="Open Sans" w:eastAsia="SimSun" w:hAnsi="Open Sans" w:cs="Open Sans"/>
          <w:kern w:val="2"/>
          <w:sz w:val="20"/>
          <w:szCs w:val="20"/>
          <w:lang w:eastAsia="ar-SA"/>
        </w:rPr>
        <w:br/>
        <w:t>do niniejszej umowy.</w:t>
      </w:r>
    </w:p>
    <w:p w14:paraId="6982D530" w14:textId="77777777" w:rsidR="001D2542" w:rsidRPr="001D2542" w:rsidRDefault="001D2542" w:rsidP="001D2542">
      <w:pPr>
        <w:widowControl w:val="0"/>
        <w:numPr>
          <w:ilvl w:val="0"/>
          <w:numId w:val="39"/>
        </w:numPr>
        <w:suppressAutoHyphens/>
        <w:spacing w:after="0" w:line="240" w:lineRule="auto"/>
        <w:ind w:left="284" w:hanging="284"/>
        <w:jc w:val="both"/>
        <w:rPr>
          <w:rFonts w:ascii="Open Sans" w:eastAsia="SimSun" w:hAnsi="Open Sans" w:cs="Open Sans"/>
          <w:kern w:val="2"/>
          <w:sz w:val="20"/>
          <w:szCs w:val="20"/>
          <w:lang w:eastAsia="ar-SA"/>
        </w:rPr>
      </w:pPr>
      <w:r w:rsidRPr="001D2542">
        <w:rPr>
          <w:rFonts w:ascii="Open Sans" w:eastAsia="SimSun" w:hAnsi="Open Sans" w:cs="Open Sans"/>
          <w:kern w:val="2"/>
          <w:sz w:val="20"/>
          <w:szCs w:val="20"/>
          <w:lang w:eastAsia="ar-SA"/>
        </w:rPr>
        <w:t>Za datę zapłaty uznaje się datę obciążenia rachunku bankowego Zamawiającego.</w:t>
      </w:r>
    </w:p>
    <w:p w14:paraId="5B398F91" w14:textId="77777777" w:rsidR="001D2542" w:rsidRPr="001D2542" w:rsidRDefault="001D2542" w:rsidP="001D2542">
      <w:pPr>
        <w:widowControl w:val="0"/>
        <w:numPr>
          <w:ilvl w:val="0"/>
          <w:numId w:val="39"/>
        </w:numPr>
        <w:suppressAutoHyphens/>
        <w:spacing w:after="0" w:line="240" w:lineRule="auto"/>
        <w:ind w:left="284" w:hanging="284"/>
        <w:jc w:val="both"/>
        <w:rPr>
          <w:rFonts w:ascii="Open Sans" w:eastAsia="SimSun" w:hAnsi="Open Sans" w:cs="Open Sans"/>
          <w:kern w:val="2"/>
          <w:sz w:val="20"/>
          <w:szCs w:val="20"/>
          <w:lang w:eastAsia="ar-SA"/>
        </w:rPr>
      </w:pPr>
      <w:r w:rsidRPr="001D2542">
        <w:rPr>
          <w:rFonts w:ascii="Open Sans" w:eastAsia="SimSun" w:hAnsi="Open Sans" w:cs="Open Sans"/>
          <w:kern w:val="2"/>
          <w:sz w:val="20"/>
          <w:szCs w:val="20"/>
          <w:lang w:eastAsia="ar-SA"/>
        </w:rPr>
        <w:t xml:space="preserve">Wykonawcy nie przysługuje prawo do przeniesienia wierzytelności wynikających z niniejszej Umowy na przedmiot trzeci bez uprzedniej pisemnej zgody Zamawiającego, którego prawa                </w:t>
      </w:r>
      <w:r w:rsidRPr="001D2542">
        <w:rPr>
          <w:rFonts w:ascii="Open Sans" w:eastAsia="SimSun" w:hAnsi="Open Sans" w:cs="Open Sans"/>
          <w:kern w:val="2"/>
          <w:sz w:val="20"/>
          <w:szCs w:val="20"/>
          <w:lang w:eastAsia="ar-SA"/>
        </w:rPr>
        <w:br/>
        <w:t>i obowiązki dotyczą.</w:t>
      </w:r>
    </w:p>
    <w:p w14:paraId="6A60CE1F" w14:textId="77777777" w:rsidR="001D2542" w:rsidRPr="001D2542" w:rsidRDefault="001D2542" w:rsidP="001D2542">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8</w:t>
      </w:r>
    </w:p>
    <w:p w14:paraId="1ED0607E" w14:textId="77777777" w:rsidR="001D2542" w:rsidRPr="001D2542" w:rsidRDefault="001D2542" w:rsidP="001D2542">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Kary umowne</w:t>
      </w:r>
    </w:p>
    <w:p w14:paraId="3B128476" w14:textId="77777777" w:rsidR="001D2542" w:rsidRPr="001D2542" w:rsidRDefault="001D2542" w:rsidP="001D2542">
      <w:pPr>
        <w:widowControl w:val="0"/>
        <w:numPr>
          <w:ilvl w:val="0"/>
          <w:numId w:val="57"/>
        </w:numPr>
        <w:suppressAutoHyphens/>
        <w:spacing w:after="0" w:line="240" w:lineRule="auto"/>
        <w:ind w:left="284" w:hanging="284"/>
        <w:contextualSpacing/>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Wykonawca zapłaci karę umowną w przypadku:</w:t>
      </w:r>
    </w:p>
    <w:p w14:paraId="50706FAB" w14:textId="77777777" w:rsidR="001D2542" w:rsidRPr="001D2542" w:rsidRDefault="001D2542" w:rsidP="001D2542">
      <w:pPr>
        <w:widowControl w:val="0"/>
        <w:numPr>
          <w:ilvl w:val="1"/>
          <w:numId w:val="57"/>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zwłoki w wykonaniu świadczenia w terminie, w wysokości 1 % wartości netto umowy, naliczonej za każdy dzień zwłoki,  </w:t>
      </w:r>
    </w:p>
    <w:p w14:paraId="0478D3EF" w14:textId="77777777" w:rsidR="001D2542" w:rsidRPr="001D2542" w:rsidRDefault="001D2542" w:rsidP="001D2542">
      <w:pPr>
        <w:widowControl w:val="0"/>
        <w:numPr>
          <w:ilvl w:val="1"/>
          <w:numId w:val="57"/>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za zwłokę w usunięciu wad stwierdzonych przy odbiorze dostawy w wysokości 0,5 % wartości netto umowy, naliczone za każdy dzień zwłoki liczony od dnia wyznaczonego </w:t>
      </w:r>
      <w:r w:rsidRPr="001D2542">
        <w:rPr>
          <w:rFonts w:ascii="Open Sans" w:eastAsia="SimSun" w:hAnsi="Open Sans" w:cs="Open Sans"/>
          <w:kern w:val="2"/>
          <w:sz w:val="20"/>
          <w:szCs w:val="20"/>
          <w:lang w:eastAsia="hi-IN" w:bidi="hi-IN"/>
        </w:rPr>
        <w:br/>
        <w:t>przez Zamawiającego jako termin do usunięcia wad,</w:t>
      </w:r>
    </w:p>
    <w:p w14:paraId="2A671F03" w14:textId="2A6C0E1B" w:rsidR="001D2542" w:rsidRPr="001D2542" w:rsidRDefault="001D2542" w:rsidP="001D2542">
      <w:pPr>
        <w:widowControl w:val="0"/>
        <w:numPr>
          <w:ilvl w:val="1"/>
          <w:numId w:val="57"/>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z tytułu odstąpienia od umowy przez Zamawiającego z powodu okoliczności, o których mowa w § 13 lub rozwiązania umowy z przyczyn leżących po stronie Wykonawcy (niezależnych od Zamawiającego), w wysokości 30 % wartości netto umowy określonej </w:t>
      </w:r>
      <w:r w:rsidR="008418D6">
        <w:rPr>
          <w:rFonts w:ascii="Open Sans" w:eastAsia="SimSun" w:hAnsi="Open Sans" w:cs="Open Sans"/>
          <w:kern w:val="2"/>
          <w:sz w:val="20"/>
          <w:szCs w:val="20"/>
          <w:lang w:eastAsia="hi-IN" w:bidi="hi-IN"/>
        </w:rPr>
        <w:br/>
      </w:r>
      <w:r w:rsidRPr="001D2542">
        <w:rPr>
          <w:rFonts w:ascii="Open Sans" w:eastAsia="SimSun" w:hAnsi="Open Sans" w:cs="Open Sans"/>
          <w:kern w:val="2"/>
          <w:sz w:val="20"/>
          <w:szCs w:val="20"/>
          <w:lang w:eastAsia="hi-IN" w:bidi="hi-IN"/>
        </w:rPr>
        <w:t>w § 6 ust. 1,</w:t>
      </w:r>
    </w:p>
    <w:p w14:paraId="511D8FDA" w14:textId="77777777" w:rsidR="001D2542" w:rsidRPr="001D2542" w:rsidRDefault="001D2542" w:rsidP="001D2542">
      <w:pPr>
        <w:widowControl w:val="0"/>
        <w:numPr>
          <w:ilvl w:val="1"/>
          <w:numId w:val="57"/>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w przypadku odstąpienia od umowy przez Wykonawcę z przyczyn niezależnych </w:t>
      </w:r>
      <w:r w:rsidRPr="001D2542">
        <w:rPr>
          <w:rFonts w:ascii="Open Sans" w:eastAsia="SimSun" w:hAnsi="Open Sans" w:cs="Open Sans"/>
          <w:kern w:val="2"/>
          <w:sz w:val="20"/>
          <w:szCs w:val="20"/>
          <w:lang w:eastAsia="hi-IN" w:bidi="hi-IN"/>
        </w:rPr>
        <w:br/>
        <w:t>od Zamawiającego, w wysokości 30 % wartości netto umowy określonej w § 6 ust. 1.</w:t>
      </w:r>
    </w:p>
    <w:p w14:paraId="76248F42" w14:textId="77777777" w:rsidR="001D2542" w:rsidRPr="001D2542" w:rsidRDefault="001D2542" w:rsidP="001D2542">
      <w:pPr>
        <w:widowControl w:val="0"/>
        <w:numPr>
          <w:ilvl w:val="0"/>
          <w:numId w:val="5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Zamawiający zastrzega sobie prawo do żądania odszkodowania uzupełniającego, gdyby wysokość poniesionej szkody przewyższała wysokość kar umownych.</w:t>
      </w:r>
    </w:p>
    <w:p w14:paraId="7398DAD9" w14:textId="77777777" w:rsidR="001D2542" w:rsidRPr="001D2542" w:rsidRDefault="001D2542" w:rsidP="001D2542">
      <w:pPr>
        <w:widowControl w:val="0"/>
        <w:numPr>
          <w:ilvl w:val="0"/>
          <w:numId w:val="5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W razie naliczenia kar umownych Zamawiający będzie upoważniony do potrącenia ich kwoty                    z faktury Wykonawcy.</w:t>
      </w:r>
    </w:p>
    <w:p w14:paraId="4A10AB0C" w14:textId="77777777" w:rsidR="001D2542" w:rsidRPr="001D2542" w:rsidRDefault="001D2542" w:rsidP="001D2542">
      <w:pPr>
        <w:widowControl w:val="0"/>
        <w:numPr>
          <w:ilvl w:val="0"/>
          <w:numId w:val="5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Łączna maksymalna wysokość kar umownych, których mogą dochodzić strony wynosi 50% wartości netto umowy określonej w § 6 ust. 1.</w:t>
      </w:r>
    </w:p>
    <w:p w14:paraId="24CD994F" w14:textId="77777777" w:rsidR="001D2542" w:rsidRPr="001D2542" w:rsidRDefault="001D2542" w:rsidP="001D2542">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9</w:t>
      </w:r>
    </w:p>
    <w:p w14:paraId="7E7F205F"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Zabezpieczenie należytego wykonania umowy</w:t>
      </w:r>
    </w:p>
    <w:p w14:paraId="6E09D0F3" w14:textId="77777777" w:rsidR="001D2542" w:rsidRPr="001D2542" w:rsidRDefault="001D2542" w:rsidP="001D2542">
      <w:pPr>
        <w:widowControl w:val="0"/>
        <w:suppressAutoHyphens/>
        <w:spacing w:after="200" w:line="240" w:lineRule="auto"/>
        <w:contextualSpacing/>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Zamawiający nie przewiduje wniesienia zabezpieczenia należytego wykonania umowy.</w:t>
      </w:r>
    </w:p>
    <w:p w14:paraId="21E5C28B" w14:textId="77777777" w:rsidR="001D2542" w:rsidRPr="001D2542" w:rsidRDefault="001D2542" w:rsidP="001D2542">
      <w:pPr>
        <w:suppressAutoHyphens/>
        <w:spacing w:after="0" w:line="240" w:lineRule="auto"/>
        <w:jc w:val="center"/>
        <w:rPr>
          <w:rFonts w:ascii="Open Sans" w:eastAsia="SimSun" w:hAnsi="Open Sans" w:cs="Open Sans"/>
          <w:b/>
          <w:sz w:val="20"/>
          <w:szCs w:val="20"/>
          <w:lang w:eastAsia="ar-SA"/>
        </w:rPr>
      </w:pPr>
      <w:r w:rsidRPr="001D2542">
        <w:rPr>
          <w:rFonts w:ascii="Open Sans" w:eastAsia="SimSun" w:hAnsi="Open Sans" w:cs="Open Sans"/>
          <w:b/>
          <w:sz w:val="20"/>
          <w:szCs w:val="20"/>
          <w:lang w:eastAsia="ar-SA"/>
        </w:rPr>
        <w:t>§ 10</w:t>
      </w:r>
    </w:p>
    <w:p w14:paraId="066506FF" w14:textId="77777777" w:rsidR="001D2542" w:rsidRPr="001D2542" w:rsidRDefault="001D2542" w:rsidP="001D2542">
      <w:pPr>
        <w:suppressAutoHyphens/>
        <w:spacing w:after="0" w:line="240" w:lineRule="auto"/>
        <w:jc w:val="center"/>
        <w:rPr>
          <w:rFonts w:ascii="Open Sans" w:eastAsia="SimSun" w:hAnsi="Open Sans" w:cs="Open Sans"/>
          <w:b/>
          <w:sz w:val="20"/>
          <w:szCs w:val="20"/>
          <w:lang w:eastAsia="ar-SA"/>
        </w:rPr>
      </w:pPr>
      <w:r w:rsidRPr="001D2542">
        <w:rPr>
          <w:rFonts w:ascii="Open Sans" w:eastAsia="SimSun" w:hAnsi="Open Sans" w:cs="Open Sans"/>
          <w:b/>
          <w:sz w:val="20"/>
          <w:szCs w:val="20"/>
          <w:lang w:eastAsia="ar-SA"/>
        </w:rPr>
        <w:t>Rękojmia i Gwarancja Jakości</w:t>
      </w:r>
    </w:p>
    <w:p w14:paraId="6CCA1676" w14:textId="77777777" w:rsidR="001D2542" w:rsidRPr="001D2542" w:rsidRDefault="001D2542" w:rsidP="001D2542">
      <w:pPr>
        <w:widowControl w:val="0"/>
        <w:numPr>
          <w:ilvl w:val="0"/>
          <w:numId w:val="58"/>
        </w:numPr>
        <w:suppressAutoHyphens/>
        <w:spacing w:after="0" w:line="240" w:lineRule="auto"/>
        <w:ind w:left="284" w:hanging="284"/>
        <w:jc w:val="both"/>
        <w:rPr>
          <w:rFonts w:ascii="Open Sans" w:eastAsia="SimSun" w:hAnsi="Open Sans" w:cs="Open Sans"/>
          <w:sz w:val="20"/>
          <w:szCs w:val="20"/>
          <w:lang w:eastAsia="ar-SA"/>
        </w:rPr>
      </w:pPr>
      <w:r w:rsidRPr="001D2542">
        <w:rPr>
          <w:rFonts w:ascii="Open Sans" w:eastAsia="SimSun" w:hAnsi="Open Sans" w:cs="Open Sans"/>
          <w:sz w:val="20"/>
          <w:szCs w:val="20"/>
          <w:lang w:eastAsia="ar-SA"/>
        </w:rPr>
        <w:t>Wykonawca udziela Zamawiającemu rękojmi na warunkach określonych w Kodeksie cywilnym.</w:t>
      </w:r>
    </w:p>
    <w:p w14:paraId="1FCCA50E" w14:textId="77777777" w:rsidR="001D2542" w:rsidRPr="001D2542" w:rsidRDefault="001D2542" w:rsidP="001D2542">
      <w:pPr>
        <w:widowControl w:val="0"/>
        <w:numPr>
          <w:ilvl w:val="0"/>
          <w:numId w:val="58"/>
        </w:numPr>
        <w:suppressAutoHyphens/>
        <w:spacing w:after="0" w:line="240" w:lineRule="auto"/>
        <w:ind w:left="284" w:hanging="284"/>
        <w:jc w:val="both"/>
        <w:rPr>
          <w:rFonts w:ascii="Open Sans" w:eastAsia="SimSun" w:hAnsi="Open Sans" w:cs="Open Sans"/>
          <w:sz w:val="20"/>
          <w:szCs w:val="20"/>
          <w:lang w:eastAsia="ar-SA"/>
        </w:rPr>
      </w:pPr>
      <w:r w:rsidRPr="001D2542">
        <w:rPr>
          <w:rFonts w:ascii="Open Sans" w:eastAsia="SimSun" w:hAnsi="Open Sans" w:cs="Open Sans"/>
          <w:sz w:val="20"/>
          <w:szCs w:val="20"/>
          <w:lang w:eastAsia="ar-SA"/>
        </w:rPr>
        <w:t xml:space="preserve">Wykonawca udziela Zamawiającemu gwarancji jakości na dostarczony przedmiot umowy </w:t>
      </w:r>
      <w:r w:rsidRPr="001D2542">
        <w:rPr>
          <w:rFonts w:ascii="Open Sans" w:eastAsia="SimSun" w:hAnsi="Open Sans" w:cs="Open Sans"/>
          <w:sz w:val="20"/>
          <w:szCs w:val="20"/>
          <w:lang w:eastAsia="ar-SA"/>
        </w:rPr>
        <w:br/>
        <w:t xml:space="preserve">na warunkach określonych w Kodeksie cywilnym </w:t>
      </w:r>
    </w:p>
    <w:p w14:paraId="08E4CB0D" w14:textId="77777777" w:rsidR="001D2542" w:rsidRPr="001D2542" w:rsidRDefault="001D2542" w:rsidP="001D2542">
      <w:pPr>
        <w:widowControl w:val="0"/>
        <w:numPr>
          <w:ilvl w:val="1"/>
          <w:numId w:val="56"/>
        </w:numPr>
        <w:suppressAutoHyphens/>
        <w:overflowPunct w:val="0"/>
        <w:autoSpaceDE w:val="0"/>
        <w:spacing w:after="0" w:line="240" w:lineRule="auto"/>
        <w:ind w:left="284" w:firstLine="0"/>
        <w:contextualSpacing/>
        <w:textAlignment w:val="baseline"/>
        <w:rPr>
          <w:rFonts w:ascii="Open Sans" w:eastAsia="Times New Roman" w:hAnsi="Open Sans" w:cs="Open Sans"/>
          <w:spacing w:val="-1"/>
          <w:sz w:val="20"/>
          <w:szCs w:val="20"/>
          <w:lang w:eastAsia="ar-SA"/>
        </w:rPr>
      </w:pPr>
      <w:r w:rsidRPr="001D2542">
        <w:rPr>
          <w:rFonts w:ascii="Open Sans" w:eastAsia="Times New Roman" w:hAnsi="Open Sans" w:cs="Open Sans"/>
          <w:sz w:val="20"/>
          <w:szCs w:val="20"/>
          <w:lang w:eastAsia="ar-SA"/>
        </w:rPr>
        <w:t xml:space="preserve">Dla podwozia pojazdu: </w:t>
      </w:r>
      <w:r w:rsidRPr="001D2542">
        <w:rPr>
          <w:rFonts w:ascii="Open Sans" w:eastAsia="Times New Roman" w:hAnsi="Open Sans" w:cs="Open Sans"/>
          <w:b/>
          <w:sz w:val="20"/>
          <w:szCs w:val="20"/>
          <w:lang w:eastAsia="ar-SA"/>
        </w:rPr>
        <w:t>……………………………….. miesiące</w:t>
      </w:r>
      <w:r w:rsidRPr="001D2542">
        <w:rPr>
          <w:rFonts w:ascii="Open Sans" w:eastAsia="Times New Roman" w:hAnsi="Open Sans" w:cs="Open Sans"/>
          <w:bCs/>
          <w:sz w:val="20"/>
          <w:szCs w:val="20"/>
          <w:lang w:eastAsia="ar-SA"/>
        </w:rPr>
        <w:t>.</w:t>
      </w:r>
    </w:p>
    <w:p w14:paraId="4C4E77B5" w14:textId="77777777" w:rsidR="001D2542" w:rsidRPr="001D2542" w:rsidRDefault="001D2542" w:rsidP="001D2542">
      <w:pPr>
        <w:widowControl w:val="0"/>
        <w:numPr>
          <w:ilvl w:val="1"/>
          <w:numId w:val="56"/>
        </w:numPr>
        <w:suppressAutoHyphens/>
        <w:overflowPunct w:val="0"/>
        <w:autoSpaceDE w:val="0"/>
        <w:spacing w:after="0" w:line="240" w:lineRule="auto"/>
        <w:ind w:left="284" w:firstLine="0"/>
        <w:contextualSpacing/>
        <w:textAlignment w:val="baseline"/>
        <w:rPr>
          <w:rFonts w:ascii="Open Sans" w:eastAsia="Times New Roman" w:hAnsi="Open Sans" w:cs="Open Sans"/>
          <w:spacing w:val="-1"/>
          <w:sz w:val="20"/>
          <w:szCs w:val="20"/>
          <w:lang w:eastAsia="ar-SA"/>
        </w:rPr>
      </w:pPr>
      <w:r w:rsidRPr="001D2542">
        <w:rPr>
          <w:rFonts w:ascii="Open Sans" w:eastAsia="Times New Roman" w:hAnsi="Open Sans" w:cs="Open Sans"/>
          <w:sz w:val="20"/>
          <w:szCs w:val="20"/>
          <w:lang w:eastAsia="ar-SA"/>
        </w:rPr>
        <w:t xml:space="preserve">Dla nadwozia pojazdu:: </w:t>
      </w:r>
      <w:r w:rsidRPr="001D2542">
        <w:rPr>
          <w:rFonts w:ascii="Open Sans" w:eastAsia="Times New Roman" w:hAnsi="Open Sans" w:cs="Open Sans"/>
          <w:b/>
          <w:sz w:val="20"/>
          <w:szCs w:val="20"/>
          <w:lang w:eastAsia="ar-SA"/>
        </w:rPr>
        <w:t>……………………………….. miesiące</w:t>
      </w:r>
      <w:r w:rsidRPr="001D2542">
        <w:rPr>
          <w:rFonts w:ascii="Open Sans" w:eastAsia="Times New Roman" w:hAnsi="Open Sans" w:cs="Open Sans"/>
          <w:bCs/>
          <w:sz w:val="20"/>
          <w:szCs w:val="20"/>
          <w:lang w:eastAsia="ar-SA"/>
        </w:rPr>
        <w:t>.</w:t>
      </w:r>
    </w:p>
    <w:p w14:paraId="79532741" w14:textId="77777777" w:rsidR="001D2542" w:rsidRPr="001D2542" w:rsidRDefault="001D2542" w:rsidP="001D2542">
      <w:pPr>
        <w:widowControl w:val="0"/>
        <w:numPr>
          <w:ilvl w:val="0"/>
          <w:numId w:val="58"/>
        </w:numPr>
        <w:suppressAutoHyphens/>
        <w:spacing w:after="0" w:line="240" w:lineRule="auto"/>
        <w:ind w:left="284" w:hanging="284"/>
        <w:jc w:val="both"/>
        <w:rPr>
          <w:rFonts w:ascii="Open Sans" w:eastAsia="SimSun" w:hAnsi="Open Sans" w:cs="Open Sans"/>
          <w:sz w:val="20"/>
          <w:szCs w:val="20"/>
          <w:lang w:eastAsia="ar-SA"/>
        </w:rPr>
      </w:pPr>
      <w:r w:rsidRPr="001D2542">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0615D3EA" w14:textId="77777777" w:rsidR="001D2542" w:rsidRPr="001D2542" w:rsidRDefault="001D2542" w:rsidP="001D2542">
      <w:pPr>
        <w:widowControl w:val="0"/>
        <w:numPr>
          <w:ilvl w:val="0"/>
          <w:numId w:val="58"/>
        </w:numPr>
        <w:suppressAutoHyphens/>
        <w:spacing w:after="0" w:line="240" w:lineRule="auto"/>
        <w:ind w:left="284" w:hanging="284"/>
        <w:jc w:val="both"/>
        <w:rPr>
          <w:rFonts w:ascii="Open Sans" w:eastAsia="SimSun" w:hAnsi="Open Sans" w:cs="Open Sans"/>
          <w:sz w:val="20"/>
          <w:szCs w:val="20"/>
          <w:lang w:eastAsia="ar-SA"/>
        </w:rPr>
      </w:pPr>
      <w:r w:rsidRPr="001D2542">
        <w:rPr>
          <w:rFonts w:ascii="Open Sans" w:eastAsia="SimSun" w:hAnsi="Open Sans" w:cs="Open Sans"/>
          <w:sz w:val="20"/>
          <w:szCs w:val="20"/>
          <w:lang w:eastAsia="ar-SA"/>
        </w:rPr>
        <w:t>Okres gwarancji i rękojmi rozpoczyna bieg  od dnia następnego pod dniu podpisania przez Zamawiającego bezusterkowego protokołu zdawczo-odbiorczego.</w:t>
      </w:r>
    </w:p>
    <w:p w14:paraId="641C3E79" w14:textId="77777777" w:rsidR="001D2542" w:rsidRPr="001D2542" w:rsidRDefault="001D2542" w:rsidP="001D2542">
      <w:pPr>
        <w:suppressAutoHyphens/>
        <w:spacing w:after="0" w:line="240" w:lineRule="auto"/>
        <w:jc w:val="center"/>
        <w:rPr>
          <w:rFonts w:ascii="Open Sans" w:eastAsia="SimSun" w:hAnsi="Open Sans" w:cs="Open Sans"/>
          <w:b/>
          <w:sz w:val="20"/>
          <w:szCs w:val="20"/>
          <w:lang w:eastAsia="ar-SA"/>
        </w:rPr>
      </w:pPr>
      <w:r w:rsidRPr="001D2542">
        <w:rPr>
          <w:rFonts w:ascii="Open Sans" w:eastAsia="SimSun" w:hAnsi="Open Sans" w:cs="Open Sans"/>
          <w:b/>
          <w:sz w:val="20"/>
          <w:szCs w:val="20"/>
          <w:lang w:eastAsia="ar-SA"/>
        </w:rPr>
        <w:t>§ 11</w:t>
      </w:r>
    </w:p>
    <w:p w14:paraId="2A95A71D" w14:textId="77777777" w:rsidR="001D2542" w:rsidRPr="001D2542" w:rsidRDefault="001D2542" w:rsidP="001D2542">
      <w:pPr>
        <w:suppressAutoHyphens/>
        <w:spacing w:after="0" w:line="240" w:lineRule="auto"/>
        <w:jc w:val="center"/>
        <w:rPr>
          <w:rFonts w:ascii="Open Sans" w:eastAsia="SimSun" w:hAnsi="Open Sans" w:cs="Open Sans"/>
          <w:b/>
          <w:sz w:val="20"/>
          <w:szCs w:val="20"/>
          <w:lang w:eastAsia="ar-SA"/>
        </w:rPr>
      </w:pPr>
      <w:r w:rsidRPr="001D2542">
        <w:rPr>
          <w:rFonts w:ascii="Open Sans" w:eastAsia="SimSun" w:hAnsi="Open Sans" w:cs="Open Sans"/>
          <w:b/>
          <w:sz w:val="20"/>
          <w:szCs w:val="20"/>
          <w:lang w:eastAsia="ar-SA"/>
        </w:rPr>
        <w:t xml:space="preserve">Świadczenie serwisu </w:t>
      </w:r>
    </w:p>
    <w:p w14:paraId="4A38C060" w14:textId="77777777" w:rsidR="001D2542" w:rsidRPr="001D2542" w:rsidRDefault="001D2542" w:rsidP="001D2542">
      <w:pPr>
        <w:widowControl w:val="0"/>
        <w:numPr>
          <w:ilvl w:val="0"/>
          <w:numId w:val="59"/>
        </w:numPr>
        <w:suppressAutoHyphens/>
        <w:spacing w:after="0" w:line="240" w:lineRule="auto"/>
        <w:ind w:left="284" w:hanging="284"/>
        <w:contextualSpacing/>
        <w:jc w:val="both"/>
        <w:rPr>
          <w:rFonts w:ascii="Open Sans" w:eastAsia="SimSun" w:hAnsi="Open Sans" w:cs="Open Sans"/>
          <w:sz w:val="20"/>
          <w:szCs w:val="20"/>
          <w:lang w:eastAsia="ar-SA"/>
        </w:rPr>
      </w:pPr>
      <w:r w:rsidRPr="001D2542">
        <w:rPr>
          <w:rFonts w:ascii="Open Sans" w:eastAsia="SimSun" w:hAnsi="Open Sans" w:cs="Open Sans"/>
          <w:sz w:val="20"/>
          <w:szCs w:val="20"/>
          <w:lang w:eastAsia="ar-SA"/>
        </w:rPr>
        <w:t xml:space="preserve">W okresie rękojmi i gwarancji Wykonawca zobowiązuje się świadczyć na rzecz Zamawiającego bezpłatnie usługi serwisowe, przez które strony rozumieją naprawy przedmiotu umowy wynikające z jego wad. </w:t>
      </w:r>
    </w:p>
    <w:p w14:paraId="7E390F98" w14:textId="77777777" w:rsidR="001D2542" w:rsidRPr="001D2542" w:rsidRDefault="001D2542" w:rsidP="001D2542">
      <w:pPr>
        <w:widowControl w:val="0"/>
        <w:numPr>
          <w:ilvl w:val="0"/>
          <w:numId w:val="59"/>
        </w:numPr>
        <w:suppressAutoHyphens/>
        <w:spacing w:after="0" w:line="240" w:lineRule="auto"/>
        <w:ind w:left="284" w:hanging="284"/>
        <w:contextualSpacing/>
        <w:jc w:val="both"/>
        <w:rPr>
          <w:rFonts w:ascii="Open Sans" w:eastAsia="SimSun" w:hAnsi="Open Sans" w:cs="Open Sans"/>
          <w:sz w:val="20"/>
          <w:szCs w:val="20"/>
          <w:lang w:eastAsia="ar-SA"/>
        </w:rPr>
      </w:pPr>
      <w:r w:rsidRPr="001D2542">
        <w:rPr>
          <w:rFonts w:ascii="Open Sans" w:eastAsia="SimSun" w:hAnsi="Open Sans" w:cs="Open Sans"/>
          <w:sz w:val="20"/>
          <w:szCs w:val="20"/>
          <w:lang w:eastAsia="ar-SA"/>
        </w:rPr>
        <w:t xml:space="preserve">Usługi serwisowe Wykonawca świadczyć będzie w siedzibie Zamawiającego lub w miejscu przez niego wskazanym. </w:t>
      </w:r>
    </w:p>
    <w:p w14:paraId="6E18298F" w14:textId="77777777" w:rsidR="001D2542" w:rsidRPr="001D2542" w:rsidRDefault="001D2542" w:rsidP="001D2542">
      <w:pPr>
        <w:widowControl w:val="0"/>
        <w:numPr>
          <w:ilvl w:val="0"/>
          <w:numId w:val="59"/>
        </w:numPr>
        <w:suppressAutoHyphens/>
        <w:spacing w:after="0" w:line="240" w:lineRule="auto"/>
        <w:ind w:left="284" w:hanging="284"/>
        <w:jc w:val="both"/>
        <w:rPr>
          <w:rFonts w:ascii="Open Sans" w:eastAsia="SimSun" w:hAnsi="Open Sans" w:cs="Open Sans"/>
          <w:sz w:val="20"/>
          <w:szCs w:val="20"/>
          <w:lang w:eastAsia="ar-SA"/>
        </w:rPr>
      </w:pPr>
      <w:r w:rsidRPr="001D2542">
        <w:rPr>
          <w:rFonts w:ascii="Open Sans" w:eastAsia="Calibri" w:hAnsi="Open Sans" w:cs="Open Sans"/>
          <w:bCs/>
          <w:sz w:val="20"/>
          <w:szCs w:val="20"/>
          <w:lang w:eastAsia="en-US"/>
        </w:rPr>
        <w:t>W przypadku gdy naprawa przedmiotu umowy będzie wykonywana poza siedzibą Zamawiającego, Wykonawca poniesie</w:t>
      </w:r>
      <w:r w:rsidRPr="001D2542">
        <w:rPr>
          <w:rFonts w:ascii="Open Sans" w:eastAsia="SimSun" w:hAnsi="Open Sans" w:cs="Open Sans"/>
          <w:sz w:val="20"/>
          <w:szCs w:val="20"/>
          <w:lang w:eastAsia="ar-SA"/>
        </w:rPr>
        <w:t xml:space="preserve"> koszty jego dowiezienia, przy stawce </w:t>
      </w:r>
      <w:r w:rsidRPr="001D2542">
        <w:rPr>
          <w:rFonts w:ascii="Open Sans" w:eastAsia="SimSun" w:hAnsi="Open Sans" w:cs="Open Sans"/>
          <w:b/>
          <w:bCs/>
          <w:sz w:val="20"/>
          <w:szCs w:val="20"/>
          <w:lang w:eastAsia="ar-SA"/>
        </w:rPr>
        <w:t>3,50 złotych</w:t>
      </w:r>
      <w:r w:rsidRPr="001D2542">
        <w:rPr>
          <w:rFonts w:ascii="Open Sans" w:eastAsia="SimSun" w:hAnsi="Open Sans" w:cs="Open Sans"/>
          <w:sz w:val="20"/>
          <w:szCs w:val="20"/>
          <w:lang w:eastAsia="ar-SA"/>
        </w:rPr>
        <w:t xml:space="preserve"> za kilometr w przypadku gdy pojazd nie jest transportowany i </w:t>
      </w:r>
      <w:r w:rsidRPr="001D2542">
        <w:rPr>
          <w:rFonts w:ascii="Open Sans" w:eastAsia="SimSun" w:hAnsi="Open Sans" w:cs="Open Sans"/>
          <w:b/>
          <w:bCs/>
          <w:sz w:val="20"/>
          <w:szCs w:val="20"/>
          <w:lang w:eastAsia="ar-SA"/>
        </w:rPr>
        <w:t>10,00 złotych</w:t>
      </w:r>
      <w:r w:rsidRPr="001D2542">
        <w:rPr>
          <w:rFonts w:ascii="Open Sans" w:eastAsia="SimSun" w:hAnsi="Open Sans" w:cs="Open Sans"/>
          <w:sz w:val="20"/>
          <w:szCs w:val="20"/>
          <w:lang w:eastAsia="ar-SA"/>
        </w:rPr>
        <w:t xml:space="preserve"> za kilometr gdy pojazd jest transportowany innym pojazdem.</w:t>
      </w:r>
    </w:p>
    <w:p w14:paraId="2FFF5028" w14:textId="78060D62" w:rsidR="001D2542" w:rsidRPr="001D2542" w:rsidRDefault="001D2542" w:rsidP="001D2542">
      <w:pPr>
        <w:widowControl w:val="0"/>
        <w:numPr>
          <w:ilvl w:val="0"/>
          <w:numId w:val="59"/>
        </w:numPr>
        <w:suppressAutoHyphens/>
        <w:spacing w:after="0" w:line="240" w:lineRule="auto"/>
        <w:ind w:left="284" w:hanging="284"/>
        <w:jc w:val="both"/>
        <w:rPr>
          <w:rFonts w:ascii="Open Sans" w:eastAsia="SimSun" w:hAnsi="Open Sans" w:cs="Open Sans"/>
          <w:sz w:val="20"/>
          <w:szCs w:val="20"/>
          <w:lang w:eastAsia="ar-SA"/>
        </w:rPr>
      </w:pPr>
      <w:r w:rsidRPr="001D2542">
        <w:rPr>
          <w:rFonts w:ascii="Open Sans" w:eastAsia="SimSun" w:hAnsi="Open Sans" w:cs="Open Sans"/>
          <w:sz w:val="20"/>
          <w:szCs w:val="20"/>
          <w:lang w:eastAsia="ar-SA"/>
        </w:rPr>
        <w:t xml:space="preserve">W przypadku, w którym Zamawiający skorzysta z prawa do usunięcia wady przedmiotu umowy Wykonawca zobowiązany jest przystąpić do jej usuwania w terminie do 48 godzin od chwili zgłoszenia wady i zakończyć jej usuwanie w terminie do </w:t>
      </w:r>
      <w:r w:rsidRPr="001D2542">
        <w:rPr>
          <w:rFonts w:ascii="Open Sans" w:eastAsia="SimSun" w:hAnsi="Open Sans" w:cs="Open Sans"/>
          <w:b/>
          <w:bCs/>
          <w:kern w:val="2"/>
          <w:sz w:val="20"/>
          <w:szCs w:val="20"/>
          <w:lang w:eastAsia="hi-IN" w:bidi="hi-IN"/>
        </w:rPr>
        <w:t>10 dni kalendarzowych</w:t>
      </w:r>
      <w:r w:rsidRPr="001D2542">
        <w:rPr>
          <w:rFonts w:ascii="Open Sans" w:eastAsia="SimSun" w:hAnsi="Open Sans" w:cs="Open Sans"/>
          <w:b/>
          <w:kern w:val="2"/>
          <w:sz w:val="20"/>
          <w:szCs w:val="20"/>
          <w:lang w:eastAsia="hi-IN" w:bidi="hi-IN"/>
        </w:rPr>
        <w:t xml:space="preserve"> </w:t>
      </w:r>
      <w:r w:rsidRPr="001D2542">
        <w:rPr>
          <w:rFonts w:ascii="Open Sans" w:eastAsia="SimSun" w:hAnsi="Open Sans" w:cs="Open Sans"/>
          <w:sz w:val="20"/>
          <w:szCs w:val="20"/>
          <w:lang w:eastAsia="ar-SA"/>
        </w:rPr>
        <w:t>od momentu przystąpienia do usuwania wady.</w:t>
      </w:r>
    </w:p>
    <w:p w14:paraId="70B2D616" w14:textId="77777777" w:rsidR="001D2542" w:rsidRPr="001D2542" w:rsidRDefault="001D2542" w:rsidP="001D2542">
      <w:pPr>
        <w:widowControl w:val="0"/>
        <w:numPr>
          <w:ilvl w:val="0"/>
          <w:numId w:val="59"/>
        </w:numPr>
        <w:suppressAutoHyphens/>
        <w:spacing w:after="0" w:line="240" w:lineRule="auto"/>
        <w:ind w:left="284" w:hanging="284"/>
        <w:contextualSpacing/>
        <w:jc w:val="both"/>
        <w:rPr>
          <w:rFonts w:ascii="Open Sans" w:eastAsia="SimSun" w:hAnsi="Open Sans" w:cs="Open Sans"/>
          <w:sz w:val="20"/>
          <w:szCs w:val="20"/>
          <w:lang w:eastAsia="ar-SA"/>
        </w:rPr>
      </w:pPr>
      <w:r w:rsidRPr="001D2542">
        <w:rPr>
          <w:rFonts w:ascii="Open Sans" w:eastAsia="SimSun" w:hAnsi="Open Sans" w:cs="Open Sans"/>
          <w:sz w:val="20"/>
          <w:szCs w:val="20"/>
          <w:lang w:eastAsia="ar-SA"/>
        </w:rPr>
        <w:t>Po upływie terminu, o którym mowa w ust. 4 niniejszego paragrafu Wykonawca dostarczy Zamawiającemu na własny koszt przedmiot odpowiadający parametrom przedmiotu umowy.</w:t>
      </w:r>
    </w:p>
    <w:p w14:paraId="17CBF5BE" w14:textId="75A28CF2" w:rsidR="001D2542" w:rsidRPr="001D2542" w:rsidRDefault="001D2542" w:rsidP="001D2542">
      <w:pPr>
        <w:widowControl w:val="0"/>
        <w:numPr>
          <w:ilvl w:val="0"/>
          <w:numId w:val="59"/>
        </w:numPr>
        <w:suppressAutoHyphens/>
        <w:spacing w:after="0" w:line="240" w:lineRule="auto"/>
        <w:ind w:left="284" w:hanging="284"/>
        <w:contextualSpacing/>
        <w:jc w:val="both"/>
        <w:rPr>
          <w:rFonts w:ascii="Open Sans" w:eastAsia="SimSun" w:hAnsi="Open Sans" w:cs="Open Sans"/>
          <w:sz w:val="20"/>
          <w:szCs w:val="20"/>
          <w:lang w:eastAsia="ar-SA"/>
        </w:rPr>
      </w:pPr>
      <w:r w:rsidRPr="001D2542">
        <w:rPr>
          <w:rFonts w:ascii="Open Sans" w:eastAsia="SimSun" w:hAnsi="Open Sans" w:cs="Open Sans"/>
          <w:sz w:val="20"/>
          <w:szCs w:val="20"/>
          <w:lang w:eastAsia="ar-SA"/>
        </w:rPr>
        <w:t xml:space="preserve">W przypadku zwłoki lub opóźnienia  w wykonaniu naprawy lub obowiązku objętego ust. 5 niniejszego paragrafu Zamawiający uprawniony jest do naprawienia przedmiotu umowy </w:t>
      </w:r>
      <w:r w:rsidR="008418D6">
        <w:rPr>
          <w:rFonts w:ascii="Open Sans" w:eastAsia="SimSun" w:hAnsi="Open Sans" w:cs="Open Sans"/>
          <w:sz w:val="20"/>
          <w:szCs w:val="20"/>
          <w:lang w:eastAsia="ar-SA"/>
        </w:rPr>
        <w:br/>
      </w:r>
      <w:r w:rsidRPr="001D2542">
        <w:rPr>
          <w:rFonts w:ascii="Open Sans" w:eastAsia="SimSun" w:hAnsi="Open Sans" w:cs="Open Sans"/>
          <w:sz w:val="20"/>
          <w:szCs w:val="20"/>
          <w:lang w:eastAsia="ar-SA"/>
        </w:rPr>
        <w:t>na koszt Wykonawcy lub wynajęcia na jego koszt przedmiotu odpowiadającego parametrom przedmiotu umowy.</w:t>
      </w:r>
    </w:p>
    <w:p w14:paraId="24CC4BB9"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12</w:t>
      </w:r>
    </w:p>
    <w:p w14:paraId="4C81CB01"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xml:space="preserve">Zmiany umowy </w:t>
      </w:r>
    </w:p>
    <w:p w14:paraId="2A55B431" w14:textId="77777777" w:rsidR="001D2542" w:rsidRPr="001D2542" w:rsidRDefault="001D2542" w:rsidP="001D2542">
      <w:pPr>
        <w:widowControl w:val="0"/>
        <w:numPr>
          <w:ilvl w:val="0"/>
          <w:numId w:val="60"/>
        </w:numPr>
        <w:suppressAutoHyphens/>
        <w:spacing w:after="0" w:line="240" w:lineRule="auto"/>
        <w:ind w:left="284" w:hanging="284"/>
        <w:contextualSpacing/>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Zmiana niniejszej umowy wymaga formy pisemnej pod rygorem nieważności.</w:t>
      </w:r>
    </w:p>
    <w:p w14:paraId="34EE7293" w14:textId="77777777" w:rsidR="001D2542" w:rsidRPr="001D2542" w:rsidRDefault="001D2542" w:rsidP="001D2542">
      <w:pPr>
        <w:widowControl w:val="0"/>
        <w:numPr>
          <w:ilvl w:val="0"/>
          <w:numId w:val="60"/>
        </w:numPr>
        <w:suppressAutoHyphens/>
        <w:spacing w:after="0" w:line="240" w:lineRule="auto"/>
        <w:ind w:left="284" w:hanging="284"/>
        <w:contextualSpacing/>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Zmiana niniejszej umowy jest możliwa w przypadku:</w:t>
      </w:r>
    </w:p>
    <w:p w14:paraId="3AAE42C6" w14:textId="77777777" w:rsidR="001D2542" w:rsidRPr="001D2542" w:rsidRDefault="001D2542" w:rsidP="001D2542">
      <w:pPr>
        <w:widowControl w:val="0"/>
        <w:numPr>
          <w:ilvl w:val="1"/>
          <w:numId w:val="60"/>
        </w:numPr>
        <w:suppressAutoHyphens/>
        <w:spacing w:after="0" w:line="240" w:lineRule="auto"/>
        <w:ind w:hanging="796"/>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zmiany terminu dostawy z przyczyn niezależnych od Wykonawcy,</w:t>
      </w:r>
    </w:p>
    <w:p w14:paraId="4A4489CF" w14:textId="77777777" w:rsidR="001D2542" w:rsidRPr="001D2542" w:rsidRDefault="001D2542" w:rsidP="001D2542">
      <w:pPr>
        <w:widowControl w:val="0"/>
        <w:numPr>
          <w:ilvl w:val="1"/>
          <w:numId w:val="60"/>
        </w:numPr>
        <w:suppressAutoHyphens/>
        <w:spacing w:after="0" w:line="240" w:lineRule="auto"/>
        <w:ind w:hanging="796"/>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ustawowej zmiany stawki podatku VAT,</w:t>
      </w:r>
    </w:p>
    <w:p w14:paraId="4267A8E9" w14:textId="77777777" w:rsidR="001D2542" w:rsidRPr="001D2542" w:rsidRDefault="001D2542" w:rsidP="001D2542">
      <w:pPr>
        <w:widowControl w:val="0"/>
        <w:numPr>
          <w:ilvl w:val="1"/>
          <w:numId w:val="60"/>
        </w:numPr>
        <w:suppressAutoHyphens/>
        <w:spacing w:after="0" w:line="240" w:lineRule="auto"/>
        <w:ind w:hanging="796"/>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zmiany osób upoważnionych do realizacji umowy wskazanych w § 5,</w:t>
      </w:r>
    </w:p>
    <w:p w14:paraId="1DC7BCE7" w14:textId="77777777" w:rsidR="001D2542" w:rsidRPr="001D2542" w:rsidRDefault="001D2542" w:rsidP="001D2542">
      <w:pPr>
        <w:widowControl w:val="0"/>
        <w:numPr>
          <w:ilvl w:val="1"/>
          <w:numId w:val="60"/>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jeżeli łączna wartość zmian jest mniejsza niż progi unijne oraz jest niższa niż 10% wartości pierwotnej umowy.</w:t>
      </w:r>
    </w:p>
    <w:p w14:paraId="12A69D9F" w14:textId="77777777" w:rsidR="001D2542" w:rsidRPr="001D2542" w:rsidRDefault="001D2542" w:rsidP="001D2542">
      <w:pPr>
        <w:suppressAutoHyphens/>
        <w:spacing w:after="0" w:line="240" w:lineRule="auto"/>
        <w:rPr>
          <w:rFonts w:ascii="Open Sans" w:eastAsia="SimSun" w:hAnsi="Open Sans" w:cs="Open Sans"/>
          <w:b/>
          <w:sz w:val="20"/>
          <w:szCs w:val="20"/>
          <w:lang w:eastAsia="ar-SA"/>
        </w:rPr>
      </w:pPr>
    </w:p>
    <w:p w14:paraId="1CF99CFA" w14:textId="77777777" w:rsidR="001D2542" w:rsidRPr="001D2542" w:rsidRDefault="001D2542" w:rsidP="001D2542">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13</w:t>
      </w:r>
    </w:p>
    <w:p w14:paraId="2F07EFD9" w14:textId="77777777" w:rsidR="001D2542" w:rsidRPr="001D2542" w:rsidRDefault="001D2542" w:rsidP="001D2542">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xml:space="preserve">Odstąpienie od umowy </w:t>
      </w:r>
    </w:p>
    <w:p w14:paraId="5E89272E" w14:textId="77777777" w:rsidR="001D2542" w:rsidRPr="001D2542" w:rsidRDefault="001D2542" w:rsidP="001D2542">
      <w:pPr>
        <w:widowControl w:val="0"/>
        <w:numPr>
          <w:ilvl w:val="0"/>
          <w:numId w:val="61"/>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Zamawiający może odstąpić od umowy: </w:t>
      </w:r>
    </w:p>
    <w:p w14:paraId="4EB0F743" w14:textId="77777777" w:rsidR="001D2542" w:rsidRPr="001D2542" w:rsidRDefault="001D2542" w:rsidP="001D2542">
      <w:pPr>
        <w:widowControl w:val="0"/>
        <w:numPr>
          <w:ilvl w:val="1"/>
          <w:numId w:val="62"/>
        </w:numPr>
        <w:suppressAutoHyphens/>
        <w:spacing w:after="0" w:line="240" w:lineRule="auto"/>
        <w:ind w:left="709" w:hanging="349"/>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60AA03A" w14:textId="77777777" w:rsidR="001D2542" w:rsidRPr="001D2542" w:rsidRDefault="001D2542" w:rsidP="001D2542">
      <w:pPr>
        <w:widowControl w:val="0"/>
        <w:numPr>
          <w:ilvl w:val="1"/>
          <w:numId w:val="62"/>
        </w:numPr>
        <w:suppressAutoHyphens/>
        <w:spacing w:after="0" w:line="240" w:lineRule="auto"/>
        <w:ind w:left="709" w:hanging="349"/>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jeżeli zachodzi co najmniej jedna z następujących okoliczności: </w:t>
      </w:r>
    </w:p>
    <w:p w14:paraId="10B1B793" w14:textId="77777777" w:rsidR="001D2542" w:rsidRPr="001D2542" w:rsidRDefault="001D2542" w:rsidP="001D2542">
      <w:pPr>
        <w:widowControl w:val="0"/>
        <w:numPr>
          <w:ilvl w:val="0"/>
          <w:numId w:val="63"/>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Wykonawca nie przystąpił do wykonywania umowy</w:t>
      </w:r>
    </w:p>
    <w:p w14:paraId="0CDC4877" w14:textId="77777777" w:rsidR="001D2542" w:rsidRPr="001D2542" w:rsidRDefault="001D2542" w:rsidP="001D2542">
      <w:pPr>
        <w:widowControl w:val="0"/>
        <w:numPr>
          <w:ilvl w:val="0"/>
          <w:numId w:val="63"/>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dokonano zmiany umowy z naruszeniem art. 454 </w:t>
      </w:r>
      <w:proofErr w:type="spellStart"/>
      <w:r w:rsidRPr="001D2542">
        <w:rPr>
          <w:rFonts w:ascii="Open Sans" w:eastAsia="SimSun" w:hAnsi="Open Sans" w:cs="Open Sans"/>
          <w:kern w:val="2"/>
          <w:sz w:val="20"/>
          <w:szCs w:val="20"/>
          <w:lang w:eastAsia="hi-IN" w:bidi="hi-IN"/>
        </w:rPr>
        <w:t>p.z.p</w:t>
      </w:r>
      <w:proofErr w:type="spellEnd"/>
      <w:r w:rsidRPr="001D2542">
        <w:rPr>
          <w:rFonts w:ascii="Open Sans" w:eastAsia="SimSun" w:hAnsi="Open Sans" w:cs="Open Sans"/>
          <w:kern w:val="2"/>
          <w:sz w:val="20"/>
          <w:szCs w:val="20"/>
          <w:lang w:eastAsia="hi-IN" w:bidi="hi-IN"/>
        </w:rPr>
        <w:t xml:space="preserve">. i art. 455 </w:t>
      </w:r>
      <w:proofErr w:type="spellStart"/>
      <w:r w:rsidRPr="001D2542">
        <w:rPr>
          <w:rFonts w:ascii="Open Sans" w:eastAsia="SimSun" w:hAnsi="Open Sans" w:cs="Open Sans"/>
          <w:kern w:val="2"/>
          <w:sz w:val="20"/>
          <w:szCs w:val="20"/>
          <w:lang w:eastAsia="hi-IN" w:bidi="hi-IN"/>
        </w:rPr>
        <w:t>p.z.p</w:t>
      </w:r>
      <w:proofErr w:type="spellEnd"/>
      <w:r w:rsidRPr="001D2542">
        <w:rPr>
          <w:rFonts w:ascii="Open Sans" w:eastAsia="SimSun" w:hAnsi="Open Sans" w:cs="Open Sans"/>
          <w:kern w:val="2"/>
          <w:sz w:val="20"/>
          <w:szCs w:val="20"/>
          <w:lang w:eastAsia="hi-IN" w:bidi="hi-IN"/>
        </w:rPr>
        <w:t xml:space="preserve">., </w:t>
      </w:r>
    </w:p>
    <w:p w14:paraId="79D4AA56" w14:textId="77777777" w:rsidR="001D2542" w:rsidRPr="001D2542" w:rsidRDefault="001D2542" w:rsidP="001D2542">
      <w:pPr>
        <w:widowControl w:val="0"/>
        <w:numPr>
          <w:ilvl w:val="0"/>
          <w:numId w:val="63"/>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Wykonawca w chwili zawarcia umowy podlegał wykluczeniu na podstawie art. 108 </w:t>
      </w:r>
      <w:proofErr w:type="spellStart"/>
      <w:r w:rsidRPr="001D2542">
        <w:rPr>
          <w:rFonts w:ascii="Open Sans" w:eastAsia="SimSun" w:hAnsi="Open Sans" w:cs="Open Sans"/>
          <w:kern w:val="2"/>
          <w:sz w:val="20"/>
          <w:szCs w:val="20"/>
          <w:lang w:eastAsia="hi-IN" w:bidi="hi-IN"/>
        </w:rPr>
        <w:t>p.z.p</w:t>
      </w:r>
      <w:proofErr w:type="spellEnd"/>
      <w:r w:rsidRPr="001D2542">
        <w:rPr>
          <w:rFonts w:ascii="Open Sans" w:eastAsia="SimSun" w:hAnsi="Open Sans" w:cs="Open Sans"/>
          <w:kern w:val="2"/>
          <w:sz w:val="20"/>
          <w:szCs w:val="20"/>
          <w:lang w:eastAsia="hi-IN" w:bidi="hi-IN"/>
        </w:rPr>
        <w:t>.,</w:t>
      </w:r>
    </w:p>
    <w:p w14:paraId="6E978C6A" w14:textId="77777777" w:rsidR="001D2542" w:rsidRPr="001D2542" w:rsidRDefault="001D2542" w:rsidP="001D2542">
      <w:pPr>
        <w:widowControl w:val="0"/>
        <w:numPr>
          <w:ilvl w:val="0"/>
          <w:numId w:val="63"/>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Trybunał Sprawiedliwości Unii Europejskiej stwierdził, w ramach procedury przewidzianej </w:t>
      </w:r>
      <w:r w:rsidRPr="001D2542">
        <w:rPr>
          <w:rFonts w:ascii="Open Sans" w:eastAsia="SimSun" w:hAnsi="Open Sans" w:cs="Open Sans"/>
          <w:kern w:val="2"/>
          <w:sz w:val="20"/>
          <w:szCs w:val="20"/>
          <w:lang w:eastAsia="hi-IN" w:bidi="hi-IN"/>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1D2542">
        <w:rPr>
          <w:rFonts w:ascii="Open Sans" w:eastAsia="SimSun" w:hAnsi="Open Sans" w:cs="Open Sans"/>
          <w:kern w:val="2"/>
          <w:sz w:val="20"/>
          <w:szCs w:val="20"/>
          <w:lang w:eastAsia="hi-IN" w:bidi="hi-IN"/>
        </w:rPr>
        <w:br/>
        <w:t xml:space="preserve">z naruszeniem prawa Unii Europejskiej. </w:t>
      </w:r>
    </w:p>
    <w:p w14:paraId="46F2C35B" w14:textId="77777777" w:rsidR="001D2542" w:rsidRPr="001D2542" w:rsidRDefault="001D2542" w:rsidP="001D2542">
      <w:pPr>
        <w:widowControl w:val="0"/>
        <w:numPr>
          <w:ilvl w:val="0"/>
          <w:numId w:val="61"/>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W przypadku odstąpienia z powodu dokonania dokonano zmiany umowy z naruszeniem </w:t>
      </w:r>
      <w:r w:rsidRPr="001D2542">
        <w:rPr>
          <w:rFonts w:ascii="Open Sans" w:eastAsia="SimSun" w:hAnsi="Open Sans" w:cs="Open Sans"/>
          <w:kern w:val="2"/>
          <w:sz w:val="20"/>
          <w:szCs w:val="20"/>
          <w:lang w:eastAsia="hi-IN" w:bidi="hi-IN"/>
        </w:rPr>
        <w:br/>
        <w:t xml:space="preserve">art. 454 </w:t>
      </w:r>
      <w:proofErr w:type="spellStart"/>
      <w:r w:rsidRPr="001D2542">
        <w:rPr>
          <w:rFonts w:ascii="Open Sans" w:eastAsia="SimSun" w:hAnsi="Open Sans" w:cs="Open Sans"/>
          <w:kern w:val="2"/>
          <w:sz w:val="20"/>
          <w:szCs w:val="20"/>
          <w:lang w:eastAsia="hi-IN" w:bidi="hi-IN"/>
        </w:rPr>
        <w:t>p.z.p</w:t>
      </w:r>
      <w:proofErr w:type="spellEnd"/>
      <w:r w:rsidRPr="001D2542">
        <w:rPr>
          <w:rFonts w:ascii="Open Sans" w:eastAsia="SimSun" w:hAnsi="Open Sans" w:cs="Open Sans"/>
          <w:kern w:val="2"/>
          <w:sz w:val="20"/>
          <w:szCs w:val="20"/>
          <w:lang w:eastAsia="hi-IN" w:bidi="hi-IN"/>
        </w:rPr>
        <w:t xml:space="preserve">. i art. 455 </w:t>
      </w:r>
      <w:proofErr w:type="spellStart"/>
      <w:r w:rsidRPr="001D2542">
        <w:rPr>
          <w:rFonts w:ascii="Open Sans" w:eastAsia="SimSun" w:hAnsi="Open Sans" w:cs="Open Sans"/>
          <w:kern w:val="2"/>
          <w:sz w:val="20"/>
          <w:szCs w:val="20"/>
          <w:lang w:eastAsia="hi-IN" w:bidi="hi-IN"/>
        </w:rPr>
        <w:t>p.z.p</w:t>
      </w:r>
      <w:proofErr w:type="spellEnd"/>
      <w:r w:rsidRPr="001D2542">
        <w:rPr>
          <w:rFonts w:ascii="Open Sans" w:eastAsia="SimSun" w:hAnsi="Open Sans" w:cs="Open Sans"/>
          <w:kern w:val="2"/>
          <w:sz w:val="20"/>
          <w:szCs w:val="20"/>
          <w:lang w:eastAsia="hi-IN" w:bidi="hi-IN"/>
        </w:rPr>
        <w:t xml:space="preserve">., Zamawiający odstępuje od umowy w części, której zmiana dotyczy. </w:t>
      </w:r>
    </w:p>
    <w:p w14:paraId="6A3D55D8" w14:textId="77777777" w:rsidR="001D2542" w:rsidRPr="001D2542" w:rsidRDefault="001D2542" w:rsidP="001D2542">
      <w:pPr>
        <w:widowControl w:val="0"/>
        <w:numPr>
          <w:ilvl w:val="0"/>
          <w:numId w:val="61"/>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W przypadku odstąpienia przez Zamawiającego od umowy Wykonawca może żądać wyłącznie wynagrodzenia należnego z tytułu wykonania części umowy. </w:t>
      </w:r>
    </w:p>
    <w:p w14:paraId="50ACFB9E"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14</w:t>
      </w:r>
    </w:p>
    <w:p w14:paraId="173DB45E" w14:textId="77777777" w:rsidR="001D2542" w:rsidRPr="001D2542" w:rsidRDefault="001D2542" w:rsidP="001D2542">
      <w:pPr>
        <w:widowControl w:val="0"/>
        <w:suppressAutoHyphens/>
        <w:spacing w:after="0" w:line="240" w:lineRule="auto"/>
        <w:jc w:val="center"/>
        <w:rPr>
          <w:rFonts w:ascii="Open Sans" w:eastAsia="SimSun" w:hAnsi="Open Sans" w:cs="Open Sans"/>
          <w:b/>
          <w:kern w:val="2"/>
          <w:sz w:val="20"/>
          <w:szCs w:val="20"/>
          <w:lang w:eastAsia="ar-SA"/>
        </w:rPr>
      </w:pPr>
      <w:r w:rsidRPr="001D2542">
        <w:rPr>
          <w:rFonts w:ascii="Open Sans" w:eastAsia="SimSun" w:hAnsi="Open Sans" w:cs="Open Sans"/>
          <w:b/>
          <w:kern w:val="2"/>
          <w:sz w:val="20"/>
          <w:szCs w:val="20"/>
          <w:lang w:eastAsia="ar-SA"/>
        </w:rPr>
        <w:t>Cesja</w:t>
      </w:r>
    </w:p>
    <w:p w14:paraId="353D3711" w14:textId="77777777" w:rsidR="001D2542" w:rsidRPr="001D2542" w:rsidRDefault="001D2542" w:rsidP="001D2542">
      <w:pPr>
        <w:widowControl w:val="0"/>
        <w:suppressAutoHyphens/>
        <w:spacing w:after="0" w:line="240" w:lineRule="auto"/>
        <w:jc w:val="both"/>
        <w:rPr>
          <w:rFonts w:ascii="Open Sans" w:eastAsia="SimSun" w:hAnsi="Open Sans" w:cs="Open Sans"/>
          <w:kern w:val="2"/>
          <w:sz w:val="20"/>
          <w:szCs w:val="20"/>
          <w:lang w:eastAsia="ar-SA"/>
        </w:rPr>
      </w:pPr>
      <w:r w:rsidRPr="001D2542">
        <w:rPr>
          <w:rFonts w:ascii="Open Sans" w:eastAsia="SimSun" w:hAnsi="Open Sans" w:cs="Open Sans"/>
          <w:kern w:val="2"/>
          <w:sz w:val="20"/>
          <w:szCs w:val="20"/>
          <w:lang w:eastAsia="ar-SA"/>
        </w:rPr>
        <w:t xml:space="preserve">Wykonawca nie ma prawa do przeniesienia któregokolwiek z praw lub zobowiązań wynikających                     z Umowy na osoby trzecie bez pisemnej, pod rygorem nieważności, zgody Zamawiającego. </w:t>
      </w:r>
    </w:p>
    <w:p w14:paraId="3E949DB9"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15</w:t>
      </w:r>
    </w:p>
    <w:p w14:paraId="66739946" w14:textId="77777777" w:rsidR="001D2542" w:rsidRPr="001D2542" w:rsidRDefault="001D2542" w:rsidP="001D2542">
      <w:pPr>
        <w:widowControl w:val="0"/>
        <w:suppressAutoHyphens/>
        <w:spacing w:after="0" w:line="240" w:lineRule="auto"/>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Części składowe umowy</w:t>
      </w:r>
    </w:p>
    <w:p w14:paraId="7BCBEED0" w14:textId="77777777" w:rsidR="001D2542" w:rsidRPr="001D2542" w:rsidRDefault="001D2542" w:rsidP="001D2542">
      <w:pPr>
        <w:widowControl w:val="0"/>
        <w:numPr>
          <w:ilvl w:val="0"/>
          <w:numId w:val="64"/>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1D2542">
        <w:rPr>
          <w:rFonts w:ascii="Open Sans" w:eastAsia="Times New Roman" w:hAnsi="Open Sans" w:cs="Open Sans"/>
          <w:sz w:val="20"/>
          <w:szCs w:val="20"/>
          <w:lang w:eastAsia="en-US"/>
        </w:rPr>
        <w:t>Integralne części niniejszej Umowy stanowią następujące dokumenty:</w:t>
      </w:r>
    </w:p>
    <w:p w14:paraId="5995A057" w14:textId="77777777" w:rsidR="001D2542" w:rsidRPr="001D2542" w:rsidRDefault="001D2542" w:rsidP="001D2542">
      <w:pPr>
        <w:widowControl w:val="0"/>
        <w:numPr>
          <w:ilvl w:val="1"/>
          <w:numId w:val="64"/>
        </w:numPr>
        <w:tabs>
          <w:tab w:val="left" w:pos="284"/>
        </w:tabs>
        <w:suppressAutoHyphens/>
        <w:spacing w:after="0" w:line="240" w:lineRule="auto"/>
        <w:ind w:hanging="1222"/>
        <w:contextualSpacing/>
        <w:jc w:val="both"/>
        <w:rPr>
          <w:rFonts w:ascii="Open Sans" w:eastAsia="Times New Roman" w:hAnsi="Open Sans" w:cs="Open Sans"/>
          <w:sz w:val="20"/>
          <w:szCs w:val="20"/>
          <w:lang w:eastAsia="en-US"/>
        </w:rPr>
      </w:pPr>
      <w:r w:rsidRPr="001D2542">
        <w:rPr>
          <w:rFonts w:ascii="Open Sans" w:eastAsia="Times New Roman" w:hAnsi="Open Sans" w:cs="Open Sans"/>
          <w:sz w:val="20"/>
          <w:szCs w:val="20"/>
          <w:lang w:eastAsia="en-US"/>
        </w:rPr>
        <w:t>Załącznik nr 1 – Oferta Wykonawcy</w:t>
      </w:r>
    </w:p>
    <w:p w14:paraId="5C351055" w14:textId="77777777" w:rsidR="001D2542" w:rsidRPr="001D2542" w:rsidRDefault="001D2542" w:rsidP="001D2542">
      <w:pPr>
        <w:widowControl w:val="0"/>
        <w:numPr>
          <w:ilvl w:val="1"/>
          <w:numId w:val="64"/>
        </w:numPr>
        <w:tabs>
          <w:tab w:val="left" w:pos="284"/>
        </w:tabs>
        <w:suppressAutoHyphens/>
        <w:spacing w:after="0" w:line="240" w:lineRule="auto"/>
        <w:ind w:hanging="1222"/>
        <w:contextualSpacing/>
        <w:jc w:val="both"/>
        <w:rPr>
          <w:rFonts w:ascii="Open Sans" w:eastAsia="Times New Roman" w:hAnsi="Open Sans" w:cs="Open Sans"/>
          <w:sz w:val="20"/>
          <w:szCs w:val="20"/>
          <w:lang w:eastAsia="en-US"/>
        </w:rPr>
      </w:pPr>
      <w:r w:rsidRPr="001D2542">
        <w:rPr>
          <w:rFonts w:ascii="Open Sans" w:eastAsia="Times New Roman" w:hAnsi="Open Sans" w:cs="Open Sans"/>
          <w:sz w:val="20"/>
          <w:szCs w:val="20"/>
          <w:lang w:eastAsia="en-US"/>
        </w:rPr>
        <w:t>Załącznik nr 2 – SWZ</w:t>
      </w:r>
    </w:p>
    <w:p w14:paraId="7AC067D7" w14:textId="77777777" w:rsidR="001D2542" w:rsidRPr="001D2542" w:rsidRDefault="001D2542" w:rsidP="001D2542">
      <w:pPr>
        <w:widowControl w:val="0"/>
        <w:numPr>
          <w:ilvl w:val="1"/>
          <w:numId w:val="64"/>
        </w:numPr>
        <w:tabs>
          <w:tab w:val="left" w:pos="284"/>
        </w:tabs>
        <w:suppressAutoHyphens/>
        <w:spacing w:after="0" w:line="240" w:lineRule="auto"/>
        <w:ind w:hanging="1222"/>
        <w:contextualSpacing/>
        <w:jc w:val="both"/>
        <w:rPr>
          <w:rFonts w:ascii="Open Sans" w:eastAsia="Times New Roman" w:hAnsi="Open Sans" w:cs="Open Sans"/>
          <w:sz w:val="20"/>
          <w:szCs w:val="20"/>
          <w:lang w:eastAsia="en-US"/>
        </w:rPr>
      </w:pPr>
      <w:r w:rsidRPr="001D2542">
        <w:rPr>
          <w:rFonts w:ascii="Open Sans" w:eastAsia="Times New Roman" w:hAnsi="Open Sans" w:cs="Open Sans"/>
          <w:sz w:val="20"/>
          <w:szCs w:val="20"/>
          <w:lang w:eastAsia="en-US"/>
        </w:rPr>
        <w:t>Załącznik nr 3 - Informacja dotycząca przetwarzania danych osobowych.</w:t>
      </w:r>
    </w:p>
    <w:p w14:paraId="425C9093" w14:textId="77777777" w:rsidR="001D2542" w:rsidRPr="001D2542" w:rsidRDefault="001D2542" w:rsidP="001D2542">
      <w:pPr>
        <w:widowControl w:val="0"/>
        <w:numPr>
          <w:ilvl w:val="0"/>
          <w:numId w:val="64"/>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1D2542">
        <w:rPr>
          <w:rFonts w:ascii="Open Sans" w:eastAsia="Times New Roman" w:hAnsi="Open Sans" w:cs="Open Sans"/>
          <w:sz w:val="20"/>
          <w:szCs w:val="20"/>
          <w:lang w:eastAsia="en-US"/>
        </w:rPr>
        <w:t>W przypadku rozbieżności zapisów poszczególnych dokumentów wymienionych w ust. 1 pkt. 1.1.) – 1.3.) w stosunku do treści Umowy w odniesieniu do tej samej kwestii, pierwszeństwo mają postanowienia zawarte w Umowie, a następnie w dokumencie wymienionym we wskazanej wyżej kolejności.</w:t>
      </w:r>
    </w:p>
    <w:p w14:paraId="74233FC6" w14:textId="1B3C50FB" w:rsidR="001D2542" w:rsidRPr="001D2542" w:rsidRDefault="001D2542" w:rsidP="001D2542">
      <w:pPr>
        <w:widowControl w:val="0"/>
        <w:numPr>
          <w:ilvl w:val="0"/>
          <w:numId w:val="64"/>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1D2542">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056F3B59"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 16</w:t>
      </w:r>
    </w:p>
    <w:p w14:paraId="17446927" w14:textId="77777777" w:rsidR="001D2542" w:rsidRPr="001D2542" w:rsidRDefault="001D2542" w:rsidP="001D2542">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Postanowienia końcowe</w:t>
      </w:r>
    </w:p>
    <w:p w14:paraId="3682A9E7" w14:textId="77777777" w:rsidR="001D2542" w:rsidRPr="001D2542" w:rsidRDefault="001D2542" w:rsidP="001D2542">
      <w:pPr>
        <w:widowControl w:val="0"/>
        <w:numPr>
          <w:ilvl w:val="0"/>
          <w:numId w:val="6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Wszelkie spory wynikające z niniejszej umowy będzie rozstrzygał sąd właściwy dla siedziby Zamawiającego.</w:t>
      </w:r>
    </w:p>
    <w:p w14:paraId="4DBCC741" w14:textId="77777777" w:rsidR="001D2542" w:rsidRPr="001D2542" w:rsidRDefault="001D2542" w:rsidP="001D2542">
      <w:pPr>
        <w:widowControl w:val="0"/>
        <w:numPr>
          <w:ilvl w:val="0"/>
          <w:numId w:val="6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E34D543" w14:textId="77777777" w:rsidR="001D2542" w:rsidRPr="001D2542" w:rsidRDefault="001D2542" w:rsidP="001D2542">
      <w:pPr>
        <w:widowControl w:val="0"/>
        <w:numPr>
          <w:ilvl w:val="0"/>
          <w:numId w:val="6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W sprawach nieuregulowanych postanowieniami niniejszej umowy mają zastosowanie przepisy ustawy z dnia 23 kwietnia 1964 roku Kodeks cywilny (</w:t>
      </w:r>
      <w:proofErr w:type="spellStart"/>
      <w:r w:rsidRPr="001D2542">
        <w:rPr>
          <w:rFonts w:ascii="Open Sans" w:eastAsia="SimSun" w:hAnsi="Open Sans" w:cs="Open Sans"/>
          <w:kern w:val="2"/>
          <w:sz w:val="20"/>
          <w:szCs w:val="20"/>
          <w:lang w:eastAsia="hi-IN" w:bidi="hi-IN"/>
        </w:rPr>
        <w:t>t.j</w:t>
      </w:r>
      <w:proofErr w:type="spellEnd"/>
      <w:r w:rsidRPr="001D2542">
        <w:rPr>
          <w:rFonts w:ascii="Open Sans" w:eastAsia="SimSun" w:hAnsi="Open Sans" w:cs="Open Sans"/>
          <w:kern w:val="2"/>
          <w:sz w:val="20"/>
          <w:szCs w:val="20"/>
          <w:lang w:eastAsia="hi-IN" w:bidi="hi-IN"/>
        </w:rPr>
        <w:t>. Dz. U. z 2020 r. poz. 1740 ze zm.), ustawy             z dnia 11 września 2019 roku - Prawo zamówień publicznych (</w:t>
      </w:r>
      <w:proofErr w:type="spellStart"/>
      <w:r w:rsidRPr="001D2542">
        <w:rPr>
          <w:rFonts w:ascii="Open Sans" w:eastAsia="SimSun" w:hAnsi="Open Sans" w:cs="Open Sans"/>
          <w:kern w:val="1"/>
          <w:sz w:val="20"/>
          <w:szCs w:val="20"/>
          <w:lang w:eastAsia="hi-IN" w:bidi="hi-IN"/>
        </w:rPr>
        <w:t>t.j</w:t>
      </w:r>
      <w:proofErr w:type="spellEnd"/>
      <w:r w:rsidRPr="001D2542">
        <w:rPr>
          <w:rFonts w:ascii="Open Sans" w:eastAsia="SimSun" w:hAnsi="Open Sans" w:cs="Open Sans"/>
          <w:kern w:val="1"/>
          <w:sz w:val="20"/>
          <w:szCs w:val="20"/>
          <w:lang w:eastAsia="hi-IN" w:bidi="hi-IN"/>
        </w:rPr>
        <w:t xml:space="preserve">. z 2021 r. poz. 1129 z </w:t>
      </w:r>
      <w:proofErr w:type="spellStart"/>
      <w:r w:rsidRPr="001D2542">
        <w:rPr>
          <w:rFonts w:ascii="Open Sans" w:eastAsia="SimSun" w:hAnsi="Open Sans" w:cs="Open Sans"/>
          <w:kern w:val="1"/>
          <w:sz w:val="20"/>
          <w:szCs w:val="20"/>
          <w:lang w:eastAsia="hi-IN" w:bidi="hi-IN"/>
        </w:rPr>
        <w:t>późn</w:t>
      </w:r>
      <w:proofErr w:type="spellEnd"/>
      <w:r w:rsidRPr="001D2542">
        <w:rPr>
          <w:rFonts w:ascii="Open Sans" w:eastAsia="SimSun" w:hAnsi="Open Sans" w:cs="Open Sans"/>
          <w:kern w:val="1"/>
          <w:sz w:val="20"/>
          <w:szCs w:val="20"/>
          <w:lang w:eastAsia="hi-IN" w:bidi="hi-IN"/>
        </w:rPr>
        <w:t xml:space="preserve">. </w:t>
      </w:r>
      <w:proofErr w:type="spellStart"/>
      <w:r w:rsidRPr="001D2542">
        <w:rPr>
          <w:rFonts w:ascii="Open Sans" w:eastAsia="SimSun" w:hAnsi="Open Sans" w:cs="Open Sans"/>
          <w:kern w:val="1"/>
          <w:sz w:val="20"/>
          <w:szCs w:val="20"/>
          <w:lang w:eastAsia="hi-IN" w:bidi="hi-IN"/>
        </w:rPr>
        <w:t>zm</w:t>
      </w:r>
      <w:proofErr w:type="spellEnd"/>
      <w:r w:rsidRPr="001D2542">
        <w:rPr>
          <w:rFonts w:ascii="Open Sans" w:eastAsia="SimSun" w:hAnsi="Open Sans" w:cs="Open Sans"/>
          <w:kern w:val="1"/>
          <w:sz w:val="20"/>
          <w:szCs w:val="20"/>
          <w:lang w:eastAsia="hi-IN" w:bidi="hi-IN"/>
        </w:rPr>
        <w:t>).</w:t>
      </w:r>
    </w:p>
    <w:p w14:paraId="2BE66493" w14:textId="77777777" w:rsidR="001D2542" w:rsidRPr="001D2542" w:rsidRDefault="001D2542" w:rsidP="001D2542">
      <w:pPr>
        <w:widowControl w:val="0"/>
        <w:numPr>
          <w:ilvl w:val="0"/>
          <w:numId w:val="6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40AD3132" w14:textId="77777777" w:rsidR="001D2542" w:rsidRPr="001D2542" w:rsidRDefault="001D2542" w:rsidP="001D2542">
      <w:pPr>
        <w:widowControl w:val="0"/>
        <w:numPr>
          <w:ilvl w:val="0"/>
          <w:numId w:val="6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1D2542">
        <w:rPr>
          <w:rFonts w:ascii="Open Sans" w:eastAsia="SimSun" w:hAnsi="Open Sans" w:cs="Open Sans"/>
          <w:kern w:val="2"/>
          <w:sz w:val="20"/>
          <w:szCs w:val="20"/>
          <w:lang w:eastAsia="hi-IN" w:bidi="hi-IN"/>
        </w:rPr>
        <w:t xml:space="preserve">Niniejszą umowę sporządzono w dwóch jednobrzmiących egzemplarzach jeden dla Zamawiającego jeden dla Wykonawcy. </w:t>
      </w:r>
    </w:p>
    <w:p w14:paraId="4F45242E" w14:textId="77777777" w:rsidR="001D2542" w:rsidRPr="001D2542" w:rsidRDefault="001D2542" w:rsidP="001D2542">
      <w:pPr>
        <w:widowControl w:val="0"/>
        <w:suppressAutoHyphens/>
        <w:spacing w:after="0" w:line="240" w:lineRule="auto"/>
        <w:ind w:left="426" w:hanging="426"/>
        <w:contextualSpacing/>
        <w:jc w:val="both"/>
        <w:rPr>
          <w:rFonts w:ascii="Open Sans" w:eastAsia="SimSun" w:hAnsi="Open Sans" w:cs="Open Sans"/>
          <w:kern w:val="2"/>
          <w:sz w:val="20"/>
          <w:szCs w:val="20"/>
          <w:lang w:eastAsia="hi-IN" w:bidi="hi-IN"/>
        </w:rPr>
      </w:pPr>
    </w:p>
    <w:p w14:paraId="2A89CA76" w14:textId="77777777" w:rsidR="001D2542" w:rsidRPr="001D2542" w:rsidRDefault="001D2542" w:rsidP="001D2542">
      <w:pPr>
        <w:widowControl w:val="0"/>
        <w:suppressAutoHyphens/>
        <w:spacing w:after="0" w:line="240" w:lineRule="auto"/>
        <w:ind w:left="426" w:hanging="426"/>
        <w:contextualSpacing/>
        <w:jc w:val="both"/>
        <w:rPr>
          <w:rFonts w:ascii="Open Sans" w:eastAsia="SimSun" w:hAnsi="Open Sans" w:cs="Open Sans"/>
          <w:kern w:val="2"/>
          <w:sz w:val="20"/>
          <w:szCs w:val="20"/>
          <w:lang w:eastAsia="hi-IN" w:bidi="hi-IN"/>
        </w:rPr>
      </w:pPr>
    </w:p>
    <w:p w14:paraId="0328CADE" w14:textId="77777777" w:rsidR="001D2542" w:rsidRPr="001D2542" w:rsidRDefault="001D2542" w:rsidP="001D2542">
      <w:pPr>
        <w:widowControl w:val="0"/>
        <w:suppressAutoHyphens/>
        <w:spacing w:after="0" w:line="240" w:lineRule="auto"/>
        <w:ind w:left="426" w:hanging="426"/>
        <w:contextualSpacing/>
        <w:jc w:val="both"/>
        <w:rPr>
          <w:rFonts w:ascii="Open Sans" w:eastAsia="SimSun" w:hAnsi="Open Sans" w:cs="Open Sans"/>
          <w:kern w:val="2"/>
          <w:sz w:val="20"/>
          <w:szCs w:val="20"/>
          <w:lang w:eastAsia="hi-IN" w:bidi="hi-IN"/>
        </w:rPr>
      </w:pPr>
    </w:p>
    <w:p w14:paraId="4EFB4A63" w14:textId="77777777" w:rsidR="001D2542" w:rsidRPr="001D2542" w:rsidRDefault="001D2542" w:rsidP="001D2542">
      <w:pPr>
        <w:widowControl w:val="0"/>
        <w:tabs>
          <w:tab w:val="right" w:pos="9214"/>
        </w:tabs>
        <w:suppressAutoHyphens/>
        <w:spacing w:after="0" w:line="240" w:lineRule="auto"/>
        <w:ind w:left="426"/>
        <w:contextualSpacing/>
        <w:jc w:val="both"/>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w:t>
      </w:r>
      <w:r w:rsidRPr="001D2542">
        <w:rPr>
          <w:rFonts w:ascii="Open Sans" w:eastAsia="SimSun" w:hAnsi="Open Sans" w:cs="Open Sans"/>
          <w:b/>
          <w:bCs/>
          <w:kern w:val="2"/>
          <w:sz w:val="20"/>
          <w:szCs w:val="20"/>
          <w:lang w:eastAsia="hi-IN" w:bidi="hi-IN"/>
        </w:rPr>
        <w:tab/>
        <w:t>.........................................</w:t>
      </w:r>
    </w:p>
    <w:p w14:paraId="1961AA76" w14:textId="77777777" w:rsidR="001D2542" w:rsidRPr="001D2542" w:rsidRDefault="001D2542" w:rsidP="001D2542">
      <w:pPr>
        <w:widowControl w:val="0"/>
        <w:tabs>
          <w:tab w:val="left" w:pos="7371"/>
        </w:tabs>
        <w:suppressAutoHyphens/>
        <w:spacing w:after="0" w:line="240" w:lineRule="auto"/>
        <w:ind w:left="742"/>
        <w:contextualSpacing/>
        <w:jc w:val="both"/>
        <w:rPr>
          <w:rFonts w:ascii="Open Sans" w:eastAsia="SimSun" w:hAnsi="Open Sans" w:cs="Open Sans"/>
          <w:b/>
          <w:bCs/>
          <w:kern w:val="2"/>
          <w:sz w:val="20"/>
          <w:szCs w:val="20"/>
          <w:lang w:eastAsia="hi-IN" w:bidi="hi-IN"/>
        </w:rPr>
      </w:pPr>
      <w:r w:rsidRPr="001D2542">
        <w:rPr>
          <w:rFonts w:ascii="Open Sans" w:eastAsia="SimSun" w:hAnsi="Open Sans" w:cs="Open Sans"/>
          <w:b/>
          <w:bCs/>
          <w:kern w:val="2"/>
          <w:sz w:val="20"/>
          <w:szCs w:val="20"/>
          <w:lang w:eastAsia="hi-IN" w:bidi="hi-IN"/>
        </w:rPr>
        <w:t>(Wykonawca)</w:t>
      </w:r>
      <w:r w:rsidRPr="001D2542">
        <w:rPr>
          <w:rFonts w:ascii="Open Sans" w:eastAsia="SimSun" w:hAnsi="Open Sans" w:cs="Open Sans"/>
          <w:b/>
          <w:bCs/>
          <w:kern w:val="2"/>
          <w:sz w:val="20"/>
          <w:szCs w:val="20"/>
          <w:lang w:eastAsia="hi-IN" w:bidi="hi-IN"/>
        </w:rPr>
        <w:tab/>
        <w:t>(Zamawiający)</w:t>
      </w:r>
    </w:p>
    <w:p w14:paraId="52D529F6" w14:textId="77777777" w:rsidR="001D2542" w:rsidRPr="001D2542" w:rsidRDefault="001D2542" w:rsidP="001D2542">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hi-IN" w:bidi="hi-IN"/>
        </w:rPr>
      </w:pPr>
    </w:p>
    <w:p w14:paraId="298CBBC1"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70BB614" w14:textId="73FB61B5" w:rsid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DE04342" w14:textId="6F810108" w:rsidR="008418D6" w:rsidRDefault="008418D6"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431189BD" w14:textId="12DDFEFD" w:rsidR="008418D6" w:rsidRDefault="008418D6"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698BF5E4" w14:textId="39651EB2" w:rsidR="008418D6" w:rsidRDefault="008418D6"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7575798" w14:textId="77777777" w:rsidR="008418D6" w:rsidRPr="00943DAF" w:rsidRDefault="008418D6"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754E460"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12BACA2" w14:textId="2D54575B" w:rsidR="00943DAF" w:rsidRPr="006210B5" w:rsidRDefault="00943DAF" w:rsidP="00943DAF">
      <w:pPr>
        <w:widowControl w:val="0"/>
        <w:suppressAutoHyphens/>
        <w:spacing w:after="0" w:line="240" w:lineRule="auto"/>
        <w:jc w:val="right"/>
        <w:rPr>
          <w:rFonts w:ascii="Open Sans" w:eastAsia="SimSun" w:hAnsi="Open Sans" w:cs="Open Sans"/>
          <w:b/>
          <w:color w:val="000000" w:themeColor="text1"/>
          <w:kern w:val="1"/>
          <w:sz w:val="18"/>
          <w:szCs w:val="18"/>
          <w:lang w:eastAsia="en-US" w:bidi="hi-IN"/>
        </w:rPr>
      </w:pPr>
      <w:r w:rsidRPr="00943DAF">
        <w:rPr>
          <w:rFonts w:ascii="Open Sans" w:eastAsia="SimSun" w:hAnsi="Open Sans" w:cs="Open Sans"/>
          <w:b/>
          <w:color w:val="000000" w:themeColor="text1"/>
          <w:kern w:val="1"/>
          <w:sz w:val="18"/>
          <w:szCs w:val="18"/>
          <w:lang w:eastAsia="en-US" w:bidi="hi-IN"/>
        </w:rPr>
        <w:t>Zał. Nr 3</w:t>
      </w:r>
    </w:p>
    <w:p w14:paraId="17A80D69" w14:textId="77777777" w:rsidR="006210B5" w:rsidRPr="00943DAF" w:rsidRDefault="006210B5" w:rsidP="00943DAF">
      <w:pPr>
        <w:widowControl w:val="0"/>
        <w:suppressAutoHyphens/>
        <w:spacing w:after="0" w:line="240" w:lineRule="auto"/>
        <w:jc w:val="right"/>
        <w:rPr>
          <w:rFonts w:ascii="Open Sans" w:eastAsia="SimSun" w:hAnsi="Open Sans" w:cs="Open Sans"/>
          <w:b/>
          <w:color w:val="FF0000"/>
          <w:kern w:val="1"/>
          <w:sz w:val="18"/>
          <w:szCs w:val="18"/>
          <w:lang w:eastAsia="en-US" w:bidi="hi-IN"/>
        </w:rPr>
      </w:pPr>
    </w:p>
    <w:p w14:paraId="538A8922" w14:textId="77777777" w:rsidR="00943DAF" w:rsidRPr="00943DAF" w:rsidRDefault="00943DAF" w:rsidP="00943DAF">
      <w:pPr>
        <w:widowControl w:val="0"/>
        <w:suppressAutoHyphens/>
        <w:spacing w:after="0" w:line="240" w:lineRule="auto"/>
        <w:jc w:val="right"/>
        <w:rPr>
          <w:rFonts w:ascii="Open Sans" w:eastAsia="SimSun" w:hAnsi="Open Sans" w:cs="Open Sans"/>
          <w:b/>
          <w:kern w:val="1"/>
          <w:sz w:val="18"/>
          <w:szCs w:val="18"/>
          <w:lang w:eastAsia="en-US" w:bidi="hi-IN"/>
        </w:rPr>
      </w:pPr>
      <w:r w:rsidRPr="00943DAF">
        <w:rPr>
          <w:rFonts w:ascii="Open Sans" w:eastAsia="SimSun" w:hAnsi="Open Sans" w:cs="Open Sans"/>
          <w:b/>
          <w:kern w:val="1"/>
          <w:sz w:val="18"/>
          <w:szCs w:val="18"/>
          <w:lang w:eastAsia="en-US" w:bidi="hi-IN"/>
        </w:rPr>
        <w:t>Informacja dotycząca przetwarzania danych osobowych przez Przedsiębiorstwo Gospodarki Komunalnej spółka z o.o.</w:t>
      </w:r>
    </w:p>
    <w:p w14:paraId="04BBC5BB"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p>
    <w:p w14:paraId="329D4B62"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761CE22"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Poniższe zasady stosuje się począwszy od 25 maja 2018 roku.</w:t>
      </w:r>
    </w:p>
    <w:p w14:paraId="5E2DDEE4"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w:t>
      </w:r>
      <w:r w:rsidRPr="00943DAF">
        <w:rPr>
          <w:rFonts w:ascii="Open Sans" w:eastAsia="SimSun" w:hAnsi="Open Sans" w:cs="Open Sans"/>
          <w:kern w:val="1"/>
          <w:sz w:val="18"/>
          <w:szCs w:val="18"/>
          <w:lang w:eastAsia="en-US" w:bidi="hi-IN"/>
        </w:rPr>
        <w:br/>
        <w:t xml:space="preserve">ul. Komunalna 5 75-724 Koszalin. </w:t>
      </w:r>
    </w:p>
    <w:p w14:paraId="20CCCA4A"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 Wskazanie administratora</w:t>
      </w:r>
    </w:p>
    <w:p w14:paraId="6B793D3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Administratorem Pani/Pana danych osobowych jest Przedsiębiorstwo Gospodarki Komunalnej Spółka z o.o. </w:t>
      </w:r>
      <w:r w:rsidRPr="00943DAF">
        <w:rPr>
          <w:rFonts w:ascii="Open Sans" w:eastAsia="SimSun" w:hAnsi="Open Sans" w:cs="Open Sans"/>
          <w:kern w:val="1"/>
          <w:sz w:val="18"/>
          <w:szCs w:val="18"/>
          <w:lang w:eastAsia="en-US" w:bidi="hi-IN"/>
        </w:rPr>
        <w:br/>
        <w:t>ul. Komunalna 5 75-724 Koszalin.</w:t>
      </w:r>
    </w:p>
    <w:p w14:paraId="252E59FF"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II. Cele oraz podstawa prawna przetwarzania Pani/Pana danych osobowych</w:t>
      </w:r>
    </w:p>
    <w:p w14:paraId="7E3F5E94"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Przedsiębiorstwo Gospodarki Komunalnej Spółka z o.o. przetwarza Pani/Pana dane osobowe w celu wykonania umowy, a w szczególności wystawiania faktur za wykonane usługi. </w:t>
      </w:r>
    </w:p>
    <w:p w14:paraId="601C56E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III. Obowiązek podania danych osobowych</w:t>
      </w:r>
    </w:p>
    <w:p w14:paraId="3A3E3DDF"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Podanie przez Panią/Pana danych osobowych jest wymogiem ustawowym, wynika z realizacji obowiązków wynikających z przepisów prawa.</w:t>
      </w:r>
    </w:p>
    <w:p w14:paraId="00D8741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IV. Informacje o odbiorcach Pani/Pana danych osobowych</w:t>
      </w:r>
    </w:p>
    <w:p w14:paraId="0AE9AB2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związku z przetwarzaniem Pani/Pana danych osobowych w celach wskazanych w pkt. II, Pani/Pana dane osobowe mogą być udostępniane następującym odbiorcom bądź kategoriom odbiorców:</w:t>
      </w:r>
    </w:p>
    <w:p w14:paraId="415713F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44A5BD30"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 Okresy przetwarzania danych osobowych</w:t>
      </w:r>
    </w:p>
    <w:p w14:paraId="2557C37D"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Pani/Pana dane osobowe będą przetwarzane przez okres niezbędny do realizacji wskazanych w pkt. II celów,</w:t>
      </w:r>
    </w:p>
    <w:p w14:paraId="32F35F36"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a po tym czasie przez okres oraz w zakresie wymaganym przez przepisy prawa.</w:t>
      </w:r>
    </w:p>
    <w:p w14:paraId="3D987B6D"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 Prawa osoby, której dane dotyczą</w:t>
      </w:r>
    </w:p>
    <w:p w14:paraId="1DC3D22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Przedsiębiorstwo pragnie zapewnić Panią/Pana, że wszystkim osobom, których danych osobowe są przetwarzane </w:t>
      </w:r>
      <w:r w:rsidRPr="00943DAF">
        <w:rPr>
          <w:rFonts w:ascii="Open Sans" w:eastAsia="SimSun" w:hAnsi="Open Sans" w:cs="Open Sans"/>
          <w:kern w:val="1"/>
          <w:sz w:val="18"/>
          <w:szCs w:val="18"/>
          <w:lang w:eastAsia="en-US" w:bidi="hi-IN"/>
        </w:rPr>
        <w:br/>
        <w:t xml:space="preserve">w Przedsiębiorstwie Gospodarki Komunalnej Spółka z o.o. w Koszalinie, przysługują odpowiednie prawa wynikające </w:t>
      </w:r>
      <w:r w:rsidRPr="00943DAF">
        <w:rPr>
          <w:rFonts w:ascii="Open Sans" w:eastAsia="SimSun" w:hAnsi="Open Sans" w:cs="Open Sans"/>
          <w:kern w:val="1"/>
          <w:sz w:val="18"/>
          <w:szCs w:val="18"/>
          <w:lang w:eastAsia="en-US" w:bidi="hi-IN"/>
        </w:rPr>
        <w:br/>
        <w:t>z RODO. W związku z tym przysługują Pani/Panu następujące prawa:</w:t>
      </w:r>
    </w:p>
    <w:p w14:paraId="7C61D591"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dostępu do danych osobowych, w tym prawo do uzyskania kopii tych danych;</w:t>
      </w:r>
    </w:p>
    <w:p w14:paraId="504B0CBE"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6A34B29B"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usunięcia danych osobowych (tzw. „prawo do bycia zapominanym”);</w:t>
      </w:r>
    </w:p>
    <w:p w14:paraId="02B4DF7F"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ograniczenia przetwarzania danych osobowych;</w:t>
      </w:r>
    </w:p>
    <w:p w14:paraId="6FEEAFED"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wniesienia sprzeciwu wobec przetwarzania;</w:t>
      </w:r>
    </w:p>
    <w:p w14:paraId="32DFF80F"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przenoszenia danych.</w:t>
      </w:r>
    </w:p>
    <w:p w14:paraId="553C23A6"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p>
    <w:p w14:paraId="7F308D1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VII. Prawo do cofnięcia zgody na przetwarzanie danych osobowych</w:t>
      </w:r>
    </w:p>
    <w:p w14:paraId="04A199E1"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W zakresie, w jakim udzieliła Pani/Pan zgody na przetwarzanie danych osobowych, przysługuje Pani/Panu prawo </w:t>
      </w:r>
      <w:r w:rsidRPr="00943DAF">
        <w:rPr>
          <w:rFonts w:ascii="Open Sans" w:eastAsia="SimSun" w:hAnsi="Open Sans" w:cs="Open Sans"/>
          <w:kern w:val="1"/>
          <w:sz w:val="18"/>
          <w:szCs w:val="18"/>
          <w:lang w:eastAsia="en-US" w:bidi="hi-IN"/>
        </w:rPr>
        <w:br/>
        <w:t>do jej cofnięcia. Cofnięcie zgody nie ma wpływu na zgodność z prawem przetwarzania danych, którego dokonano na podstawie zgody przed jej wycofaniem.</w:t>
      </w:r>
    </w:p>
    <w:p w14:paraId="4698FD38"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VIII. Prawo wniesienia skargi do organu nadzorczego</w:t>
      </w:r>
    </w:p>
    <w:p w14:paraId="763714D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przypadku uznania, iż przetwarzanie przez Przedsiębiorstwo Pani/Pana danych osobowych narusza przepisy RODO, przysługuje Pani/Panu prawo do wniesienia skargi do właściwego organu nadzorczego.</w:t>
      </w:r>
    </w:p>
    <w:p w14:paraId="3A26C76E" w14:textId="77777777" w:rsidR="00943DAF" w:rsidRPr="00943DAF" w:rsidRDefault="00943DAF" w:rsidP="00943DAF">
      <w:pPr>
        <w:spacing w:after="200" w:line="276" w:lineRule="auto"/>
        <w:rPr>
          <w:rFonts w:ascii="Open Sans" w:eastAsia="Calibri" w:hAnsi="Open Sans" w:cs="Open Sans"/>
          <w:lang w:eastAsia="en-US"/>
        </w:rPr>
      </w:pPr>
    </w:p>
    <w:p w14:paraId="7CBDACA3" w14:textId="77777777" w:rsidR="00943DAF" w:rsidRPr="00943DAF" w:rsidRDefault="00943DAF" w:rsidP="00943DAF">
      <w:pPr>
        <w:spacing w:after="200" w:line="276" w:lineRule="auto"/>
        <w:rPr>
          <w:rFonts w:ascii="Calibri" w:eastAsia="Calibri" w:hAnsi="Calibri" w:cs="Times New Roman"/>
          <w:lang w:eastAsia="en-US"/>
        </w:rPr>
      </w:pPr>
    </w:p>
    <w:p w14:paraId="0EEAEF4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sectPr w:rsidR="007B550D" w:rsidRPr="00DE20C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7CD2" w14:textId="77777777" w:rsidR="00C86355" w:rsidRDefault="00C86355" w:rsidP="00713FB3">
      <w:pPr>
        <w:spacing w:after="0" w:line="240" w:lineRule="auto"/>
      </w:pPr>
      <w:r>
        <w:separator/>
      </w:r>
    </w:p>
  </w:endnote>
  <w:endnote w:type="continuationSeparator" w:id="0">
    <w:p w14:paraId="01A8E375" w14:textId="77777777" w:rsidR="00C86355" w:rsidRDefault="00C86355"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23BA" w14:textId="77777777" w:rsidR="00C86355" w:rsidRDefault="00C86355" w:rsidP="00713FB3">
      <w:pPr>
        <w:spacing w:after="0" w:line="240" w:lineRule="auto"/>
      </w:pPr>
      <w:r>
        <w:separator/>
      </w:r>
    </w:p>
  </w:footnote>
  <w:footnote w:type="continuationSeparator" w:id="0">
    <w:p w14:paraId="40D320AE" w14:textId="77777777" w:rsidR="00C86355" w:rsidRDefault="00C86355"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3C"/>
    <w:multiLevelType w:val="hybridMultilevel"/>
    <w:tmpl w:val="F1FA872C"/>
    <w:lvl w:ilvl="0" w:tplc="10968814">
      <w:start w:val="1"/>
      <w:numFmt w:val="decimal"/>
      <w:lvlText w:val="%1."/>
      <w:lvlJc w:val="left"/>
      <w:pPr>
        <w:ind w:left="1080" w:hanging="360"/>
      </w:pPr>
      <w:rPr>
        <w:b/>
        <w:bCs/>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6A12E6"/>
    <w:multiLevelType w:val="multilevel"/>
    <w:tmpl w:val="8758B5C6"/>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4"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1F74E2"/>
    <w:multiLevelType w:val="multilevel"/>
    <w:tmpl w:val="90C2CB08"/>
    <w:lvl w:ilvl="0">
      <w:start w:val="4"/>
      <w:numFmt w:val="decimal"/>
      <w:lvlText w:val="%1."/>
      <w:lvlJc w:val="left"/>
      <w:pPr>
        <w:ind w:left="360" w:hanging="360"/>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7"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0C1778E"/>
    <w:multiLevelType w:val="multilevel"/>
    <w:tmpl w:val="FE906CD0"/>
    <w:lvl w:ilvl="0">
      <w:start w:val="2"/>
      <w:numFmt w:val="decimal"/>
      <w:lvlText w:val="%1."/>
      <w:lvlJc w:val="left"/>
      <w:pPr>
        <w:ind w:left="360" w:hanging="360"/>
      </w:pPr>
    </w:lvl>
    <w:lvl w:ilvl="1">
      <w:start w:val="1"/>
      <w:numFmt w:val="decimal"/>
      <w:lvlText w:val="%1.%2."/>
      <w:lvlJc w:val="left"/>
      <w:pPr>
        <w:ind w:left="1080" w:hanging="72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4"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1334BD4"/>
    <w:multiLevelType w:val="multilevel"/>
    <w:tmpl w:val="BF3E4AC4"/>
    <w:lvl w:ilvl="0">
      <w:start w:val="1"/>
      <w:numFmt w:val="decimal"/>
      <w:lvlText w:val="%1."/>
      <w:lvlJc w:val="left"/>
      <w:pPr>
        <w:ind w:left="360" w:hanging="360"/>
      </w:pPr>
      <w:rPr>
        <w:rFonts w:eastAsia="SimSun" w:hint="default"/>
        <w:color w:val="auto"/>
      </w:rPr>
    </w:lvl>
    <w:lvl w:ilvl="1">
      <w:start w:val="1"/>
      <w:numFmt w:val="decimal"/>
      <w:lvlText w:val="%1.%2."/>
      <w:lvlJc w:val="left"/>
      <w:pPr>
        <w:ind w:left="1004" w:hanging="720"/>
      </w:pPr>
      <w:rPr>
        <w:rFonts w:eastAsia="SimSun" w:hint="default"/>
        <w:b/>
        <w:bCs/>
        <w:color w:val="auto"/>
      </w:rPr>
    </w:lvl>
    <w:lvl w:ilvl="2">
      <w:start w:val="1"/>
      <w:numFmt w:val="decimal"/>
      <w:lvlText w:val="%1.%2.%3."/>
      <w:lvlJc w:val="left"/>
      <w:pPr>
        <w:ind w:left="1288" w:hanging="720"/>
      </w:pPr>
      <w:rPr>
        <w:rFonts w:eastAsia="SimSun" w:hint="default"/>
        <w:color w:val="auto"/>
      </w:rPr>
    </w:lvl>
    <w:lvl w:ilvl="3">
      <w:start w:val="1"/>
      <w:numFmt w:val="decimal"/>
      <w:lvlText w:val="%1.%2.%3.%4."/>
      <w:lvlJc w:val="left"/>
      <w:pPr>
        <w:ind w:left="1932" w:hanging="1080"/>
      </w:pPr>
      <w:rPr>
        <w:rFonts w:eastAsia="SimSun" w:hint="default"/>
        <w:color w:val="auto"/>
      </w:rPr>
    </w:lvl>
    <w:lvl w:ilvl="4">
      <w:start w:val="1"/>
      <w:numFmt w:val="decimal"/>
      <w:lvlText w:val="%1.%2.%3.%4.%5."/>
      <w:lvlJc w:val="left"/>
      <w:pPr>
        <w:ind w:left="2216" w:hanging="1080"/>
      </w:pPr>
      <w:rPr>
        <w:rFonts w:eastAsia="SimSun" w:hint="default"/>
        <w:color w:val="auto"/>
      </w:rPr>
    </w:lvl>
    <w:lvl w:ilvl="5">
      <w:start w:val="1"/>
      <w:numFmt w:val="decimal"/>
      <w:lvlText w:val="%1.%2.%3.%4.%5.%6."/>
      <w:lvlJc w:val="left"/>
      <w:pPr>
        <w:ind w:left="2860" w:hanging="1440"/>
      </w:pPr>
      <w:rPr>
        <w:rFonts w:eastAsia="SimSun" w:hint="default"/>
        <w:color w:val="auto"/>
      </w:rPr>
    </w:lvl>
    <w:lvl w:ilvl="6">
      <w:start w:val="1"/>
      <w:numFmt w:val="decimal"/>
      <w:lvlText w:val="%1.%2.%3.%4.%5.%6.%7."/>
      <w:lvlJc w:val="left"/>
      <w:pPr>
        <w:ind w:left="3144" w:hanging="1440"/>
      </w:pPr>
      <w:rPr>
        <w:rFonts w:eastAsia="SimSun" w:hint="default"/>
        <w:color w:val="auto"/>
      </w:rPr>
    </w:lvl>
    <w:lvl w:ilvl="7">
      <w:start w:val="1"/>
      <w:numFmt w:val="decimal"/>
      <w:lvlText w:val="%1.%2.%3.%4.%5.%6.%7.%8."/>
      <w:lvlJc w:val="left"/>
      <w:pPr>
        <w:ind w:left="3788" w:hanging="1800"/>
      </w:pPr>
      <w:rPr>
        <w:rFonts w:eastAsia="SimSun" w:hint="default"/>
        <w:color w:val="auto"/>
      </w:rPr>
    </w:lvl>
    <w:lvl w:ilvl="8">
      <w:start w:val="1"/>
      <w:numFmt w:val="decimal"/>
      <w:lvlText w:val="%1.%2.%3.%4.%5.%6.%7.%8.%9."/>
      <w:lvlJc w:val="left"/>
      <w:pPr>
        <w:ind w:left="4072" w:hanging="1800"/>
      </w:pPr>
      <w:rPr>
        <w:rFonts w:eastAsia="SimSun" w:hint="default"/>
        <w:color w:val="auto"/>
      </w:rPr>
    </w:lvl>
  </w:abstractNum>
  <w:abstractNum w:abstractNumId="1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4AD4B6A"/>
    <w:multiLevelType w:val="multilevel"/>
    <w:tmpl w:val="8222D3AC"/>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29BF40F9"/>
    <w:multiLevelType w:val="hybridMultilevel"/>
    <w:tmpl w:val="8BD26DDA"/>
    <w:lvl w:ilvl="0" w:tplc="D74E847A">
      <w:start w:val="1"/>
      <w:numFmt w:val="decimal"/>
      <w:lvlText w:val="%1."/>
      <w:lvlJc w:val="left"/>
      <w:pPr>
        <w:ind w:left="780" w:hanging="42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29"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64B2316"/>
    <w:multiLevelType w:val="multilevel"/>
    <w:tmpl w:val="F6A2283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1" w15:restartNumberingAfterBreak="0">
    <w:nsid w:val="36896695"/>
    <w:multiLevelType w:val="hybridMultilevel"/>
    <w:tmpl w:val="3D8CA44C"/>
    <w:lvl w:ilvl="0" w:tplc="0388EB1E">
      <w:start w:val="1"/>
      <w:numFmt w:val="decimal"/>
      <w:lvlText w:val="%1."/>
      <w:lvlJc w:val="left"/>
      <w:pPr>
        <w:ind w:left="1211" w:hanging="360"/>
      </w:pPr>
      <w:rPr>
        <w:rFonts w:ascii="Open Sans" w:eastAsia="Times New Roman" w:hAnsi="Open Sans" w:cs="Open Sans"/>
        <w:b/>
        <w:bCs/>
        <w:color w:val="auto"/>
      </w:rPr>
    </w:lvl>
    <w:lvl w:ilvl="1" w:tplc="9896213A">
      <w:start w:val="1"/>
      <w:numFmt w:val="lowerLetter"/>
      <w:lvlText w:val="%2)"/>
      <w:lvlJc w:val="left"/>
      <w:pPr>
        <w:ind w:left="1931" w:hanging="360"/>
      </w:pPr>
      <w:rPr>
        <w:rFonts w:ascii="Open Sans" w:eastAsia="Times New Roman" w:hAnsi="Open Sans" w:cs="Open San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CD318EF"/>
    <w:multiLevelType w:val="multilevel"/>
    <w:tmpl w:val="694ACA4A"/>
    <w:lvl w:ilvl="0">
      <w:start w:val="8"/>
      <w:numFmt w:val="decimal"/>
      <w:lvlText w:val="%1."/>
      <w:lvlJc w:val="left"/>
      <w:pPr>
        <w:ind w:left="360" w:hanging="360"/>
      </w:pPr>
      <w:rPr>
        <w:rFonts w:hint="default"/>
        <w:b w:val="0"/>
      </w:rPr>
    </w:lvl>
    <w:lvl w:ilvl="1">
      <w:start w:val="1"/>
      <w:numFmt w:val="decimal"/>
      <w:lvlText w:val="%1.%2."/>
      <w:lvlJc w:val="left"/>
      <w:pPr>
        <w:ind w:left="1571" w:hanging="720"/>
      </w:pPr>
      <w:rPr>
        <w:rFonts w:hint="default"/>
        <w:b/>
        <w:bCs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35"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EAD4460"/>
    <w:multiLevelType w:val="hybridMultilevel"/>
    <w:tmpl w:val="259C3024"/>
    <w:lvl w:ilvl="0" w:tplc="405208BE">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9" w15:restartNumberingAfterBreak="0">
    <w:nsid w:val="3F543012"/>
    <w:multiLevelType w:val="multilevel"/>
    <w:tmpl w:val="61C4F0C8"/>
    <w:lvl w:ilvl="0">
      <w:start w:val="1"/>
      <w:numFmt w:val="decimal"/>
      <w:lvlText w:val="%1."/>
      <w:lvlJc w:val="left"/>
      <w:pPr>
        <w:ind w:left="360" w:hanging="360"/>
      </w:pPr>
      <w:rPr>
        <w:b/>
        <w:bCs/>
      </w:rPr>
    </w:lvl>
    <w:lvl w:ilvl="1">
      <w:start w:val="1"/>
      <w:numFmt w:val="decimal"/>
      <w:isLgl/>
      <w:lvlText w:val="%1.%2."/>
      <w:lvlJc w:val="left"/>
      <w:pPr>
        <w:ind w:left="1080" w:hanging="720"/>
      </w:pPr>
      <w:rPr>
        <w:b/>
        <w:bCs/>
      </w:r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40"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b/>
        <w:bCs/>
      </w:r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356" w:hanging="1440"/>
      </w:pPr>
    </w:lvl>
    <w:lvl w:ilvl="7">
      <w:start w:val="1"/>
      <w:numFmt w:val="decimal"/>
      <w:isLgl/>
      <w:lvlText w:val="%1.%2.%3.%4.%5.%6.%7.%8."/>
      <w:lvlJc w:val="left"/>
      <w:pPr>
        <w:ind w:left="5142" w:hanging="1800"/>
      </w:pPr>
    </w:lvl>
    <w:lvl w:ilvl="8">
      <w:start w:val="1"/>
      <w:numFmt w:val="decimal"/>
      <w:isLgl/>
      <w:lvlText w:val="%1.%2.%3.%4.%5.%6.%7.%8.%9."/>
      <w:lvlJc w:val="left"/>
      <w:pPr>
        <w:ind w:left="5568" w:hanging="1800"/>
      </w:pPr>
    </w:lvl>
  </w:abstractNum>
  <w:abstractNum w:abstractNumId="41"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8244BDE"/>
    <w:multiLevelType w:val="multilevel"/>
    <w:tmpl w:val="8B3AC7D8"/>
    <w:lvl w:ilvl="0">
      <w:start w:val="1"/>
      <w:numFmt w:val="upperRoman"/>
      <w:lvlText w:val="%1."/>
      <w:lvlJc w:val="left"/>
      <w:rPr>
        <w:rFonts w:hint="default"/>
        <w:color w:val="auto"/>
        <w:sz w:val="24"/>
        <w:szCs w:val="24"/>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C726DCE"/>
    <w:multiLevelType w:val="multilevel"/>
    <w:tmpl w:val="B088D85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D3C342C"/>
    <w:multiLevelType w:val="hybridMultilevel"/>
    <w:tmpl w:val="F522DA14"/>
    <w:lvl w:ilvl="0" w:tplc="CB00634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525434B5"/>
    <w:multiLevelType w:val="multilevel"/>
    <w:tmpl w:val="3174BCB4"/>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47"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26C203D"/>
    <w:multiLevelType w:val="hybridMultilevel"/>
    <w:tmpl w:val="C188353E"/>
    <w:lvl w:ilvl="0" w:tplc="E1C04408">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52467D8"/>
    <w:multiLevelType w:val="hybridMultilevel"/>
    <w:tmpl w:val="4356BE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79C262C"/>
    <w:multiLevelType w:val="multilevel"/>
    <w:tmpl w:val="C5C80A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B817BA9"/>
    <w:multiLevelType w:val="hybridMultilevel"/>
    <w:tmpl w:val="9FC4B12E"/>
    <w:lvl w:ilvl="0" w:tplc="D400B73E">
      <w:start w:val="1"/>
      <w:numFmt w:val="decimal"/>
      <w:lvlText w:val="%1."/>
      <w:lvlJc w:val="left"/>
      <w:pPr>
        <w:ind w:left="0" w:firstLine="0"/>
      </w:pPr>
      <w:rPr>
        <w:rFonts w:cs="Times New Roman"/>
        <w:b/>
        <w:bC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57"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58"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29638D1"/>
    <w:multiLevelType w:val="multilevel"/>
    <w:tmpl w:val="2056D8BE"/>
    <w:lvl w:ilvl="0">
      <w:start w:val="5"/>
      <w:numFmt w:val="decimal"/>
      <w:lvlText w:val="%1."/>
      <w:lvlJc w:val="left"/>
      <w:pPr>
        <w:ind w:left="360" w:hanging="360"/>
      </w:pPr>
      <w:rPr>
        <w:rFonts w:hint="default"/>
        <w:b w:val="0"/>
      </w:rPr>
    </w:lvl>
    <w:lvl w:ilvl="1">
      <w:start w:val="1"/>
      <w:numFmt w:val="decimal"/>
      <w:lvlText w:val="%1.%2."/>
      <w:lvlJc w:val="left"/>
      <w:pPr>
        <w:ind w:left="1004" w:hanging="720"/>
      </w:pPr>
      <w:rPr>
        <w:rFonts w:hint="default"/>
        <w:b/>
        <w:bCs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60"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744142E0"/>
    <w:multiLevelType w:val="multilevel"/>
    <w:tmpl w:val="9C2CE0B8"/>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b/>
        <w:bCs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2" w15:restartNumberingAfterBreak="0">
    <w:nsid w:val="78325843"/>
    <w:multiLevelType w:val="hybridMultilevel"/>
    <w:tmpl w:val="3D067FCC"/>
    <w:lvl w:ilvl="0" w:tplc="4CF012E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784F3058"/>
    <w:multiLevelType w:val="hybridMultilevel"/>
    <w:tmpl w:val="71786EBA"/>
    <w:lvl w:ilvl="0" w:tplc="53F2FFF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7E3A48E4"/>
    <w:multiLevelType w:val="hybridMultilevel"/>
    <w:tmpl w:val="174C0AD4"/>
    <w:lvl w:ilvl="0" w:tplc="D3BA06D4">
      <w:start w:val="1"/>
      <w:numFmt w:val="decimal"/>
      <w:lvlText w:val="%1."/>
      <w:lvlJc w:val="left"/>
      <w:pPr>
        <w:ind w:left="786" w:hanging="360"/>
      </w:pPr>
      <w:rPr>
        <w:rFonts w:hint="default"/>
        <w:color w:val="auto"/>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6"/>
  </w:num>
  <w:num w:numId="11">
    <w:abstractNumId w:val="36"/>
  </w:num>
  <w:num w:numId="12">
    <w:abstractNumId w:val="49"/>
  </w:num>
  <w:num w:numId="13">
    <w:abstractNumId w:val="4"/>
  </w:num>
  <w:num w:numId="14">
    <w:abstractNumId w:val="15"/>
  </w:num>
  <w:num w:numId="15">
    <w:abstractNumId w:val="60"/>
  </w:num>
  <w:num w:numId="16">
    <w:abstractNumId w:val="7"/>
  </w:num>
  <w:num w:numId="17">
    <w:abstractNumId w:val="11"/>
  </w:num>
  <w:num w:numId="18">
    <w:abstractNumId w:val="47"/>
  </w:num>
  <w:num w:numId="19">
    <w:abstractNumId w:val="17"/>
  </w:num>
  <w:num w:numId="20">
    <w:abstractNumId w:val="33"/>
  </w:num>
  <w:num w:numId="21">
    <w:abstractNumId w:val="41"/>
  </w:num>
  <w:num w:numId="22">
    <w:abstractNumId w:val="12"/>
  </w:num>
  <w:num w:numId="23">
    <w:abstractNumId w:val="35"/>
  </w:num>
  <w:num w:numId="24">
    <w:abstractNumId w:val="9"/>
  </w:num>
  <w:num w:numId="25">
    <w:abstractNumId w:val="14"/>
  </w:num>
  <w:num w:numId="26">
    <w:abstractNumId w:val="20"/>
  </w:num>
  <w:num w:numId="27">
    <w:abstractNumId w:val="44"/>
  </w:num>
  <w:num w:numId="28">
    <w:abstractNumId w:val="19"/>
  </w:num>
  <w:num w:numId="29">
    <w:abstractNumId w:val="50"/>
  </w:num>
  <w:num w:numId="30">
    <w:abstractNumId w:val="48"/>
  </w:num>
  <w:num w:numId="31">
    <w:abstractNumId w:val="27"/>
  </w:num>
  <w:num w:numId="32">
    <w:abstractNumId w:val="22"/>
  </w:num>
  <w:num w:numId="33">
    <w:abstractNumId w:val="29"/>
  </w:num>
  <w:num w:numId="34">
    <w:abstractNumId w:val="16"/>
  </w:num>
  <w:num w:numId="35">
    <w:abstractNumId w:val="13"/>
  </w:num>
  <w:num w:numId="36">
    <w:abstractNumId w:val="24"/>
  </w:num>
  <w:num w:numId="37">
    <w:abstractNumId w:val="28"/>
  </w:num>
  <w:num w:numId="38">
    <w:abstractNumId w:val="52"/>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61"/>
  </w:num>
  <w:num w:numId="42">
    <w:abstractNumId w:val="46"/>
  </w:num>
  <w:num w:numId="43">
    <w:abstractNumId w:val="34"/>
  </w:num>
  <w:num w:numId="44">
    <w:abstractNumId w:val="59"/>
  </w:num>
  <w:num w:numId="45">
    <w:abstractNumId w:val="55"/>
  </w:num>
  <w:num w:numId="46">
    <w:abstractNumId w:val="5"/>
  </w:num>
  <w:num w:numId="47">
    <w:abstractNumId w:val="3"/>
  </w:num>
  <w:num w:numId="48">
    <w:abstractNumId w:val="53"/>
  </w:num>
  <w:num w:numId="49">
    <w:abstractNumId w:val="51"/>
  </w:num>
  <w:num w:numId="50">
    <w:abstractNumId w:val="66"/>
  </w:num>
  <w:num w:numId="51">
    <w:abstractNumId w:val="42"/>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35B"/>
    <w:rsid w:val="00046AC5"/>
    <w:rsid w:val="000541D8"/>
    <w:rsid w:val="00056300"/>
    <w:rsid w:val="00057E5D"/>
    <w:rsid w:val="000628C7"/>
    <w:rsid w:val="000651B6"/>
    <w:rsid w:val="00080D5D"/>
    <w:rsid w:val="00087FBC"/>
    <w:rsid w:val="000938F7"/>
    <w:rsid w:val="000970A4"/>
    <w:rsid w:val="00097858"/>
    <w:rsid w:val="000A7686"/>
    <w:rsid w:val="000A7A70"/>
    <w:rsid w:val="000D64FF"/>
    <w:rsid w:val="000E186C"/>
    <w:rsid w:val="000E2BD5"/>
    <w:rsid w:val="000E635E"/>
    <w:rsid w:val="000E7F4C"/>
    <w:rsid w:val="000F7040"/>
    <w:rsid w:val="00100426"/>
    <w:rsid w:val="00104663"/>
    <w:rsid w:val="00107A8C"/>
    <w:rsid w:val="001174D0"/>
    <w:rsid w:val="00122C94"/>
    <w:rsid w:val="001236C2"/>
    <w:rsid w:val="00131F5E"/>
    <w:rsid w:val="00144EF0"/>
    <w:rsid w:val="001538C6"/>
    <w:rsid w:val="00154238"/>
    <w:rsid w:val="00157620"/>
    <w:rsid w:val="00181F88"/>
    <w:rsid w:val="0018241C"/>
    <w:rsid w:val="001A4926"/>
    <w:rsid w:val="001A5FBF"/>
    <w:rsid w:val="001B627C"/>
    <w:rsid w:val="001C35B7"/>
    <w:rsid w:val="001D2542"/>
    <w:rsid w:val="001E4688"/>
    <w:rsid w:val="001E6702"/>
    <w:rsid w:val="001F02EA"/>
    <w:rsid w:val="001F5184"/>
    <w:rsid w:val="002020A0"/>
    <w:rsid w:val="0020430D"/>
    <w:rsid w:val="002122C7"/>
    <w:rsid w:val="00214771"/>
    <w:rsid w:val="00225A57"/>
    <w:rsid w:val="00227DCA"/>
    <w:rsid w:val="002305A9"/>
    <w:rsid w:val="00241565"/>
    <w:rsid w:val="00241783"/>
    <w:rsid w:val="00245F92"/>
    <w:rsid w:val="00256A9B"/>
    <w:rsid w:val="002617C3"/>
    <w:rsid w:val="00261F5E"/>
    <w:rsid w:val="00265AC0"/>
    <w:rsid w:val="00293B04"/>
    <w:rsid w:val="002960AC"/>
    <w:rsid w:val="002A242A"/>
    <w:rsid w:val="002B05E1"/>
    <w:rsid w:val="002B0698"/>
    <w:rsid w:val="002C0C04"/>
    <w:rsid w:val="002C184B"/>
    <w:rsid w:val="002E2A44"/>
    <w:rsid w:val="002F2ACB"/>
    <w:rsid w:val="003062A7"/>
    <w:rsid w:val="003209A2"/>
    <w:rsid w:val="00330018"/>
    <w:rsid w:val="003674CD"/>
    <w:rsid w:val="00375838"/>
    <w:rsid w:val="003766B4"/>
    <w:rsid w:val="00380A82"/>
    <w:rsid w:val="00383C7A"/>
    <w:rsid w:val="0038550A"/>
    <w:rsid w:val="00385CCB"/>
    <w:rsid w:val="00392736"/>
    <w:rsid w:val="003A59DB"/>
    <w:rsid w:val="003A77A5"/>
    <w:rsid w:val="003B4D48"/>
    <w:rsid w:val="003C7DD3"/>
    <w:rsid w:val="003D23C2"/>
    <w:rsid w:val="003D6F0B"/>
    <w:rsid w:val="003D7186"/>
    <w:rsid w:val="003E0497"/>
    <w:rsid w:val="003F2E19"/>
    <w:rsid w:val="003F789A"/>
    <w:rsid w:val="00435082"/>
    <w:rsid w:val="00436F96"/>
    <w:rsid w:val="00441F29"/>
    <w:rsid w:val="00451D7E"/>
    <w:rsid w:val="00455917"/>
    <w:rsid w:val="00457DC2"/>
    <w:rsid w:val="00460E26"/>
    <w:rsid w:val="00493108"/>
    <w:rsid w:val="0049452C"/>
    <w:rsid w:val="004A104D"/>
    <w:rsid w:val="004A3F24"/>
    <w:rsid w:val="004A42D7"/>
    <w:rsid w:val="004B30FC"/>
    <w:rsid w:val="004C49CD"/>
    <w:rsid w:val="004D3BD5"/>
    <w:rsid w:val="004D7D07"/>
    <w:rsid w:val="004D7F7B"/>
    <w:rsid w:val="004F33FE"/>
    <w:rsid w:val="00513C06"/>
    <w:rsid w:val="005279D9"/>
    <w:rsid w:val="00532C72"/>
    <w:rsid w:val="005333C0"/>
    <w:rsid w:val="00535DD4"/>
    <w:rsid w:val="0054304C"/>
    <w:rsid w:val="0054506F"/>
    <w:rsid w:val="00571E62"/>
    <w:rsid w:val="00587A97"/>
    <w:rsid w:val="005B7F1E"/>
    <w:rsid w:val="005C1440"/>
    <w:rsid w:val="005C4BDD"/>
    <w:rsid w:val="005C74D0"/>
    <w:rsid w:val="005D1DC6"/>
    <w:rsid w:val="005D3455"/>
    <w:rsid w:val="005E1D74"/>
    <w:rsid w:val="005E21F7"/>
    <w:rsid w:val="005F1F42"/>
    <w:rsid w:val="005F59F4"/>
    <w:rsid w:val="005F6CEA"/>
    <w:rsid w:val="0060700E"/>
    <w:rsid w:val="00614B7D"/>
    <w:rsid w:val="00620F26"/>
    <w:rsid w:val="006210B5"/>
    <w:rsid w:val="00636439"/>
    <w:rsid w:val="00646FDB"/>
    <w:rsid w:val="006474E1"/>
    <w:rsid w:val="006707C6"/>
    <w:rsid w:val="00674EC9"/>
    <w:rsid w:val="0067528F"/>
    <w:rsid w:val="00680B06"/>
    <w:rsid w:val="00681D97"/>
    <w:rsid w:val="006C3F0F"/>
    <w:rsid w:val="006C4423"/>
    <w:rsid w:val="006E06D6"/>
    <w:rsid w:val="006E3026"/>
    <w:rsid w:val="006E4D65"/>
    <w:rsid w:val="00702630"/>
    <w:rsid w:val="00702D76"/>
    <w:rsid w:val="007139AF"/>
    <w:rsid w:val="00713FB3"/>
    <w:rsid w:val="00731430"/>
    <w:rsid w:val="00736FA8"/>
    <w:rsid w:val="00775ED0"/>
    <w:rsid w:val="007A16A9"/>
    <w:rsid w:val="007A30AF"/>
    <w:rsid w:val="007A4688"/>
    <w:rsid w:val="007A6C69"/>
    <w:rsid w:val="007B3248"/>
    <w:rsid w:val="007B4299"/>
    <w:rsid w:val="007B550D"/>
    <w:rsid w:val="007C0FED"/>
    <w:rsid w:val="007C1182"/>
    <w:rsid w:val="007D2DF8"/>
    <w:rsid w:val="007D5FE9"/>
    <w:rsid w:val="007E676C"/>
    <w:rsid w:val="007F63B9"/>
    <w:rsid w:val="00810290"/>
    <w:rsid w:val="00814FFA"/>
    <w:rsid w:val="00815318"/>
    <w:rsid w:val="00815CA9"/>
    <w:rsid w:val="00827C73"/>
    <w:rsid w:val="00831F18"/>
    <w:rsid w:val="008418D6"/>
    <w:rsid w:val="00844931"/>
    <w:rsid w:val="00853AB1"/>
    <w:rsid w:val="008646C9"/>
    <w:rsid w:val="00870B02"/>
    <w:rsid w:val="00872561"/>
    <w:rsid w:val="008851A9"/>
    <w:rsid w:val="00886E73"/>
    <w:rsid w:val="00893D82"/>
    <w:rsid w:val="008A0467"/>
    <w:rsid w:val="008A3F15"/>
    <w:rsid w:val="008C3D3A"/>
    <w:rsid w:val="008C65EE"/>
    <w:rsid w:val="008F5250"/>
    <w:rsid w:val="00910DDA"/>
    <w:rsid w:val="00912FA1"/>
    <w:rsid w:val="00913E59"/>
    <w:rsid w:val="00913F97"/>
    <w:rsid w:val="00926FB4"/>
    <w:rsid w:val="00933E05"/>
    <w:rsid w:val="00943DAF"/>
    <w:rsid w:val="00954207"/>
    <w:rsid w:val="009542B8"/>
    <w:rsid w:val="0095773C"/>
    <w:rsid w:val="00957845"/>
    <w:rsid w:val="00961595"/>
    <w:rsid w:val="00963DCD"/>
    <w:rsid w:val="00982CC1"/>
    <w:rsid w:val="009861B6"/>
    <w:rsid w:val="00993D00"/>
    <w:rsid w:val="009A19F5"/>
    <w:rsid w:val="009B03EE"/>
    <w:rsid w:val="009B13F1"/>
    <w:rsid w:val="009B2DF0"/>
    <w:rsid w:val="009B48A9"/>
    <w:rsid w:val="009B7B77"/>
    <w:rsid w:val="009C2CE3"/>
    <w:rsid w:val="009D0C2C"/>
    <w:rsid w:val="009D7578"/>
    <w:rsid w:val="009E32B6"/>
    <w:rsid w:val="009E5C23"/>
    <w:rsid w:val="009E7404"/>
    <w:rsid w:val="009F3D70"/>
    <w:rsid w:val="009F4CB4"/>
    <w:rsid w:val="00A0084A"/>
    <w:rsid w:val="00A16052"/>
    <w:rsid w:val="00A3475B"/>
    <w:rsid w:val="00A42501"/>
    <w:rsid w:val="00A45121"/>
    <w:rsid w:val="00A471F0"/>
    <w:rsid w:val="00A47FAD"/>
    <w:rsid w:val="00A61624"/>
    <w:rsid w:val="00A63C1B"/>
    <w:rsid w:val="00A7006E"/>
    <w:rsid w:val="00A713A3"/>
    <w:rsid w:val="00A85B22"/>
    <w:rsid w:val="00A92507"/>
    <w:rsid w:val="00AA3C47"/>
    <w:rsid w:val="00AD5302"/>
    <w:rsid w:val="00AD7905"/>
    <w:rsid w:val="00AF167F"/>
    <w:rsid w:val="00AF241A"/>
    <w:rsid w:val="00AF69D3"/>
    <w:rsid w:val="00B00845"/>
    <w:rsid w:val="00B06BD2"/>
    <w:rsid w:val="00B15D52"/>
    <w:rsid w:val="00B1713B"/>
    <w:rsid w:val="00B2012E"/>
    <w:rsid w:val="00B25558"/>
    <w:rsid w:val="00B26EAB"/>
    <w:rsid w:val="00B36E29"/>
    <w:rsid w:val="00B447C8"/>
    <w:rsid w:val="00B46115"/>
    <w:rsid w:val="00B63520"/>
    <w:rsid w:val="00B67576"/>
    <w:rsid w:val="00B72633"/>
    <w:rsid w:val="00B843FB"/>
    <w:rsid w:val="00BA14BB"/>
    <w:rsid w:val="00BA431B"/>
    <w:rsid w:val="00BB65F1"/>
    <w:rsid w:val="00BB7B55"/>
    <w:rsid w:val="00BC0382"/>
    <w:rsid w:val="00BC5D96"/>
    <w:rsid w:val="00BC6EE6"/>
    <w:rsid w:val="00BD6D03"/>
    <w:rsid w:val="00BE1894"/>
    <w:rsid w:val="00BE2D34"/>
    <w:rsid w:val="00C0090A"/>
    <w:rsid w:val="00C04641"/>
    <w:rsid w:val="00C07C58"/>
    <w:rsid w:val="00C125AC"/>
    <w:rsid w:val="00C127B5"/>
    <w:rsid w:val="00C21A37"/>
    <w:rsid w:val="00C249F5"/>
    <w:rsid w:val="00C36315"/>
    <w:rsid w:val="00C366C8"/>
    <w:rsid w:val="00C36E51"/>
    <w:rsid w:val="00C41A8D"/>
    <w:rsid w:val="00C561AC"/>
    <w:rsid w:val="00C7155D"/>
    <w:rsid w:val="00C86355"/>
    <w:rsid w:val="00C92022"/>
    <w:rsid w:val="00C93622"/>
    <w:rsid w:val="00CA76AD"/>
    <w:rsid w:val="00CC3BE9"/>
    <w:rsid w:val="00CC4618"/>
    <w:rsid w:val="00CC5883"/>
    <w:rsid w:val="00CC6BCE"/>
    <w:rsid w:val="00CD62E8"/>
    <w:rsid w:val="00CE396B"/>
    <w:rsid w:val="00CE6693"/>
    <w:rsid w:val="00CF3C76"/>
    <w:rsid w:val="00D0150D"/>
    <w:rsid w:val="00D03903"/>
    <w:rsid w:val="00D20220"/>
    <w:rsid w:val="00D36678"/>
    <w:rsid w:val="00D366ED"/>
    <w:rsid w:val="00D4221A"/>
    <w:rsid w:val="00D57216"/>
    <w:rsid w:val="00D638C6"/>
    <w:rsid w:val="00D6475D"/>
    <w:rsid w:val="00D738C8"/>
    <w:rsid w:val="00DA1C70"/>
    <w:rsid w:val="00DB259F"/>
    <w:rsid w:val="00DB4249"/>
    <w:rsid w:val="00DB4D56"/>
    <w:rsid w:val="00DD3271"/>
    <w:rsid w:val="00DD3491"/>
    <w:rsid w:val="00DD3854"/>
    <w:rsid w:val="00DD42F1"/>
    <w:rsid w:val="00DE20C7"/>
    <w:rsid w:val="00DF1002"/>
    <w:rsid w:val="00DF1798"/>
    <w:rsid w:val="00E1243D"/>
    <w:rsid w:val="00E17E1B"/>
    <w:rsid w:val="00E3273A"/>
    <w:rsid w:val="00E42C74"/>
    <w:rsid w:val="00E511B6"/>
    <w:rsid w:val="00E548C2"/>
    <w:rsid w:val="00E733EA"/>
    <w:rsid w:val="00E92FBA"/>
    <w:rsid w:val="00E9775C"/>
    <w:rsid w:val="00EA394D"/>
    <w:rsid w:val="00EB2739"/>
    <w:rsid w:val="00EC05AC"/>
    <w:rsid w:val="00ED3540"/>
    <w:rsid w:val="00ED71CC"/>
    <w:rsid w:val="00EE0140"/>
    <w:rsid w:val="00EE0F42"/>
    <w:rsid w:val="00EE3D20"/>
    <w:rsid w:val="00EE44BB"/>
    <w:rsid w:val="00EF4156"/>
    <w:rsid w:val="00F0334A"/>
    <w:rsid w:val="00F12A92"/>
    <w:rsid w:val="00F14A07"/>
    <w:rsid w:val="00F305E8"/>
    <w:rsid w:val="00F33476"/>
    <w:rsid w:val="00F34382"/>
    <w:rsid w:val="00F505D6"/>
    <w:rsid w:val="00F50693"/>
    <w:rsid w:val="00F50C6C"/>
    <w:rsid w:val="00F6098C"/>
    <w:rsid w:val="00F65199"/>
    <w:rsid w:val="00F66CE2"/>
    <w:rsid w:val="00F7192C"/>
    <w:rsid w:val="00FB17A9"/>
    <w:rsid w:val="00FB35C1"/>
    <w:rsid w:val="00FD2F76"/>
    <w:rsid w:val="00FE2412"/>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1"/>
    <w:qFormat/>
    <w:locked/>
    <w:rsid w:val="007B550D"/>
  </w:style>
  <w:style w:type="paragraph" w:styleId="Akapitzlist">
    <w:name w:val="List Paragraph"/>
    <w:aliases w:val="CW_Lista,L1,Numerowanie"/>
    <w:basedOn w:val="Normalny"/>
    <w:link w:val="AkapitzlistZnak"/>
    <w:uiPriority w:val="1"/>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semiHidden/>
    <w:rsid w:val="00DB4D56"/>
  </w:style>
  <w:style w:type="table" w:customStyle="1" w:styleId="Tabela-Siatka4">
    <w:name w:val="Tabela - Siatka4"/>
    <w:basedOn w:val="Standardowy"/>
    <w:next w:val="Tabela-Siatka"/>
    <w:rsid w:val="00DB4D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DB4D56"/>
    <w:pPr>
      <w:spacing w:after="200" w:line="276" w:lineRule="auto"/>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mailto:dariusz.papka@pgkkoszalin.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62</Pages>
  <Words>18878</Words>
  <Characters>113268</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102</cp:revision>
  <cp:lastPrinted>2021-09-27T11:35:00Z</cp:lastPrinted>
  <dcterms:created xsi:type="dcterms:W3CDTF">2021-10-05T11:41:00Z</dcterms:created>
  <dcterms:modified xsi:type="dcterms:W3CDTF">2021-11-05T12:13:00Z</dcterms:modified>
</cp:coreProperties>
</file>