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BA9" w:rsidRPr="00FF74D3" w:rsidRDefault="00A32BA9" w:rsidP="00A32BA9">
      <w:pPr>
        <w:rPr>
          <w:rFonts w:ascii="CG Omega" w:hAnsi="CG Omega"/>
        </w:rPr>
      </w:pPr>
    </w:p>
    <w:p w:rsidR="009777E1" w:rsidRPr="00FF74D3" w:rsidRDefault="003A08D7" w:rsidP="00FF74D3">
      <w:pPr>
        <w:pStyle w:val="Tekstpodstawowy"/>
        <w:spacing w:line="276" w:lineRule="auto"/>
        <w:jc w:val="center"/>
        <w:rPr>
          <w:rFonts w:ascii="CG Omega" w:hAnsi="CG Omega" w:cs="Arial"/>
          <w:b/>
          <w:sz w:val="28"/>
          <w:szCs w:val="28"/>
        </w:rPr>
      </w:pPr>
      <w:r>
        <w:rPr>
          <w:rFonts w:ascii="CG Omega" w:hAnsi="CG Omega"/>
          <w:b/>
          <w:sz w:val="28"/>
          <w:szCs w:val="28"/>
        </w:rPr>
        <w:t>Umowa ...................</w:t>
      </w:r>
    </w:p>
    <w:p w:rsidR="009777E1" w:rsidRPr="00FF74D3" w:rsidRDefault="009777E1" w:rsidP="009777E1">
      <w:pPr>
        <w:pStyle w:val="Tekstpodstawowy"/>
        <w:spacing w:line="276" w:lineRule="auto"/>
        <w:jc w:val="center"/>
        <w:rPr>
          <w:rFonts w:ascii="CG Omega" w:hAnsi="CG Omega" w:cs="Arial"/>
          <w:sz w:val="22"/>
          <w:szCs w:val="22"/>
        </w:rPr>
      </w:pPr>
    </w:p>
    <w:p w:rsidR="009777E1" w:rsidRDefault="009777E1" w:rsidP="00D44573">
      <w:pPr>
        <w:pStyle w:val="Tekstpodstawowy"/>
        <w:spacing w:line="20" w:lineRule="atLeast"/>
        <w:rPr>
          <w:rFonts w:ascii="CG Omega" w:hAnsi="CG Omega" w:cs="Arial"/>
          <w:sz w:val="22"/>
          <w:szCs w:val="22"/>
        </w:rPr>
      </w:pPr>
      <w:r w:rsidRPr="00FF74D3">
        <w:rPr>
          <w:rFonts w:ascii="CG Omega" w:hAnsi="CG Omega" w:cs="Arial"/>
          <w:sz w:val="22"/>
          <w:szCs w:val="22"/>
        </w:rPr>
        <w:t xml:space="preserve">zawarta w dniu </w:t>
      </w:r>
      <w:r w:rsidR="003A08D7">
        <w:rPr>
          <w:rFonts w:ascii="CG Omega" w:hAnsi="CG Omega" w:cs="Arial"/>
          <w:sz w:val="22"/>
          <w:szCs w:val="22"/>
        </w:rPr>
        <w:t>.....................</w:t>
      </w:r>
      <w:r w:rsidRPr="00FF74D3">
        <w:rPr>
          <w:rFonts w:ascii="CG Omega" w:hAnsi="CG Omega" w:cs="Arial"/>
          <w:sz w:val="22"/>
          <w:szCs w:val="22"/>
        </w:rPr>
        <w:t xml:space="preserve"> r. w  pomiędzy:</w:t>
      </w:r>
    </w:p>
    <w:p w:rsidR="00FF74D3" w:rsidRDefault="003A08D7" w:rsidP="00D44573">
      <w:pPr>
        <w:pStyle w:val="Tekstpodstawowy"/>
        <w:spacing w:line="20" w:lineRule="atLeast"/>
        <w:rPr>
          <w:rFonts w:ascii="CG Omega" w:hAnsi="CG Omega" w:cs="Arial"/>
          <w:b/>
          <w:sz w:val="22"/>
          <w:szCs w:val="22"/>
        </w:rPr>
      </w:pPr>
      <w:r>
        <w:rPr>
          <w:rFonts w:ascii="CG Omega" w:hAnsi="CG Omega" w:cs="Arial"/>
          <w:b/>
          <w:sz w:val="22"/>
          <w:szCs w:val="22"/>
        </w:rPr>
        <w:t>OSP Szówsko, ul. Floriańska 2,  37-522 Wiązownica</w:t>
      </w:r>
    </w:p>
    <w:p w:rsidR="00FF74D3" w:rsidRDefault="00FF74D3" w:rsidP="00D44573">
      <w:pPr>
        <w:pStyle w:val="Tekstpodstawowy"/>
        <w:spacing w:line="20" w:lineRule="atLeast"/>
        <w:rPr>
          <w:rFonts w:ascii="CG Omega" w:hAnsi="CG Omega" w:cs="Arial"/>
          <w:b/>
          <w:sz w:val="22"/>
          <w:szCs w:val="22"/>
        </w:rPr>
      </w:pPr>
      <w:r>
        <w:rPr>
          <w:rFonts w:ascii="CG Omega" w:hAnsi="CG Omega" w:cs="Arial"/>
          <w:b/>
          <w:sz w:val="22"/>
          <w:szCs w:val="22"/>
        </w:rPr>
        <w:t>NIP 7921095625   REGON 180184</w:t>
      </w:r>
      <w:r w:rsidR="001E65D8">
        <w:rPr>
          <w:rFonts w:ascii="CG Omega" w:hAnsi="CG Omega" w:cs="Arial"/>
          <w:b/>
          <w:sz w:val="22"/>
          <w:szCs w:val="22"/>
        </w:rPr>
        <w:t>109</w:t>
      </w:r>
    </w:p>
    <w:p w:rsidR="00FF74D3" w:rsidRPr="00B73F28" w:rsidRDefault="00FF74D3" w:rsidP="00D44573">
      <w:pPr>
        <w:spacing w:after="0" w:line="20" w:lineRule="atLeast"/>
        <w:ind w:right="195"/>
        <w:jc w:val="both"/>
        <w:rPr>
          <w:rFonts w:ascii="CG Omega" w:hAnsi="CG Omega" w:cs="Gautami"/>
          <w:bCs/>
          <w:color w:val="000000"/>
        </w:rPr>
      </w:pPr>
      <w:r w:rsidRPr="00B73F28">
        <w:rPr>
          <w:rFonts w:ascii="CG Omega" w:hAnsi="CG Omega" w:cs="Gautami"/>
          <w:bCs/>
          <w:color w:val="000000"/>
        </w:rPr>
        <w:t>reprezentowaną przez:</w:t>
      </w:r>
    </w:p>
    <w:p w:rsidR="00FF74D3" w:rsidRDefault="005A54CE" w:rsidP="00D44573">
      <w:pPr>
        <w:spacing w:after="0" w:line="20" w:lineRule="atLeast"/>
        <w:ind w:right="195"/>
        <w:jc w:val="both"/>
        <w:rPr>
          <w:rFonts w:ascii="CG Omega" w:hAnsi="CG Omega" w:cs="Gautami"/>
          <w:b/>
          <w:color w:val="000000"/>
        </w:rPr>
      </w:pPr>
      <w:r>
        <w:rPr>
          <w:rFonts w:ascii="CG Omega" w:hAnsi="CG Omega" w:cs="Gautami"/>
          <w:b/>
          <w:color w:val="000000"/>
        </w:rPr>
        <w:t>P. Marian Kruk</w:t>
      </w:r>
      <w:r w:rsidR="00B73F28" w:rsidRPr="00B73F28">
        <w:rPr>
          <w:rFonts w:ascii="CG Omega" w:hAnsi="CG Omega" w:cs="Gautami"/>
          <w:b/>
          <w:color w:val="000000"/>
        </w:rPr>
        <w:tab/>
      </w:r>
      <w:r w:rsidR="00B73F28" w:rsidRPr="00B73F28">
        <w:rPr>
          <w:rFonts w:ascii="CG Omega" w:hAnsi="CG Omega" w:cs="Gautami"/>
          <w:b/>
          <w:color w:val="000000"/>
        </w:rPr>
        <w:tab/>
      </w:r>
      <w:r w:rsidR="00B73F28" w:rsidRPr="00B73F28">
        <w:rPr>
          <w:rFonts w:ascii="CG Omega" w:hAnsi="CG Omega" w:cs="Gautami"/>
          <w:b/>
          <w:color w:val="000000"/>
        </w:rPr>
        <w:tab/>
      </w:r>
      <w:r w:rsidR="000422FE">
        <w:rPr>
          <w:rFonts w:ascii="CG Omega" w:hAnsi="CG Omega" w:cs="Gautami"/>
          <w:b/>
          <w:color w:val="000000"/>
        </w:rPr>
        <w:tab/>
      </w:r>
      <w:r>
        <w:rPr>
          <w:rFonts w:ascii="CG Omega" w:hAnsi="CG Omega" w:cs="Gautami"/>
          <w:b/>
          <w:color w:val="000000"/>
        </w:rPr>
        <w:tab/>
      </w:r>
      <w:r w:rsidR="000422FE">
        <w:rPr>
          <w:rFonts w:ascii="CG Omega" w:hAnsi="CG Omega" w:cs="Gautami"/>
          <w:b/>
          <w:color w:val="000000"/>
        </w:rPr>
        <w:t>Prezes OSP Szówsko</w:t>
      </w:r>
    </w:p>
    <w:p w:rsidR="00B73F28" w:rsidRPr="00B73F28" w:rsidRDefault="005A54CE" w:rsidP="00D44573">
      <w:pPr>
        <w:spacing w:after="0" w:line="20" w:lineRule="atLeast"/>
        <w:ind w:right="195"/>
        <w:jc w:val="both"/>
        <w:rPr>
          <w:rFonts w:ascii="CG Omega" w:hAnsi="CG Omega" w:cs="Gautami"/>
          <w:b/>
          <w:color w:val="000000"/>
        </w:rPr>
      </w:pPr>
      <w:r>
        <w:rPr>
          <w:rFonts w:ascii="CG Omega" w:hAnsi="CG Omega" w:cs="Gautami"/>
          <w:b/>
          <w:color w:val="000000"/>
        </w:rPr>
        <w:t>P. Leszek Cieliczka</w:t>
      </w:r>
      <w:r>
        <w:rPr>
          <w:rFonts w:ascii="CG Omega" w:hAnsi="CG Omega" w:cs="Gautami"/>
          <w:b/>
          <w:color w:val="000000"/>
        </w:rPr>
        <w:tab/>
      </w:r>
      <w:r>
        <w:rPr>
          <w:rFonts w:ascii="CG Omega" w:hAnsi="CG Omega" w:cs="Gautami"/>
          <w:b/>
          <w:color w:val="000000"/>
        </w:rPr>
        <w:tab/>
      </w:r>
      <w:r>
        <w:rPr>
          <w:rFonts w:ascii="CG Omega" w:hAnsi="CG Omega" w:cs="Gautami"/>
          <w:b/>
          <w:color w:val="000000"/>
        </w:rPr>
        <w:tab/>
      </w:r>
      <w:r>
        <w:rPr>
          <w:rFonts w:ascii="CG Omega" w:hAnsi="CG Omega" w:cs="Gautami"/>
          <w:b/>
          <w:color w:val="000000"/>
        </w:rPr>
        <w:tab/>
        <w:t>Skarbnik OSP Szówsko</w:t>
      </w:r>
    </w:p>
    <w:p w:rsidR="00FF74D3" w:rsidRDefault="00FF74D3" w:rsidP="00D44573">
      <w:pPr>
        <w:spacing w:after="0" w:line="20" w:lineRule="atLeast"/>
        <w:ind w:right="195"/>
        <w:jc w:val="both"/>
        <w:rPr>
          <w:rFonts w:ascii="CG Omega" w:hAnsi="CG Omega" w:cs="Gautami"/>
          <w:color w:val="000000"/>
        </w:rPr>
      </w:pPr>
      <w:r>
        <w:rPr>
          <w:rFonts w:ascii="CG Omega" w:hAnsi="CG Omega" w:cs="Gautami"/>
          <w:color w:val="000000"/>
        </w:rPr>
        <w:t xml:space="preserve">zwanym  dalej </w:t>
      </w:r>
      <w:r>
        <w:rPr>
          <w:rFonts w:ascii="CG Omega" w:hAnsi="CG Omega" w:cs="Gautami"/>
          <w:b/>
          <w:color w:val="000000"/>
        </w:rPr>
        <w:t>„Zamawiającym”</w:t>
      </w:r>
    </w:p>
    <w:p w:rsidR="00B73F28" w:rsidRDefault="00B73F28" w:rsidP="000422FE">
      <w:pPr>
        <w:spacing w:after="0" w:line="20" w:lineRule="atLeast"/>
        <w:jc w:val="both"/>
        <w:rPr>
          <w:rFonts w:ascii="CG Omega" w:hAnsi="CG Omega" w:cs="Gautami"/>
          <w:b/>
          <w:bCs/>
          <w:color w:val="000000"/>
        </w:rPr>
      </w:pPr>
      <w:r>
        <w:rPr>
          <w:rFonts w:ascii="CG Omega" w:hAnsi="CG Omega" w:cs="Gautami"/>
          <w:b/>
          <w:bCs/>
          <w:color w:val="000000"/>
        </w:rPr>
        <w:t>a:</w:t>
      </w:r>
      <w:r w:rsidR="00FF74D3">
        <w:rPr>
          <w:rFonts w:ascii="CG Omega" w:hAnsi="CG Omega" w:cs="Gautami"/>
          <w:b/>
          <w:bCs/>
          <w:color w:val="000000"/>
        </w:rPr>
        <w:t xml:space="preserve"> </w:t>
      </w:r>
      <w:r w:rsidR="005A54CE">
        <w:rPr>
          <w:rFonts w:ascii="CG Omega" w:hAnsi="CG Omega" w:cs="Gautami"/>
          <w:b/>
          <w:bCs/>
          <w:color w:val="000000"/>
        </w:rPr>
        <w:t>……………………………………………………………………………………………………………………</w:t>
      </w:r>
    </w:p>
    <w:p w:rsidR="00B73F28" w:rsidRPr="00B73F28" w:rsidRDefault="00B73F28" w:rsidP="00B73F28">
      <w:pPr>
        <w:spacing w:after="0" w:line="20" w:lineRule="atLeast"/>
        <w:ind w:right="195"/>
        <w:jc w:val="both"/>
        <w:rPr>
          <w:rFonts w:ascii="CG Omega" w:hAnsi="CG Omega" w:cs="Gautami"/>
          <w:bCs/>
          <w:color w:val="000000"/>
        </w:rPr>
      </w:pPr>
      <w:r w:rsidRPr="00B73F28">
        <w:rPr>
          <w:rFonts w:ascii="CG Omega" w:hAnsi="CG Omega" w:cs="Gautami"/>
          <w:bCs/>
          <w:color w:val="000000"/>
        </w:rPr>
        <w:t>reprezentowaną przez:</w:t>
      </w:r>
    </w:p>
    <w:p w:rsidR="00FF74D3" w:rsidRDefault="000422FE" w:rsidP="00D44573">
      <w:pPr>
        <w:spacing w:after="0" w:line="20" w:lineRule="atLeast"/>
        <w:ind w:right="195"/>
        <w:jc w:val="both"/>
        <w:rPr>
          <w:rFonts w:ascii="CG Omega" w:hAnsi="CG Omega" w:cs="Gautami"/>
          <w:color w:val="000000"/>
        </w:rPr>
      </w:pPr>
      <w:r>
        <w:rPr>
          <w:rFonts w:ascii="CG Omega" w:hAnsi="CG Omega" w:cs="Gautami"/>
          <w:b/>
          <w:bCs/>
          <w:color w:val="000000"/>
        </w:rPr>
        <w:t>……………………………………………………………………………………………………………………….</w:t>
      </w:r>
      <w:r w:rsidR="00FF74D3">
        <w:rPr>
          <w:rFonts w:ascii="CG Omega" w:hAnsi="CG Omega" w:cs="Gautami"/>
          <w:color w:val="000000"/>
        </w:rPr>
        <w:t xml:space="preserve">zwanym dalej  </w:t>
      </w:r>
      <w:r w:rsidR="00FF74D3">
        <w:rPr>
          <w:rFonts w:ascii="CG Omega" w:hAnsi="CG Omega" w:cs="Gautami"/>
          <w:b/>
          <w:color w:val="000000"/>
        </w:rPr>
        <w:t>„Wykonawcą</w:t>
      </w:r>
      <w:r w:rsidR="00FF74D3">
        <w:rPr>
          <w:rFonts w:ascii="CG Omega" w:hAnsi="CG Omega" w:cs="Gautami"/>
          <w:color w:val="000000"/>
        </w:rPr>
        <w:t>:</w:t>
      </w:r>
    </w:p>
    <w:p w:rsidR="009777E1" w:rsidRPr="001E65D8" w:rsidRDefault="009777E1" w:rsidP="005A54CE">
      <w:pPr>
        <w:pStyle w:val="Tekstpodstawowy"/>
        <w:tabs>
          <w:tab w:val="left" w:pos="900"/>
        </w:tabs>
        <w:suppressAutoHyphens/>
        <w:spacing w:before="100" w:beforeAutospacing="1" w:after="100" w:afterAutospacing="1"/>
        <w:jc w:val="both"/>
        <w:rPr>
          <w:rFonts w:ascii="CG Omega" w:hAnsi="CG Omega" w:cs="Arial"/>
          <w:bCs/>
          <w:color w:val="auto"/>
          <w:sz w:val="22"/>
          <w:szCs w:val="22"/>
        </w:rPr>
      </w:pPr>
      <w:r w:rsidRPr="00FF74D3">
        <w:rPr>
          <w:rFonts w:ascii="CG Omega" w:hAnsi="CG Omega" w:cs="Arial"/>
          <w:sz w:val="22"/>
          <w:szCs w:val="22"/>
          <w:lang w:val="x-none"/>
        </w:rPr>
        <w:t xml:space="preserve">Umowa została zawarta w </w:t>
      </w:r>
      <w:r w:rsidR="000422FE">
        <w:rPr>
          <w:rFonts w:ascii="CG Omega" w:hAnsi="CG Omega" w:cs="Arial"/>
          <w:sz w:val="22"/>
          <w:szCs w:val="22"/>
          <w:lang w:val="pl-PL"/>
        </w:rPr>
        <w:t xml:space="preserve">wyniku przeprowadzonego postępowania o udzielenie zamówienia publicznego w </w:t>
      </w:r>
      <w:r w:rsidRPr="00FF74D3">
        <w:rPr>
          <w:rFonts w:ascii="CG Omega" w:hAnsi="CG Omega" w:cs="Arial"/>
          <w:sz w:val="22"/>
          <w:szCs w:val="22"/>
          <w:lang w:val="x-none"/>
        </w:rPr>
        <w:t>t</w:t>
      </w:r>
      <w:r w:rsidR="000422FE">
        <w:rPr>
          <w:rFonts w:ascii="CG Omega" w:hAnsi="CG Omega" w:cs="Arial"/>
          <w:sz w:val="22"/>
          <w:szCs w:val="22"/>
          <w:lang w:val="x-none"/>
        </w:rPr>
        <w:t>rybie p</w:t>
      </w:r>
      <w:r w:rsidR="000422FE">
        <w:rPr>
          <w:rFonts w:ascii="CG Omega" w:hAnsi="CG Omega" w:cs="Arial"/>
          <w:sz w:val="22"/>
          <w:szCs w:val="22"/>
          <w:lang w:val="pl-PL"/>
        </w:rPr>
        <w:t>rzetargu nieograniczonego</w:t>
      </w:r>
      <w:r w:rsidRPr="00FF74D3">
        <w:rPr>
          <w:rFonts w:ascii="CG Omega" w:hAnsi="CG Omega" w:cs="Arial"/>
          <w:sz w:val="22"/>
          <w:szCs w:val="22"/>
          <w:lang w:val="x-none"/>
        </w:rPr>
        <w:t xml:space="preserve">, zgodnie z przepisami </w:t>
      </w:r>
      <w:r w:rsidRPr="00FF74D3">
        <w:rPr>
          <w:rFonts w:ascii="CG Omega" w:hAnsi="CG Omega" w:cs="Arial"/>
          <w:color w:val="auto"/>
          <w:sz w:val="22"/>
          <w:szCs w:val="22"/>
          <w:lang w:val="x-none"/>
        </w:rPr>
        <w:t xml:space="preserve">ustawy z dnia </w:t>
      </w:r>
      <w:r w:rsidRPr="00FF74D3">
        <w:rPr>
          <w:rFonts w:ascii="CG Omega" w:hAnsi="CG Omega"/>
          <w:color w:val="auto"/>
          <w:sz w:val="22"/>
          <w:szCs w:val="22"/>
          <w:lang w:val="pl-PL"/>
        </w:rPr>
        <w:t xml:space="preserve">11 września 2019r. Prawo zamówień publicznych ( </w:t>
      </w:r>
      <w:r w:rsidR="000422FE">
        <w:rPr>
          <w:rFonts w:ascii="CG Omega" w:hAnsi="CG Omega"/>
          <w:color w:val="auto"/>
          <w:sz w:val="22"/>
          <w:szCs w:val="22"/>
          <w:lang w:val="pl-PL"/>
        </w:rPr>
        <w:t>tj. Dz.U. z 2023 r. poz. 1605</w:t>
      </w:r>
      <w:r w:rsidR="001E65D8">
        <w:rPr>
          <w:rFonts w:ascii="CG Omega" w:hAnsi="CG Omega"/>
          <w:color w:val="auto"/>
          <w:sz w:val="22"/>
          <w:szCs w:val="22"/>
          <w:lang w:val="pl-PL"/>
        </w:rPr>
        <w:t xml:space="preserve"> ze zm.</w:t>
      </w:r>
      <w:r w:rsidRPr="00FF74D3">
        <w:rPr>
          <w:rFonts w:ascii="CG Omega" w:hAnsi="CG Omega"/>
          <w:color w:val="auto"/>
          <w:sz w:val="22"/>
          <w:szCs w:val="22"/>
          <w:lang w:val="pl-PL"/>
        </w:rPr>
        <w:t>)</w:t>
      </w:r>
      <w:r w:rsidR="000422FE">
        <w:rPr>
          <w:rFonts w:ascii="CG Omega" w:hAnsi="CG Omega"/>
          <w:color w:val="auto"/>
          <w:sz w:val="22"/>
          <w:szCs w:val="22"/>
          <w:lang w:val="pl-PL"/>
        </w:rPr>
        <w:t>.</w:t>
      </w:r>
    </w:p>
    <w:p w:rsidR="009777E1" w:rsidRPr="00D44573" w:rsidRDefault="009777E1" w:rsidP="001E65D8">
      <w:pPr>
        <w:pStyle w:val="Tekstpodstawowy"/>
        <w:spacing w:line="276" w:lineRule="auto"/>
        <w:ind w:left="709" w:hanging="664"/>
        <w:jc w:val="center"/>
        <w:rPr>
          <w:rFonts w:ascii="CG Omega" w:hAnsi="CG Omega" w:cs="Arial"/>
          <w:b/>
          <w:sz w:val="22"/>
          <w:szCs w:val="22"/>
          <w:u w:val="thick"/>
        </w:rPr>
      </w:pPr>
      <w:r w:rsidRPr="00D44573">
        <w:rPr>
          <w:rFonts w:ascii="CG Omega" w:hAnsi="CG Omega" w:cs="Arial"/>
          <w:b/>
          <w:bCs/>
          <w:color w:val="auto"/>
          <w:sz w:val="22"/>
          <w:szCs w:val="22"/>
          <w:u w:val="thick"/>
        </w:rPr>
        <w:t>§</w:t>
      </w:r>
      <w:r w:rsidR="004C3255" w:rsidRPr="00D44573">
        <w:rPr>
          <w:rFonts w:ascii="CG Omega" w:hAnsi="CG Omega" w:cs="Arial"/>
          <w:b/>
          <w:bCs/>
          <w:color w:val="auto"/>
          <w:sz w:val="22"/>
          <w:szCs w:val="22"/>
          <w:u w:val="thick"/>
        </w:rPr>
        <w:t xml:space="preserve"> </w:t>
      </w:r>
      <w:r w:rsidRPr="00D44573">
        <w:rPr>
          <w:rFonts w:ascii="CG Omega" w:hAnsi="CG Omega" w:cs="Arial"/>
          <w:b/>
          <w:bCs/>
          <w:color w:val="auto"/>
          <w:sz w:val="22"/>
          <w:szCs w:val="22"/>
          <w:u w:val="thick"/>
        </w:rPr>
        <w:t>1</w:t>
      </w:r>
      <w:r w:rsidR="001E65D8" w:rsidRPr="00D44573">
        <w:rPr>
          <w:rFonts w:ascii="CG Omega" w:hAnsi="CG Omega" w:cs="Arial"/>
          <w:b/>
          <w:bCs/>
          <w:color w:val="auto"/>
          <w:sz w:val="22"/>
          <w:szCs w:val="22"/>
          <w:u w:val="thick"/>
        </w:rPr>
        <w:t xml:space="preserve">  </w:t>
      </w:r>
      <w:r w:rsidRPr="00D44573">
        <w:rPr>
          <w:rFonts w:ascii="CG Omega" w:hAnsi="CG Omega" w:cs="Arial"/>
          <w:b/>
          <w:sz w:val="22"/>
          <w:szCs w:val="22"/>
          <w:u w:val="thick"/>
        </w:rPr>
        <w:t>PRZEDMIOT UMOWY</w:t>
      </w:r>
    </w:p>
    <w:p w:rsidR="001E65D8" w:rsidRPr="001E65D8" w:rsidRDefault="001E65D8" w:rsidP="001E65D8">
      <w:pPr>
        <w:pStyle w:val="Tekstpodstawowy"/>
        <w:spacing w:line="276" w:lineRule="auto"/>
        <w:ind w:left="709" w:hanging="664"/>
        <w:jc w:val="center"/>
        <w:rPr>
          <w:rFonts w:ascii="CG Omega" w:hAnsi="CG Omega" w:cs="Arial"/>
          <w:b/>
          <w:bCs/>
          <w:color w:val="auto"/>
          <w:sz w:val="22"/>
          <w:szCs w:val="22"/>
        </w:rPr>
      </w:pPr>
    </w:p>
    <w:p w:rsidR="009777E1" w:rsidRPr="00FF74D3" w:rsidRDefault="009777E1" w:rsidP="00D44573">
      <w:pPr>
        <w:numPr>
          <w:ilvl w:val="0"/>
          <w:numId w:val="1"/>
        </w:numPr>
        <w:tabs>
          <w:tab w:val="clear" w:pos="720"/>
          <w:tab w:val="left" w:pos="284"/>
        </w:tabs>
        <w:snapToGrid w:val="0"/>
        <w:spacing w:after="0" w:line="240" w:lineRule="auto"/>
        <w:ind w:left="284"/>
        <w:jc w:val="both"/>
        <w:outlineLvl w:val="0"/>
        <w:rPr>
          <w:rFonts w:ascii="CG Omega" w:hAnsi="CG Omega" w:cs="Arial"/>
          <w:bCs/>
          <w:lang w:val="x-none"/>
        </w:rPr>
      </w:pPr>
      <w:r w:rsidRPr="00FF74D3">
        <w:rPr>
          <w:rFonts w:ascii="CG Omega" w:hAnsi="CG Omega" w:cs="Arial"/>
          <w:bCs/>
          <w:lang w:val="x-none"/>
        </w:rPr>
        <w:t>Przedmiotem umowy jest dostawa</w:t>
      </w:r>
      <w:r w:rsidR="000422FE">
        <w:rPr>
          <w:rFonts w:ascii="CG Omega" w:hAnsi="CG Omega" w:cs="Arial"/>
          <w:bCs/>
        </w:rPr>
        <w:t xml:space="preserve"> ciężkiego </w:t>
      </w:r>
      <w:r w:rsidRPr="00FF74D3">
        <w:rPr>
          <w:rFonts w:ascii="CG Omega" w:hAnsi="CG Omega" w:cs="Arial"/>
          <w:bCs/>
        </w:rPr>
        <w:t xml:space="preserve"> samochodu ratowniczo-gaśniczego </w:t>
      </w:r>
      <w:r w:rsidR="001E65D8">
        <w:rPr>
          <w:rFonts w:ascii="CG Omega" w:hAnsi="CG Omega" w:cs="Arial"/>
          <w:bCs/>
        </w:rPr>
        <w:br/>
      </w:r>
      <w:r w:rsidR="005A54CE">
        <w:rPr>
          <w:rFonts w:ascii="CG Omega" w:hAnsi="CG Omega" w:cs="Arial"/>
          <w:bCs/>
        </w:rPr>
        <w:t xml:space="preserve">na wyposażenie OSP Szówsko </w:t>
      </w:r>
      <w:r w:rsidRPr="00FF74D3">
        <w:rPr>
          <w:rFonts w:ascii="CG Omega" w:hAnsi="CG Omega" w:cs="Arial"/>
          <w:bCs/>
        </w:rPr>
        <w:t>o parametrach technicznych</w:t>
      </w:r>
      <w:r w:rsidR="001E65D8">
        <w:rPr>
          <w:rFonts w:ascii="CG Omega" w:hAnsi="CG Omega" w:cs="Arial"/>
          <w:bCs/>
        </w:rPr>
        <w:t xml:space="preserve"> </w:t>
      </w:r>
      <w:r w:rsidRPr="00FF74D3">
        <w:rPr>
          <w:rFonts w:ascii="CG Omega" w:hAnsi="CG Omega" w:cs="Arial"/>
          <w:bCs/>
        </w:rPr>
        <w:t xml:space="preserve">i warunkach minimalnych wyszczególnionych </w:t>
      </w:r>
      <w:r w:rsidR="000422FE">
        <w:rPr>
          <w:rFonts w:ascii="CG Omega" w:hAnsi="CG Omega" w:cs="Arial"/>
          <w:lang w:val="x-none"/>
        </w:rPr>
        <w:t xml:space="preserve">w załączniku </w:t>
      </w:r>
      <w:r w:rsidRPr="00FF74D3">
        <w:rPr>
          <w:rFonts w:ascii="CG Omega" w:hAnsi="CG Omega" w:cs="Arial"/>
          <w:lang w:val="x-none"/>
        </w:rPr>
        <w:t>do SWZ</w:t>
      </w:r>
      <w:r w:rsidR="000422FE">
        <w:rPr>
          <w:rFonts w:ascii="CG Omega" w:hAnsi="CG Omega" w:cs="Arial"/>
        </w:rPr>
        <w:t xml:space="preserve"> -</w:t>
      </w:r>
      <w:r w:rsidR="000422FE" w:rsidRPr="000422FE">
        <w:rPr>
          <w:rFonts w:ascii="CG Omega" w:hAnsi="CG Omega" w:cs="Arial"/>
        </w:rPr>
        <w:t xml:space="preserve"> </w:t>
      </w:r>
      <w:r w:rsidR="000422FE">
        <w:rPr>
          <w:rFonts w:ascii="CG Omega" w:hAnsi="CG Omega" w:cs="Arial"/>
        </w:rPr>
        <w:t>Opis przedmiotu zamówienia</w:t>
      </w:r>
      <w:r w:rsidRPr="00FF74D3">
        <w:rPr>
          <w:rFonts w:ascii="CG Omega" w:hAnsi="CG Omega" w:cs="Arial"/>
        </w:rPr>
        <w:t xml:space="preserve">, </w:t>
      </w:r>
      <w:r w:rsidRPr="00FF74D3">
        <w:rPr>
          <w:rFonts w:ascii="CG Omega" w:hAnsi="CG Omega" w:cs="Arial"/>
          <w:lang w:val="x-none"/>
        </w:rPr>
        <w:t xml:space="preserve">który jest równocześnie załącznikiem nr </w:t>
      </w:r>
      <w:r w:rsidRPr="00FF74D3">
        <w:rPr>
          <w:rFonts w:ascii="CG Omega" w:hAnsi="CG Omega" w:cs="Arial"/>
        </w:rPr>
        <w:t xml:space="preserve">1 </w:t>
      </w:r>
      <w:r w:rsidRPr="00FF74D3">
        <w:rPr>
          <w:rFonts w:ascii="CG Omega" w:hAnsi="CG Omega" w:cs="Arial"/>
          <w:lang w:val="x-none"/>
        </w:rPr>
        <w:t>do umowy</w:t>
      </w:r>
      <w:r w:rsidR="00B73F28">
        <w:rPr>
          <w:rFonts w:ascii="CG Omega" w:hAnsi="CG Omega" w:cs="Arial"/>
        </w:rPr>
        <w:t>,</w:t>
      </w:r>
      <w:r w:rsidR="000422FE">
        <w:rPr>
          <w:rFonts w:ascii="CG Omega" w:hAnsi="CG Omega" w:cs="Arial"/>
        </w:rPr>
        <w:t xml:space="preserve"> </w:t>
      </w:r>
      <w:r w:rsidRPr="00FF74D3">
        <w:rPr>
          <w:rFonts w:ascii="CG Omega" w:hAnsi="CG Omega" w:cs="Arial"/>
        </w:rPr>
        <w:t>oraz</w:t>
      </w:r>
      <w:r w:rsidRPr="00FF74D3">
        <w:rPr>
          <w:rFonts w:ascii="CG Omega" w:hAnsi="CG Omega" w:cs="Arial"/>
          <w:bCs/>
        </w:rPr>
        <w:t xml:space="preserve"> </w:t>
      </w:r>
      <w:r w:rsidRPr="00FF74D3">
        <w:rPr>
          <w:rFonts w:ascii="CG Omega" w:hAnsi="CG Omega" w:cs="Arial"/>
        </w:rPr>
        <w:t>zgodnie z</w:t>
      </w:r>
      <w:r w:rsidR="005A54CE">
        <w:rPr>
          <w:rFonts w:ascii="CG Omega" w:hAnsi="CG Omega" w:cs="Arial"/>
        </w:rPr>
        <w:t>e</w:t>
      </w:r>
      <w:r w:rsidRPr="00FF74D3">
        <w:rPr>
          <w:rFonts w:ascii="CG Omega" w:hAnsi="CG Omega" w:cs="Arial"/>
        </w:rPr>
        <w:t xml:space="preserve"> złożoną ofertą, która jednocześnie  </w:t>
      </w:r>
      <w:r w:rsidR="001E65D8">
        <w:rPr>
          <w:rFonts w:ascii="CG Omega" w:hAnsi="CG Omega" w:cs="Arial"/>
        </w:rPr>
        <w:t>stanowi załącznik nr 2 do umowy</w:t>
      </w:r>
      <w:r w:rsidRPr="00FF74D3">
        <w:rPr>
          <w:rFonts w:ascii="CG Omega" w:hAnsi="CG Omega" w:cs="Arial"/>
          <w:lang w:val="x-none"/>
        </w:rPr>
        <w:t>.</w:t>
      </w:r>
    </w:p>
    <w:p w:rsidR="009777E1" w:rsidRPr="00FF74D3" w:rsidRDefault="009777E1" w:rsidP="00D44573">
      <w:pPr>
        <w:numPr>
          <w:ilvl w:val="0"/>
          <w:numId w:val="1"/>
        </w:numPr>
        <w:tabs>
          <w:tab w:val="clear" w:pos="720"/>
          <w:tab w:val="left" w:pos="284"/>
        </w:tabs>
        <w:snapToGrid w:val="0"/>
        <w:spacing w:after="0" w:line="240" w:lineRule="auto"/>
        <w:ind w:left="284" w:hanging="284"/>
        <w:jc w:val="both"/>
        <w:outlineLvl w:val="0"/>
        <w:rPr>
          <w:rFonts w:ascii="CG Omega" w:hAnsi="CG Omega" w:cs="Arial"/>
          <w:b/>
          <w:bCs/>
          <w:lang w:val="x-none"/>
        </w:rPr>
      </w:pPr>
      <w:r w:rsidRPr="00FF74D3">
        <w:rPr>
          <w:rFonts w:ascii="CG Omega" w:hAnsi="CG Omega" w:cs="Arial"/>
          <w:lang w:val="x-none"/>
        </w:rPr>
        <w:t xml:space="preserve">WYKONAWCA zobowiązuje się przenieść własność </w:t>
      </w:r>
      <w:r w:rsidRPr="00FF74D3">
        <w:rPr>
          <w:rFonts w:ascii="CG Omega" w:hAnsi="CG Omega" w:cs="Arial"/>
        </w:rPr>
        <w:t>samochodu ratowniczo-gaśniczego,</w:t>
      </w:r>
      <w:r w:rsidRPr="00FF74D3">
        <w:rPr>
          <w:rFonts w:ascii="CG Omega" w:hAnsi="CG Omega" w:cs="Arial"/>
          <w:lang w:val="x-none"/>
        </w:rPr>
        <w:t xml:space="preserve"> </w:t>
      </w:r>
      <w:r w:rsidR="001E65D8">
        <w:rPr>
          <w:rFonts w:ascii="CG Omega" w:hAnsi="CG Omega" w:cs="Arial"/>
        </w:rPr>
        <w:t xml:space="preserve">        </w:t>
      </w:r>
      <w:r w:rsidRPr="00FF74D3">
        <w:rPr>
          <w:rFonts w:ascii="CG Omega" w:hAnsi="CG Omega" w:cs="Arial"/>
          <w:lang w:val="x-none"/>
        </w:rPr>
        <w:t>o który</w:t>
      </w:r>
      <w:r w:rsidRPr="00FF74D3">
        <w:rPr>
          <w:rFonts w:ascii="CG Omega" w:hAnsi="CG Omega" w:cs="Arial"/>
        </w:rPr>
        <w:t>m</w:t>
      </w:r>
      <w:r w:rsidR="001E65D8">
        <w:rPr>
          <w:rFonts w:ascii="CG Omega" w:hAnsi="CG Omega" w:cs="Arial"/>
          <w:lang w:val="x-none"/>
        </w:rPr>
        <w:t xml:space="preserve"> mowa w ust. 1 na Zamawiającego, </w:t>
      </w:r>
      <w:proofErr w:type="spellStart"/>
      <w:r w:rsidR="001E65D8">
        <w:rPr>
          <w:rFonts w:ascii="CG Omega" w:hAnsi="CG Omega" w:cs="Arial"/>
          <w:lang w:val="x-none"/>
        </w:rPr>
        <w:t>tj</w:t>
      </w:r>
      <w:proofErr w:type="spellEnd"/>
      <w:r w:rsidR="001E65D8">
        <w:rPr>
          <w:rFonts w:ascii="CG Omega" w:hAnsi="CG Omega" w:cs="Arial"/>
          <w:lang w:val="x-none"/>
        </w:rPr>
        <w:t xml:space="preserve"> </w:t>
      </w:r>
      <w:r w:rsidR="001E65D8">
        <w:rPr>
          <w:rFonts w:ascii="CG Omega" w:hAnsi="CG Omega" w:cs="Arial"/>
        </w:rPr>
        <w:t xml:space="preserve"> na </w:t>
      </w:r>
      <w:r w:rsidR="005A54CE">
        <w:rPr>
          <w:rFonts w:ascii="CG Omega" w:hAnsi="CG Omega" w:cs="Arial"/>
          <w:lang w:val="x-none"/>
        </w:rPr>
        <w:t>OSP Szówsko</w:t>
      </w:r>
      <w:r w:rsidRPr="00FF74D3">
        <w:rPr>
          <w:rFonts w:ascii="CG Omega" w:hAnsi="CG Omega" w:cs="Arial"/>
        </w:rPr>
        <w:t>.</w:t>
      </w:r>
    </w:p>
    <w:p w:rsidR="009777E1" w:rsidRPr="00FF74D3" w:rsidRDefault="009777E1" w:rsidP="00D44573">
      <w:pPr>
        <w:numPr>
          <w:ilvl w:val="0"/>
          <w:numId w:val="1"/>
        </w:numPr>
        <w:tabs>
          <w:tab w:val="clear" w:pos="720"/>
          <w:tab w:val="left" w:pos="284"/>
        </w:tabs>
        <w:snapToGrid w:val="0"/>
        <w:spacing w:after="0" w:line="240" w:lineRule="auto"/>
        <w:ind w:left="284" w:hanging="284"/>
        <w:jc w:val="both"/>
        <w:rPr>
          <w:rFonts w:ascii="CG Omega" w:hAnsi="CG Omega" w:cs="Arial"/>
          <w:lang w:val="x-none"/>
        </w:rPr>
      </w:pPr>
      <w:r w:rsidRPr="00FF74D3">
        <w:rPr>
          <w:rFonts w:ascii="CG Omega" w:hAnsi="CG Omega" w:cs="Arial"/>
          <w:lang w:val="x-none"/>
        </w:rPr>
        <w:t>Przedmiot umowy, o którym mowa w ust. 2, musi być fabrycznie nowy, wyprodukowany nie wcześniej niż w 20</w:t>
      </w:r>
      <w:r w:rsidR="005A54CE">
        <w:rPr>
          <w:rFonts w:ascii="CG Omega" w:hAnsi="CG Omega" w:cs="Arial"/>
        </w:rPr>
        <w:t>23</w:t>
      </w:r>
      <w:r w:rsidRPr="00FF74D3">
        <w:rPr>
          <w:rFonts w:ascii="CG Omega" w:hAnsi="CG Omega" w:cs="Arial"/>
          <w:lang w:val="x-none"/>
        </w:rPr>
        <w:t xml:space="preserve"> roku</w:t>
      </w:r>
      <w:r w:rsidRPr="00FF74D3">
        <w:rPr>
          <w:rFonts w:ascii="CG Omega" w:hAnsi="CG Omega" w:cs="Arial"/>
        </w:rPr>
        <w:t>.</w:t>
      </w:r>
    </w:p>
    <w:p w:rsidR="009777E1" w:rsidRPr="00FF74D3" w:rsidRDefault="001E65D8" w:rsidP="00D44573">
      <w:pPr>
        <w:numPr>
          <w:ilvl w:val="0"/>
          <w:numId w:val="1"/>
        </w:numPr>
        <w:tabs>
          <w:tab w:val="clear" w:pos="720"/>
          <w:tab w:val="left" w:pos="284"/>
        </w:tabs>
        <w:snapToGrid w:val="0"/>
        <w:spacing w:after="0" w:line="240" w:lineRule="auto"/>
        <w:ind w:left="284" w:hanging="284"/>
        <w:jc w:val="both"/>
        <w:rPr>
          <w:rFonts w:ascii="CG Omega" w:hAnsi="CG Omega" w:cs="Arial"/>
          <w:strike/>
          <w:lang w:val="x-none"/>
        </w:rPr>
      </w:pPr>
      <w:r>
        <w:rPr>
          <w:rFonts w:ascii="CG Omega" w:hAnsi="CG Omega" w:cs="Arial"/>
          <w:lang w:val="x-none"/>
        </w:rPr>
        <w:t>Wykonawca wyda Zamawiającemu</w:t>
      </w:r>
      <w:r w:rsidR="009777E1" w:rsidRPr="00FF74D3">
        <w:rPr>
          <w:rFonts w:ascii="CG Omega" w:hAnsi="CG Omega" w:cs="Arial"/>
          <w:lang w:val="x-none"/>
        </w:rPr>
        <w:t xml:space="preserve"> </w:t>
      </w:r>
      <w:r w:rsidR="009777E1" w:rsidRPr="00FF74D3">
        <w:rPr>
          <w:rFonts w:ascii="CG Omega" w:hAnsi="CG Omega" w:cs="Arial"/>
        </w:rPr>
        <w:t xml:space="preserve">przedmiot </w:t>
      </w:r>
      <w:r w:rsidR="009777E1" w:rsidRPr="00FF74D3">
        <w:rPr>
          <w:rFonts w:ascii="CG Omega" w:hAnsi="CG Omega" w:cs="Arial"/>
          <w:lang w:val="x-none"/>
        </w:rPr>
        <w:t>umowy z pełnymi zbiornikami paliwa i płynów eksploatacyjnych</w:t>
      </w:r>
      <w:r w:rsidR="009777E1" w:rsidRPr="00FF74D3">
        <w:rPr>
          <w:rFonts w:ascii="CG Omega" w:hAnsi="CG Omega" w:cs="Arial"/>
        </w:rPr>
        <w:t>.</w:t>
      </w:r>
    </w:p>
    <w:p w:rsidR="009777E1" w:rsidRPr="00FF74D3" w:rsidRDefault="009777E1" w:rsidP="001E65D8">
      <w:pPr>
        <w:pStyle w:val="Tekstpodstawowy"/>
        <w:spacing w:line="276" w:lineRule="auto"/>
        <w:rPr>
          <w:rFonts w:ascii="CG Omega" w:hAnsi="CG Omega" w:cs="Arial"/>
          <w:b/>
          <w:bCs/>
          <w:color w:val="auto"/>
          <w:sz w:val="22"/>
          <w:szCs w:val="22"/>
        </w:rPr>
      </w:pPr>
    </w:p>
    <w:p w:rsidR="009777E1" w:rsidRPr="00D44573" w:rsidRDefault="001E65D8" w:rsidP="001E65D8">
      <w:pPr>
        <w:pStyle w:val="Tekstpodstawowy"/>
        <w:spacing w:line="276" w:lineRule="auto"/>
        <w:ind w:left="709" w:hanging="664"/>
        <w:jc w:val="center"/>
        <w:rPr>
          <w:rFonts w:ascii="CG Omega" w:hAnsi="CG Omega" w:cs="Arial"/>
          <w:b/>
          <w:sz w:val="22"/>
          <w:szCs w:val="22"/>
          <w:u w:val="thick"/>
        </w:rPr>
      </w:pPr>
      <w:r w:rsidRPr="00D44573">
        <w:rPr>
          <w:rFonts w:ascii="CG Omega" w:hAnsi="CG Omega" w:cs="Arial"/>
          <w:b/>
          <w:bCs/>
          <w:color w:val="auto"/>
          <w:sz w:val="22"/>
          <w:szCs w:val="22"/>
          <w:u w:val="thick"/>
        </w:rPr>
        <w:t>§</w:t>
      </w:r>
      <w:r w:rsidR="004C3255" w:rsidRPr="00D44573">
        <w:rPr>
          <w:rFonts w:ascii="CG Omega" w:hAnsi="CG Omega" w:cs="Arial"/>
          <w:b/>
          <w:bCs/>
          <w:color w:val="auto"/>
          <w:sz w:val="22"/>
          <w:szCs w:val="22"/>
          <w:u w:val="thick"/>
        </w:rPr>
        <w:t xml:space="preserve"> </w:t>
      </w:r>
      <w:r w:rsidRPr="00D44573">
        <w:rPr>
          <w:rFonts w:ascii="CG Omega" w:hAnsi="CG Omega" w:cs="Arial"/>
          <w:b/>
          <w:bCs/>
          <w:color w:val="auto"/>
          <w:sz w:val="22"/>
          <w:szCs w:val="22"/>
          <w:u w:val="thick"/>
        </w:rPr>
        <w:t xml:space="preserve">2 </w:t>
      </w:r>
      <w:r w:rsidR="00D44573" w:rsidRPr="00D44573">
        <w:rPr>
          <w:rFonts w:ascii="CG Omega" w:hAnsi="CG Omega" w:cs="Arial"/>
          <w:b/>
          <w:bCs/>
          <w:color w:val="auto"/>
          <w:sz w:val="22"/>
          <w:szCs w:val="22"/>
          <w:u w:val="thick"/>
        </w:rPr>
        <w:t xml:space="preserve">   </w:t>
      </w:r>
      <w:r w:rsidR="009777E1" w:rsidRPr="00D44573">
        <w:rPr>
          <w:rFonts w:ascii="CG Omega" w:hAnsi="CG Omega" w:cs="Arial"/>
          <w:b/>
          <w:sz w:val="22"/>
          <w:szCs w:val="22"/>
          <w:u w:val="thick"/>
        </w:rPr>
        <w:t xml:space="preserve">CENA </w:t>
      </w:r>
    </w:p>
    <w:p w:rsidR="00D44573" w:rsidRPr="001E65D8" w:rsidRDefault="00D44573" w:rsidP="001E65D8">
      <w:pPr>
        <w:pStyle w:val="Tekstpodstawowy"/>
        <w:spacing w:line="276" w:lineRule="auto"/>
        <w:ind w:left="709" w:hanging="664"/>
        <w:jc w:val="center"/>
        <w:rPr>
          <w:rFonts w:ascii="CG Omega" w:hAnsi="CG Omega" w:cs="Arial"/>
          <w:b/>
          <w:bCs/>
          <w:color w:val="auto"/>
          <w:sz w:val="22"/>
          <w:szCs w:val="22"/>
        </w:rPr>
      </w:pPr>
    </w:p>
    <w:p w:rsidR="009777E1" w:rsidRPr="00FF74D3" w:rsidRDefault="009777E1" w:rsidP="00D44573">
      <w:pPr>
        <w:numPr>
          <w:ilvl w:val="0"/>
          <w:numId w:val="2"/>
        </w:numPr>
        <w:tabs>
          <w:tab w:val="left" w:pos="284"/>
        </w:tabs>
        <w:snapToGrid w:val="0"/>
        <w:spacing w:after="0" w:line="240" w:lineRule="auto"/>
        <w:ind w:left="284" w:hanging="284"/>
        <w:jc w:val="both"/>
        <w:rPr>
          <w:rFonts w:ascii="CG Omega" w:hAnsi="CG Omega" w:cs="Arial"/>
          <w:bCs/>
          <w:lang w:val="x-none"/>
        </w:rPr>
      </w:pPr>
      <w:r w:rsidRPr="00FF74D3">
        <w:rPr>
          <w:rFonts w:ascii="CG Omega" w:hAnsi="CG Omega" w:cs="Arial"/>
          <w:bCs/>
          <w:lang w:val="x-none"/>
        </w:rPr>
        <w:t xml:space="preserve">Wartość całkowita brutto przedmiotu umowy wynosi: </w:t>
      </w:r>
      <w:r w:rsidR="005A54CE">
        <w:rPr>
          <w:rFonts w:ascii="CG Omega" w:hAnsi="CG Omega" w:cs="Arial"/>
          <w:b/>
          <w:bCs/>
        </w:rPr>
        <w:t>……….</w:t>
      </w:r>
      <w:r w:rsidRPr="00FF74D3">
        <w:rPr>
          <w:rFonts w:ascii="CG Omega" w:hAnsi="CG Omega" w:cs="Arial"/>
          <w:bCs/>
        </w:rPr>
        <w:t xml:space="preserve"> </w:t>
      </w:r>
      <w:r w:rsidR="00B73F28">
        <w:rPr>
          <w:rFonts w:ascii="CG Omega" w:hAnsi="CG Omega" w:cs="Arial"/>
          <w:bCs/>
          <w:lang w:val="x-none"/>
        </w:rPr>
        <w:t>zł (słownie</w:t>
      </w:r>
      <w:r w:rsidR="005A54CE">
        <w:rPr>
          <w:rFonts w:ascii="CG Omega" w:hAnsi="CG Omega" w:cs="Arial"/>
          <w:bCs/>
          <w:lang w:val="x-none"/>
        </w:rPr>
        <w:t xml:space="preserve">: </w:t>
      </w:r>
      <w:r w:rsidR="005A54CE">
        <w:rPr>
          <w:rFonts w:ascii="CG Omega" w:hAnsi="CG Omega" w:cs="Arial"/>
          <w:bCs/>
        </w:rPr>
        <w:t>…………….</w:t>
      </w:r>
      <w:r w:rsidRPr="00FF74D3">
        <w:rPr>
          <w:rFonts w:ascii="CG Omega" w:hAnsi="CG Omega" w:cs="Arial"/>
          <w:bCs/>
          <w:lang w:val="x-none"/>
        </w:rPr>
        <w:t xml:space="preserve">), w tym: </w:t>
      </w:r>
    </w:p>
    <w:p w:rsidR="009777E1" w:rsidRPr="00FF74D3" w:rsidRDefault="009777E1" w:rsidP="00D44573">
      <w:pPr>
        <w:numPr>
          <w:ilvl w:val="0"/>
          <w:numId w:val="3"/>
        </w:numPr>
        <w:tabs>
          <w:tab w:val="left" w:pos="567"/>
        </w:tabs>
        <w:snapToGrid w:val="0"/>
        <w:spacing w:after="0" w:line="240" w:lineRule="auto"/>
        <w:ind w:left="567" w:hanging="283"/>
        <w:jc w:val="both"/>
        <w:rPr>
          <w:rFonts w:ascii="CG Omega" w:hAnsi="CG Omega" w:cs="Arial"/>
          <w:bCs/>
          <w:lang w:val="x-none"/>
        </w:rPr>
      </w:pPr>
      <w:r w:rsidRPr="00FF74D3">
        <w:rPr>
          <w:rFonts w:ascii="CG Omega" w:hAnsi="CG Omega" w:cs="Arial"/>
          <w:bCs/>
          <w:lang w:val="x-none"/>
        </w:rPr>
        <w:t xml:space="preserve">wartość netto przedmiotu umowy wynosi: </w:t>
      </w:r>
      <w:r w:rsidR="005A54CE">
        <w:rPr>
          <w:rFonts w:ascii="CG Omega" w:hAnsi="CG Omega" w:cs="Arial"/>
          <w:bCs/>
        </w:rPr>
        <w:t>……………..</w:t>
      </w:r>
      <w:r w:rsidR="009E7111">
        <w:rPr>
          <w:rFonts w:ascii="CG Omega" w:hAnsi="CG Omega" w:cs="Arial"/>
          <w:bCs/>
        </w:rPr>
        <w:t xml:space="preserve"> </w:t>
      </w:r>
      <w:r w:rsidRPr="00FF74D3">
        <w:rPr>
          <w:rFonts w:ascii="CG Omega" w:hAnsi="CG Omega" w:cs="Arial"/>
          <w:bCs/>
          <w:lang w:val="x-none"/>
        </w:rPr>
        <w:t xml:space="preserve">zł, </w:t>
      </w:r>
    </w:p>
    <w:p w:rsidR="009777E1" w:rsidRPr="00FF74D3" w:rsidRDefault="009777E1" w:rsidP="00D44573">
      <w:pPr>
        <w:numPr>
          <w:ilvl w:val="0"/>
          <w:numId w:val="3"/>
        </w:numPr>
        <w:tabs>
          <w:tab w:val="left" w:pos="567"/>
        </w:tabs>
        <w:snapToGrid w:val="0"/>
        <w:spacing w:after="0" w:line="240" w:lineRule="auto"/>
        <w:ind w:left="567" w:hanging="283"/>
        <w:jc w:val="both"/>
        <w:rPr>
          <w:rFonts w:ascii="CG Omega" w:hAnsi="CG Omega" w:cs="Arial"/>
          <w:bCs/>
          <w:lang w:val="x-none"/>
        </w:rPr>
      </w:pPr>
      <w:r w:rsidRPr="00FF74D3">
        <w:rPr>
          <w:rFonts w:ascii="CG Omega" w:hAnsi="CG Omega" w:cs="Arial"/>
          <w:bCs/>
          <w:lang w:val="x-none"/>
        </w:rPr>
        <w:t xml:space="preserve">wartość podatku VAT </w:t>
      </w:r>
      <w:r w:rsidRPr="00FF74D3">
        <w:rPr>
          <w:rFonts w:ascii="CG Omega" w:hAnsi="CG Omega" w:cs="Arial"/>
          <w:bCs/>
        </w:rPr>
        <w:t>23</w:t>
      </w:r>
      <w:r w:rsidR="005A54CE">
        <w:rPr>
          <w:rFonts w:ascii="CG Omega" w:hAnsi="CG Omega" w:cs="Arial"/>
          <w:bCs/>
          <w:lang w:val="x-none"/>
        </w:rPr>
        <w:t>% - …</w:t>
      </w:r>
      <w:r w:rsidR="005A54CE">
        <w:rPr>
          <w:rFonts w:ascii="CG Omega" w:hAnsi="CG Omega" w:cs="Arial"/>
          <w:bCs/>
        </w:rPr>
        <w:t>…………………………….</w:t>
      </w:r>
      <w:r w:rsidR="009E7111">
        <w:rPr>
          <w:rFonts w:ascii="CG Omega" w:hAnsi="CG Omega" w:cs="Arial"/>
          <w:bCs/>
        </w:rPr>
        <w:t xml:space="preserve"> zł.</w:t>
      </w:r>
    </w:p>
    <w:p w:rsidR="009777E1" w:rsidRPr="00FF74D3" w:rsidRDefault="009777E1" w:rsidP="00D44573">
      <w:pPr>
        <w:numPr>
          <w:ilvl w:val="0"/>
          <w:numId w:val="2"/>
        </w:numPr>
        <w:spacing w:after="0" w:line="240" w:lineRule="auto"/>
        <w:ind w:left="284" w:right="-2" w:hanging="284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 xml:space="preserve">Cena obejmuje wszelkie koszty związane z realizacją przedmiotu umowy, w tym </w:t>
      </w:r>
      <w:r w:rsidRPr="00FF74D3">
        <w:rPr>
          <w:rFonts w:ascii="CG Omega" w:hAnsi="CG Omega" w:cs="Arial"/>
        </w:rPr>
        <w:br/>
      </w:r>
      <w:r w:rsidRPr="00FF74D3">
        <w:rPr>
          <w:rFonts w:ascii="CG Omega" w:hAnsi="CG Omega" w:cs="Arial"/>
          <w:snapToGrid w:val="0"/>
        </w:rPr>
        <w:t xml:space="preserve">w szczególności </w:t>
      </w:r>
      <w:r w:rsidRPr="00FF74D3">
        <w:rPr>
          <w:rFonts w:ascii="CG Omega" w:hAnsi="CG Omega" w:cs="Arial"/>
        </w:rPr>
        <w:t xml:space="preserve">należny podatek VAT. </w:t>
      </w:r>
    </w:p>
    <w:p w:rsidR="009777E1" w:rsidRPr="00FF74D3" w:rsidRDefault="009777E1" w:rsidP="009777E1">
      <w:pPr>
        <w:spacing w:line="276" w:lineRule="auto"/>
        <w:ind w:right="-2"/>
        <w:jc w:val="both"/>
        <w:rPr>
          <w:rFonts w:ascii="CG Omega" w:hAnsi="CG Omega" w:cs="Arial"/>
        </w:rPr>
      </w:pPr>
    </w:p>
    <w:p w:rsidR="009777E1" w:rsidRPr="00D44573" w:rsidRDefault="001E65D8" w:rsidP="001E65D8">
      <w:pPr>
        <w:pStyle w:val="Tekstpodstawowy"/>
        <w:spacing w:line="276" w:lineRule="auto"/>
        <w:ind w:left="720"/>
        <w:jc w:val="center"/>
        <w:rPr>
          <w:rFonts w:ascii="CG Omega" w:hAnsi="CG Omega" w:cs="Arial"/>
          <w:b/>
          <w:bCs/>
          <w:sz w:val="22"/>
          <w:szCs w:val="22"/>
          <w:u w:val="thick"/>
        </w:rPr>
      </w:pPr>
      <w:r w:rsidRPr="00D44573">
        <w:rPr>
          <w:rFonts w:ascii="CG Omega" w:hAnsi="CG Omega" w:cs="Arial"/>
          <w:b/>
          <w:bCs/>
          <w:sz w:val="22"/>
          <w:szCs w:val="22"/>
          <w:u w:val="thick"/>
        </w:rPr>
        <w:t>§ 3</w:t>
      </w:r>
      <w:r w:rsidR="009777E1" w:rsidRPr="00D44573">
        <w:rPr>
          <w:rFonts w:ascii="CG Omega" w:hAnsi="CG Omega" w:cs="Arial"/>
          <w:b/>
          <w:bCs/>
          <w:sz w:val="22"/>
          <w:szCs w:val="22"/>
          <w:u w:val="thick"/>
        </w:rPr>
        <w:t xml:space="preserve"> </w:t>
      </w:r>
      <w:r w:rsidR="004C3255" w:rsidRPr="00D44573">
        <w:rPr>
          <w:rFonts w:ascii="CG Omega" w:hAnsi="CG Omega" w:cs="Arial"/>
          <w:b/>
          <w:bCs/>
          <w:sz w:val="22"/>
          <w:szCs w:val="22"/>
          <w:u w:val="thick"/>
        </w:rPr>
        <w:t xml:space="preserve"> </w:t>
      </w:r>
      <w:r w:rsidR="00D44573" w:rsidRPr="00D44573">
        <w:rPr>
          <w:rFonts w:ascii="CG Omega" w:hAnsi="CG Omega" w:cs="Arial"/>
          <w:b/>
          <w:bCs/>
          <w:sz w:val="22"/>
          <w:szCs w:val="22"/>
          <w:u w:val="thick"/>
        </w:rPr>
        <w:t xml:space="preserve">  </w:t>
      </w:r>
      <w:r w:rsidR="009777E1" w:rsidRPr="00D44573">
        <w:rPr>
          <w:rFonts w:ascii="CG Omega" w:hAnsi="CG Omega" w:cs="Arial"/>
          <w:b/>
          <w:bCs/>
          <w:sz w:val="22"/>
          <w:szCs w:val="22"/>
          <w:u w:val="thick"/>
        </w:rPr>
        <w:t>WARUNKI PŁATNOŚCI</w:t>
      </w:r>
    </w:p>
    <w:p w:rsidR="00D44573" w:rsidRPr="00FF74D3" w:rsidRDefault="00D44573" w:rsidP="001E65D8">
      <w:pPr>
        <w:pStyle w:val="Tekstpodstawowy"/>
        <w:spacing w:line="276" w:lineRule="auto"/>
        <w:ind w:left="720"/>
        <w:jc w:val="center"/>
        <w:rPr>
          <w:rFonts w:ascii="CG Omega" w:hAnsi="CG Omega" w:cs="Arial"/>
          <w:b/>
          <w:bCs/>
          <w:sz w:val="22"/>
          <w:szCs w:val="22"/>
        </w:rPr>
      </w:pPr>
    </w:p>
    <w:p w:rsidR="009777E1" w:rsidRPr="001E65D8" w:rsidRDefault="001E65D8" w:rsidP="00D44573">
      <w:pPr>
        <w:numPr>
          <w:ilvl w:val="0"/>
          <w:numId w:val="4"/>
        </w:numPr>
        <w:tabs>
          <w:tab w:val="clear" w:pos="900"/>
          <w:tab w:val="num" w:pos="426"/>
        </w:tabs>
        <w:spacing w:after="0" w:line="240" w:lineRule="auto"/>
        <w:ind w:left="425" w:right="-2" w:hanging="425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Zamawiający</w:t>
      </w:r>
      <w:r w:rsidR="009777E1" w:rsidRPr="001E65D8">
        <w:rPr>
          <w:rFonts w:ascii="CG Omega" w:hAnsi="CG Omega" w:cs="Arial"/>
        </w:rPr>
        <w:t xml:space="preserve"> zapłaci</w:t>
      </w:r>
      <w:r>
        <w:rPr>
          <w:rFonts w:ascii="CG Omega" w:hAnsi="CG Omega" w:cs="Arial"/>
        </w:rPr>
        <w:t xml:space="preserve"> Wykonawcy</w:t>
      </w:r>
      <w:r w:rsidR="009777E1" w:rsidRPr="001E65D8">
        <w:rPr>
          <w:rFonts w:ascii="CG Omega" w:hAnsi="CG Omega" w:cs="Arial"/>
        </w:rPr>
        <w:t xml:space="preserve"> cenę  całkowitą brutto za odebrany samochód przelewem w ciągu 30 dni od daty otrzymania faktury (data wpływu do Zamawiającego) na konto w niej wskazane, po uprzednim odbiorze faktycznym i przeszkoleniu z obsługi przedmiotu umowy. </w:t>
      </w:r>
    </w:p>
    <w:p w:rsidR="009777E1" w:rsidRPr="00FF74D3" w:rsidRDefault="009777E1" w:rsidP="00D44573">
      <w:pPr>
        <w:numPr>
          <w:ilvl w:val="0"/>
          <w:numId w:val="4"/>
        </w:numPr>
        <w:tabs>
          <w:tab w:val="clear" w:pos="90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>Podstawą do wystawienia faktury jest podpisany prz</w:t>
      </w:r>
      <w:r w:rsidR="001E65D8">
        <w:rPr>
          <w:rFonts w:ascii="CG Omega" w:hAnsi="CG Omega" w:cs="Arial"/>
        </w:rPr>
        <w:t>ez przedstawicieli Zamawiającego</w:t>
      </w:r>
      <w:r w:rsidRPr="00FF74D3">
        <w:rPr>
          <w:rFonts w:ascii="CG Omega" w:hAnsi="CG Omega" w:cs="Arial"/>
        </w:rPr>
        <w:t xml:space="preserve"> protokół odbioru faktycznego przedmiotu umowy bez zastrzeżeń oraz protokół przeszkolenia.</w:t>
      </w:r>
    </w:p>
    <w:p w:rsidR="009777E1" w:rsidRDefault="009777E1" w:rsidP="00D44573">
      <w:pPr>
        <w:numPr>
          <w:ilvl w:val="0"/>
          <w:numId w:val="4"/>
        </w:numPr>
        <w:tabs>
          <w:tab w:val="clear" w:pos="90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lastRenderedPageBreak/>
        <w:t xml:space="preserve">Za datę płatności uznaje się datę obciążenia </w:t>
      </w:r>
      <w:r w:rsidR="001E65D8">
        <w:rPr>
          <w:rFonts w:ascii="CG Omega" w:hAnsi="CG Omega" w:cs="Arial"/>
        </w:rPr>
        <w:t>rachunku bankowego Zamawiającego</w:t>
      </w:r>
      <w:r w:rsidRPr="00FF74D3">
        <w:rPr>
          <w:rFonts w:ascii="CG Omega" w:hAnsi="CG Omega" w:cs="Arial"/>
        </w:rPr>
        <w:t>.</w:t>
      </w:r>
    </w:p>
    <w:p w:rsidR="001E65D8" w:rsidRPr="001E65D8" w:rsidRDefault="001E65D8" w:rsidP="001E65D8">
      <w:pPr>
        <w:suppressAutoHyphens/>
        <w:spacing w:after="0" w:line="276" w:lineRule="auto"/>
        <w:ind w:left="426"/>
        <w:jc w:val="both"/>
        <w:rPr>
          <w:rFonts w:ascii="CG Omega" w:hAnsi="CG Omega" w:cs="Arial"/>
        </w:rPr>
      </w:pPr>
    </w:p>
    <w:p w:rsidR="001E65D8" w:rsidRPr="00D44573" w:rsidRDefault="001E65D8" w:rsidP="001E65D8">
      <w:pPr>
        <w:pStyle w:val="Tekstpodstawowy"/>
        <w:spacing w:line="276" w:lineRule="auto"/>
        <w:ind w:left="360"/>
        <w:jc w:val="center"/>
        <w:rPr>
          <w:rFonts w:ascii="CG Omega" w:hAnsi="CG Omega" w:cs="Arial"/>
          <w:b/>
          <w:sz w:val="22"/>
          <w:szCs w:val="22"/>
          <w:u w:val="thick"/>
        </w:rPr>
      </w:pPr>
      <w:bookmarkStart w:id="0" w:name="_Hlk501023971"/>
      <w:r w:rsidRPr="00D44573">
        <w:rPr>
          <w:rFonts w:ascii="CG Omega" w:hAnsi="CG Omega" w:cs="Arial"/>
          <w:b/>
          <w:color w:val="auto"/>
          <w:sz w:val="22"/>
          <w:szCs w:val="22"/>
          <w:u w:val="thick"/>
        </w:rPr>
        <w:t>§</w:t>
      </w:r>
      <w:r w:rsidR="004C3255" w:rsidRPr="00D44573">
        <w:rPr>
          <w:rFonts w:ascii="CG Omega" w:hAnsi="CG Omega" w:cs="Arial"/>
          <w:b/>
          <w:color w:val="auto"/>
          <w:sz w:val="22"/>
          <w:szCs w:val="22"/>
          <w:u w:val="thick"/>
        </w:rPr>
        <w:t xml:space="preserve"> </w:t>
      </w:r>
      <w:r w:rsidRPr="00D44573">
        <w:rPr>
          <w:rFonts w:ascii="CG Omega" w:hAnsi="CG Omega" w:cs="Arial"/>
          <w:b/>
          <w:color w:val="auto"/>
          <w:sz w:val="22"/>
          <w:szCs w:val="22"/>
          <w:u w:val="thick"/>
        </w:rPr>
        <w:t xml:space="preserve">4  </w:t>
      </w:r>
      <w:r w:rsidR="009777E1" w:rsidRPr="00D44573">
        <w:rPr>
          <w:rFonts w:ascii="CG Omega" w:hAnsi="CG Omega" w:cs="Arial"/>
          <w:b/>
          <w:sz w:val="22"/>
          <w:szCs w:val="22"/>
          <w:u w:val="thick"/>
        </w:rPr>
        <w:t>TERMIN WYDANIA PRZEDMIOTU UMOWY</w:t>
      </w:r>
    </w:p>
    <w:p w:rsidR="00D44573" w:rsidRPr="001E65D8" w:rsidRDefault="00D44573" w:rsidP="001E65D8">
      <w:pPr>
        <w:pStyle w:val="Tekstpodstawowy"/>
        <w:spacing w:line="276" w:lineRule="auto"/>
        <w:ind w:left="360"/>
        <w:jc w:val="center"/>
        <w:rPr>
          <w:rFonts w:ascii="CG Omega" w:hAnsi="CG Omega" w:cs="Arial"/>
          <w:b/>
          <w:sz w:val="22"/>
          <w:szCs w:val="22"/>
        </w:rPr>
      </w:pPr>
    </w:p>
    <w:bookmarkEnd w:id="0"/>
    <w:p w:rsidR="009777E1" w:rsidRPr="00FF74D3" w:rsidRDefault="001E65D8" w:rsidP="00D44573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line="20" w:lineRule="atLeast"/>
        <w:ind w:left="425" w:hanging="426"/>
        <w:jc w:val="both"/>
        <w:outlineLvl w:val="0"/>
        <w:rPr>
          <w:rFonts w:ascii="CG Omega" w:hAnsi="CG Omega" w:cs="Arial"/>
          <w:color w:val="auto"/>
          <w:sz w:val="22"/>
          <w:szCs w:val="22"/>
        </w:rPr>
      </w:pPr>
      <w:r w:rsidRPr="001E65D8">
        <w:rPr>
          <w:rFonts w:ascii="CG Omega" w:hAnsi="CG Omega" w:cs="Arial"/>
          <w:sz w:val="22"/>
          <w:szCs w:val="22"/>
        </w:rPr>
        <w:t>Wykonawca</w:t>
      </w:r>
      <w:r>
        <w:rPr>
          <w:rFonts w:ascii="CG Omega" w:hAnsi="CG Omega" w:cs="Arial"/>
          <w:sz w:val="22"/>
          <w:szCs w:val="22"/>
        </w:rPr>
        <w:t xml:space="preserve"> </w:t>
      </w:r>
      <w:r w:rsidR="009777E1" w:rsidRPr="00FF74D3">
        <w:rPr>
          <w:rFonts w:ascii="CG Omega" w:hAnsi="CG Omega" w:cs="Arial"/>
          <w:sz w:val="22"/>
          <w:szCs w:val="22"/>
        </w:rPr>
        <w:t xml:space="preserve">zobowiązuje się wydać przedmiot umowy w terminie </w:t>
      </w:r>
      <w:r w:rsidR="009E7111">
        <w:rPr>
          <w:rFonts w:ascii="CG Omega" w:hAnsi="CG Omega" w:cs="Arial"/>
          <w:sz w:val="22"/>
          <w:szCs w:val="22"/>
        </w:rPr>
        <w:t xml:space="preserve"> </w:t>
      </w:r>
      <w:r w:rsidR="009E7111" w:rsidRPr="009E7111">
        <w:rPr>
          <w:rFonts w:ascii="CG Omega" w:hAnsi="CG Omega" w:cs="Arial"/>
          <w:b/>
          <w:sz w:val="22"/>
          <w:szCs w:val="22"/>
        </w:rPr>
        <w:t>150 dni od dnia podpisania umowy.</w:t>
      </w:r>
      <w:r w:rsidR="009777E1" w:rsidRPr="009E7111">
        <w:rPr>
          <w:rFonts w:ascii="CG Omega" w:hAnsi="CG Omega" w:cs="Arial"/>
          <w:b/>
          <w:color w:val="auto"/>
          <w:sz w:val="22"/>
          <w:szCs w:val="22"/>
        </w:rPr>
        <w:t xml:space="preserve"> </w:t>
      </w:r>
      <w:r w:rsidR="009777E1" w:rsidRPr="00FF74D3">
        <w:rPr>
          <w:rFonts w:ascii="CG Omega" w:hAnsi="CG Omega" w:cs="Arial"/>
          <w:color w:val="auto"/>
          <w:sz w:val="22"/>
          <w:szCs w:val="22"/>
        </w:rPr>
        <w:t>Termin realizacji umowy zostaje zachowany, jeżeli odbiór faktyczny oraz przeszkolenie odbędzie się w terminie, o którym mowa w zdaniu pierwszym.</w:t>
      </w:r>
    </w:p>
    <w:p w:rsidR="009777E1" w:rsidRPr="00FF74D3" w:rsidRDefault="009777E1" w:rsidP="00D44573">
      <w:pPr>
        <w:pStyle w:val="Tekstpodstawowy"/>
        <w:numPr>
          <w:ilvl w:val="0"/>
          <w:numId w:val="5"/>
        </w:numPr>
        <w:tabs>
          <w:tab w:val="clear" w:pos="720"/>
        </w:tabs>
        <w:spacing w:line="20" w:lineRule="atLeast"/>
        <w:ind w:left="425" w:hanging="426"/>
        <w:jc w:val="both"/>
        <w:outlineLvl w:val="0"/>
        <w:rPr>
          <w:rFonts w:ascii="CG Omega" w:hAnsi="CG Omega" w:cs="Arial"/>
          <w:color w:val="auto"/>
          <w:sz w:val="22"/>
          <w:szCs w:val="22"/>
        </w:rPr>
      </w:pPr>
      <w:r w:rsidRPr="00FF74D3">
        <w:rPr>
          <w:rFonts w:ascii="CG Omega" w:hAnsi="CG Omega" w:cs="Arial"/>
          <w:color w:val="auto"/>
          <w:sz w:val="22"/>
          <w:szCs w:val="22"/>
        </w:rPr>
        <w:t>Potwierdzeniem wydania przedmiotu umowy w terminie, jest podpisany przez strony protokół odbioru fakty</w:t>
      </w:r>
      <w:r w:rsidR="001E65D8">
        <w:rPr>
          <w:rFonts w:ascii="CG Omega" w:hAnsi="CG Omega" w:cs="Arial"/>
          <w:color w:val="auto"/>
          <w:sz w:val="22"/>
          <w:szCs w:val="22"/>
        </w:rPr>
        <w:t xml:space="preserve">cznego bez zastrzeżeń, </w:t>
      </w:r>
      <w:r w:rsidRPr="00FF74D3">
        <w:rPr>
          <w:rFonts w:ascii="CG Omega" w:hAnsi="CG Omega" w:cs="Arial"/>
          <w:color w:val="auto"/>
          <w:sz w:val="22"/>
          <w:szCs w:val="22"/>
        </w:rPr>
        <w:t>oraz protokół przeszkolenia.</w:t>
      </w:r>
    </w:p>
    <w:p w:rsidR="009777E1" w:rsidRPr="00FF74D3" w:rsidRDefault="009777E1" w:rsidP="00D44573">
      <w:pPr>
        <w:pStyle w:val="Tekstpodstawowy"/>
        <w:numPr>
          <w:ilvl w:val="0"/>
          <w:numId w:val="5"/>
        </w:numPr>
        <w:tabs>
          <w:tab w:val="clear" w:pos="720"/>
        </w:tabs>
        <w:spacing w:line="20" w:lineRule="atLeast"/>
        <w:ind w:left="425" w:hanging="426"/>
        <w:jc w:val="both"/>
        <w:outlineLvl w:val="0"/>
        <w:rPr>
          <w:rFonts w:ascii="CG Omega" w:hAnsi="CG Omega" w:cs="Arial"/>
          <w:sz w:val="22"/>
          <w:szCs w:val="22"/>
        </w:rPr>
      </w:pPr>
      <w:r w:rsidRPr="00FF74D3">
        <w:rPr>
          <w:rFonts w:ascii="CG Omega" w:hAnsi="CG Omega" w:cs="Arial"/>
          <w:color w:val="auto"/>
          <w:sz w:val="22"/>
          <w:szCs w:val="22"/>
        </w:rPr>
        <w:t>Nie wyklucza się natomiast możliwości wykonywania inn</w:t>
      </w:r>
      <w:r w:rsidR="001E65D8">
        <w:rPr>
          <w:rFonts w:ascii="CG Omega" w:hAnsi="CG Omega" w:cs="Arial"/>
          <w:color w:val="auto"/>
          <w:sz w:val="22"/>
          <w:szCs w:val="22"/>
        </w:rPr>
        <w:t>ych czynności przez Zamawiającego</w:t>
      </w:r>
      <w:r w:rsidRPr="00FF74D3">
        <w:rPr>
          <w:rFonts w:ascii="CG Omega" w:hAnsi="CG Omega" w:cs="Arial"/>
          <w:color w:val="auto"/>
          <w:sz w:val="22"/>
          <w:szCs w:val="22"/>
        </w:rPr>
        <w:t>, przewidzianych podczas realizacji</w:t>
      </w:r>
      <w:r w:rsidRPr="00FF74D3">
        <w:rPr>
          <w:rFonts w:ascii="CG Omega" w:hAnsi="CG Omega" w:cs="Arial"/>
          <w:sz w:val="22"/>
          <w:szCs w:val="22"/>
        </w:rPr>
        <w:t xml:space="preserve"> zamówienia, a w szczególności inspekcji produkcyjnej, odbioru techniczno-jakościowego.</w:t>
      </w:r>
    </w:p>
    <w:p w:rsidR="001E65D8" w:rsidRDefault="001E65D8" w:rsidP="00D44573">
      <w:pPr>
        <w:numPr>
          <w:ilvl w:val="0"/>
          <w:numId w:val="5"/>
        </w:numPr>
        <w:tabs>
          <w:tab w:val="clear" w:pos="720"/>
        </w:tabs>
        <w:spacing w:after="0" w:line="20" w:lineRule="atLeast"/>
        <w:ind w:left="425"/>
        <w:jc w:val="both"/>
        <w:rPr>
          <w:rFonts w:ascii="CG Omega" w:hAnsi="CG Omega" w:cs="Arial"/>
          <w:snapToGrid w:val="0"/>
          <w:color w:val="000000"/>
        </w:rPr>
      </w:pPr>
      <w:r>
        <w:rPr>
          <w:rFonts w:ascii="CG Omega" w:hAnsi="CG Omega" w:cs="Arial"/>
          <w:snapToGrid w:val="0"/>
          <w:color w:val="000000"/>
        </w:rPr>
        <w:t>Zamawiającemu</w:t>
      </w:r>
      <w:r w:rsidR="009777E1" w:rsidRPr="00FF74D3">
        <w:rPr>
          <w:rFonts w:ascii="CG Omega" w:hAnsi="CG Omega" w:cs="Arial"/>
          <w:snapToGrid w:val="0"/>
          <w:color w:val="000000"/>
        </w:rPr>
        <w:t xml:space="preserve"> przysługuje prawo odstąpienia od umowy, jeżeli wystąpi opóźnienie </w:t>
      </w:r>
      <w:r>
        <w:rPr>
          <w:rFonts w:ascii="CG Omega" w:hAnsi="CG Omega" w:cs="Arial"/>
          <w:snapToGrid w:val="0"/>
          <w:color w:val="000000"/>
        </w:rPr>
        <w:t xml:space="preserve">             </w:t>
      </w:r>
      <w:r w:rsidR="009777E1" w:rsidRPr="00FF74D3">
        <w:rPr>
          <w:rFonts w:ascii="CG Omega" w:hAnsi="CG Omega" w:cs="Arial"/>
          <w:snapToGrid w:val="0"/>
          <w:color w:val="000000"/>
        </w:rPr>
        <w:t>w wydaniu przedmiotu umowy powyżej 14 dni kalendarzowych od wyznaczon</w:t>
      </w:r>
      <w:r>
        <w:rPr>
          <w:rFonts w:ascii="CG Omega" w:hAnsi="CG Omega" w:cs="Arial"/>
          <w:snapToGrid w:val="0"/>
          <w:color w:val="000000"/>
        </w:rPr>
        <w:t>ego terminu, o którym mowa w § 4</w:t>
      </w:r>
      <w:r w:rsidR="009777E1" w:rsidRPr="00FF74D3">
        <w:rPr>
          <w:rFonts w:ascii="CG Omega" w:hAnsi="CG Omega" w:cs="Arial"/>
          <w:snapToGrid w:val="0"/>
          <w:color w:val="000000"/>
        </w:rPr>
        <w:t xml:space="preserve"> ust. 1 niniejszej umowy. </w:t>
      </w:r>
    </w:p>
    <w:p w:rsidR="009777E1" w:rsidRPr="00FF74D3" w:rsidRDefault="001E65D8" w:rsidP="00D44573">
      <w:pPr>
        <w:numPr>
          <w:ilvl w:val="0"/>
          <w:numId w:val="5"/>
        </w:numPr>
        <w:tabs>
          <w:tab w:val="clear" w:pos="720"/>
        </w:tabs>
        <w:spacing w:after="0" w:line="20" w:lineRule="atLeast"/>
        <w:ind w:left="425"/>
        <w:jc w:val="both"/>
        <w:rPr>
          <w:rFonts w:ascii="CG Omega" w:hAnsi="CG Omega" w:cs="Arial"/>
          <w:snapToGrid w:val="0"/>
          <w:color w:val="000000"/>
        </w:rPr>
      </w:pPr>
      <w:r>
        <w:rPr>
          <w:rFonts w:ascii="CG Omega" w:hAnsi="CG Omega" w:cs="Arial"/>
          <w:snapToGrid w:val="0"/>
          <w:color w:val="000000"/>
        </w:rPr>
        <w:t>W powyższym przypadku Wykonawcy</w:t>
      </w:r>
      <w:r w:rsidR="009777E1" w:rsidRPr="00FF74D3">
        <w:rPr>
          <w:rFonts w:ascii="CG Omega" w:hAnsi="CG Omega" w:cs="Arial"/>
          <w:snapToGrid w:val="0"/>
          <w:color w:val="000000"/>
        </w:rPr>
        <w:t xml:space="preserve"> nie przysługuje roszczenie odszkodowawcze w wyniku poniesionej szkody. </w:t>
      </w:r>
    </w:p>
    <w:p w:rsidR="009777E1" w:rsidRPr="00FF74D3" w:rsidRDefault="009777E1" w:rsidP="001E65D8">
      <w:pPr>
        <w:pStyle w:val="Tekstpodstawowy"/>
        <w:spacing w:line="276" w:lineRule="auto"/>
        <w:rPr>
          <w:rFonts w:ascii="CG Omega" w:hAnsi="CG Omega" w:cs="Arial"/>
          <w:b/>
          <w:color w:val="auto"/>
          <w:sz w:val="22"/>
          <w:szCs w:val="22"/>
        </w:rPr>
      </w:pPr>
    </w:p>
    <w:p w:rsidR="009777E1" w:rsidRPr="00D44573" w:rsidRDefault="001E65D8" w:rsidP="001E65D8">
      <w:pPr>
        <w:pStyle w:val="Tekstpodstawowy"/>
        <w:spacing w:line="276" w:lineRule="auto"/>
        <w:jc w:val="center"/>
        <w:rPr>
          <w:rFonts w:ascii="CG Omega" w:hAnsi="CG Omega" w:cs="Arial"/>
          <w:b/>
          <w:sz w:val="22"/>
          <w:szCs w:val="22"/>
          <w:u w:val="thick"/>
        </w:rPr>
      </w:pPr>
      <w:r w:rsidRPr="00D44573">
        <w:rPr>
          <w:rFonts w:ascii="CG Omega" w:hAnsi="CG Omega" w:cs="Arial"/>
          <w:b/>
          <w:color w:val="auto"/>
          <w:sz w:val="22"/>
          <w:szCs w:val="22"/>
          <w:u w:val="thick"/>
        </w:rPr>
        <w:t>§</w:t>
      </w:r>
      <w:r w:rsidR="004C3255" w:rsidRPr="00D44573">
        <w:rPr>
          <w:rFonts w:ascii="CG Omega" w:hAnsi="CG Omega" w:cs="Arial"/>
          <w:b/>
          <w:color w:val="auto"/>
          <w:sz w:val="22"/>
          <w:szCs w:val="22"/>
          <w:u w:val="thick"/>
        </w:rPr>
        <w:t xml:space="preserve"> </w:t>
      </w:r>
      <w:r w:rsidRPr="00D44573">
        <w:rPr>
          <w:rFonts w:ascii="CG Omega" w:hAnsi="CG Omega" w:cs="Arial"/>
          <w:b/>
          <w:color w:val="auto"/>
          <w:sz w:val="22"/>
          <w:szCs w:val="22"/>
          <w:u w:val="thick"/>
        </w:rPr>
        <w:t xml:space="preserve">5 </w:t>
      </w:r>
      <w:r w:rsidR="004C3255" w:rsidRPr="00D44573">
        <w:rPr>
          <w:rFonts w:ascii="CG Omega" w:hAnsi="CG Omega" w:cs="Arial"/>
          <w:b/>
          <w:color w:val="auto"/>
          <w:sz w:val="22"/>
          <w:szCs w:val="22"/>
          <w:u w:val="thick"/>
        </w:rPr>
        <w:t xml:space="preserve"> </w:t>
      </w:r>
      <w:r w:rsidR="00D44573" w:rsidRPr="00D44573">
        <w:rPr>
          <w:rFonts w:ascii="CG Omega" w:hAnsi="CG Omega" w:cs="Arial"/>
          <w:b/>
          <w:color w:val="auto"/>
          <w:sz w:val="22"/>
          <w:szCs w:val="22"/>
          <w:u w:val="thick"/>
        </w:rPr>
        <w:t xml:space="preserve"> </w:t>
      </w:r>
      <w:r w:rsidR="009777E1" w:rsidRPr="00D44573">
        <w:rPr>
          <w:rFonts w:ascii="CG Omega" w:hAnsi="CG Omega" w:cs="Arial"/>
          <w:b/>
          <w:sz w:val="22"/>
          <w:szCs w:val="22"/>
          <w:u w:val="thick"/>
        </w:rPr>
        <w:t>INSPEKCJA PRODUKCYJNA</w:t>
      </w:r>
    </w:p>
    <w:p w:rsidR="00D44573" w:rsidRPr="001E65D8" w:rsidRDefault="00D44573" w:rsidP="001E65D8">
      <w:pPr>
        <w:pStyle w:val="Tekstpodstawowy"/>
        <w:spacing w:line="276" w:lineRule="auto"/>
        <w:jc w:val="center"/>
        <w:rPr>
          <w:rFonts w:ascii="CG Omega" w:hAnsi="CG Omega" w:cs="Arial"/>
          <w:b/>
          <w:color w:val="auto"/>
          <w:sz w:val="22"/>
          <w:szCs w:val="22"/>
        </w:rPr>
      </w:pPr>
    </w:p>
    <w:p w:rsidR="009777E1" w:rsidRPr="00FF74D3" w:rsidRDefault="001E65D8" w:rsidP="00D44573">
      <w:pPr>
        <w:pStyle w:val="Tekstpodstawowy"/>
        <w:numPr>
          <w:ilvl w:val="0"/>
          <w:numId w:val="17"/>
        </w:numPr>
        <w:tabs>
          <w:tab w:val="left" w:pos="426"/>
        </w:tabs>
        <w:snapToGrid w:val="0"/>
        <w:ind w:left="425" w:hanging="425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>Zamawiający</w:t>
      </w:r>
      <w:r w:rsidR="009777E1" w:rsidRPr="00FF74D3">
        <w:rPr>
          <w:rFonts w:ascii="CG Omega" w:hAnsi="CG Omega" w:cs="Arial"/>
          <w:sz w:val="22"/>
          <w:szCs w:val="22"/>
        </w:rPr>
        <w:t xml:space="preserve"> zastrzega sobie prawo do dokonania inspekcji produkcyjnej. Inspekcja od</w:t>
      </w:r>
      <w:r>
        <w:rPr>
          <w:rFonts w:ascii="CG Omega" w:hAnsi="CG Omega" w:cs="Arial"/>
          <w:sz w:val="22"/>
          <w:szCs w:val="22"/>
        </w:rPr>
        <w:t>będzie się w siedzibie Wykonawcy</w:t>
      </w:r>
      <w:r w:rsidR="009777E1" w:rsidRPr="00FF74D3">
        <w:rPr>
          <w:rFonts w:ascii="CG Omega" w:hAnsi="CG Omega" w:cs="Arial"/>
          <w:sz w:val="22"/>
          <w:szCs w:val="22"/>
        </w:rPr>
        <w:t xml:space="preserve"> lub producenta pojazdu (bazowego) i dokonana zostanie przez  zespół składający się z min</w:t>
      </w:r>
      <w:r w:rsidR="004C3255">
        <w:rPr>
          <w:rFonts w:ascii="CG Omega" w:hAnsi="CG Omega" w:cs="Arial"/>
          <w:sz w:val="22"/>
          <w:szCs w:val="22"/>
        </w:rPr>
        <w:t>imum 1 przedstawiciela Zamawiającego</w:t>
      </w:r>
      <w:r w:rsidR="009777E1" w:rsidRPr="00FF74D3">
        <w:rPr>
          <w:rFonts w:ascii="CG Omega" w:hAnsi="CG Omega" w:cs="Arial"/>
          <w:sz w:val="22"/>
          <w:szCs w:val="22"/>
        </w:rPr>
        <w:t xml:space="preserve"> w ciągu minimum 2 dni roboczych. </w:t>
      </w:r>
    </w:p>
    <w:p w:rsidR="009777E1" w:rsidRPr="00FF74D3" w:rsidRDefault="009777E1" w:rsidP="00D44573">
      <w:pPr>
        <w:pStyle w:val="Tekstpodstawowy"/>
        <w:numPr>
          <w:ilvl w:val="0"/>
          <w:numId w:val="17"/>
        </w:numPr>
        <w:tabs>
          <w:tab w:val="left" w:pos="426"/>
        </w:tabs>
        <w:snapToGrid w:val="0"/>
        <w:ind w:left="425" w:hanging="425"/>
        <w:jc w:val="both"/>
        <w:rPr>
          <w:rFonts w:ascii="CG Omega" w:hAnsi="CG Omega" w:cs="Arial"/>
          <w:sz w:val="22"/>
          <w:szCs w:val="22"/>
        </w:rPr>
      </w:pPr>
      <w:r w:rsidRPr="00FF74D3">
        <w:rPr>
          <w:rFonts w:ascii="CG Omega" w:hAnsi="CG Omega" w:cs="Arial"/>
          <w:sz w:val="22"/>
          <w:szCs w:val="22"/>
        </w:rPr>
        <w:t>Z inspekcji produkcyjnej zostanie sporządzony protokół w 2 egzemplarzach,</w:t>
      </w:r>
      <w:r w:rsidR="004C3255">
        <w:rPr>
          <w:rFonts w:ascii="CG Omega" w:hAnsi="CG Omega" w:cs="Arial"/>
          <w:sz w:val="22"/>
          <w:szCs w:val="22"/>
        </w:rPr>
        <w:t xml:space="preserve"> </w:t>
      </w:r>
      <w:r w:rsidR="004C3255">
        <w:rPr>
          <w:rFonts w:ascii="CG Omega" w:hAnsi="CG Omega" w:cs="Arial"/>
          <w:sz w:val="22"/>
          <w:szCs w:val="22"/>
        </w:rPr>
        <w:br/>
        <w:t>po 1 egzemplarzu dla Wykonawcy</w:t>
      </w:r>
      <w:r w:rsidRPr="00FF74D3">
        <w:rPr>
          <w:rFonts w:ascii="CG Omega" w:hAnsi="CG Omega" w:cs="Arial"/>
          <w:sz w:val="22"/>
          <w:szCs w:val="22"/>
        </w:rPr>
        <w:t xml:space="preserve"> i</w:t>
      </w:r>
      <w:r w:rsidR="004C3255">
        <w:rPr>
          <w:rFonts w:ascii="CG Omega" w:hAnsi="CG Omega" w:cs="Arial"/>
          <w:sz w:val="22"/>
          <w:szCs w:val="22"/>
        </w:rPr>
        <w:t xml:space="preserve">  Zamawiającego</w:t>
      </w:r>
      <w:r w:rsidRPr="00FF74D3">
        <w:rPr>
          <w:rFonts w:ascii="CG Omega" w:hAnsi="CG Omega" w:cs="Arial"/>
          <w:sz w:val="22"/>
          <w:szCs w:val="22"/>
        </w:rPr>
        <w:t>.</w:t>
      </w:r>
    </w:p>
    <w:p w:rsidR="009777E1" w:rsidRPr="00FF74D3" w:rsidRDefault="009777E1" w:rsidP="009777E1">
      <w:pPr>
        <w:pStyle w:val="Tekstpodstawowy"/>
        <w:spacing w:line="276" w:lineRule="auto"/>
        <w:ind w:left="709" w:hanging="664"/>
        <w:jc w:val="center"/>
        <w:rPr>
          <w:rFonts w:ascii="CG Omega" w:hAnsi="CG Omega" w:cs="Arial"/>
          <w:b/>
          <w:bCs/>
          <w:color w:val="auto"/>
          <w:sz w:val="22"/>
          <w:szCs w:val="22"/>
        </w:rPr>
      </w:pPr>
    </w:p>
    <w:p w:rsidR="009777E1" w:rsidRPr="00D44573" w:rsidRDefault="004C3255" w:rsidP="004C3255">
      <w:pPr>
        <w:pStyle w:val="Tekstpodstawowy"/>
        <w:spacing w:line="276" w:lineRule="auto"/>
        <w:ind w:left="709" w:hanging="664"/>
        <w:jc w:val="center"/>
        <w:rPr>
          <w:rFonts w:ascii="CG Omega" w:hAnsi="CG Omega" w:cs="Arial"/>
          <w:b/>
          <w:color w:val="auto"/>
          <w:sz w:val="22"/>
          <w:szCs w:val="22"/>
          <w:u w:val="thick"/>
        </w:rPr>
      </w:pPr>
      <w:r w:rsidRPr="00D44573">
        <w:rPr>
          <w:rFonts w:ascii="CG Omega" w:hAnsi="CG Omega" w:cs="Arial"/>
          <w:b/>
          <w:bCs/>
          <w:color w:val="auto"/>
          <w:sz w:val="22"/>
          <w:szCs w:val="22"/>
          <w:u w:val="thick"/>
        </w:rPr>
        <w:t xml:space="preserve">§ 6 </w:t>
      </w:r>
      <w:r w:rsidR="00D44573" w:rsidRPr="00D44573">
        <w:rPr>
          <w:rFonts w:ascii="CG Omega" w:hAnsi="CG Omega" w:cs="Arial"/>
          <w:b/>
          <w:bCs/>
          <w:color w:val="auto"/>
          <w:sz w:val="22"/>
          <w:szCs w:val="22"/>
          <w:u w:val="thick"/>
        </w:rPr>
        <w:t xml:space="preserve">    </w:t>
      </w:r>
      <w:r w:rsidR="009777E1" w:rsidRPr="00D44573">
        <w:rPr>
          <w:rFonts w:ascii="CG Omega" w:hAnsi="CG Omega" w:cs="Arial"/>
          <w:b/>
          <w:bCs/>
          <w:sz w:val="22"/>
          <w:szCs w:val="22"/>
          <w:u w:val="thick"/>
        </w:rPr>
        <w:t>ODBIÓR PRZEDMIOTU UMOWY ORAZ SZKOLENIE</w:t>
      </w:r>
      <w:r w:rsidR="009777E1" w:rsidRPr="00D44573">
        <w:rPr>
          <w:rFonts w:ascii="CG Omega" w:hAnsi="CG Omega" w:cs="Arial"/>
          <w:b/>
          <w:color w:val="auto"/>
          <w:sz w:val="22"/>
          <w:szCs w:val="22"/>
          <w:u w:val="thick"/>
        </w:rPr>
        <w:t xml:space="preserve"> </w:t>
      </w:r>
    </w:p>
    <w:p w:rsidR="00D44573" w:rsidRPr="004C3255" w:rsidRDefault="00D44573" w:rsidP="004C3255">
      <w:pPr>
        <w:pStyle w:val="Tekstpodstawowy"/>
        <w:spacing w:line="276" w:lineRule="auto"/>
        <w:ind w:left="709" w:hanging="664"/>
        <w:jc w:val="center"/>
        <w:rPr>
          <w:rFonts w:ascii="CG Omega" w:hAnsi="CG Omega" w:cs="Arial"/>
          <w:b/>
          <w:bCs/>
          <w:color w:val="auto"/>
          <w:sz w:val="22"/>
          <w:szCs w:val="22"/>
        </w:rPr>
      </w:pPr>
    </w:p>
    <w:p w:rsidR="009777E1" w:rsidRPr="00FF74D3" w:rsidRDefault="009777E1" w:rsidP="00D44573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 xml:space="preserve">Odbiór przedmiotu umowy odbędzie się w dwóch etapach: </w:t>
      </w:r>
    </w:p>
    <w:p w:rsidR="009777E1" w:rsidRPr="00FF74D3" w:rsidRDefault="009777E1" w:rsidP="00D44573">
      <w:pPr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 xml:space="preserve">Etap I - odbiór techniczno-jakościowy w siedzibie </w:t>
      </w:r>
      <w:r w:rsidR="004C3255">
        <w:rPr>
          <w:rFonts w:ascii="CG Omega" w:hAnsi="CG Omega" w:cs="Arial"/>
        </w:rPr>
        <w:t>Wykonawcy</w:t>
      </w:r>
      <w:r w:rsidRPr="00FF74D3">
        <w:rPr>
          <w:rFonts w:ascii="CG Omega" w:hAnsi="CG Omega" w:cs="Arial"/>
        </w:rPr>
        <w:t>.</w:t>
      </w:r>
    </w:p>
    <w:p w:rsidR="009777E1" w:rsidRPr="00FF74D3" w:rsidRDefault="009777E1" w:rsidP="00D44573">
      <w:pPr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 xml:space="preserve">Etap II - odbiór faktyczny w siedzibie </w:t>
      </w:r>
      <w:r w:rsidR="004C3255">
        <w:rPr>
          <w:rFonts w:ascii="CG Omega" w:hAnsi="CG Omega" w:cs="Arial"/>
        </w:rPr>
        <w:t>Użytkownika</w:t>
      </w:r>
      <w:r w:rsidRPr="00FF74D3">
        <w:rPr>
          <w:rFonts w:ascii="CG Omega" w:hAnsi="CG Omega" w:cs="Arial"/>
        </w:rPr>
        <w:t xml:space="preserve">. </w:t>
      </w:r>
    </w:p>
    <w:p w:rsidR="009777E1" w:rsidRPr="00FF74D3" w:rsidRDefault="009777E1" w:rsidP="00D44573">
      <w:pPr>
        <w:numPr>
          <w:ilvl w:val="0"/>
          <w:numId w:val="18"/>
        </w:numPr>
        <w:tabs>
          <w:tab w:val="left" w:pos="284"/>
        </w:tabs>
        <w:snapToGrid w:val="0"/>
        <w:spacing w:after="0" w:line="240" w:lineRule="auto"/>
        <w:ind w:left="284" w:hanging="284"/>
        <w:jc w:val="both"/>
        <w:rPr>
          <w:rFonts w:ascii="CG Omega" w:hAnsi="CG Omega" w:cs="Arial"/>
          <w:strike/>
          <w:lang w:val="x-none"/>
        </w:rPr>
      </w:pPr>
      <w:r w:rsidRPr="00FF74D3">
        <w:rPr>
          <w:rFonts w:ascii="CG Omega" w:hAnsi="CG Omega" w:cs="Arial"/>
        </w:rPr>
        <w:t xml:space="preserve">Przekazanie przedmiotu umowy wraz ze szkoleniami odbywać się będzie na zasadach opisanych w niniejszym paragrafie. </w:t>
      </w:r>
    </w:p>
    <w:p w:rsidR="009777E1" w:rsidRPr="004C3255" w:rsidRDefault="004C3255" w:rsidP="005A54CE">
      <w:pPr>
        <w:pStyle w:val="Tekstpodstawowy"/>
        <w:numPr>
          <w:ilvl w:val="0"/>
          <w:numId w:val="18"/>
        </w:numPr>
        <w:tabs>
          <w:tab w:val="left" w:pos="284"/>
          <w:tab w:val="left" w:pos="426"/>
        </w:tabs>
        <w:snapToGrid w:val="0"/>
        <w:ind w:left="284" w:hanging="284"/>
        <w:jc w:val="both"/>
        <w:rPr>
          <w:rFonts w:ascii="CG Omega" w:hAnsi="CG Omega" w:cs="Arial"/>
          <w:sz w:val="22"/>
          <w:szCs w:val="22"/>
          <w:lang w:val="x-none"/>
        </w:rPr>
      </w:pPr>
      <w:r w:rsidRPr="004C3255">
        <w:rPr>
          <w:rFonts w:ascii="CG Omega" w:hAnsi="CG Omega" w:cs="Arial"/>
          <w:sz w:val="22"/>
          <w:szCs w:val="22"/>
        </w:rPr>
        <w:t>Wykonawca</w:t>
      </w:r>
      <w:r w:rsidR="009777E1" w:rsidRPr="004C3255">
        <w:rPr>
          <w:rFonts w:ascii="CG Omega" w:hAnsi="CG Omega" w:cs="Arial"/>
          <w:sz w:val="22"/>
          <w:szCs w:val="22"/>
        </w:rPr>
        <w:t xml:space="preserve"> </w:t>
      </w:r>
      <w:r w:rsidRPr="004C3255">
        <w:rPr>
          <w:rFonts w:ascii="CG Omega" w:hAnsi="CG Omega" w:cs="Arial"/>
          <w:sz w:val="22"/>
          <w:szCs w:val="22"/>
        </w:rPr>
        <w:t>pisemnie zawiadomi Zamawiającego</w:t>
      </w:r>
      <w:r w:rsidR="009777E1" w:rsidRPr="004C3255">
        <w:rPr>
          <w:rFonts w:ascii="CG Omega" w:hAnsi="CG Omega" w:cs="Arial"/>
          <w:sz w:val="22"/>
          <w:szCs w:val="22"/>
        </w:rPr>
        <w:t xml:space="preserve"> o dacie, od której przedmiot umowy będzie gotowy do odbioru techniczno-jakościowego prz</w:t>
      </w:r>
      <w:r w:rsidRPr="004C3255">
        <w:rPr>
          <w:rFonts w:ascii="CG Omega" w:hAnsi="CG Omega" w:cs="Arial"/>
          <w:sz w:val="22"/>
          <w:szCs w:val="22"/>
        </w:rPr>
        <w:t>ez przedstawicieli Zamawiającego</w:t>
      </w:r>
      <w:r w:rsidR="009777E1" w:rsidRPr="004C3255">
        <w:rPr>
          <w:rFonts w:ascii="CG Omega" w:hAnsi="CG Omega" w:cs="Arial"/>
          <w:sz w:val="22"/>
          <w:szCs w:val="22"/>
        </w:rPr>
        <w:t>.</w:t>
      </w:r>
      <w:r w:rsidRPr="004C3255">
        <w:rPr>
          <w:rFonts w:ascii="CG Omega" w:hAnsi="CG Omega" w:cs="Arial"/>
          <w:sz w:val="22"/>
          <w:szCs w:val="22"/>
        </w:rPr>
        <w:t xml:space="preserve"> Zamawiający</w:t>
      </w:r>
      <w:r w:rsidR="009777E1" w:rsidRPr="004C3255">
        <w:rPr>
          <w:rFonts w:ascii="CG Omega" w:hAnsi="CG Omega" w:cs="Arial"/>
          <w:sz w:val="22"/>
          <w:szCs w:val="22"/>
        </w:rPr>
        <w:t xml:space="preserve"> przystąpi do o</w:t>
      </w:r>
      <w:r>
        <w:rPr>
          <w:rFonts w:ascii="CG Omega" w:hAnsi="CG Omega" w:cs="Arial"/>
          <w:sz w:val="22"/>
          <w:szCs w:val="22"/>
        </w:rPr>
        <w:t xml:space="preserve">dbioru techniczno-jakościowego </w:t>
      </w:r>
      <w:r w:rsidR="009777E1" w:rsidRPr="004C3255">
        <w:rPr>
          <w:rFonts w:ascii="CG Omega" w:hAnsi="CG Omega" w:cs="Arial"/>
          <w:sz w:val="22"/>
          <w:szCs w:val="22"/>
        </w:rPr>
        <w:t>w ciągu 5 dni roboczych od daty zawiadomienia. St</w:t>
      </w:r>
      <w:r>
        <w:rPr>
          <w:rFonts w:ascii="CG Omega" w:hAnsi="CG Omega" w:cs="Arial"/>
          <w:sz w:val="22"/>
          <w:szCs w:val="22"/>
        </w:rPr>
        <w:t xml:space="preserve">rony dopuszczają zawiadomienie </w:t>
      </w:r>
      <w:r w:rsidR="009777E1" w:rsidRPr="004C3255">
        <w:rPr>
          <w:rFonts w:ascii="CG Omega" w:hAnsi="CG Omega" w:cs="Arial"/>
          <w:sz w:val="22"/>
          <w:szCs w:val="22"/>
        </w:rPr>
        <w:t xml:space="preserve">za pomocą wiadomości e- mail. </w:t>
      </w:r>
    </w:p>
    <w:p w:rsidR="009777E1" w:rsidRPr="00FF74D3" w:rsidRDefault="009777E1" w:rsidP="00D44573">
      <w:pPr>
        <w:numPr>
          <w:ilvl w:val="0"/>
          <w:numId w:val="18"/>
        </w:numPr>
        <w:tabs>
          <w:tab w:val="left" w:pos="284"/>
        </w:tabs>
        <w:snapToGrid w:val="0"/>
        <w:spacing w:after="0" w:line="240" w:lineRule="auto"/>
        <w:ind w:left="284" w:hanging="284"/>
        <w:jc w:val="both"/>
        <w:rPr>
          <w:rFonts w:ascii="CG Omega" w:hAnsi="CG Omega" w:cs="Arial"/>
          <w:lang w:val="x-none"/>
        </w:rPr>
      </w:pPr>
      <w:r w:rsidRPr="00FF74D3">
        <w:rPr>
          <w:rFonts w:ascii="CG Omega" w:hAnsi="CG Omega" w:cs="Arial"/>
          <w:lang w:val="x-none"/>
        </w:rPr>
        <w:t xml:space="preserve">Odbioru techniczno-jakościowego dokona min. </w:t>
      </w:r>
      <w:r w:rsidRPr="00FF74D3">
        <w:rPr>
          <w:rFonts w:ascii="CG Omega" w:hAnsi="CG Omega" w:cs="Arial"/>
        </w:rPr>
        <w:t xml:space="preserve">3 </w:t>
      </w:r>
      <w:r w:rsidRPr="00FF74D3">
        <w:rPr>
          <w:rFonts w:ascii="CG Omega" w:hAnsi="CG Omega" w:cs="Arial"/>
          <w:lang w:val="x-none"/>
        </w:rPr>
        <w:t>osobowa komisja</w:t>
      </w:r>
      <w:r w:rsidRPr="00FF74D3">
        <w:rPr>
          <w:rFonts w:ascii="CG Omega" w:hAnsi="CG Omega" w:cs="Arial"/>
        </w:rPr>
        <w:t xml:space="preserve"> </w:t>
      </w:r>
      <w:r w:rsidRPr="00FF74D3">
        <w:rPr>
          <w:rFonts w:ascii="CG Omega" w:hAnsi="CG Omega" w:cs="Arial"/>
          <w:lang w:val="x-none"/>
        </w:rPr>
        <w:t>Z</w:t>
      </w:r>
      <w:r w:rsidR="004C3255">
        <w:rPr>
          <w:rFonts w:ascii="CG Omega" w:hAnsi="CG Omega" w:cs="Arial"/>
        </w:rPr>
        <w:t>amawiającego</w:t>
      </w:r>
      <w:r w:rsidRPr="00FF74D3">
        <w:rPr>
          <w:rFonts w:ascii="CG Omega" w:hAnsi="CG Omega" w:cs="Arial"/>
          <w:lang w:val="x-none"/>
        </w:rPr>
        <w:t xml:space="preserve">, </w:t>
      </w:r>
      <w:r w:rsidR="004C3255">
        <w:rPr>
          <w:rFonts w:ascii="CG Omega" w:hAnsi="CG Omega" w:cs="Arial"/>
        </w:rPr>
        <w:t xml:space="preserve">                 </w:t>
      </w:r>
      <w:r w:rsidRPr="00FF74D3">
        <w:rPr>
          <w:rFonts w:ascii="CG Omega" w:hAnsi="CG Omega" w:cs="Arial"/>
          <w:lang w:val="x-none"/>
        </w:rPr>
        <w:t>w obecności co najmniej</w:t>
      </w:r>
      <w:r w:rsidRPr="00FF74D3">
        <w:rPr>
          <w:rFonts w:ascii="CG Omega" w:hAnsi="CG Omega" w:cs="Arial"/>
        </w:rPr>
        <w:t xml:space="preserve"> </w:t>
      </w:r>
      <w:r w:rsidR="004C3255">
        <w:rPr>
          <w:rFonts w:ascii="CG Omega" w:hAnsi="CG Omega" w:cs="Arial"/>
          <w:lang w:val="x-none"/>
        </w:rPr>
        <w:t>1 przedstawiciela Wykonawcy</w:t>
      </w:r>
      <w:r w:rsidRPr="00FF74D3">
        <w:rPr>
          <w:rFonts w:ascii="CG Omega" w:hAnsi="CG Omega" w:cs="Arial"/>
          <w:lang w:val="x-none"/>
        </w:rPr>
        <w:t>.</w:t>
      </w:r>
      <w:r w:rsidRPr="00FF74D3">
        <w:rPr>
          <w:rFonts w:ascii="CG Omega" w:hAnsi="CG Omega" w:cs="Arial"/>
        </w:rPr>
        <w:t xml:space="preserve"> Podczas odbioru sprawdzona będzie zgodność wykonania samochodu z umową, jakość wykonania, funkcjonowanie samochodu i jego poszczególnych urządzeń oraz</w:t>
      </w:r>
      <w:r w:rsidR="004C3255">
        <w:rPr>
          <w:rFonts w:ascii="CG Omega" w:hAnsi="CG Omega" w:cs="Arial"/>
        </w:rPr>
        <w:t xml:space="preserve"> zgodność ilościowa wyposażenia </w:t>
      </w:r>
      <w:r w:rsidRPr="00FF74D3">
        <w:rPr>
          <w:rFonts w:ascii="CG Omega" w:hAnsi="CG Omega" w:cs="Arial"/>
        </w:rPr>
        <w:t>i kompletność dokumentacji.</w:t>
      </w:r>
    </w:p>
    <w:p w:rsidR="009777E1" w:rsidRPr="00FF74D3" w:rsidRDefault="009777E1" w:rsidP="00D44573">
      <w:pPr>
        <w:numPr>
          <w:ilvl w:val="0"/>
          <w:numId w:val="18"/>
        </w:numPr>
        <w:tabs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 xml:space="preserve">Protokół odbioru techniczno-jakościowego dla samochodu zostanie sporządzony </w:t>
      </w:r>
      <w:r w:rsidRPr="00FF74D3">
        <w:rPr>
          <w:rFonts w:ascii="CG Omega" w:hAnsi="CG Omega" w:cs="Arial"/>
        </w:rPr>
        <w:br/>
        <w:t>w dwóch egzemplarzach, każdy na prawach oryginału, po</w:t>
      </w:r>
      <w:r w:rsidR="004C3255">
        <w:rPr>
          <w:rFonts w:ascii="CG Omega" w:hAnsi="CG Omega" w:cs="Arial"/>
        </w:rPr>
        <w:t xml:space="preserve"> 1 egzemplarzu dla Zamawiającego</w:t>
      </w:r>
      <w:r w:rsidRPr="00FF74D3">
        <w:rPr>
          <w:rFonts w:ascii="CG Omega" w:hAnsi="CG Omega" w:cs="Arial"/>
        </w:rPr>
        <w:t xml:space="preserve"> </w:t>
      </w:r>
      <w:r w:rsidR="004C3255">
        <w:rPr>
          <w:rFonts w:ascii="CG Omega" w:hAnsi="CG Omega" w:cs="Arial"/>
        </w:rPr>
        <w:t>i Wykonawcy</w:t>
      </w:r>
      <w:r w:rsidRPr="00FF74D3">
        <w:rPr>
          <w:rFonts w:ascii="CG Omega" w:hAnsi="CG Omega" w:cs="Arial"/>
        </w:rPr>
        <w:t xml:space="preserve"> oraz zostanie p</w:t>
      </w:r>
      <w:r w:rsidR="004C3255">
        <w:rPr>
          <w:rFonts w:ascii="CG Omega" w:hAnsi="CG Omega" w:cs="Arial"/>
        </w:rPr>
        <w:t>odpisany przez strony. Wykonawca</w:t>
      </w:r>
      <w:r w:rsidRPr="00FF74D3">
        <w:rPr>
          <w:rFonts w:ascii="CG Omega" w:hAnsi="CG Omega" w:cs="Arial"/>
        </w:rPr>
        <w:t xml:space="preserve"> jest zobowiązany do zapewnienia odpowiednich warunków umożliwiających dokonanie odbioru techniczno-jakościowego. W protokole odbioru techniczno-jakościowego strony ustalą dokładny termin odbioru fak</w:t>
      </w:r>
      <w:r w:rsidR="004C3255">
        <w:rPr>
          <w:rFonts w:ascii="CG Omega" w:hAnsi="CG Omega" w:cs="Arial"/>
        </w:rPr>
        <w:t>tycznego</w:t>
      </w:r>
      <w:r w:rsidRPr="00FF74D3">
        <w:rPr>
          <w:rFonts w:ascii="CG Omega" w:hAnsi="CG Omega" w:cs="Arial"/>
        </w:rPr>
        <w:t>.</w:t>
      </w:r>
    </w:p>
    <w:p w:rsidR="009777E1" w:rsidRPr="00FF74D3" w:rsidRDefault="009777E1" w:rsidP="00D44573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 xml:space="preserve">Odbiór faktyczny przedmiotu umowy odbędzie się w siedzibie </w:t>
      </w:r>
      <w:r w:rsidR="004C3255">
        <w:rPr>
          <w:rFonts w:ascii="CG Omega" w:hAnsi="CG Omega" w:cs="Arial"/>
        </w:rPr>
        <w:t>Użytkownika</w:t>
      </w:r>
      <w:r w:rsidRPr="00FF74D3">
        <w:rPr>
          <w:rFonts w:ascii="CG Omega" w:hAnsi="CG Omega" w:cs="Arial"/>
        </w:rPr>
        <w:t xml:space="preserve"> </w:t>
      </w:r>
      <w:r w:rsidRPr="00FF74D3">
        <w:rPr>
          <w:rFonts w:ascii="CG Omega" w:hAnsi="CG Omega" w:cs="Arial"/>
        </w:rPr>
        <w:br/>
        <w:t xml:space="preserve">po pozytywnym dokonaniu odbioru techniczno-jakościowego. Odbioru faktycznego </w:t>
      </w:r>
      <w:r w:rsidRPr="00FF74D3">
        <w:rPr>
          <w:rFonts w:ascii="CG Omega" w:hAnsi="CG Omega" w:cs="Arial"/>
          <w:lang w:val="x-none"/>
        </w:rPr>
        <w:t xml:space="preserve">dokona </w:t>
      </w:r>
      <w:r w:rsidRPr="00FF74D3">
        <w:rPr>
          <w:rFonts w:ascii="CG Omega" w:hAnsi="CG Omega" w:cs="Arial"/>
          <w:lang w:val="x-none"/>
        </w:rPr>
        <w:lastRenderedPageBreak/>
        <w:t xml:space="preserve">min. </w:t>
      </w:r>
      <w:r w:rsidRPr="00FF74D3">
        <w:rPr>
          <w:rFonts w:ascii="CG Omega" w:hAnsi="CG Omega" w:cs="Arial"/>
        </w:rPr>
        <w:t xml:space="preserve">3 </w:t>
      </w:r>
      <w:r w:rsidRPr="00FF74D3">
        <w:rPr>
          <w:rFonts w:ascii="CG Omega" w:hAnsi="CG Omega" w:cs="Arial"/>
          <w:lang w:val="x-none"/>
        </w:rPr>
        <w:t>osobowa komisja</w:t>
      </w:r>
      <w:r w:rsidRPr="00FF74D3">
        <w:rPr>
          <w:rFonts w:ascii="CG Omega" w:hAnsi="CG Omega" w:cs="Arial"/>
        </w:rPr>
        <w:t xml:space="preserve"> </w:t>
      </w:r>
      <w:r w:rsidR="004C3255">
        <w:rPr>
          <w:rFonts w:ascii="CG Omega" w:hAnsi="CG Omega" w:cs="Arial"/>
          <w:lang w:val="x-none"/>
        </w:rPr>
        <w:t>Zamawiającego</w:t>
      </w:r>
      <w:r w:rsidRPr="00FF74D3">
        <w:rPr>
          <w:rFonts w:ascii="CG Omega" w:hAnsi="CG Omega" w:cs="Arial"/>
          <w:lang w:val="x-none"/>
        </w:rPr>
        <w:t>, w obecności co najmniej</w:t>
      </w:r>
      <w:r w:rsidRPr="00FF74D3">
        <w:rPr>
          <w:rFonts w:ascii="CG Omega" w:hAnsi="CG Omega" w:cs="Arial"/>
        </w:rPr>
        <w:t xml:space="preserve"> </w:t>
      </w:r>
      <w:r w:rsidR="004C3255">
        <w:rPr>
          <w:rFonts w:ascii="CG Omega" w:hAnsi="CG Omega" w:cs="Arial"/>
          <w:lang w:val="x-none"/>
        </w:rPr>
        <w:t>1 przedstawiciela Wykonawcy</w:t>
      </w:r>
      <w:r w:rsidRPr="00FF74D3">
        <w:rPr>
          <w:rFonts w:ascii="CG Omega" w:hAnsi="CG Omega" w:cs="Arial"/>
        </w:rPr>
        <w:t>. Odbiór faktyczny przedmiotu umowy polegał będzie na sprawdzeniu stanu przedmiotu umowy i potwierdzeniu kompletności wyposażenia zgodnie ze stanem podczas odbioru techniczno-jakościowego. Protokół odbioru faktycznego dla  samochodu zostanie sporządzony w dwóch egzemplarzach, każdy na prawach oryginału, po</w:t>
      </w:r>
      <w:r w:rsidR="004C3255">
        <w:rPr>
          <w:rFonts w:ascii="CG Omega" w:hAnsi="CG Omega" w:cs="Arial"/>
        </w:rPr>
        <w:t xml:space="preserve"> 1 egzemplarzu dla Zamawiającego </w:t>
      </w:r>
      <w:r w:rsidRPr="00FF74D3">
        <w:rPr>
          <w:rFonts w:ascii="CG Omega" w:hAnsi="CG Omega" w:cs="Arial"/>
        </w:rPr>
        <w:t xml:space="preserve"> </w:t>
      </w:r>
      <w:r w:rsidR="004C3255">
        <w:rPr>
          <w:rFonts w:ascii="CG Omega" w:hAnsi="CG Omega" w:cs="Arial"/>
        </w:rPr>
        <w:t>i Wykonawcy</w:t>
      </w:r>
      <w:r w:rsidRPr="00FF74D3">
        <w:rPr>
          <w:rFonts w:ascii="CG Omega" w:hAnsi="CG Omega" w:cs="Arial"/>
        </w:rPr>
        <w:t xml:space="preserve"> oraz zostanie podpisany przez przedstawicieli stron. </w:t>
      </w:r>
    </w:p>
    <w:p w:rsidR="009777E1" w:rsidRPr="00FF74D3" w:rsidRDefault="009777E1" w:rsidP="00D44573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>W przypadku stwierdzenia podczas odbioru techniczno-jakościowego lub faktycznego</w:t>
      </w:r>
      <w:r w:rsidR="004C3255">
        <w:rPr>
          <w:rFonts w:ascii="CG Omega" w:hAnsi="CG Omega" w:cs="Arial"/>
        </w:rPr>
        <w:t xml:space="preserve"> przedmiotu umowy wad, Wykonawca</w:t>
      </w:r>
      <w:r w:rsidRPr="00FF74D3">
        <w:rPr>
          <w:rFonts w:ascii="CG Omega" w:hAnsi="CG Omega" w:cs="Arial"/>
        </w:rPr>
        <w:t xml:space="preserve"> zobowiązuje się do ich niezwłocznego usunięcia lub wymiany przedmiotu umowy na wolny od wad. W takim przypadku zostanie sporządzony protokół o stwierdzonych wadach w dwóch egzemplarzach, po</w:t>
      </w:r>
      <w:r w:rsidR="004C3255">
        <w:rPr>
          <w:rFonts w:ascii="CG Omega" w:hAnsi="CG Omega" w:cs="Arial"/>
        </w:rPr>
        <w:t xml:space="preserve"> 1 egzemplarzu dla Zamawiającego i Wykonawcy</w:t>
      </w:r>
      <w:r w:rsidRPr="00FF74D3">
        <w:rPr>
          <w:rFonts w:ascii="CG Omega" w:hAnsi="CG Omega" w:cs="Arial"/>
        </w:rPr>
        <w:t>, każdy na prawach na oryginału.</w:t>
      </w:r>
    </w:p>
    <w:p w:rsidR="009777E1" w:rsidRPr="00FF74D3" w:rsidRDefault="004C3255" w:rsidP="00D44573">
      <w:pPr>
        <w:numPr>
          <w:ilvl w:val="0"/>
          <w:numId w:val="18"/>
        </w:numPr>
        <w:tabs>
          <w:tab w:val="left" w:pos="284"/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W przypadku, gdy Wykonawca</w:t>
      </w:r>
      <w:r w:rsidR="009777E1" w:rsidRPr="00FF74D3">
        <w:rPr>
          <w:rFonts w:ascii="CG Omega" w:hAnsi="CG Omega" w:cs="Arial"/>
        </w:rPr>
        <w:t xml:space="preserve"> nie jest w stanie niezwłocznie usunąć wad, </w:t>
      </w:r>
      <w:r w:rsidR="009777E1" w:rsidRPr="00FF74D3">
        <w:rPr>
          <w:rFonts w:ascii="CG Omega" w:hAnsi="CG Omega" w:cs="Arial"/>
        </w:rPr>
        <w:br/>
        <w:t xml:space="preserve">o których mowa w ust. 7 odbiór techniczno-jakościowy lub faktyczny zostaje przerwany. Po usunięciu wad, dalszy tok postępowania zgodny z ust. 5 lub 6 (odbiór rozpoczyna się od nowa). </w:t>
      </w:r>
    </w:p>
    <w:p w:rsidR="009777E1" w:rsidRPr="00FF74D3" w:rsidRDefault="004C3255" w:rsidP="00D44573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Wykonawca</w:t>
      </w:r>
      <w:r w:rsidR="009777E1" w:rsidRPr="00FF74D3">
        <w:rPr>
          <w:rFonts w:ascii="CG Omega" w:hAnsi="CG Omega" w:cs="Arial"/>
        </w:rPr>
        <w:t xml:space="preserve"> lub jego przedstawiciel, przeprowadzi na własny koszt szkolenie </w:t>
      </w:r>
      <w:r w:rsidR="009777E1" w:rsidRPr="00FF74D3">
        <w:rPr>
          <w:rFonts w:ascii="CG Omega" w:hAnsi="CG Omega" w:cs="Arial"/>
        </w:rPr>
        <w:br/>
        <w:t>z obsługi przedmiotu umowy dla minimum od 2 do</w:t>
      </w:r>
      <w:r w:rsidR="006349F3">
        <w:rPr>
          <w:rFonts w:ascii="CG Omega" w:hAnsi="CG Omega" w:cs="Arial"/>
        </w:rPr>
        <w:t xml:space="preserve"> 5 przedstawicieli Zamawiającego lub Użytkownika</w:t>
      </w:r>
      <w:r w:rsidR="009777E1" w:rsidRPr="00FF74D3">
        <w:rPr>
          <w:rFonts w:ascii="CG Omega" w:hAnsi="CG Omega" w:cs="Arial"/>
        </w:rPr>
        <w:t xml:space="preserve"> samochodu, najpóźniej w dniu odbioru faktycznego przedmiotu umowy. Protokół z przeprowadzonego przeszkolenia wraz z wykazem osób przeszkolonych, zostanie sporządzony w dwóch egzemplarzach, po 1 egzemplarzu dla Z</w:t>
      </w:r>
      <w:r w:rsidR="006349F3">
        <w:rPr>
          <w:rFonts w:ascii="CG Omega" w:hAnsi="CG Omega" w:cs="Arial"/>
        </w:rPr>
        <w:t>amawiającego, Wykonawcy      i Użytkownika</w:t>
      </w:r>
      <w:r w:rsidR="009777E1" w:rsidRPr="00FF74D3">
        <w:rPr>
          <w:rFonts w:ascii="CG Omega" w:hAnsi="CG Omega" w:cs="Arial"/>
        </w:rPr>
        <w:t xml:space="preserve"> oraz zostanie podpisany przez przedstawicieli stron, każdy na prawach na oryginału.</w:t>
      </w:r>
    </w:p>
    <w:p w:rsidR="009777E1" w:rsidRPr="00FF74D3" w:rsidRDefault="009777E1" w:rsidP="00D44573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27" w:hanging="284"/>
        <w:jc w:val="both"/>
        <w:outlineLvl w:val="0"/>
        <w:rPr>
          <w:rFonts w:ascii="CG Omega" w:hAnsi="CG Omega" w:cs="Arial"/>
        </w:rPr>
      </w:pPr>
      <w:r w:rsidRPr="00FF74D3">
        <w:rPr>
          <w:rFonts w:ascii="CG Omega" w:hAnsi="CG Omega" w:cs="Arial"/>
        </w:rPr>
        <w:t>Koszty dojazdu, zakwaterowania i wyżywienia przedstawicieli Z</w:t>
      </w:r>
      <w:r w:rsidR="006349F3">
        <w:rPr>
          <w:rFonts w:ascii="CG Omega" w:hAnsi="CG Omega" w:cs="Arial"/>
        </w:rPr>
        <w:t>amawiającego</w:t>
      </w:r>
      <w:r w:rsidRPr="00FF74D3">
        <w:rPr>
          <w:rFonts w:ascii="CG Omega" w:hAnsi="CG Omega" w:cs="Arial"/>
        </w:rPr>
        <w:t>, U</w:t>
      </w:r>
      <w:r w:rsidR="006349F3">
        <w:rPr>
          <w:rFonts w:ascii="CG Omega" w:hAnsi="CG Omega" w:cs="Arial"/>
        </w:rPr>
        <w:t>żytkownika</w:t>
      </w:r>
      <w:r w:rsidRPr="00FF74D3">
        <w:rPr>
          <w:rFonts w:ascii="CG Omega" w:hAnsi="CG Omega" w:cs="Arial"/>
        </w:rPr>
        <w:t xml:space="preserve"> podczas inspekcji produkcyjnej, odbioru techniczno-jakościowego</w:t>
      </w:r>
      <w:r w:rsidR="006349F3">
        <w:rPr>
          <w:rFonts w:ascii="CG Omega" w:hAnsi="CG Omega" w:cs="Arial"/>
        </w:rPr>
        <w:t>, obciążają Wykonawcę</w:t>
      </w:r>
      <w:r w:rsidRPr="00FF74D3">
        <w:rPr>
          <w:rFonts w:ascii="CG Omega" w:hAnsi="CG Omega" w:cs="Arial"/>
        </w:rPr>
        <w:t>.</w:t>
      </w:r>
    </w:p>
    <w:p w:rsidR="009777E1" w:rsidRPr="00FF74D3" w:rsidRDefault="009777E1" w:rsidP="00D44573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341" w:hanging="341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>Postanowienia od ust. 3 do ust. 8 nie naruszają i nie wyłączają stosowania postanowień umownych i kodeksu cywilnego dotyczących kar umownych, odstąpienia od umowy oraz rękojmi za wady i nie przesuwają terminu wydania przedmiotu umowy.</w:t>
      </w:r>
    </w:p>
    <w:p w:rsidR="009777E1" w:rsidRPr="00FF74D3" w:rsidRDefault="009777E1" w:rsidP="009777E1">
      <w:pPr>
        <w:spacing w:line="276" w:lineRule="auto"/>
        <w:ind w:left="709"/>
        <w:jc w:val="center"/>
        <w:rPr>
          <w:rFonts w:ascii="CG Omega" w:hAnsi="CG Omega" w:cs="Arial"/>
          <w:b/>
          <w:bCs/>
        </w:rPr>
      </w:pPr>
    </w:p>
    <w:p w:rsidR="009777E1" w:rsidRPr="00D44573" w:rsidRDefault="00D44573" w:rsidP="006349F3">
      <w:pPr>
        <w:spacing w:line="276" w:lineRule="auto"/>
        <w:ind w:left="709"/>
        <w:jc w:val="center"/>
        <w:rPr>
          <w:rFonts w:ascii="CG Omega" w:hAnsi="CG Omega" w:cs="Arial"/>
          <w:b/>
          <w:bCs/>
          <w:u w:val="thick"/>
        </w:rPr>
      </w:pPr>
      <w:r w:rsidRPr="00D44573">
        <w:rPr>
          <w:rFonts w:ascii="CG Omega" w:hAnsi="CG Omega" w:cs="Arial"/>
          <w:b/>
          <w:bCs/>
          <w:u w:val="thick"/>
        </w:rPr>
        <w:t>§ 7</w:t>
      </w:r>
      <w:r w:rsidR="009777E1" w:rsidRPr="00D44573">
        <w:rPr>
          <w:rFonts w:ascii="CG Omega" w:hAnsi="CG Omega" w:cs="Arial"/>
          <w:b/>
          <w:bCs/>
          <w:u w:val="thick"/>
        </w:rPr>
        <w:t xml:space="preserve"> </w:t>
      </w:r>
      <w:r w:rsidR="006349F3" w:rsidRPr="00D44573">
        <w:rPr>
          <w:rFonts w:ascii="CG Omega" w:hAnsi="CG Omega" w:cs="Arial"/>
          <w:b/>
          <w:bCs/>
          <w:u w:val="thick"/>
        </w:rPr>
        <w:t xml:space="preserve">  </w:t>
      </w:r>
      <w:r w:rsidR="009777E1" w:rsidRPr="00D44573">
        <w:rPr>
          <w:rFonts w:ascii="CG Omega" w:hAnsi="CG Omega" w:cs="Arial"/>
          <w:b/>
          <w:bCs/>
          <w:u w:val="thick"/>
        </w:rPr>
        <w:t>DOKUMENTACJA TECHNICZNA</w:t>
      </w:r>
    </w:p>
    <w:p w:rsidR="009777E1" w:rsidRPr="00FF74D3" w:rsidRDefault="006349F3" w:rsidP="00D44573">
      <w:pPr>
        <w:pStyle w:val="Tekstpodstawowy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>1. Do przedmiotu umowy Wykonawca</w:t>
      </w:r>
      <w:r w:rsidR="009777E1" w:rsidRPr="00FF74D3">
        <w:rPr>
          <w:rFonts w:ascii="CG Omega" w:hAnsi="CG Omega" w:cs="Arial"/>
          <w:sz w:val="22"/>
          <w:szCs w:val="22"/>
        </w:rPr>
        <w:t xml:space="preserve"> zobowiązuje się dołączyć:</w:t>
      </w:r>
    </w:p>
    <w:p w:rsidR="009777E1" w:rsidRPr="00FF74D3" w:rsidRDefault="009777E1" w:rsidP="00D44573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 xml:space="preserve">instrukcję obsługi przedmiotu umowy w języku polskim, </w:t>
      </w:r>
    </w:p>
    <w:p w:rsidR="009777E1" w:rsidRPr="00FF74D3" w:rsidRDefault="009777E1" w:rsidP="00D44573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>instrukcję obsługi urządzeń zamontowanych na stałe (np. autopompa, maszt oświetleniowy, sygnalizacja pojazdu uprzywilejowanego, radiotelefon,  itp.),</w:t>
      </w:r>
    </w:p>
    <w:p w:rsidR="009777E1" w:rsidRPr="00FF74D3" w:rsidRDefault="009777E1" w:rsidP="00D4457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 xml:space="preserve">książkę serwisową pojazdu w języku polskim, </w:t>
      </w:r>
    </w:p>
    <w:p w:rsidR="009777E1" w:rsidRPr="00FF74D3" w:rsidRDefault="009777E1" w:rsidP="00D44573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>wykaz dostarczonego sprzętu (wyposażenia), stanowiącego wyposażenie przedmiotu umowy, wykaz ilościowo – wartościowy (brutto) niezbędnego do wprowadzenia na ewidencję majątkową,</w:t>
      </w:r>
    </w:p>
    <w:p w:rsidR="009777E1" w:rsidRPr="00FF74D3" w:rsidRDefault="009777E1" w:rsidP="00D44573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>ważne świadectwo dopuszczenia do użytkowania w ochronie przeciwpożarowej dla pojazdu oraz dla sprzętu i urządzeń stanowiących wyposażenie pojazdu, dla których jest ono wymagane,</w:t>
      </w:r>
    </w:p>
    <w:p w:rsidR="009777E1" w:rsidRPr="00FF74D3" w:rsidRDefault="009777E1" w:rsidP="00D44573">
      <w:pPr>
        <w:pStyle w:val="Tekstpodstawowy"/>
        <w:numPr>
          <w:ilvl w:val="0"/>
          <w:numId w:val="6"/>
        </w:numPr>
        <w:tabs>
          <w:tab w:val="num" w:pos="426"/>
        </w:tabs>
        <w:snapToGrid w:val="0"/>
        <w:jc w:val="both"/>
        <w:rPr>
          <w:rFonts w:ascii="CG Omega" w:hAnsi="CG Omega" w:cs="Arial"/>
          <w:sz w:val="22"/>
          <w:szCs w:val="22"/>
        </w:rPr>
      </w:pPr>
      <w:r w:rsidRPr="00FF74D3">
        <w:rPr>
          <w:rFonts w:ascii="CG Omega" w:hAnsi="CG Omega" w:cs="Arial"/>
          <w:sz w:val="22"/>
          <w:szCs w:val="22"/>
        </w:rPr>
        <w:t>wykaz adresów punktów serwisowych na terenie UE,</w:t>
      </w:r>
    </w:p>
    <w:p w:rsidR="009E7111" w:rsidRPr="005A54CE" w:rsidRDefault="009777E1" w:rsidP="005A54CE">
      <w:pPr>
        <w:pStyle w:val="Tekstpodstawowy"/>
        <w:numPr>
          <w:ilvl w:val="0"/>
          <w:numId w:val="6"/>
        </w:numPr>
        <w:tabs>
          <w:tab w:val="num" w:pos="426"/>
        </w:tabs>
        <w:snapToGrid w:val="0"/>
        <w:jc w:val="both"/>
        <w:rPr>
          <w:rFonts w:ascii="CG Omega" w:hAnsi="CG Omega" w:cs="Arial"/>
          <w:sz w:val="22"/>
          <w:szCs w:val="22"/>
        </w:rPr>
      </w:pPr>
      <w:r w:rsidRPr="00FF74D3">
        <w:rPr>
          <w:rFonts w:ascii="CG Omega" w:hAnsi="CG Omega" w:cs="Arial"/>
          <w:sz w:val="22"/>
          <w:szCs w:val="22"/>
        </w:rPr>
        <w:t xml:space="preserve">dokumentację niezbędną do rejestracji przedmiotu umowy jako samochód specjalny pożarniczy. </w:t>
      </w:r>
    </w:p>
    <w:p w:rsidR="009777E1" w:rsidRPr="00D44573" w:rsidRDefault="009777E1" w:rsidP="006349F3">
      <w:pPr>
        <w:spacing w:line="276" w:lineRule="auto"/>
        <w:jc w:val="center"/>
        <w:rPr>
          <w:rFonts w:ascii="CG Omega" w:hAnsi="CG Omega" w:cs="Arial"/>
          <w:b/>
          <w:bCs/>
          <w:u w:val="thick"/>
        </w:rPr>
      </w:pPr>
      <w:r w:rsidRPr="00D44573">
        <w:rPr>
          <w:rFonts w:ascii="CG Omega" w:hAnsi="CG Omega" w:cs="Arial"/>
          <w:b/>
          <w:bCs/>
          <w:u w:val="thick"/>
        </w:rPr>
        <w:t>§</w:t>
      </w:r>
      <w:r w:rsidR="006349F3" w:rsidRPr="00D44573">
        <w:rPr>
          <w:rFonts w:ascii="CG Omega" w:hAnsi="CG Omega" w:cs="Arial"/>
          <w:b/>
          <w:bCs/>
          <w:u w:val="thick"/>
        </w:rPr>
        <w:t xml:space="preserve"> </w:t>
      </w:r>
      <w:r w:rsidR="00D44573" w:rsidRPr="00D44573">
        <w:rPr>
          <w:rFonts w:ascii="CG Omega" w:hAnsi="CG Omega" w:cs="Arial"/>
          <w:b/>
          <w:bCs/>
          <w:u w:val="thick"/>
        </w:rPr>
        <w:t>8</w:t>
      </w:r>
      <w:r w:rsidR="006349F3" w:rsidRPr="00D44573">
        <w:rPr>
          <w:rFonts w:ascii="CG Omega" w:hAnsi="CG Omega" w:cs="Arial"/>
          <w:b/>
          <w:bCs/>
          <w:u w:val="thick"/>
        </w:rPr>
        <w:t xml:space="preserve">   </w:t>
      </w:r>
      <w:r w:rsidRPr="00D44573">
        <w:rPr>
          <w:rFonts w:ascii="CG Omega" w:hAnsi="CG Omega" w:cs="Arial"/>
          <w:b/>
          <w:bCs/>
          <w:u w:val="thick"/>
        </w:rPr>
        <w:t>GWARANCJA I SERWIS</w:t>
      </w:r>
    </w:p>
    <w:p w:rsidR="009777E1" w:rsidRPr="00FF74D3" w:rsidRDefault="006349F3" w:rsidP="00D44573">
      <w:pPr>
        <w:numPr>
          <w:ilvl w:val="0"/>
          <w:numId w:val="7"/>
        </w:numPr>
        <w:tabs>
          <w:tab w:val="clear" w:pos="705"/>
        </w:tabs>
        <w:spacing w:after="0" w:line="240" w:lineRule="auto"/>
        <w:ind w:left="426" w:hanging="426"/>
        <w:jc w:val="both"/>
        <w:rPr>
          <w:rFonts w:ascii="CG Omega" w:hAnsi="CG Omega" w:cs="Arial"/>
          <w:color w:val="FF0000"/>
        </w:rPr>
      </w:pPr>
      <w:r>
        <w:rPr>
          <w:rFonts w:ascii="CG Omega" w:hAnsi="CG Omega" w:cs="Arial"/>
        </w:rPr>
        <w:t>Wykonawca  udziela Zamawiającemu</w:t>
      </w:r>
      <w:r w:rsidR="009777E1" w:rsidRPr="00FF74D3">
        <w:rPr>
          <w:rFonts w:ascii="CG Omega" w:hAnsi="CG Omega" w:cs="Arial"/>
        </w:rPr>
        <w:t xml:space="preserve"> </w:t>
      </w:r>
      <w:r>
        <w:rPr>
          <w:rFonts w:ascii="CG Omega" w:hAnsi="CG Omega" w:cs="Arial"/>
        </w:rPr>
        <w:t xml:space="preserve">oraz Użytkownikowi </w:t>
      </w:r>
      <w:r w:rsidR="005A54CE">
        <w:rPr>
          <w:rFonts w:ascii="CG Omega" w:hAnsi="CG Omega" w:cs="Arial"/>
          <w:b/>
        </w:rPr>
        <w:t>………..</w:t>
      </w:r>
      <w:r w:rsidR="009777E1" w:rsidRPr="00FF74D3">
        <w:rPr>
          <w:rFonts w:ascii="CG Omega" w:hAnsi="CG Omega" w:cs="Arial"/>
        </w:rPr>
        <w:t xml:space="preserve"> gwarancji, na samochód, gwarantując w okresie gwarancji:</w:t>
      </w:r>
    </w:p>
    <w:p w:rsidR="009777E1" w:rsidRPr="00FF74D3" w:rsidRDefault="009777E1" w:rsidP="00D44573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  <w:spacing w:val="-2"/>
        </w:rPr>
        <w:t>że dostarczony samochód posiadać będzie parametry techniczne i warunki odpowiadające umowie,</w:t>
      </w:r>
    </w:p>
    <w:p w:rsidR="009777E1" w:rsidRPr="00FF74D3" w:rsidRDefault="009777E1" w:rsidP="00D44573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  <w:spacing w:val="-2"/>
        </w:rPr>
        <w:lastRenderedPageBreak/>
        <w:t>usunięcie we własnym zakresie i na własny koszt wad samochodu polegające na dokonaniu naprawy</w:t>
      </w:r>
      <w:r w:rsidRPr="00FF74D3">
        <w:rPr>
          <w:rFonts w:ascii="CG Omega" w:hAnsi="CG Omega" w:cs="Arial"/>
        </w:rPr>
        <w:t xml:space="preserve"> lub dokonaniu wymiany samochodu na wolny od wad lub jego wadliwego elementu,</w:t>
      </w:r>
    </w:p>
    <w:p w:rsidR="009777E1" w:rsidRPr="00FF74D3" w:rsidRDefault="009777E1" w:rsidP="00D44573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>wykonanie we własnym zakresie i na własny koszt wszystkich czynności serwisowych wskazanych w książkach serwisowych, instrukcjach obsługi czy też innych dokumentach dotyczących samochodów i elementów ich zabudowy, obejmujących również wymianę części, materiałów, olejów i płynów eksploatacyjnych oraz innych elementów podlegających okresowej wymianie.</w:t>
      </w:r>
    </w:p>
    <w:p w:rsidR="009777E1" w:rsidRPr="00FF74D3" w:rsidRDefault="009777E1" w:rsidP="00D44573">
      <w:pPr>
        <w:numPr>
          <w:ilvl w:val="1"/>
          <w:numId w:val="10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 xml:space="preserve">Okres gwarancji liczy się od dnia pozytywnego przekazania przedmiotu umowy, </w:t>
      </w:r>
      <w:r w:rsidRPr="00FF74D3">
        <w:rPr>
          <w:rFonts w:ascii="CG Omega" w:hAnsi="CG Omega" w:cs="Arial"/>
        </w:rPr>
        <w:br/>
        <w:t>o którym mowa w § 7 ust. 6 niniejszej umowy, potwierdzonego podpisanym przez strony protokołem odbioru faktycznego bez zastrzeżeń.</w:t>
      </w:r>
    </w:p>
    <w:p w:rsidR="009777E1" w:rsidRPr="00FF74D3" w:rsidRDefault="009777E1" w:rsidP="00D44573">
      <w:pPr>
        <w:numPr>
          <w:ilvl w:val="1"/>
          <w:numId w:val="10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>Okres rękojmi za wady zostaje zrównany z okresem gwar</w:t>
      </w:r>
      <w:r w:rsidR="006349F3">
        <w:rPr>
          <w:rFonts w:ascii="CG Omega" w:hAnsi="CG Omega" w:cs="Arial"/>
        </w:rPr>
        <w:t>ancji udzielonej przez Wykonawcę</w:t>
      </w:r>
      <w:r w:rsidRPr="00FF74D3">
        <w:rPr>
          <w:rFonts w:ascii="CG Omega" w:hAnsi="CG Omega" w:cs="Arial"/>
        </w:rPr>
        <w:t>.</w:t>
      </w:r>
    </w:p>
    <w:p w:rsidR="009777E1" w:rsidRPr="00FF74D3" w:rsidRDefault="009777E1" w:rsidP="00D44573">
      <w:pPr>
        <w:numPr>
          <w:ilvl w:val="1"/>
          <w:numId w:val="10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>W okresie gwarancji czynności związane z usunięciem wady przeprowadzon</w:t>
      </w:r>
      <w:r w:rsidR="006349F3">
        <w:rPr>
          <w:rFonts w:ascii="CG Omega" w:hAnsi="CG Omega" w:cs="Arial"/>
        </w:rPr>
        <w:t xml:space="preserve">e będą </w:t>
      </w:r>
      <w:r w:rsidR="006349F3">
        <w:rPr>
          <w:rFonts w:ascii="CG Omega" w:hAnsi="CG Omega" w:cs="Arial"/>
        </w:rPr>
        <w:br/>
        <w:t>w siedzibie Użytkownika przez wskazany serwis Wykonawcy i na koszt Wykonawcy</w:t>
      </w:r>
      <w:r w:rsidRPr="00FF74D3">
        <w:rPr>
          <w:rFonts w:ascii="CG Omega" w:hAnsi="CG Omega" w:cs="Arial"/>
        </w:rPr>
        <w:t xml:space="preserve"> w ciągu 3 dni od daty otrzymania pisemnego zawiadomienia od U</w:t>
      </w:r>
      <w:r w:rsidR="006349F3">
        <w:rPr>
          <w:rFonts w:ascii="CG Omega" w:hAnsi="CG Omega" w:cs="Arial"/>
        </w:rPr>
        <w:t>żytkownika</w:t>
      </w:r>
      <w:r w:rsidRPr="00FF74D3">
        <w:rPr>
          <w:rFonts w:ascii="CG Omega" w:hAnsi="CG Omega" w:cs="Arial"/>
        </w:rPr>
        <w:t xml:space="preserve"> o konieczności usunięcia wady.</w:t>
      </w:r>
    </w:p>
    <w:p w:rsidR="009777E1" w:rsidRPr="00FF74D3" w:rsidRDefault="009777E1" w:rsidP="00D44573">
      <w:pPr>
        <w:numPr>
          <w:ilvl w:val="1"/>
          <w:numId w:val="10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>Wady, których z pr</w:t>
      </w:r>
      <w:r w:rsidR="006349F3">
        <w:rPr>
          <w:rFonts w:ascii="CG Omega" w:hAnsi="CG Omega" w:cs="Arial"/>
        </w:rPr>
        <w:t>zyczyn niezależnych od Wykonawcy</w:t>
      </w:r>
      <w:r w:rsidRPr="00FF74D3">
        <w:rPr>
          <w:rFonts w:ascii="CG Omega" w:hAnsi="CG Omega" w:cs="Arial"/>
        </w:rPr>
        <w:t xml:space="preserve"> nie da się usunąć </w:t>
      </w:r>
      <w:r w:rsidRPr="00FF74D3">
        <w:rPr>
          <w:rFonts w:ascii="CG Omega" w:hAnsi="CG Omega" w:cs="Arial"/>
        </w:rPr>
        <w:br/>
        <w:t>w terminie określonym w ust. 4, usuwane będą w terminie uzgodnionym w formie pisemnej z U</w:t>
      </w:r>
      <w:r w:rsidR="006349F3">
        <w:rPr>
          <w:rFonts w:ascii="CG Omega" w:hAnsi="CG Omega" w:cs="Arial"/>
        </w:rPr>
        <w:t>żytkownikiem</w:t>
      </w:r>
      <w:r w:rsidRPr="00FF74D3">
        <w:rPr>
          <w:rFonts w:ascii="CG Omega" w:hAnsi="CG Omega" w:cs="Arial"/>
        </w:rPr>
        <w:t>. W przypadku nie uzgodnienia terminu, o którym mowa powyżej ustala się termin 14 dni, liczony o</w:t>
      </w:r>
      <w:r w:rsidR="006349F3">
        <w:rPr>
          <w:rFonts w:ascii="CG Omega" w:hAnsi="CG Omega" w:cs="Arial"/>
        </w:rPr>
        <w:t xml:space="preserve">d chwili otrzymania zgłoszenia </w:t>
      </w:r>
      <w:r w:rsidRPr="00FF74D3">
        <w:rPr>
          <w:rFonts w:ascii="CG Omega" w:hAnsi="CG Omega" w:cs="Arial"/>
        </w:rPr>
        <w:t xml:space="preserve">o wadzie, na usunięcie wady. </w:t>
      </w:r>
    </w:p>
    <w:p w:rsidR="009777E1" w:rsidRPr="00FF74D3" w:rsidRDefault="009777E1" w:rsidP="00D44573">
      <w:pPr>
        <w:numPr>
          <w:ilvl w:val="1"/>
          <w:numId w:val="10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>Do okresu usunięcia wad nie wlicza się dni ustawowo wolnych od pracy. Przyjmuje się, że dni ustawowo wolne od pracy to dni określone w ustawie z dnia 18 stycznia 1951 r. o dniach wolnych od pracy (Dz. U. z 2015, poz.90). Strony dopuszczają zgłoszenie wady za pośrednictwem faxu.</w:t>
      </w:r>
    </w:p>
    <w:p w:rsidR="009777E1" w:rsidRPr="00FF74D3" w:rsidRDefault="009777E1" w:rsidP="00D44573">
      <w:pPr>
        <w:numPr>
          <w:ilvl w:val="1"/>
          <w:numId w:val="10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>Okres gwarancji ulega przedłużeniu od momentu zgłoszenia samochodu do naprawy do momentu odbioru wolnego od wad samochodu.</w:t>
      </w:r>
    </w:p>
    <w:p w:rsidR="009777E1" w:rsidRPr="00FF74D3" w:rsidRDefault="009777E1" w:rsidP="00D44573">
      <w:pPr>
        <w:numPr>
          <w:ilvl w:val="1"/>
          <w:numId w:val="10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 xml:space="preserve">W przypadku zaistnienia w okresie gwarancji konieczności przemieszczenia przedmiotu niniejszej umowy w związku ze stwierdzeniem wad, których nie można usunąć (wykonać) w siedzibie </w:t>
      </w:r>
      <w:r w:rsidR="006349F3" w:rsidRPr="00FF74D3">
        <w:rPr>
          <w:rFonts w:ascii="CG Omega" w:hAnsi="CG Omega" w:cs="Arial"/>
        </w:rPr>
        <w:t>U</w:t>
      </w:r>
      <w:r w:rsidR="006349F3">
        <w:rPr>
          <w:rFonts w:ascii="CG Omega" w:hAnsi="CG Omega" w:cs="Arial"/>
        </w:rPr>
        <w:t>żytkownika</w:t>
      </w:r>
      <w:r w:rsidRPr="00FF74D3">
        <w:rPr>
          <w:rFonts w:ascii="CG Omega" w:hAnsi="CG Omega" w:cs="Arial"/>
        </w:rPr>
        <w:t xml:space="preserve">, przemieszczenie przedmiotu umowy celem naprawy </w:t>
      </w:r>
      <w:r w:rsidR="005A54CE">
        <w:rPr>
          <w:rFonts w:ascii="CG Omega" w:hAnsi="CG Omega" w:cs="Arial"/>
        </w:rPr>
        <w:t xml:space="preserve">                           </w:t>
      </w:r>
      <w:r w:rsidRPr="00FF74D3">
        <w:rPr>
          <w:rFonts w:ascii="CG Omega" w:hAnsi="CG Omega" w:cs="Arial"/>
        </w:rPr>
        <w:t xml:space="preserve">i z powrotem do siedziby </w:t>
      </w:r>
      <w:r w:rsidR="006349F3" w:rsidRPr="00FF74D3">
        <w:rPr>
          <w:rFonts w:ascii="CG Omega" w:hAnsi="CG Omega" w:cs="Arial"/>
        </w:rPr>
        <w:t>U</w:t>
      </w:r>
      <w:r w:rsidR="006349F3">
        <w:rPr>
          <w:rFonts w:ascii="CG Omega" w:hAnsi="CG Omega" w:cs="Arial"/>
        </w:rPr>
        <w:t>żytkownika</w:t>
      </w:r>
      <w:r w:rsidRPr="00FF74D3">
        <w:rPr>
          <w:rFonts w:ascii="CG Omega" w:hAnsi="CG Omega" w:cs="Arial"/>
          <w:color w:val="FF0000"/>
        </w:rPr>
        <w:t xml:space="preserve"> </w:t>
      </w:r>
      <w:r w:rsidR="006349F3">
        <w:rPr>
          <w:rFonts w:ascii="CG Omega" w:hAnsi="CG Omega" w:cs="Arial"/>
        </w:rPr>
        <w:t>dokonuje się na koszt Wykonawcy</w:t>
      </w:r>
      <w:r w:rsidRPr="00FF74D3">
        <w:rPr>
          <w:rFonts w:ascii="CG Omega" w:hAnsi="CG Omega" w:cs="Arial"/>
        </w:rPr>
        <w:t>, w sposób i na warunkach określonych pomiędzy</w:t>
      </w:r>
      <w:r w:rsidR="006349F3">
        <w:rPr>
          <w:rFonts w:ascii="CG Omega" w:hAnsi="CG Omega" w:cs="Arial"/>
        </w:rPr>
        <w:t xml:space="preserve"> Wykonawcą</w:t>
      </w:r>
      <w:r w:rsidRPr="00FF74D3">
        <w:rPr>
          <w:rFonts w:ascii="CG Omega" w:hAnsi="CG Omega" w:cs="Arial"/>
        </w:rPr>
        <w:t xml:space="preserve"> a </w:t>
      </w:r>
      <w:r w:rsidR="006349F3" w:rsidRPr="00FF74D3">
        <w:rPr>
          <w:rFonts w:ascii="CG Omega" w:hAnsi="CG Omega" w:cs="Arial"/>
        </w:rPr>
        <w:t>U</w:t>
      </w:r>
      <w:r w:rsidR="006349F3">
        <w:rPr>
          <w:rFonts w:ascii="CG Omega" w:hAnsi="CG Omega" w:cs="Arial"/>
        </w:rPr>
        <w:t>żytkownikiem</w:t>
      </w:r>
      <w:r w:rsidRPr="00FF74D3">
        <w:rPr>
          <w:rFonts w:ascii="CG Omega" w:hAnsi="CG Omega" w:cs="Arial"/>
        </w:rPr>
        <w:t xml:space="preserve">. W przypadku braku porozumienia co do warunków niniejszego przemieszczenia samochodu </w:t>
      </w:r>
      <w:r w:rsidR="006349F3">
        <w:rPr>
          <w:rFonts w:ascii="CG Omega" w:hAnsi="CG Omega" w:cs="Arial"/>
        </w:rPr>
        <w:t>Wykonawca</w:t>
      </w:r>
      <w:r w:rsidRPr="00FF74D3">
        <w:rPr>
          <w:rFonts w:ascii="CG Omega" w:hAnsi="CG Omega" w:cs="Arial"/>
        </w:rPr>
        <w:t xml:space="preserve"> dokona koniecznych napraw w siedzibie </w:t>
      </w:r>
      <w:r w:rsidR="006349F3" w:rsidRPr="00FF74D3">
        <w:rPr>
          <w:rFonts w:ascii="CG Omega" w:hAnsi="CG Omega" w:cs="Arial"/>
        </w:rPr>
        <w:t>U</w:t>
      </w:r>
      <w:r w:rsidR="006349F3">
        <w:rPr>
          <w:rFonts w:ascii="CG Omega" w:hAnsi="CG Omega" w:cs="Arial"/>
        </w:rPr>
        <w:t>żytkownika</w:t>
      </w:r>
      <w:r w:rsidRPr="00FF74D3">
        <w:rPr>
          <w:rFonts w:ascii="CG Omega" w:hAnsi="CG Omega" w:cs="Arial"/>
        </w:rPr>
        <w:t xml:space="preserve">. </w:t>
      </w:r>
    </w:p>
    <w:p w:rsidR="009777E1" w:rsidRPr="00FF74D3" w:rsidRDefault="009777E1" w:rsidP="00D44573">
      <w:pPr>
        <w:numPr>
          <w:ilvl w:val="1"/>
          <w:numId w:val="10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 xml:space="preserve">W przypadku, o którym mowa w ust. 8 terminu usunięcia wad może zostać przedłużony </w:t>
      </w:r>
      <w:r w:rsidR="005A54CE">
        <w:rPr>
          <w:rFonts w:ascii="CG Omega" w:hAnsi="CG Omega" w:cs="Arial"/>
        </w:rPr>
        <w:t xml:space="preserve">         </w:t>
      </w:r>
      <w:r w:rsidRPr="00FF74D3">
        <w:rPr>
          <w:rFonts w:ascii="CG Omega" w:hAnsi="CG Omega" w:cs="Arial"/>
        </w:rPr>
        <w:t xml:space="preserve">w drodze porozumienia na okres do 21 dni. </w:t>
      </w:r>
    </w:p>
    <w:p w:rsidR="009777E1" w:rsidRPr="00FF74D3" w:rsidRDefault="009777E1" w:rsidP="00D44573">
      <w:pPr>
        <w:numPr>
          <w:ilvl w:val="1"/>
          <w:numId w:val="10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 xml:space="preserve">W przypadku bezskutecznego upływu terminu, o którym mowa w ust. 4, 5 i 9 niniejszego paragrafu </w:t>
      </w:r>
      <w:r w:rsidR="006349F3" w:rsidRPr="00FF74D3">
        <w:rPr>
          <w:rFonts w:ascii="CG Omega" w:hAnsi="CG Omega" w:cs="Arial"/>
        </w:rPr>
        <w:t>U</w:t>
      </w:r>
      <w:r w:rsidR="006349F3">
        <w:rPr>
          <w:rFonts w:ascii="CG Omega" w:hAnsi="CG Omega" w:cs="Arial"/>
        </w:rPr>
        <w:t>żytkownikowi</w:t>
      </w:r>
      <w:r w:rsidRPr="00FF74D3">
        <w:rPr>
          <w:rFonts w:ascii="CG Omega" w:hAnsi="CG Omega" w:cs="Arial"/>
        </w:rPr>
        <w:t xml:space="preserve"> przysługuje prawo zlecenia naprawy w wybranym przez siebie serwisie. W takim przypadku </w:t>
      </w:r>
      <w:r w:rsidR="006349F3" w:rsidRPr="00FF74D3">
        <w:rPr>
          <w:rFonts w:ascii="CG Omega" w:hAnsi="CG Omega" w:cs="Arial"/>
        </w:rPr>
        <w:t>U</w:t>
      </w:r>
      <w:r w:rsidR="006349F3">
        <w:rPr>
          <w:rFonts w:ascii="CG Omega" w:hAnsi="CG Omega" w:cs="Arial"/>
        </w:rPr>
        <w:t>żytkownik</w:t>
      </w:r>
      <w:r w:rsidRPr="00FF74D3">
        <w:rPr>
          <w:rFonts w:ascii="CG Omega" w:hAnsi="CG Omega" w:cs="Arial"/>
        </w:rPr>
        <w:t xml:space="preserve"> wysta</w:t>
      </w:r>
      <w:r w:rsidR="006349F3">
        <w:rPr>
          <w:rFonts w:ascii="CG Omega" w:hAnsi="CG Omega" w:cs="Arial"/>
        </w:rPr>
        <w:t>wi Wykonawcy</w:t>
      </w:r>
      <w:r w:rsidRPr="00FF74D3">
        <w:rPr>
          <w:rFonts w:ascii="CG Omega" w:hAnsi="CG Omega" w:cs="Arial"/>
        </w:rPr>
        <w:t xml:space="preserve"> notę obciążeniową równą kosztom poniesionym za naprawy przedmiotu zamówienia lub jego części przez inny podmiot, a </w:t>
      </w:r>
      <w:r w:rsidR="006349F3">
        <w:rPr>
          <w:rFonts w:ascii="CG Omega" w:hAnsi="CG Omega" w:cs="Arial"/>
        </w:rPr>
        <w:t>Wykonawcy</w:t>
      </w:r>
      <w:r w:rsidR="006349F3" w:rsidRPr="00FF74D3">
        <w:rPr>
          <w:rFonts w:ascii="CG Omega" w:hAnsi="CG Omega" w:cs="Arial"/>
        </w:rPr>
        <w:t xml:space="preserve"> </w:t>
      </w:r>
      <w:r w:rsidRPr="00FF74D3">
        <w:rPr>
          <w:rFonts w:ascii="CG Omega" w:hAnsi="CG Omega" w:cs="Arial"/>
        </w:rPr>
        <w:t xml:space="preserve">zobowiązuje się do jej uregulowania w terminie wskazanym przez </w:t>
      </w:r>
      <w:r w:rsidR="006349F3" w:rsidRPr="00FF74D3">
        <w:rPr>
          <w:rFonts w:ascii="CG Omega" w:hAnsi="CG Omega" w:cs="Arial"/>
        </w:rPr>
        <w:t>U</w:t>
      </w:r>
      <w:r w:rsidR="006349F3">
        <w:rPr>
          <w:rFonts w:ascii="CG Omega" w:hAnsi="CG Omega" w:cs="Arial"/>
        </w:rPr>
        <w:t>żytkownika</w:t>
      </w:r>
      <w:r w:rsidRPr="00FF74D3">
        <w:rPr>
          <w:rFonts w:ascii="CG Omega" w:hAnsi="CG Omega" w:cs="Arial"/>
        </w:rPr>
        <w:t xml:space="preserve">. Ustęp ten nie narusza postanowień dotyczących kar umownych. Usunięcie wad przedmiotu umowy przez osobę trzecią nie powoduje utraty gwarancji udzielonej przez </w:t>
      </w:r>
      <w:r w:rsidR="006349F3">
        <w:rPr>
          <w:rFonts w:ascii="CG Omega" w:hAnsi="CG Omega" w:cs="Arial"/>
        </w:rPr>
        <w:t>Wykonawcę</w:t>
      </w:r>
      <w:r w:rsidRPr="00FF74D3">
        <w:rPr>
          <w:rFonts w:ascii="CG Omega" w:hAnsi="CG Omega" w:cs="Arial"/>
        </w:rPr>
        <w:t xml:space="preserve"> na przedmiot umowy.</w:t>
      </w:r>
    </w:p>
    <w:p w:rsidR="009777E1" w:rsidRPr="00FF74D3" w:rsidRDefault="006349F3" w:rsidP="00D44573">
      <w:pPr>
        <w:numPr>
          <w:ilvl w:val="1"/>
          <w:numId w:val="10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Wykonawca</w:t>
      </w:r>
      <w:r w:rsidR="009777E1" w:rsidRPr="00FF74D3">
        <w:rPr>
          <w:rFonts w:ascii="CG Omega" w:hAnsi="CG Omega" w:cs="Arial"/>
        </w:rPr>
        <w:t xml:space="preserve"> w okresie gwarancji zobowiązany jest do wymiany części </w:t>
      </w:r>
      <w:r w:rsidR="009777E1" w:rsidRPr="00FF74D3">
        <w:rPr>
          <w:rFonts w:ascii="CG Omega" w:hAnsi="CG Omega" w:cs="Arial"/>
        </w:rPr>
        <w:br/>
        <w:t xml:space="preserve">i podzespołów na nowe, nie regenerowane. W uzasadnionych przypadkach </w:t>
      </w:r>
      <w:r w:rsidRPr="00FF74D3">
        <w:rPr>
          <w:rFonts w:ascii="CG Omega" w:hAnsi="CG Omega" w:cs="Arial"/>
        </w:rPr>
        <w:t>U</w:t>
      </w:r>
      <w:r>
        <w:rPr>
          <w:rFonts w:ascii="CG Omega" w:hAnsi="CG Omega" w:cs="Arial"/>
        </w:rPr>
        <w:t xml:space="preserve">żytkownik </w:t>
      </w:r>
      <w:r w:rsidR="009777E1" w:rsidRPr="00FF74D3">
        <w:rPr>
          <w:rFonts w:ascii="CG Omega" w:hAnsi="CG Omega" w:cs="Arial"/>
        </w:rPr>
        <w:t>może wyrazić pisemną zgodę na zastosowanie części regenerowanych.</w:t>
      </w:r>
    </w:p>
    <w:p w:rsidR="009777E1" w:rsidRPr="00FF74D3" w:rsidRDefault="009777E1" w:rsidP="00D44573">
      <w:pPr>
        <w:numPr>
          <w:ilvl w:val="1"/>
          <w:numId w:val="10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 xml:space="preserve">Udzielona gwarancja i rękojmia za wady oznaczają, że </w:t>
      </w:r>
      <w:r w:rsidR="006349F3">
        <w:rPr>
          <w:rFonts w:ascii="CG Omega" w:hAnsi="CG Omega" w:cs="Arial"/>
        </w:rPr>
        <w:t>Wykonawca</w:t>
      </w:r>
      <w:r w:rsidR="006349F3" w:rsidRPr="00FF74D3">
        <w:rPr>
          <w:rFonts w:ascii="CG Omega" w:hAnsi="CG Omega" w:cs="Arial"/>
        </w:rPr>
        <w:t xml:space="preserve"> </w:t>
      </w:r>
      <w:r w:rsidRPr="00FF74D3">
        <w:rPr>
          <w:rFonts w:ascii="CG Omega" w:hAnsi="CG Omega" w:cs="Arial"/>
        </w:rPr>
        <w:t>ponosić będzie pełną odpowiedzialność za wynik</w:t>
      </w:r>
      <w:r w:rsidR="006349F3">
        <w:rPr>
          <w:rFonts w:ascii="CG Omega" w:hAnsi="CG Omega" w:cs="Arial"/>
        </w:rPr>
        <w:t>łe szkody w mieniu Zamawiającego</w:t>
      </w:r>
      <w:r w:rsidRPr="00FF74D3">
        <w:rPr>
          <w:rFonts w:ascii="CG Omega" w:hAnsi="CG Omega" w:cs="Arial"/>
        </w:rPr>
        <w:t xml:space="preserve"> będące następstwem ujawnionych wad przedmiotu umowy.</w:t>
      </w:r>
    </w:p>
    <w:p w:rsidR="009777E1" w:rsidRDefault="006349F3" w:rsidP="00D44573">
      <w:pPr>
        <w:numPr>
          <w:ilvl w:val="1"/>
          <w:numId w:val="10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Zamawiający</w:t>
      </w:r>
      <w:r w:rsidR="009777E1" w:rsidRPr="00FF74D3">
        <w:rPr>
          <w:rFonts w:ascii="CG Omega" w:hAnsi="CG Omega" w:cs="Arial"/>
        </w:rPr>
        <w:t xml:space="preserve"> i </w:t>
      </w:r>
      <w:r w:rsidRPr="00FF74D3">
        <w:rPr>
          <w:rFonts w:ascii="CG Omega" w:hAnsi="CG Omega" w:cs="Arial"/>
        </w:rPr>
        <w:t>U</w:t>
      </w:r>
      <w:r>
        <w:rPr>
          <w:rFonts w:ascii="CG Omega" w:hAnsi="CG Omega" w:cs="Arial"/>
        </w:rPr>
        <w:t>żytkownik</w:t>
      </w:r>
      <w:r w:rsidR="009777E1" w:rsidRPr="00FF74D3">
        <w:rPr>
          <w:rFonts w:ascii="CG Omega" w:hAnsi="CG Omega" w:cs="Arial"/>
        </w:rPr>
        <w:t xml:space="preserve"> mogą korzystać z korzystniejszych uregulowań kodeksu cywilnego w sprawach rękojmi za wady oraz gwarancji.</w:t>
      </w:r>
    </w:p>
    <w:p w:rsidR="009E7111" w:rsidRPr="00D44573" w:rsidRDefault="009E7111" w:rsidP="009E7111">
      <w:pPr>
        <w:spacing w:after="0" w:line="240" w:lineRule="auto"/>
        <w:ind w:left="426"/>
        <w:jc w:val="both"/>
        <w:rPr>
          <w:rFonts w:ascii="CG Omega" w:hAnsi="CG Omega" w:cs="Arial"/>
        </w:rPr>
      </w:pPr>
    </w:p>
    <w:p w:rsidR="009777E1" w:rsidRPr="00D44573" w:rsidRDefault="009777E1" w:rsidP="00D44573">
      <w:pPr>
        <w:pStyle w:val="Tekstpodstawowy"/>
        <w:spacing w:line="276" w:lineRule="auto"/>
        <w:jc w:val="center"/>
        <w:rPr>
          <w:rFonts w:ascii="CG Omega" w:hAnsi="CG Omega" w:cs="Arial"/>
          <w:b/>
          <w:bCs/>
          <w:sz w:val="22"/>
          <w:szCs w:val="22"/>
          <w:u w:val="thick"/>
        </w:rPr>
      </w:pPr>
      <w:r w:rsidRPr="00D44573">
        <w:rPr>
          <w:rFonts w:ascii="CG Omega" w:hAnsi="CG Omega" w:cs="Arial"/>
          <w:b/>
          <w:bCs/>
          <w:sz w:val="22"/>
          <w:szCs w:val="22"/>
          <w:u w:val="thick"/>
        </w:rPr>
        <w:t xml:space="preserve">§ </w:t>
      </w:r>
      <w:r w:rsidR="00D44573" w:rsidRPr="00D44573">
        <w:rPr>
          <w:rFonts w:ascii="CG Omega" w:hAnsi="CG Omega" w:cs="Arial"/>
          <w:b/>
          <w:bCs/>
          <w:sz w:val="22"/>
          <w:szCs w:val="22"/>
          <w:u w:val="thick"/>
        </w:rPr>
        <w:t xml:space="preserve">9     </w:t>
      </w:r>
      <w:r w:rsidRPr="00D44573">
        <w:rPr>
          <w:rFonts w:ascii="CG Omega" w:hAnsi="CG Omega" w:cs="Arial"/>
          <w:b/>
          <w:bCs/>
          <w:sz w:val="22"/>
          <w:szCs w:val="22"/>
          <w:u w:val="thick"/>
        </w:rPr>
        <w:t xml:space="preserve"> KARY UMOWNE</w:t>
      </w:r>
    </w:p>
    <w:p w:rsidR="00D44573" w:rsidRPr="00FF74D3" w:rsidRDefault="00D44573" w:rsidP="00D44573">
      <w:pPr>
        <w:pStyle w:val="Tekstpodstawowy"/>
        <w:spacing w:line="276" w:lineRule="auto"/>
        <w:jc w:val="center"/>
        <w:rPr>
          <w:rFonts w:ascii="CG Omega" w:hAnsi="CG Omega" w:cs="Arial"/>
          <w:b/>
          <w:bCs/>
          <w:sz w:val="22"/>
          <w:szCs w:val="22"/>
        </w:rPr>
      </w:pPr>
    </w:p>
    <w:p w:rsidR="009777E1" w:rsidRPr="00FF74D3" w:rsidRDefault="009777E1" w:rsidP="00D44573">
      <w:pPr>
        <w:numPr>
          <w:ilvl w:val="0"/>
          <w:numId w:val="9"/>
        </w:numPr>
        <w:tabs>
          <w:tab w:val="clear" w:pos="862"/>
          <w:tab w:val="num" w:pos="284"/>
          <w:tab w:val="left" w:pos="3780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 xml:space="preserve">Kary umowne będą naliczane w następujących wypadkach i wysokościach </w:t>
      </w:r>
      <w:r w:rsidR="006349F3">
        <w:rPr>
          <w:rFonts w:ascii="CG Omega" w:hAnsi="CG Omega" w:cs="Arial"/>
        </w:rPr>
        <w:t>Wykonawca</w:t>
      </w:r>
      <w:r w:rsidRPr="00FF74D3">
        <w:rPr>
          <w:rFonts w:ascii="CG Omega" w:hAnsi="CG Omega" w:cs="Arial"/>
        </w:rPr>
        <w:t xml:space="preserve"> zapłaci </w:t>
      </w:r>
      <w:r w:rsidR="006349F3">
        <w:rPr>
          <w:rFonts w:ascii="CG Omega" w:hAnsi="CG Omega" w:cs="Arial"/>
        </w:rPr>
        <w:t>Zamawiającemu</w:t>
      </w:r>
      <w:r w:rsidRPr="00FF74D3">
        <w:rPr>
          <w:rFonts w:ascii="CG Omega" w:hAnsi="CG Omega" w:cs="Arial"/>
        </w:rPr>
        <w:t xml:space="preserve"> kary umowne:</w:t>
      </w:r>
    </w:p>
    <w:p w:rsidR="009777E1" w:rsidRPr="00FF74D3" w:rsidRDefault="009777E1" w:rsidP="00D44573">
      <w:pPr>
        <w:numPr>
          <w:ilvl w:val="2"/>
          <w:numId w:val="9"/>
        </w:numPr>
        <w:tabs>
          <w:tab w:val="clear" w:pos="1070"/>
          <w:tab w:val="num" w:pos="567"/>
          <w:tab w:val="num" w:pos="1800"/>
          <w:tab w:val="num" w:pos="1985"/>
          <w:tab w:val="left" w:pos="3780"/>
        </w:tabs>
        <w:suppressAutoHyphens/>
        <w:spacing w:after="0" w:line="240" w:lineRule="auto"/>
        <w:ind w:left="567" w:hanging="283"/>
        <w:jc w:val="both"/>
        <w:rPr>
          <w:rFonts w:ascii="CG Omega" w:hAnsi="CG Omega" w:cs="Arial"/>
          <w:lang w:val="x-none"/>
        </w:rPr>
      </w:pPr>
      <w:r w:rsidRPr="00FF74D3">
        <w:rPr>
          <w:rFonts w:ascii="CG Omega" w:hAnsi="CG Omega" w:cs="Arial"/>
        </w:rPr>
        <w:t xml:space="preserve">za opóźnienie w wydaniu przedmiotu umowy w stosunku do terminu, o którym mowa </w:t>
      </w:r>
      <w:r w:rsidR="005A54CE">
        <w:rPr>
          <w:rFonts w:ascii="CG Omega" w:hAnsi="CG Omega" w:cs="Arial"/>
        </w:rPr>
        <w:t xml:space="preserve">        </w:t>
      </w:r>
      <w:r w:rsidRPr="00FF74D3">
        <w:rPr>
          <w:rFonts w:ascii="CG Omega" w:hAnsi="CG Omega" w:cs="Arial"/>
        </w:rPr>
        <w:t xml:space="preserve">w </w:t>
      </w:r>
      <w:r w:rsidRPr="00FF74D3">
        <w:rPr>
          <w:rFonts w:ascii="CG Omega" w:hAnsi="CG Omega" w:cs="Arial"/>
          <w:bCs/>
        </w:rPr>
        <w:t>§ 5 ust.1 w</w:t>
      </w:r>
      <w:r w:rsidRPr="00FF74D3">
        <w:rPr>
          <w:rFonts w:ascii="CG Omega" w:hAnsi="CG Omega" w:cs="Arial"/>
        </w:rPr>
        <w:t xml:space="preserve"> wysokości 0,2% ceny całkowitej brutto samochodu, za każdy dzień opóźnienia,</w:t>
      </w:r>
      <w:r w:rsidRPr="00FF74D3">
        <w:rPr>
          <w:rFonts w:ascii="CG Omega" w:hAnsi="CG Omega" w:cs="Arial"/>
          <w:color w:val="0D0D0D"/>
          <w:lang w:val="x-none"/>
        </w:rPr>
        <w:t xml:space="preserve"> </w:t>
      </w:r>
      <w:r w:rsidRPr="00FF74D3">
        <w:rPr>
          <w:rFonts w:ascii="CG Omega" w:hAnsi="CG Omega" w:cs="Arial"/>
          <w:lang w:val="x-none"/>
        </w:rPr>
        <w:t xml:space="preserve">jednakże nie więcej niż 20 %, na podstawie noty obciążającej wystawionej przez </w:t>
      </w:r>
      <w:r w:rsidR="006349F3">
        <w:rPr>
          <w:rFonts w:ascii="CG Omega" w:hAnsi="CG Omega" w:cs="Arial"/>
        </w:rPr>
        <w:t>Zamawiającego</w:t>
      </w:r>
      <w:r w:rsidRPr="00FF74D3">
        <w:rPr>
          <w:rFonts w:ascii="CG Omega" w:hAnsi="CG Omega" w:cs="Arial"/>
        </w:rPr>
        <w:t xml:space="preserve">. </w:t>
      </w:r>
    </w:p>
    <w:p w:rsidR="009777E1" w:rsidRPr="00FF74D3" w:rsidRDefault="009777E1" w:rsidP="00D44573">
      <w:pPr>
        <w:numPr>
          <w:ilvl w:val="2"/>
          <w:numId w:val="9"/>
        </w:numPr>
        <w:tabs>
          <w:tab w:val="clear" w:pos="1070"/>
          <w:tab w:val="num" w:pos="567"/>
          <w:tab w:val="num" w:pos="1800"/>
          <w:tab w:val="num" w:pos="1985"/>
          <w:tab w:val="left" w:pos="3780"/>
        </w:tabs>
        <w:spacing w:after="0" w:line="240" w:lineRule="auto"/>
        <w:ind w:left="567" w:hanging="283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 xml:space="preserve">za odstąpienie od umowy przez </w:t>
      </w:r>
      <w:r w:rsidR="006349F3">
        <w:rPr>
          <w:rFonts w:ascii="CG Omega" w:hAnsi="CG Omega" w:cs="Arial"/>
        </w:rPr>
        <w:t>Zamawiającego</w:t>
      </w:r>
      <w:r w:rsidRPr="00FF74D3">
        <w:rPr>
          <w:rFonts w:ascii="CG Omega" w:hAnsi="CG Omega" w:cs="Arial"/>
        </w:rPr>
        <w:t xml:space="preserve"> z winy </w:t>
      </w:r>
      <w:r w:rsidR="006349F3">
        <w:rPr>
          <w:rFonts w:ascii="CG Omega" w:hAnsi="CG Omega" w:cs="Arial"/>
        </w:rPr>
        <w:t>Wykonawcy</w:t>
      </w:r>
      <w:r w:rsidRPr="00FF74D3">
        <w:rPr>
          <w:rFonts w:ascii="CG Omega" w:hAnsi="CG Omega" w:cs="Arial"/>
        </w:rPr>
        <w:t xml:space="preserve"> </w:t>
      </w:r>
      <w:r w:rsidRPr="00FF74D3">
        <w:rPr>
          <w:rFonts w:ascii="CG Omega" w:hAnsi="CG Omega" w:cs="Arial"/>
        </w:rPr>
        <w:br/>
        <w:t xml:space="preserve">w wysokości 20 % </w:t>
      </w:r>
      <w:bookmarkStart w:id="1" w:name="_Hlk501358423"/>
      <w:r w:rsidRPr="00FF74D3">
        <w:rPr>
          <w:rFonts w:ascii="CG Omega" w:hAnsi="CG Omega" w:cs="Arial"/>
        </w:rPr>
        <w:t>ceny całkowitej brutto samochodu</w:t>
      </w:r>
      <w:bookmarkEnd w:id="1"/>
      <w:r w:rsidRPr="00FF74D3">
        <w:rPr>
          <w:rFonts w:ascii="CG Omega" w:hAnsi="CG Omega" w:cs="Arial"/>
        </w:rPr>
        <w:t>,</w:t>
      </w:r>
      <w:r w:rsidRPr="00FF74D3">
        <w:rPr>
          <w:rFonts w:ascii="CG Omega" w:hAnsi="CG Omega" w:cs="Arial"/>
          <w:lang w:val="x-none"/>
        </w:rPr>
        <w:t xml:space="preserve"> na podstawie noty obciążającej wystawionej przez </w:t>
      </w:r>
      <w:r w:rsidR="006349F3">
        <w:rPr>
          <w:rFonts w:ascii="CG Omega" w:hAnsi="CG Omega" w:cs="Arial"/>
        </w:rPr>
        <w:t>Zamawiającego</w:t>
      </w:r>
      <w:r w:rsidRPr="00FF74D3">
        <w:rPr>
          <w:rFonts w:ascii="CG Omega" w:hAnsi="CG Omega" w:cs="Arial"/>
        </w:rPr>
        <w:t>.</w:t>
      </w:r>
    </w:p>
    <w:p w:rsidR="009777E1" w:rsidRPr="00FF74D3" w:rsidRDefault="009777E1" w:rsidP="00D44573">
      <w:pPr>
        <w:numPr>
          <w:ilvl w:val="2"/>
          <w:numId w:val="9"/>
        </w:numPr>
        <w:tabs>
          <w:tab w:val="clear" w:pos="1070"/>
          <w:tab w:val="num" w:pos="567"/>
          <w:tab w:val="num" w:pos="1800"/>
          <w:tab w:val="num" w:pos="1985"/>
          <w:tab w:val="left" w:pos="3780"/>
        </w:tabs>
        <w:spacing w:after="0" w:line="240" w:lineRule="auto"/>
        <w:ind w:left="567" w:hanging="283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 xml:space="preserve">za opóźnienie w usunięciu wad stwierdzonych w okresie gwarancji i rękojmi </w:t>
      </w:r>
      <w:r w:rsidRPr="00FF74D3">
        <w:rPr>
          <w:rFonts w:ascii="CG Omega" w:hAnsi="CG Omega" w:cs="Arial"/>
        </w:rPr>
        <w:br/>
        <w:t xml:space="preserve">w stosunku do terminów określonych w </w:t>
      </w:r>
      <w:r w:rsidRPr="00FF74D3">
        <w:rPr>
          <w:rFonts w:ascii="CG Omega" w:hAnsi="CG Omega" w:cs="Arial"/>
          <w:bCs/>
        </w:rPr>
        <w:t xml:space="preserve">§ 9 ust. 4, 5 i 9 </w:t>
      </w:r>
      <w:r w:rsidRPr="00FF74D3">
        <w:rPr>
          <w:rFonts w:ascii="CG Omega" w:hAnsi="CG Omega" w:cs="Arial"/>
        </w:rPr>
        <w:t>w wysokości 0,1 % ceny całkowitej brutto samochodu za każdy dzień opóźnienia liczony od upływu dnia wyznaczonego na usunięcie wad</w:t>
      </w:r>
      <w:r w:rsidRPr="00FF74D3">
        <w:rPr>
          <w:rFonts w:ascii="CG Omega" w:hAnsi="CG Omega" w:cs="Arial"/>
          <w:lang w:val="x-none"/>
        </w:rPr>
        <w:t xml:space="preserve">, na podstawie noty obciążającej wystawionej przez </w:t>
      </w:r>
      <w:r w:rsidR="00D44573">
        <w:rPr>
          <w:rFonts w:ascii="CG Omega" w:hAnsi="CG Omega" w:cs="Arial"/>
        </w:rPr>
        <w:t>Zamawiającego</w:t>
      </w:r>
      <w:r w:rsidRPr="00FF74D3">
        <w:rPr>
          <w:rFonts w:ascii="CG Omega" w:hAnsi="CG Omega" w:cs="Arial"/>
        </w:rPr>
        <w:t xml:space="preserve"> zgodnie z informacją przekazaną przez </w:t>
      </w:r>
      <w:r w:rsidR="006349F3" w:rsidRPr="00FF74D3">
        <w:rPr>
          <w:rFonts w:ascii="CG Omega" w:hAnsi="CG Omega" w:cs="Arial"/>
        </w:rPr>
        <w:t>U</w:t>
      </w:r>
      <w:r w:rsidR="006349F3">
        <w:rPr>
          <w:rFonts w:ascii="CG Omega" w:hAnsi="CG Omega" w:cs="Arial"/>
        </w:rPr>
        <w:t>żytkownika</w:t>
      </w:r>
      <w:r w:rsidRPr="00FF74D3">
        <w:rPr>
          <w:rFonts w:ascii="CG Omega" w:hAnsi="CG Omega" w:cs="Arial"/>
        </w:rPr>
        <w:t>.</w:t>
      </w:r>
    </w:p>
    <w:p w:rsidR="009777E1" w:rsidRPr="00FF74D3" w:rsidRDefault="009777E1" w:rsidP="00D44573">
      <w:pPr>
        <w:numPr>
          <w:ilvl w:val="0"/>
          <w:numId w:val="9"/>
        </w:numPr>
        <w:tabs>
          <w:tab w:val="clear" w:pos="862"/>
          <w:tab w:val="left" w:pos="-1800"/>
        </w:tabs>
        <w:spacing w:after="0" w:line="240" w:lineRule="auto"/>
        <w:ind w:left="284" w:right="-2" w:hanging="284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>W przypadku zawarcia umowy na podstawie oferty, która prowadzi do powstania obowiązku podatkowego Zamawiającego zgod</w:t>
      </w:r>
      <w:r w:rsidR="009E7111">
        <w:rPr>
          <w:rFonts w:ascii="CG Omega" w:hAnsi="CG Omega" w:cs="Arial"/>
        </w:rPr>
        <w:t xml:space="preserve">nie z przepisami o podatku VAT </w:t>
      </w:r>
      <w:r w:rsidRPr="00FF74D3">
        <w:rPr>
          <w:rFonts w:ascii="CG Omega" w:hAnsi="CG Omega" w:cs="Arial"/>
        </w:rPr>
        <w:t>w zakresie wewnątrzwspólnotowego nabycia towarów, wysokość kar umownych ustalana jest wg wartości całkowitej przedmiotu umowy brutto.</w:t>
      </w:r>
    </w:p>
    <w:p w:rsidR="009777E1" w:rsidRPr="00FF74D3" w:rsidRDefault="00D44573" w:rsidP="00D44573">
      <w:pPr>
        <w:numPr>
          <w:ilvl w:val="0"/>
          <w:numId w:val="9"/>
        </w:numPr>
        <w:tabs>
          <w:tab w:val="clear" w:pos="862"/>
          <w:tab w:val="left" w:pos="-1800"/>
          <w:tab w:val="num" w:pos="284"/>
        </w:tabs>
        <w:spacing w:after="0" w:line="240" w:lineRule="auto"/>
        <w:ind w:left="284" w:right="-2" w:hanging="284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Zamawiający</w:t>
      </w:r>
      <w:r w:rsidR="009777E1" w:rsidRPr="00FF74D3">
        <w:rPr>
          <w:rFonts w:ascii="CG Omega" w:hAnsi="CG Omega" w:cs="Arial"/>
        </w:rPr>
        <w:t xml:space="preserve"> </w:t>
      </w:r>
      <w:bookmarkStart w:id="2" w:name="_Hlk501358683"/>
      <w:r w:rsidR="009777E1" w:rsidRPr="00FF74D3">
        <w:rPr>
          <w:rFonts w:ascii="CG Omega" w:hAnsi="CG Omega" w:cs="Arial"/>
        </w:rPr>
        <w:t xml:space="preserve">zastrzega sobie prawo do </w:t>
      </w:r>
      <w:bookmarkEnd w:id="2"/>
      <w:r w:rsidR="009777E1" w:rsidRPr="00FF74D3">
        <w:rPr>
          <w:rFonts w:ascii="CG Omega" w:hAnsi="CG Omega" w:cs="Arial"/>
        </w:rPr>
        <w:t xml:space="preserve">dochodzenia odszkodowania uzupełniającego przenoszącego wysokość kar umownych do wysokości rzeczywiście poniesionej szkody. </w:t>
      </w:r>
    </w:p>
    <w:p w:rsidR="009777E1" w:rsidRPr="00FF74D3" w:rsidRDefault="009777E1" w:rsidP="009777E1">
      <w:pPr>
        <w:pStyle w:val="Tekstpodstawowy"/>
        <w:spacing w:line="276" w:lineRule="auto"/>
        <w:ind w:left="709" w:hanging="709"/>
        <w:jc w:val="center"/>
        <w:rPr>
          <w:rFonts w:ascii="CG Omega" w:hAnsi="CG Omega" w:cs="Arial"/>
          <w:b/>
          <w:bCs/>
          <w:sz w:val="22"/>
          <w:szCs w:val="22"/>
        </w:rPr>
      </w:pPr>
    </w:p>
    <w:p w:rsidR="009777E1" w:rsidRPr="00D44573" w:rsidRDefault="009777E1" w:rsidP="00D44573">
      <w:pPr>
        <w:pStyle w:val="Tekstpodstawowy"/>
        <w:spacing w:line="276" w:lineRule="auto"/>
        <w:ind w:left="709" w:hanging="709"/>
        <w:jc w:val="center"/>
        <w:rPr>
          <w:rFonts w:ascii="CG Omega" w:hAnsi="CG Omega" w:cs="Arial"/>
          <w:b/>
          <w:bCs/>
          <w:sz w:val="22"/>
          <w:szCs w:val="22"/>
          <w:u w:val="thick"/>
        </w:rPr>
      </w:pPr>
      <w:r w:rsidRPr="00D44573">
        <w:rPr>
          <w:rFonts w:ascii="CG Omega" w:hAnsi="CG Omega" w:cs="Arial"/>
          <w:b/>
          <w:bCs/>
          <w:sz w:val="22"/>
          <w:szCs w:val="22"/>
          <w:u w:val="thick"/>
        </w:rPr>
        <w:t>§ 1</w:t>
      </w:r>
      <w:r w:rsidR="00D44573" w:rsidRPr="00D44573">
        <w:rPr>
          <w:rFonts w:ascii="CG Omega" w:hAnsi="CG Omega" w:cs="Arial"/>
          <w:b/>
          <w:bCs/>
          <w:sz w:val="22"/>
          <w:szCs w:val="22"/>
          <w:u w:val="thick"/>
        </w:rPr>
        <w:t xml:space="preserve">0  </w:t>
      </w:r>
      <w:r w:rsidRPr="00D44573">
        <w:rPr>
          <w:rFonts w:ascii="CG Omega" w:hAnsi="CG Omega" w:cs="Arial"/>
          <w:b/>
          <w:bCs/>
          <w:sz w:val="22"/>
          <w:szCs w:val="22"/>
          <w:u w:val="thick"/>
        </w:rPr>
        <w:t xml:space="preserve"> ROZSTRZYGANIE SPORÓW I OBOWIĄZUJĄCE PRAWO</w:t>
      </w:r>
    </w:p>
    <w:p w:rsidR="00D44573" w:rsidRPr="00FF74D3" w:rsidRDefault="00D44573" w:rsidP="00D44573">
      <w:pPr>
        <w:pStyle w:val="Tekstpodstawowy"/>
        <w:spacing w:line="276" w:lineRule="auto"/>
        <w:ind w:left="709" w:hanging="709"/>
        <w:jc w:val="center"/>
        <w:rPr>
          <w:rFonts w:ascii="CG Omega" w:hAnsi="CG Omega" w:cs="Arial"/>
          <w:b/>
          <w:bCs/>
          <w:sz w:val="22"/>
          <w:szCs w:val="22"/>
        </w:rPr>
      </w:pPr>
    </w:p>
    <w:p w:rsidR="009777E1" w:rsidRPr="00FF74D3" w:rsidRDefault="009777E1" w:rsidP="00D44573">
      <w:pPr>
        <w:pStyle w:val="Tekstpodstawowy"/>
        <w:numPr>
          <w:ilvl w:val="0"/>
          <w:numId w:val="8"/>
        </w:numPr>
        <w:tabs>
          <w:tab w:val="num" w:pos="284"/>
        </w:tabs>
        <w:ind w:left="284" w:hanging="284"/>
        <w:jc w:val="both"/>
        <w:outlineLvl w:val="0"/>
        <w:rPr>
          <w:rFonts w:ascii="CG Omega" w:hAnsi="CG Omega" w:cs="Arial"/>
          <w:sz w:val="22"/>
          <w:szCs w:val="22"/>
        </w:rPr>
      </w:pPr>
      <w:r w:rsidRPr="00FF74D3">
        <w:rPr>
          <w:rFonts w:ascii="CG Omega" w:hAnsi="CG Omega" w:cs="Arial"/>
          <w:sz w:val="22"/>
          <w:szCs w:val="22"/>
        </w:rPr>
        <w:t xml:space="preserve">Strony umowy zgodnie oświadczają, że w przypadku powstania sporu na tle realizacji niniejszej umowy poddają się rozstrzygnięciu sporu przez Sąd właściwy dla siedziby </w:t>
      </w:r>
      <w:r w:rsidR="00D44573">
        <w:rPr>
          <w:rFonts w:ascii="CG Omega" w:hAnsi="CG Omega" w:cs="Arial"/>
        </w:rPr>
        <w:t>Zamawiającego</w:t>
      </w:r>
      <w:r w:rsidRPr="00FF74D3">
        <w:rPr>
          <w:rFonts w:ascii="CG Omega" w:hAnsi="CG Omega" w:cs="Arial"/>
          <w:caps/>
          <w:sz w:val="22"/>
          <w:szCs w:val="22"/>
        </w:rPr>
        <w:t>,</w:t>
      </w:r>
      <w:r w:rsidRPr="00FF74D3">
        <w:rPr>
          <w:rFonts w:ascii="CG Omega" w:hAnsi="CG Omega" w:cs="Arial"/>
          <w:sz w:val="22"/>
          <w:szCs w:val="22"/>
        </w:rPr>
        <w:t xml:space="preserve"> z którym wiąże się dochodzone roszczenie.</w:t>
      </w:r>
    </w:p>
    <w:p w:rsidR="009777E1" w:rsidRPr="00FF74D3" w:rsidRDefault="009777E1" w:rsidP="00D44573">
      <w:pPr>
        <w:pStyle w:val="Tekstpodstawowy"/>
        <w:numPr>
          <w:ilvl w:val="0"/>
          <w:numId w:val="8"/>
        </w:numPr>
        <w:tabs>
          <w:tab w:val="num" w:pos="284"/>
        </w:tabs>
        <w:ind w:left="284" w:hanging="284"/>
        <w:jc w:val="both"/>
        <w:outlineLvl w:val="0"/>
        <w:rPr>
          <w:rFonts w:ascii="CG Omega" w:hAnsi="CG Omega" w:cs="Arial"/>
          <w:sz w:val="22"/>
          <w:szCs w:val="22"/>
        </w:rPr>
      </w:pPr>
      <w:r w:rsidRPr="00FF74D3">
        <w:rPr>
          <w:rFonts w:ascii="CG Omega" w:hAnsi="CG Omega" w:cs="Arial"/>
          <w:color w:val="auto"/>
          <w:sz w:val="22"/>
          <w:szCs w:val="22"/>
        </w:rPr>
        <w:t>W sprawach nie objętych umową będą miały zastosowanie w szczególności przepisy polskiego kodeksu cywilnego i ustawy Prawo Zamówień Publicznych</w:t>
      </w:r>
      <w:r w:rsidRPr="00FF74D3">
        <w:rPr>
          <w:rFonts w:ascii="CG Omega" w:hAnsi="CG Omega" w:cs="Arial"/>
          <w:sz w:val="22"/>
          <w:szCs w:val="22"/>
        </w:rPr>
        <w:t xml:space="preserve">                       </w:t>
      </w:r>
    </w:p>
    <w:p w:rsidR="009777E1" w:rsidRPr="00FF74D3" w:rsidRDefault="009777E1" w:rsidP="009777E1">
      <w:pPr>
        <w:spacing w:line="276" w:lineRule="auto"/>
        <w:ind w:left="2125" w:firstLine="707"/>
        <w:rPr>
          <w:rFonts w:ascii="CG Omega" w:hAnsi="CG Omega" w:cs="Arial"/>
          <w:b/>
          <w:bCs/>
        </w:rPr>
      </w:pPr>
      <w:r w:rsidRPr="00FF74D3">
        <w:rPr>
          <w:rFonts w:ascii="CG Omega" w:hAnsi="CG Omega" w:cs="Arial"/>
          <w:b/>
          <w:bCs/>
        </w:rPr>
        <w:t xml:space="preserve">                   </w:t>
      </w:r>
    </w:p>
    <w:p w:rsidR="009777E1" w:rsidRPr="00D44573" w:rsidRDefault="009777E1" w:rsidP="00D44573">
      <w:pPr>
        <w:spacing w:line="276" w:lineRule="auto"/>
        <w:jc w:val="center"/>
        <w:rPr>
          <w:rFonts w:ascii="CG Omega" w:hAnsi="CG Omega" w:cs="Arial"/>
          <w:b/>
          <w:bCs/>
          <w:u w:val="thick"/>
        </w:rPr>
      </w:pPr>
      <w:r w:rsidRPr="00D44573">
        <w:rPr>
          <w:rFonts w:ascii="CG Omega" w:hAnsi="CG Omega" w:cs="Arial"/>
          <w:b/>
          <w:bCs/>
          <w:u w:val="thick"/>
        </w:rPr>
        <w:t>§ 1</w:t>
      </w:r>
      <w:r w:rsidR="00D44573" w:rsidRPr="00D44573">
        <w:rPr>
          <w:rFonts w:ascii="CG Omega" w:hAnsi="CG Omega" w:cs="Arial"/>
          <w:b/>
          <w:bCs/>
          <w:u w:val="thick"/>
        </w:rPr>
        <w:t xml:space="preserve">1   </w:t>
      </w:r>
      <w:r w:rsidRPr="00D44573">
        <w:rPr>
          <w:rFonts w:ascii="CG Omega" w:hAnsi="CG Omega" w:cs="Arial"/>
          <w:b/>
          <w:bCs/>
          <w:u w:val="thick"/>
        </w:rPr>
        <w:t>ZMIANY W UMOWIE</w:t>
      </w:r>
    </w:p>
    <w:p w:rsidR="009777E1" w:rsidRPr="00FF74D3" w:rsidRDefault="009777E1" w:rsidP="00D44573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>Zmiany umowy będą dokonywane poprzez aneksy sporządzone w formie pisemnej</w:t>
      </w:r>
      <w:r w:rsidRPr="00FF74D3">
        <w:rPr>
          <w:rFonts w:ascii="CG Omega" w:hAnsi="CG Omega" w:cs="Arial"/>
        </w:rPr>
        <w:br/>
        <w:t xml:space="preserve"> i podpisane przez Strony umowy, pod rygorem nieważności. Strony dopuszczają możliwość dokonywania wszelkich nieis</w:t>
      </w:r>
      <w:r w:rsidR="00437B3E">
        <w:rPr>
          <w:rFonts w:ascii="CG Omega" w:hAnsi="CG Omega" w:cs="Arial"/>
        </w:rPr>
        <w:t>totnych zmian umowy</w:t>
      </w:r>
      <w:r w:rsidRPr="00FF74D3">
        <w:rPr>
          <w:rFonts w:ascii="CG Omega" w:hAnsi="CG Omega" w:cs="Arial"/>
        </w:rPr>
        <w:t>, wszelkich zmian dopuszczonych z mocy prawa i nie wymagających przewidzenia w</w:t>
      </w:r>
      <w:r w:rsidR="00D44573">
        <w:rPr>
          <w:rFonts w:ascii="CG Omega" w:hAnsi="CG Omega" w:cs="Arial"/>
        </w:rPr>
        <w:t xml:space="preserve"> S</w:t>
      </w:r>
      <w:r w:rsidRPr="00FF74D3">
        <w:rPr>
          <w:rFonts w:ascii="CG Omega" w:hAnsi="CG Omega" w:cs="Arial"/>
        </w:rPr>
        <w:t xml:space="preserve">WZ, a także zmian których zakres, charakter </w:t>
      </w:r>
      <w:r w:rsidR="00437B3E">
        <w:rPr>
          <w:rFonts w:ascii="CG Omega" w:hAnsi="CG Omega" w:cs="Arial"/>
        </w:rPr>
        <w:t xml:space="preserve">            </w:t>
      </w:r>
      <w:r w:rsidRPr="00FF74D3">
        <w:rPr>
          <w:rFonts w:ascii="CG Omega" w:hAnsi="CG Omega" w:cs="Arial"/>
        </w:rPr>
        <w:t xml:space="preserve">i warunki wprowadzenia przewidziano </w:t>
      </w:r>
      <w:bookmarkStart w:id="3" w:name="_GoBack"/>
      <w:bookmarkEnd w:id="3"/>
      <w:r w:rsidR="00D44573">
        <w:rPr>
          <w:rFonts w:ascii="CG Omega" w:hAnsi="CG Omega" w:cs="Arial"/>
        </w:rPr>
        <w:t xml:space="preserve"> </w:t>
      </w:r>
      <w:r w:rsidRPr="00FF74D3">
        <w:rPr>
          <w:rFonts w:ascii="CG Omega" w:hAnsi="CG Omega" w:cs="Arial"/>
        </w:rPr>
        <w:t>w ustępach następnych.</w:t>
      </w:r>
    </w:p>
    <w:p w:rsidR="009777E1" w:rsidRPr="00FF74D3" w:rsidRDefault="00D44573" w:rsidP="00D44573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Zamawiający</w:t>
      </w:r>
      <w:r w:rsidR="009777E1" w:rsidRPr="00FF74D3">
        <w:rPr>
          <w:rFonts w:ascii="CG Omega" w:hAnsi="CG Omega" w:cs="Arial"/>
        </w:rPr>
        <w:t xml:space="preserve"> dopuszcza wprowadzenie zmian technicznych i technologicznych </w:t>
      </w:r>
      <w:r w:rsidR="009777E1" w:rsidRPr="00FF74D3">
        <w:rPr>
          <w:rFonts w:ascii="CG Omega" w:hAnsi="CG Omega" w:cs="Arial"/>
        </w:rPr>
        <w:br/>
        <w:t>w przedmiocie umowy w przypadku gdy wystąpi:</w:t>
      </w:r>
    </w:p>
    <w:p w:rsidR="009777E1" w:rsidRPr="00FF74D3" w:rsidRDefault="009777E1" w:rsidP="00D44573">
      <w:pPr>
        <w:numPr>
          <w:ilvl w:val="0"/>
          <w:numId w:val="14"/>
        </w:numPr>
        <w:spacing w:after="0" w:line="240" w:lineRule="auto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>niedostępność na rynku materiałów lub urządzeń wskazanych w ofercie, dokumentacji technicznej, spowodowana zaprzestaniem produkcji lub wycofaniem z rynku tych materiałów i urządzeń;</w:t>
      </w:r>
    </w:p>
    <w:p w:rsidR="009777E1" w:rsidRPr="00FF74D3" w:rsidRDefault="009777E1" w:rsidP="00D44573">
      <w:pPr>
        <w:numPr>
          <w:ilvl w:val="0"/>
          <w:numId w:val="14"/>
        </w:numPr>
        <w:spacing w:after="0" w:line="240" w:lineRule="auto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 xml:space="preserve">pojawienie się na rynku, części, materiałów lub urządzeń nowszej generacji pozwalających na zaoszczędzenie kosztów realizacji umowy lub kosztów eksploatacji wykonanego przedmiotu umowy; </w:t>
      </w:r>
    </w:p>
    <w:p w:rsidR="009777E1" w:rsidRPr="00FF74D3" w:rsidRDefault="009777E1" w:rsidP="00D44573">
      <w:pPr>
        <w:numPr>
          <w:ilvl w:val="0"/>
          <w:numId w:val="14"/>
        </w:numPr>
        <w:spacing w:after="0" w:line="240" w:lineRule="auto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>pojawienie się nowszej technologii wykonania przedmiotu umowy pozwalającej na zaoszczędzenie czasu realizacji umowy lub kosztów realizacji umowy jak również kosztów eksploatacji wykonanego przedmiotu umowy;</w:t>
      </w:r>
    </w:p>
    <w:p w:rsidR="009777E1" w:rsidRPr="00FF74D3" w:rsidRDefault="009777E1" w:rsidP="00D44573">
      <w:pPr>
        <w:numPr>
          <w:ilvl w:val="0"/>
          <w:numId w:val="14"/>
        </w:numPr>
        <w:spacing w:after="0" w:line="240" w:lineRule="auto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lastRenderedPageBreak/>
        <w:t>konieczność zrealizowania umowy przy zastosowaniu innych rozwiązań technicznych lub materiałowych ze względu na zmiany obowiązującego prawa.</w:t>
      </w:r>
    </w:p>
    <w:p w:rsidR="009777E1" w:rsidRPr="00FF74D3" w:rsidRDefault="00D44573" w:rsidP="00D44573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Zamawiający</w:t>
      </w:r>
      <w:r w:rsidR="009777E1" w:rsidRPr="00FF74D3">
        <w:rPr>
          <w:rFonts w:ascii="CG Omega" w:hAnsi="CG Omega" w:cs="Arial"/>
        </w:rPr>
        <w:t xml:space="preserve"> dopuszcza wprowadzenie zmian sposobu realizacji przedmiotu umowy, </w:t>
      </w:r>
      <w:r>
        <w:rPr>
          <w:rFonts w:ascii="CG Omega" w:hAnsi="CG Omega" w:cs="Arial"/>
        </w:rPr>
        <w:t xml:space="preserve">              </w:t>
      </w:r>
      <w:r w:rsidR="009777E1" w:rsidRPr="00FF74D3">
        <w:rPr>
          <w:rFonts w:ascii="CG Omega" w:hAnsi="CG Omega" w:cs="Arial"/>
        </w:rPr>
        <w:t>w następującym zakresie:</w:t>
      </w:r>
    </w:p>
    <w:p w:rsidR="009777E1" w:rsidRPr="00FF74D3" w:rsidRDefault="009777E1" w:rsidP="00D44573">
      <w:pPr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 xml:space="preserve">sposobu kontroli procesu produkcyjnego (inspekcji produkcyjnej), o której mowa </w:t>
      </w:r>
      <w:r w:rsidRPr="00FF74D3">
        <w:rPr>
          <w:rFonts w:ascii="CG Omega" w:hAnsi="CG Omega" w:cs="Arial"/>
          <w:bCs/>
        </w:rPr>
        <w:t xml:space="preserve">§ 5 ust. 4 do 6  umowy oraz procedur odbioru przedmiotu umowy, o których mowa w § 6 umowy, jeżeli nie zmniejszy to zasad bezpieczeństwa i nie wpłynie na ograniczenie uprawnień </w:t>
      </w:r>
      <w:r w:rsidR="00D44573">
        <w:rPr>
          <w:rFonts w:ascii="CG Omega" w:hAnsi="CG Omega" w:cs="Arial"/>
        </w:rPr>
        <w:t>Zamawiającego</w:t>
      </w:r>
      <w:r w:rsidRPr="00FF74D3">
        <w:rPr>
          <w:rFonts w:ascii="CG Omega" w:hAnsi="CG Omega" w:cs="Arial"/>
          <w:bCs/>
        </w:rPr>
        <w:t xml:space="preserve"> oraz nie spowoduje zwiększenia kosztów dokonywania odbiorów, które obciążałyby </w:t>
      </w:r>
      <w:r w:rsidR="00D44573">
        <w:rPr>
          <w:rFonts w:ascii="CG Omega" w:hAnsi="CG Omega" w:cs="Arial"/>
        </w:rPr>
        <w:t>Zamawiającego</w:t>
      </w:r>
      <w:r w:rsidRPr="00FF74D3">
        <w:rPr>
          <w:rFonts w:ascii="CG Omega" w:hAnsi="CG Omega" w:cs="Arial"/>
          <w:bCs/>
        </w:rPr>
        <w:t>;</w:t>
      </w:r>
    </w:p>
    <w:p w:rsidR="009777E1" w:rsidRPr="00FF74D3" w:rsidRDefault="009777E1" w:rsidP="00D44573">
      <w:pPr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  <w:bCs/>
        </w:rPr>
        <w:t xml:space="preserve">treści dokumentów przedstawianych wzajemnie przez strony w trakcie realizacji umowy lub sposobu informowania o realizacji umowy. Zmiana ta nie może spowodować braku informacji, niezbędnych </w:t>
      </w:r>
      <w:r w:rsidR="00D44573">
        <w:rPr>
          <w:rFonts w:ascii="CG Omega" w:hAnsi="CG Omega" w:cs="Arial"/>
        </w:rPr>
        <w:t>Zamawiającemu</w:t>
      </w:r>
      <w:r w:rsidRPr="00FF74D3">
        <w:rPr>
          <w:rFonts w:ascii="CG Omega" w:hAnsi="CG Omega" w:cs="Arial"/>
          <w:bCs/>
        </w:rPr>
        <w:t xml:space="preserve"> do prawidłowej realizacji umowy;</w:t>
      </w:r>
    </w:p>
    <w:p w:rsidR="009777E1" w:rsidRPr="00FF74D3" w:rsidRDefault="009777E1" w:rsidP="00D44573">
      <w:pPr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  <w:bCs/>
        </w:rPr>
        <w:t>zmiany zasad oznaczania rzeczy, jeżeli oznaczenie zamienne nie narusza prawa i zasad bezpieczeństwa.</w:t>
      </w:r>
    </w:p>
    <w:p w:rsidR="009777E1" w:rsidRPr="00FF74D3" w:rsidRDefault="009777E1" w:rsidP="00D44573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  <w:bCs/>
        </w:rPr>
        <w:t xml:space="preserve">Zmiany umowy, o których mowa w ust. 1-3, nie mogą prowadzić do zwiększenia ceny samochodów ani powodować powstania po stronie </w:t>
      </w:r>
      <w:r w:rsidR="00D44573">
        <w:rPr>
          <w:rFonts w:ascii="CG Omega" w:hAnsi="CG Omega" w:cs="Arial"/>
        </w:rPr>
        <w:t>Zamawiającego</w:t>
      </w:r>
      <w:r w:rsidR="00D44573" w:rsidRPr="00FF74D3">
        <w:rPr>
          <w:rFonts w:ascii="CG Omega" w:hAnsi="CG Omega" w:cs="Arial"/>
          <w:bCs/>
        </w:rPr>
        <w:t xml:space="preserve"> </w:t>
      </w:r>
      <w:r w:rsidRPr="00FF74D3">
        <w:rPr>
          <w:rFonts w:ascii="CG Omega" w:hAnsi="CG Omega" w:cs="Arial"/>
          <w:bCs/>
        </w:rPr>
        <w:t xml:space="preserve">i </w:t>
      </w:r>
      <w:r w:rsidR="006349F3" w:rsidRPr="00FF74D3">
        <w:rPr>
          <w:rFonts w:ascii="CG Omega" w:hAnsi="CG Omega" w:cs="Arial"/>
        </w:rPr>
        <w:t>U</w:t>
      </w:r>
      <w:r w:rsidR="006349F3">
        <w:rPr>
          <w:rFonts w:ascii="CG Omega" w:hAnsi="CG Omega" w:cs="Arial"/>
        </w:rPr>
        <w:t>żytkownika</w:t>
      </w:r>
      <w:r w:rsidRPr="00FF74D3">
        <w:rPr>
          <w:rFonts w:ascii="CG Omega" w:hAnsi="CG Omega" w:cs="Arial"/>
          <w:bCs/>
        </w:rPr>
        <w:t xml:space="preserve"> dodatkowych kosztów.</w:t>
      </w:r>
    </w:p>
    <w:p w:rsidR="009777E1" w:rsidRPr="00FF74D3" w:rsidRDefault="009777E1" w:rsidP="00D44573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 xml:space="preserve">Wskazanie powyższych okoliczności zmian umowy nie stanowi zobowiązania </w:t>
      </w:r>
      <w:r w:rsidR="00D44573">
        <w:rPr>
          <w:rFonts w:ascii="CG Omega" w:hAnsi="CG Omega" w:cs="Arial"/>
        </w:rPr>
        <w:t>Zamawiającego</w:t>
      </w:r>
      <w:r w:rsidRPr="00FF74D3">
        <w:rPr>
          <w:rFonts w:ascii="CG Omega" w:hAnsi="CG Omega" w:cs="Arial"/>
          <w:bCs/>
        </w:rPr>
        <w:t xml:space="preserve"> do wprowadzenia tych zmian.</w:t>
      </w:r>
    </w:p>
    <w:p w:rsidR="009777E1" w:rsidRPr="00FF74D3" w:rsidRDefault="009777E1" w:rsidP="00D44573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  <w:bCs/>
        </w:rPr>
        <w:t>Umowa może zostać zmieniona także w zakresie i okolicznościach wynikających bezpośrednio z przepisów prawa w szczególności z ustawy Prawo zamówień publicznych.</w:t>
      </w:r>
    </w:p>
    <w:p w:rsidR="009777E1" w:rsidRPr="00FF74D3" w:rsidRDefault="009777E1" w:rsidP="009777E1">
      <w:pPr>
        <w:spacing w:line="276" w:lineRule="auto"/>
        <w:ind w:left="284"/>
        <w:jc w:val="both"/>
        <w:rPr>
          <w:rFonts w:ascii="CG Omega" w:hAnsi="CG Omega" w:cs="Arial"/>
          <w:bCs/>
        </w:rPr>
      </w:pPr>
    </w:p>
    <w:p w:rsidR="009777E1" w:rsidRPr="00FF74D3" w:rsidRDefault="00D44573" w:rsidP="00D44573">
      <w:pPr>
        <w:spacing w:line="276" w:lineRule="auto"/>
        <w:ind w:left="2125" w:firstLine="707"/>
        <w:rPr>
          <w:rFonts w:ascii="CG Omega" w:hAnsi="CG Omega" w:cs="Arial"/>
          <w:b/>
          <w:bCs/>
        </w:rPr>
      </w:pPr>
      <w:r>
        <w:rPr>
          <w:rFonts w:ascii="CG Omega" w:hAnsi="CG Omega" w:cs="Arial"/>
          <w:b/>
          <w:bCs/>
        </w:rPr>
        <w:t xml:space="preserve">§ </w:t>
      </w:r>
      <w:r w:rsidRPr="00D44573">
        <w:rPr>
          <w:rFonts w:ascii="CG Omega" w:hAnsi="CG Omega" w:cs="Arial"/>
          <w:b/>
          <w:bCs/>
          <w:u w:val="thick"/>
        </w:rPr>
        <w:t xml:space="preserve">12     </w:t>
      </w:r>
      <w:r w:rsidR="009777E1" w:rsidRPr="00D44573">
        <w:rPr>
          <w:rFonts w:ascii="CG Omega" w:hAnsi="CG Omega" w:cs="Arial"/>
          <w:b/>
          <w:bCs/>
          <w:u w:val="thick"/>
        </w:rPr>
        <w:t>POSTANOWIENIA KOŃCOWE</w:t>
      </w:r>
    </w:p>
    <w:p w:rsidR="009777E1" w:rsidRPr="00FF74D3" w:rsidRDefault="009777E1" w:rsidP="00D44573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>1.</w:t>
      </w:r>
      <w:r w:rsidRPr="00FF74D3">
        <w:rPr>
          <w:rFonts w:ascii="CG Omega" w:hAnsi="CG Omega" w:cs="Arial"/>
        </w:rPr>
        <w:tab/>
        <w:t>Umowa wchodzi w życie z dniem jej podpisania przez obie strony.</w:t>
      </w:r>
    </w:p>
    <w:p w:rsidR="009777E1" w:rsidRPr="00FF74D3" w:rsidRDefault="009777E1" w:rsidP="00D44573">
      <w:pPr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FF74D3">
        <w:rPr>
          <w:rFonts w:ascii="CG Omega" w:hAnsi="CG Omega" w:cs="Arial"/>
        </w:rPr>
        <w:t>2.</w:t>
      </w:r>
      <w:r w:rsidRPr="00FF74D3">
        <w:rPr>
          <w:rFonts w:ascii="CG Omega" w:hAnsi="CG Omega" w:cs="Arial"/>
        </w:rPr>
        <w:tab/>
        <w:t xml:space="preserve">Umowę sporządzono w trzech jednobrzmiących egzemplarzach w języku polskim, </w:t>
      </w:r>
      <w:r w:rsidRPr="00FF74D3">
        <w:rPr>
          <w:rFonts w:ascii="CG Omega" w:hAnsi="CG Omega" w:cs="Arial"/>
        </w:rPr>
        <w:br/>
        <w:t xml:space="preserve">tj. dwa egzemplarze dla </w:t>
      </w:r>
      <w:r w:rsidR="00D44573">
        <w:rPr>
          <w:rFonts w:ascii="CG Omega" w:hAnsi="CG Omega" w:cs="Arial"/>
        </w:rPr>
        <w:t>Zamawiającego</w:t>
      </w:r>
      <w:r w:rsidRPr="00FF74D3">
        <w:rPr>
          <w:rFonts w:ascii="CG Omega" w:hAnsi="CG Omega" w:cs="Arial"/>
        </w:rPr>
        <w:t xml:space="preserve"> i 1 egzemplarz dla </w:t>
      </w:r>
      <w:r w:rsidR="006349F3">
        <w:rPr>
          <w:rFonts w:ascii="CG Omega" w:hAnsi="CG Omega" w:cs="Arial"/>
        </w:rPr>
        <w:t>Wykonawcy</w:t>
      </w:r>
      <w:r w:rsidRPr="00FF74D3">
        <w:rPr>
          <w:rFonts w:ascii="CG Omega" w:hAnsi="CG Omega" w:cs="Arial"/>
        </w:rPr>
        <w:t>, każdy na prawach oryginału.</w:t>
      </w:r>
    </w:p>
    <w:p w:rsidR="009777E1" w:rsidRPr="00FF74D3" w:rsidRDefault="009777E1" w:rsidP="009777E1">
      <w:pPr>
        <w:pStyle w:val="Tekstpodstawowy"/>
        <w:tabs>
          <w:tab w:val="num" w:pos="567"/>
        </w:tabs>
        <w:spacing w:line="276" w:lineRule="auto"/>
        <w:jc w:val="both"/>
        <w:rPr>
          <w:rFonts w:ascii="CG Omega" w:hAnsi="CG Omega" w:cs="Arial"/>
          <w:strike/>
          <w:color w:val="0000FF"/>
          <w:sz w:val="22"/>
          <w:szCs w:val="22"/>
        </w:rPr>
      </w:pPr>
    </w:p>
    <w:p w:rsidR="009777E1" w:rsidRPr="00FF74D3" w:rsidRDefault="009777E1" w:rsidP="009777E1">
      <w:pPr>
        <w:pStyle w:val="Tekstpodstawowy"/>
        <w:spacing w:line="276" w:lineRule="auto"/>
        <w:ind w:left="357"/>
        <w:jc w:val="both"/>
        <w:rPr>
          <w:rFonts w:ascii="CG Omega" w:hAnsi="CG Omega" w:cs="Arial"/>
          <w:sz w:val="22"/>
          <w:szCs w:val="22"/>
        </w:rPr>
      </w:pPr>
    </w:p>
    <w:p w:rsidR="009777E1" w:rsidRPr="00FF74D3" w:rsidRDefault="009777E1" w:rsidP="009777E1">
      <w:pPr>
        <w:pStyle w:val="Tekstpodstawowy"/>
        <w:spacing w:after="120" w:line="276" w:lineRule="auto"/>
        <w:ind w:left="709" w:hanging="709"/>
        <w:rPr>
          <w:rFonts w:ascii="CG Omega" w:hAnsi="CG Omega" w:cs="Arial"/>
          <w:sz w:val="22"/>
          <w:szCs w:val="22"/>
        </w:rPr>
      </w:pPr>
    </w:p>
    <w:p w:rsidR="009777E1" w:rsidRPr="00FF74D3" w:rsidRDefault="009777E1" w:rsidP="009777E1">
      <w:pPr>
        <w:pStyle w:val="Tekstpodstawowy"/>
        <w:spacing w:after="120" w:line="276" w:lineRule="auto"/>
        <w:ind w:left="709" w:hanging="709"/>
        <w:rPr>
          <w:rFonts w:ascii="CG Omega" w:hAnsi="CG Omega" w:cs="Arial"/>
          <w:sz w:val="22"/>
          <w:szCs w:val="22"/>
        </w:rPr>
      </w:pPr>
    </w:p>
    <w:p w:rsidR="009777E1" w:rsidRPr="00FF74D3" w:rsidRDefault="009777E1" w:rsidP="009777E1">
      <w:pPr>
        <w:pStyle w:val="Tekstpodstawowy"/>
        <w:spacing w:after="120" w:line="276" w:lineRule="auto"/>
        <w:ind w:left="709" w:hanging="709"/>
        <w:rPr>
          <w:rFonts w:ascii="CG Omega" w:hAnsi="CG Omega" w:cs="Arial"/>
          <w:sz w:val="22"/>
          <w:szCs w:val="22"/>
        </w:rPr>
      </w:pPr>
    </w:p>
    <w:p w:rsidR="009777E1" w:rsidRPr="00FF74D3" w:rsidRDefault="009777E1" w:rsidP="009777E1">
      <w:pPr>
        <w:pStyle w:val="Tekstpodstawowy"/>
        <w:spacing w:after="120" w:line="276" w:lineRule="auto"/>
        <w:ind w:left="709" w:hanging="709"/>
        <w:rPr>
          <w:rFonts w:ascii="CG Omega" w:hAnsi="CG Omega" w:cs="Arial"/>
          <w:sz w:val="22"/>
          <w:szCs w:val="22"/>
        </w:rPr>
      </w:pPr>
    </w:p>
    <w:p w:rsidR="009777E1" w:rsidRPr="00FF74D3" w:rsidRDefault="00D44573" w:rsidP="009777E1">
      <w:pPr>
        <w:pStyle w:val="Tekstpodstawowy"/>
        <w:spacing w:after="120" w:line="276" w:lineRule="auto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b/>
          <w:bCs/>
          <w:sz w:val="22"/>
          <w:szCs w:val="22"/>
        </w:rPr>
        <w:tab/>
      </w:r>
      <w:r w:rsidR="009777E1" w:rsidRPr="00FF74D3">
        <w:rPr>
          <w:rFonts w:ascii="CG Omega" w:hAnsi="CG Omega" w:cs="Arial"/>
          <w:b/>
          <w:bCs/>
          <w:sz w:val="22"/>
          <w:szCs w:val="22"/>
        </w:rPr>
        <w:t>ZAMAWIAJĄCY</w:t>
      </w:r>
      <w:r w:rsidR="009777E1" w:rsidRPr="00FF74D3">
        <w:rPr>
          <w:rFonts w:ascii="CG Omega" w:hAnsi="CG Omega" w:cs="Arial"/>
          <w:sz w:val="22"/>
          <w:szCs w:val="22"/>
        </w:rPr>
        <w:t xml:space="preserve"> </w:t>
      </w:r>
      <w:r>
        <w:rPr>
          <w:rFonts w:ascii="CG Omega" w:hAnsi="CG Omega" w:cs="Arial"/>
          <w:sz w:val="22"/>
          <w:szCs w:val="22"/>
        </w:rPr>
        <w:t xml:space="preserve"> </w:t>
      </w:r>
      <w:r w:rsidRPr="00FF74D3">
        <w:rPr>
          <w:rFonts w:ascii="CG Omega" w:hAnsi="CG Omega" w:cs="Arial"/>
          <w:b/>
          <w:bCs/>
          <w:sz w:val="22"/>
          <w:szCs w:val="22"/>
        </w:rPr>
        <w:t xml:space="preserve">                   </w:t>
      </w:r>
      <w:r>
        <w:rPr>
          <w:rFonts w:ascii="CG Omega" w:hAnsi="CG Omega" w:cs="Arial"/>
          <w:b/>
          <w:bCs/>
          <w:sz w:val="22"/>
          <w:szCs w:val="22"/>
        </w:rPr>
        <w:tab/>
      </w:r>
      <w:r>
        <w:rPr>
          <w:rFonts w:ascii="CG Omega" w:hAnsi="CG Omega" w:cs="Arial"/>
          <w:b/>
          <w:bCs/>
          <w:sz w:val="22"/>
          <w:szCs w:val="22"/>
        </w:rPr>
        <w:tab/>
      </w:r>
      <w:r>
        <w:rPr>
          <w:rFonts w:ascii="CG Omega" w:hAnsi="CG Omega" w:cs="Arial"/>
          <w:b/>
          <w:bCs/>
          <w:sz w:val="22"/>
          <w:szCs w:val="22"/>
        </w:rPr>
        <w:tab/>
      </w:r>
      <w:r>
        <w:rPr>
          <w:rFonts w:ascii="CG Omega" w:hAnsi="CG Omega" w:cs="Arial"/>
          <w:b/>
          <w:bCs/>
          <w:sz w:val="22"/>
          <w:szCs w:val="22"/>
        </w:rPr>
        <w:tab/>
      </w:r>
      <w:r>
        <w:rPr>
          <w:rFonts w:ascii="CG Omega" w:hAnsi="CG Omega" w:cs="Arial"/>
          <w:b/>
          <w:bCs/>
          <w:sz w:val="22"/>
          <w:szCs w:val="22"/>
        </w:rPr>
        <w:tab/>
      </w:r>
      <w:r w:rsidRPr="00FF74D3">
        <w:rPr>
          <w:rFonts w:ascii="CG Omega" w:hAnsi="CG Omega" w:cs="Arial"/>
          <w:b/>
          <w:bCs/>
          <w:sz w:val="22"/>
          <w:szCs w:val="22"/>
        </w:rPr>
        <w:t xml:space="preserve"> WYKONAWCA</w:t>
      </w:r>
    </w:p>
    <w:p w:rsidR="009777E1" w:rsidRPr="00FF74D3" w:rsidRDefault="009777E1" w:rsidP="009777E1">
      <w:pPr>
        <w:rPr>
          <w:rFonts w:ascii="CG Omega" w:hAnsi="CG Omega"/>
        </w:rPr>
      </w:pPr>
    </w:p>
    <w:p w:rsidR="00AB0E20" w:rsidRPr="00FF74D3" w:rsidRDefault="00AB0E20">
      <w:pPr>
        <w:rPr>
          <w:rFonts w:ascii="CG Omega" w:hAnsi="CG Omega"/>
        </w:rPr>
      </w:pPr>
    </w:p>
    <w:sectPr w:rsidR="00AB0E20" w:rsidRPr="00FF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1D34"/>
    <w:multiLevelType w:val="hybridMultilevel"/>
    <w:tmpl w:val="18109A32"/>
    <w:lvl w:ilvl="0" w:tplc="688669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6F49F5"/>
    <w:multiLevelType w:val="multilevel"/>
    <w:tmpl w:val="C94AD7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E7A6F19"/>
    <w:multiLevelType w:val="hybridMultilevel"/>
    <w:tmpl w:val="ECB6C290"/>
    <w:lvl w:ilvl="0" w:tplc="924E2E9E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CG Omega" w:hAnsi="CG Omeg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5" w15:restartNumberingAfterBreak="0">
    <w:nsid w:val="20632FFA"/>
    <w:multiLevelType w:val="hybridMultilevel"/>
    <w:tmpl w:val="79C643D8"/>
    <w:lvl w:ilvl="0" w:tplc="E89A0FC8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D072F5"/>
    <w:multiLevelType w:val="hybridMultilevel"/>
    <w:tmpl w:val="235E1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7" w15:restartNumberingAfterBreak="0">
    <w:nsid w:val="36C13FE2"/>
    <w:multiLevelType w:val="hybridMultilevel"/>
    <w:tmpl w:val="05A612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86306E"/>
    <w:multiLevelType w:val="hybridMultilevel"/>
    <w:tmpl w:val="40E85E4C"/>
    <w:lvl w:ilvl="0" w:tplc="04150011">
      <w:start w:val="1"/>
      <w:numFmt w:val="decimal"/>
      <w:lvlText w:val="%1)"/>
      <w:lvlJc w:val="left"/>
      <w:pPr>
        <w:ind w:left="2640" w:hanging="360"/>
      </w:pPr>
    </w:lvl>
    <w:lvl w:ilvl="1" w:tplc="04150019" w:tentative="1">
      <w:start w:val="1"/>
      <w:numFmt w:val="lowerLetter"/>
      <w:lvlText w:val="%2."/>
      <w:lvlJc w:val="left"/>
      <w:pPr>
        <w:ind w:left="3360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 w15:restartNumberingAfterBreak="0">
    <w:nsid w:val="47932302"/>
    <w:multiLevelType w:val="hybridMultilevel"/>
    <w:tmpl w:val="70EC7AEA"/>
    <w:lvl w:ilvl="0" w:tplc="F4421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1" w15:restartNumberingAfterBreak="0">
    <w:nsid w:val="4BAC3D7C"/>
    <w:multiLevelType w:val="hybridMultilevel"/>
    <w:tmpl w:val="92A44340"/>
    <w:lvl w:ilvl="0" w:tplc="04150011">
      <w:start w:val="1"/>
      <w:numFmt w:val="decimal"/>
      <w:lvlText w:val="%1)"/>
      <w:lvlJc w:val="left"/>
      <w:pPr>
        <w:tabs>
          <w:tab w:val="num" w:pos="-1211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9E84DB3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4A0FA9"/>
    <w:multiLevelType w:val="hybridMultilevel"/>
    <w:tmpl w:val="E9C61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D7759F3"/>
    <w:multiLevelType w:val="hybridMultilevel"/>
    <w:tmpl w:val="07A6EDE4"/>
    <w:lvl w:ilvl="0" w:tplc="688669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A45039"/>
    <w:multiLevelType w:val="hybridMultilevel"/>
    <w:tmpl w:val="A712CE22"/>
    <w:lvl w:ilvl="0" w:tplc="036A46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637C03"/>
    <w:multiLevelType w:val="hybridMultilevel"/>
    <w:tmpl w:val="A8E276D6"/>
    <w:lvl w:ilvl="0" w:tplc="6986AE94">
      <w:start w:val="1"/>
      <w:numFmt w:val="decimal"/>
      <w:lvlText w:val="%1."/>
      <w:lvlJc w:val="left"/>
      <w:pPr>
        <w:ind w:left="1004" w:hanging="360"/>
      </w:pPr>
      <w:rPr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89A7A7E"/>
    <w:multiLevelType w:val="hybridMultilevel"/>
    <w:tmpl w:val="BCAE0064"/>
    <w:lvl w:ilvl="0" w:tplc="75C2F81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A74052C"/>
    <w:multiLevelType w:val="hybridMultilevel"/>
    <w:tmpl w:val="EFB6BB02"/>
    <w:lvl w:ilvl="0" w:tplc="04150011">
      <w:start w:val="1"/>
      <w:numFmt w:val="decimal"/>
      <w:lvlText w:val="%1)"/>
      <w:lvlJc w:val="left"/>
      <w:pPr>
        <w:tabs>
          <w:tab w:val="num" w:pos="-851"/>
        </w:tabs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8" w15:restartNumberingAfterBreak="0">
    <w:nsid w:val="7A9458BB"/>
    <w:multiLevelType w:val="hybridMultilevel"/>
    <w:tmpl w:val="02886D76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7"/>
  </w:num>
  <w:num w:numId="7">
    <w:abstractNumId w:val="1"/>
  </w:num>
  <w:num w:numId="8">
    <w:abstractNumId w:val="4"/>
  </w:num>
  <w:num w:numId="9">
    <w:abstractNumId w:val="18"/>
  </w:num>
  <w:num w:numId="10">
    <w:abstractNumId w:val="11"/>
  </w:num>
  <w:num w:numId="11">
    <w:abstractNumId w:val="13"/>
  </w:num>
  <w:num w:numId="12">
    <w:abstractNumId w:val="14"/>
  </w:num>
  <w:num w:numId="13">
    <w:abstractNumId w:val="7"/>
  </w:num>
  <w:num w:numId="14">
    <w:abstractNumId w:val="0"/>
  </w:num>
  <w:num w:numId="15">
    <w:abstractNumId w:val="5"/>
  </w:num>
  <w:num w:numId="16">
    <w:abstractNumId w:val="9"/>
  </w:num>
  <w:num w:numId="17">
    <w:abstractNumId w:val="12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C5"/>
    <w:rsid w:val="000422FE"/>
    <w:rsid w:val="001E65D8"/>
    <w:rsid w:val="003A08D7"/>
    <w:rsid w:val="00437B3E"/>
    <w:rsid w:val="004C3255"/>
    <w:rsid w:val="005A54CE"/>
    <w:rsid w:val="006349F3"/>
    <w:rsid w:val="009777E1"/>
    <w:rsid w:val="009E7111"/>
    <w:rsid w:val="00A32BA9"/>
    <w:rsid w:val="00AB0E20"/>
    <w:rsid w:val="00B73F28"/>
    <w:rsid w:val="00BD7893"/>
    <w:rsid w:val="00D44573"/>
    <w:rsid w:val="00FD6FC5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D8778-25E9-43F5-BB42-DB5F501B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7E1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qFormat/>
    <w:rsid w:val="00977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9777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7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9777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nhideWhenUsed/>
    <w:rsid w:val="009777E1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9777E1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77E1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2396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8</cp:revision>
  <dcterms:created xsi:type="dcterms:W3CDTF">2022-05-27T11:39:00Z</dcterms:created>
  <dcterms:modified xsi:type="dcterms:W3CDTF">2024-07-19T07:43:00Z</dcterms:modified>
</cp:coreProperties>
</file>