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</w:t>
      </w:r>
      <w:bookmarkStart w:id="0" w:name="_GoBack"/>
      <w:bookmarkEnd w:id="0"/>
      <w:r w:rsidRPr="00711651">
        <w:rPr>
          <w:rFonts w:ascii="Arial" w:hAnsi="Arial" w:cs="Arial"/>
        </w:rPr>
        <w:t>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A0442" w:rsidRDefault="0085481F" w:rsidP="00EC1C74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8A0442">
        <w:rPr>
          <w:rFonts w:ascii="Arial" w:hAnsi="Arial" w:cs="Arial"/>
          <w:b/>
          <w:color w:val="000000"/>
          <w:sz w:val="22"/>
          <w:szCs w:val="22"/>
        </w:rPr>
        <w:t xml:space="preserve"> Rewitalizacja centrum Osiecznej</w:t>
      </w:r>
      <w:r w:rsidR="00EC1C74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EC1C74" w:rsidRDefault="00EC1C74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78303C"/>
    <w:sectPr w:rsidR="00F35BEF" w:rsidSect="008A044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3C" w:rsidRDefault="0078303C" w:rsidP="008A0442">
      <w:r>
        <w:separator/>
      </w:r>
    </w:p>
  </w:endnote>
  <w:endnote w:type="continuationSeparator" w:id="0">
    <w:p w:rsidR="0078303C" w:rsidRDefault="0078303C" w:rsidP="008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3C" w:rsidRDefault="0078303C" w:rsidP="008A0442">
      <w:r>
        <w:separator/>
      </w:r>
    </w:p>
  </w:footnote>
  <w:footnote w:type="continuationSeparator" w:id="0">
    <w:p w:rsidR="0078303C" w:rsidRDefault="0078303C" w:rsidP="008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42" w:rsidRDefault="008A0442" w:rsidP="008A0442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5CE64B5" wp14:editId="19FA4594">
          <wp:extent cx="2339412" cy="83775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442" w:rsidRDefault="008A04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78303C"/>
    <w:rsid w:val="0082782A"/>
    <w:rsid w:val="0085481F"/>
    <w:rsid w:val="008A0442"/>
    <w:rsid w:val="008A7E4D"/>
    <w:rsid w:val="009D1811"/>
    <w:rsid w:val="00AA5D10"/>
    <w:rsid w:val="00B31A49"/>
    <w:rsid w:val="00BD62A4"/>
    <w:rsid w:val="00C75C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589f032bmsonormal">
    <w:name w:val="gwp589f032b_msonormal"/>
    <w:basedOn w:val="Normalny"/>
    <w:rsid w:val="00EC1C74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A0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A044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44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2024-07-09T20:07:00Z</dcterms:modified>
</cp:coreProperties>
</file>