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FC4" w:rsidRPr="00805CB3" w:rsidRDefault="00212224" w:rsidP="00B96FC4">
      <w:pPr>
        <w:rPr>
          <w:sz w:val="28"/>
          <w:szCs w:val="28"/>
        </w:rPr>
      </w:pPr>
      <w:r w:rsidRPr="00805CB3">
        <w:rPr>
          <w:sz w:val="28"/>
          <w:szCs w:val="28"/>
        </w:rPr>
        <w:t xml:space="preserve">Załącznik nr 2 do Umowy </w:t>
      </w:r>
    </w:p>
    <w:p w:rsidR="00212224" w:rsidRPr="00805CB3" w:rsidRDefault="00212224" w:rsidP="00212224">
      <w:pPr>
        <w:rPr>
          <w:sz w:val="28"/>
          <w:szCs w:val="28"/>
        </w:rPr>
      </w:pPr>
      <w:r w:rsidRPr="00805CB3">
        <w:rPr>
          <w:sz w:val="28"/>
          <w:szCs w:val="28"/>
        </w:rPr>
        <w:t xml:space="preserve">Wykaz serwisowanych instalacji i urządzeń w ramach Umowy </w:t>
      </w:r>
      <w:bookmarkStart w:id="0" w:name="_GoBack"/>
      <w:bookmarkEnd w:id="0"/>
    </w:p>
    <w:p w:rsidR="00212224" w:rsidRPr="00805CB3" w:rsidRDefault="00212224" w:rsidP="00212224">
      <w:pPr>
        <w:rPr>
          <w:sz w:val="28"/>
          <w:szCs w:val="28"/>
        </w:rPr>
      </w:pPr>
      <w:r w:rsidRPr="00805CB3">
        <w:rPr>
          <w:sz w:val="28"/>
          <w:szCs w:val="28"/>
        </w:rPr>
        <w:t>2.1. Wykaz serwisowanych instalacji i urządzeń – ul. Gronowa 22ab</w:t>
      </w:r>
    </w:p>
    <w:p w:rsidR="00212224" w:rsidRPr="00805CB3" w:rsidRDefault="00212224" w:rsidP="00212224">
      <w:pPr>
        <w:rPr>
          <w:sz w:val="28"/>
          <w:szCs w:val="28"/>
        </w:rPr>
      </w:pPr>
      <w:r w:rsidRPr="00805CB3">
        <w:rPr>
          <w:sz w:val="28"/>
          <w:szCs w:val="28"/>
        </w:rPr>
        <w:t>2.2. Wykaz serwisowanych instalacji i urządzeń – ul. Libelta 16/20</w:t>
      </w:r>
    </w:p>
    <w:p w:rsidR="00212224" w:rsidRPr="00805CB3" w:rsidRDefault="00212224" w:rsidP="00212224">
      <w:pPr>
        <w:rPr>
          <w:sz w:val="28"/>
          <w:szCs w:val="28"/>
        </w:rPr>
      </w:pPr>
      <w:r w:rsidRPr="00805CB3">
        <w:rPr>
          <w:sz w:val="28"/>
          <w:szCs w:val="28"/>
        </w:rPr>
        <w:t>2.3. Wykaz serwisowanych instalacji i urządzeń – pl. Kolegiacki 17</w:t>
      </w:r>
    </w:p>
    <w:p w:rsidR="00212224" w:rsidRPr="00805CB3" w:rsidRDefault="00212224" w:rsidP="00212224">
      <w:pPr>
        <w:rPr>
          <w:sz w:val="28"/>
          <w:szCs w:val="28"/>
        </w:rPr>
      </w:pPr>
      <w:r w:rsidRPr="00805CB3">
        <w:rPr>
          <w:sz w:val="28"/>
          <w:szCs w:val="28"/>
        </w:rPr>
        <w:t>2.4. Wykaz serwisowanych instalacji i urządzeń – Słowackiego 22ab</w:t>
      </w:r>
    </w:p>
    <w:p w:rsidR="00212224" w:rsidRPr="00805CB3" w:rsidRDefault="00212224" w:rsidP="00212224">
      <w:pPr>
        <w:rPr>
          <w:sz w:val="28"/>
          <w:szCs w:val="28"/>
        </w:rPr>
      </w:pPr>
      <w:r w:rsidRPr="00805CB3">
        <w:rPr>
          <w:sz w:val="28"/>
          <w:szCs w:val="28"/>
        </w:rPr>
        <w:t>2.5. Wykaz serwisowanych instalacji i urządzeń – ul. Matejki 50</w:t>
      </w:r>
    </w:p>
    <w:p w:rsidR="00212224" w:rsidRPr="00805CB3" w:rsidRDefault="00212224" w:rsidP="00212224">
      <w:pPr>
        <w:rPr>
          <w:sz w:val="28"/>
          <w:szCs w:val="28"/>
        </w:rPr>
      </w:pPr>
      <w:r w:rsidRPr="00805CB3">
        <w:rPr>
          <w:sz w:val="28"/>
          <w:szCs w:val="28"/>
        </w:rPr>
        <w:t>2.6. Wykaz serwisowanych instalacji i urządzeń – ul. Gronowa 20</w:t>
      </w:r>
    </w:p>
    <w:p w:rsidR="00212224" w:rsidRPr="00805CB3" w:rsidRDefault="00212224" w:rsidP="00212224">
      <w:pPr>
        <w:rPr>
          <w:sz w:val="28"/>
          <w:szCs w:val="28"/>
        </w:rPr>
      </w:pPr>
      <w:r w:rsidRPr="00805CB3">
        <w:rPr>
          <w:sz w:val="28"/>
          <w:szCs w:val="28"/>
        </w:rPr>
        <w:t>2.7. Wykaz serwisowanych instalacji i urządzeń – Stary Rynek 2</w:t>
      </w:r>
    </w:p>
    <w:p w:rsidR="00212224" w:rsidRPr="00805CB3" w:rsidRDefault="00212224" w:rsidP="00212224">
      <w:pPr>
        <w:rPr>
          <w:sz w:val="28"/>
          <w:szCs w:val="28"/>
        </w:rPr>
      </w:pPr>
      <w:r w:rsidRPr="00805CB3">
        <w:rPr>
          <w:sz w:val="28"/>
          <w:szCs w:val="28"/>
        </w:rPr>
        <w:t>2.8. Wykaz serwisowanych instalacji i urządzeń – ul. 3 maja 46</w:t>
      </w:r>
    </w:p>
    <w:p w:rsidR="00212224" w:rsidRPr="00805CB3" w:rsidRDefault="00212224" w:rsidP="00212224">
      <w:pPr>
        <w:rPr>
          <w:sz w:val="28"/>
          <w:szCs w:val="28"/>
        </w:rPr>
      </w:pPr>
      <w:r w:rsidRPr="00805CB3">
        <w:rPr>
          <w:sz w:val="28"/>
          <w:szCs w:val="28"/>
        </w:rPr>
        <w:t>2.9. Wykaz serwisowanych instalacji i urządzeń – ul. Stefani Wojtulanis – Karpińskiej 7</w:t>
      </w:r>
    </w:p>
    <w:p w:rsidR="00212224" w:rsidRPr="00805CB3" w:rsidRDefault="00212224" w:rsidP="00212224">
      <w:pPr>
        <w:rPr>
          <w:sz w:val="28"/>
          <w:szCs w:val="28"/>
        </w:rPr>
      </w:pPr>
      <w:r w:rsidRPr="00805CB3">
        <w:rPr>
          <w:sz w:val="28"/>
          <w:szCs w:val="28"/>
        </w:rPr>
        <w:t>2.10. Wykaz serwisowanych instalacji i urządzeń – ul. 23 lutego 4-6</w:t>
      </w:r>
    </w:p>
    <w:sectPr w:rsidR="00212224" w:rsidRPr="00805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B5FC5"/>
    <w:multiLevelType w:val="multilevel"/>
    <w:tmpl w:val="4F1AFFFC"/>
    <w:lvl w:ilvl="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1" w15:restartNumberingAfterBreak="0">
    <w:nsid w:val="23E1389B"/>
    <w:multiLevelType w:val="multilevel"/>
    <w:tmpl w:val="4F1AF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0407E53"/>
    <w:multiLevelType w:val="multilevel"/>
    <w:tmpl w:val="4F1AF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DA43481"/>
    <w:multiLevelType w:val="multilevel"/>
    <w:tmpl w:val="4F1AF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50841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459"/>
    <w:rsid w:val="00052BAE"/>
    <w:rsid w:val="00212224"/>
    <w:rsid w:val="00805CB3"/>
    <w:rsid w:val="00847459"/>
    <w:rsid w:val="00B96FC4"/>
    <w:rsid w:val="00C9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13D89-2012-4288-8DC5-C3BCB9DDB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Jabłońska</dc:creator>
  <cp:keywords/>
  <dc:description/>
  <cp:lastModifiedBy>Dariusz Kuleta</cp:lastModifiedBy>
  <cp:revision>2</cp:revision>
  <dcterms:created xsi:type="dcterms:W3CDTF">2023-12-19T11:22:00Z</dcterms:created>
  <dcterms:modified xsi:type="dcterms:W3CDTF">2024-01-22T09:50:00Z</dcterms:modified>
</cp:coreProperties>
</file>