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2" w:rsidRDefault="00B937E4" w:rsidP="00E466C2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E466C2" w:rsidRPr="00E466C2">
        <w:rPr>
          <w:rFonts w:ascii="Times New Roman" w:hAnsi="Times New Roman" w:cs="Times New Roman"/>
          <w:b/>
          <w:bCs/>
        </w:rPr>
        <w:t xml:space="preserve"> do umowy</w:t>
      </w:r>
    </w:p>
    <w:p w:rsidR="00E466C2" w:rsidRPr="00E466C2" w:rsidRDefault="00E466C2" w:rsidP="00E466C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8B1211" w:rsidRPr="00E466C2" w:rsidRDefault="00E466C2" w:rsidP="00F04F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6C2">
        <w:rPr>
          <w:rFonts w:ascii="Times New Roman" w:hAnsi="Times New Roman" w:cs="Times New Roman"/>
          <w:b/>
          <w:bCs/>
          <w:sz w:val="24"/>
          <w:szCs w:val="24"/>
        </w:rPr>
        <w:t xml:space="preserve">PODZIAŁ PŁATNOŚCI </w:t>
      </w:r>
    </w:p>
    <w:p w:rsidR="00AF1463" w:rsidRPr="00E466C2" w:rsidRDefault="00AF1463" w:rsidP="00F04F8C">
      <w:pPr>
        <w:spacing w:after="0"/>
        <w:jc w:val="center"/>
        <w:rPr>
          <w:rFonts w:ascii="Times New Roman" w:hAnsi="Times New Roman" w:cs="Times New Roman"/>
        </w:rPr>
      </w:pPr>
      <w:r w:rsidRPr="00E466C2">
        <w:rPr>
          <w:rFonts w:ascii="Times New Roman" w:hAnsi="Times New Roman" w:cs="Times New Roman"/>
        </w:rPr>
        <w:t>SPRAWOWANIA FUNKCJI INWESTORA ZASTĘPCZEGO – INSPEKTORA NADZORU</w:t>
      </w:r>
    </w:p>
    <w:p w:rsidR="00F04F8C" w:rsidRPr="00E466C2" w:rsidRDefault="00F04F8C" w:rsidP="00F04F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274" w:type="dxa"/>
        <w:tblLook w:val="04A0"/>
      </w:tblPr>
      <w:tblGrid>
        <w:gridCol w:w="666"/>
        <w:gridCol w:w="9822"/>
        <w:gridCol w:w="1786"/>
        <w:gridCol w:w="2000"/>
      </w:tblGrid>
      <w:tr w:rsidR="00443295" w:rsidRPr="00E466C2" w:rsidTr="00E466C2">
        <w:trPr>
          <w:trHeight w:val="547"/>
        </w:trPr>
        <w:tc>
          <w:tcPr>
            <w:tcW w:w="666" w:type="dxa"/>
            <w:vAlign w:val="center"/>
          </w:tcPr>
          <w:p w:rsidR="00443295" w:rsidRPr="00E466C2" w:rsidRDefault="00443295" w:rsidP="00E466C2">
            <w:pPr>
              <w:jc w:val="center"/>
              <w:rPr>
                <w:rFonts w:ascii="Times New Roman" w:hAnsi="Times New Roman" w:cs="Times New Roman"/>
              </w:rPr>
            </w:pPr>
            <w:r w:rsidRPr="00E466C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9822" w:type="dxa"/>
            <w:vAlign w:val="center"/>
          </w:tcPr>
          <w:p w:rsidR="00443295" w:rsidRPr="00E466C2" w:rsidRDefault="00443295" w:rsidP="00E466C2">
            <w:pPr>
              <w:jc w:val="center"/>
              <w:rPr>
                <w:rFonts w:ascii="Times New Roman" w:hAnsi="Times New Roman" w:cs="Times New Roman"/>
              </w:rPr>
            </w:pPr>
            <w:r w:rsidRPr="00E466C2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1786" w:type="dxa"/>
            <w:vAlign w:val="center"/>
          </w:tcPr>
          <w:p w:rsidR="00443295" w:rsidRPr="00E466C2" w:rsidRDefault="00443295" w:rsidP="00E466C2">
            <w:pPr>
              <w:jc w:val="center"/>
              <w:rPr>
                <w:rFonts w:ascii="Times New Roman" w:hAnsi="Times New Roman" w:cs="Times New Roman"/>
              </w:rPr>
            </w:pPr>
            <w:r w:rsidRPr="00E466C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2000" w:type="dxa"/>
            <w:vAlign w:val="center"/>
          </w:tcPr>
          <w:p w:rsidR="00443295" w:rsidRPr="00E466C2" w:rsidRDefault="00443295" w:rsidP="00E466C2">
            <w:pPr>
              <w:jc w:val="center"/>
              <w:rPr>
                <w:rFonts w:ascii="Times New Roman" w:hAnsi="Times New Roman" w:cs="Times New Roman"/>
              </w:rPr>
            </w:pPr>
            <w:r w:rsidRPr="00E466C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443295" w:rsidRPr="00E466C2" w:rsidTr="00894995">
        <w:trPr>
          <w:trHeight w:val="397"/>
        </w:trPr>
        <w:tc>
          <w:tcPr>
            <w:tcW w:w="666" w:type="dxa"/>
            <w:vAlign w:val="center"/>
          </w:tcPr>
          <w:p w:rsidR="00443295" w:rsidRPr="00E466C2" w:rsidRDefault="00B937E4" w:rsidP="00E4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2" w:type="dxa"/>
            <w:vAlign w:val="center"/>
          </w:tcPr>
          <w:p w:rsidR="00443295" w:rsidRPr="00E466C2" w:rsidRDefault="00B937E4" w:rsidP="0004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Sprawozdanie </w:t>
            </w:r>
            <w:r w:rsidR="00AF1463" w:rsidRPr="00E466C2">
              <w:rPr>
                <w:rFonts w:ascii="Times New Roman" w:hAnsi="Times New Roman" w:cs="Times New Roman"/>
              </w:rPr>
              <w:t>kwartaln</w:t>
            </w:r>
            <w:r>
              <w:rPr>
                <w:rFonts w:ascii="Times New Roman" w:hAnsi="Times New Roman" w:cs="Times New Roman"/>
              </w:rPr>
              <w:t>e</w:t>
            </w:r>
            <w:r w:rsidR="00AF1463" w:rsidRPr="00E466C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</w:t>
            </w:r>
            <w:r w:rsidR="0004477A">
              <w:rPr>
                <w:rFonts w:ascii="Times New Roman" w:hAnsi="Times New Roman" w:cs="Times New Roman"/>
              </w:rPr>
              <w:t>1</w:t>
            </w:r>
            <w:r w:rsidR="00AF1463" w:rsidRPr="00E466C2">
              <w:rPr>
                <w:rFonts w:ascii="Times New Roman" w:hAnsi="Times New Roman" w:cs="Times New Roman"/>
              </w:rPr>
              <w:t xml:space="preserve"> % umowy płacony w </w:t>
            </w:r>
            <w:r w:rsidR="000447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5FC8" w:rsidRPr="00E466C2">
              <w:rPr>
                <w:rFonts w:ascii="Times New Roman" w:hAnsi="Times New Roman" w:cs="Times New Roman"/>
              </w:rPr>
              <w:t xml:space="preserve"> ratach po </w:t>
            </w:r>
            <w:r>
              <w:rPr>
                <w:rFonts w:ascii="Times New Roman" w:hAnsi="Times New Roman" w:cs="Times New Roman"/>
              </w:rPr>
              <w:t>1</w:t>
            </w:r>
            <w:r w:rsidR="0004477A">
              <w:rPr>
                <w:rFonts w:ascii="Times New Roman" w:hAnsi="Times New Roman" w:cs="Times New Roman"/>
              </w:rPr>
              <w:t>3</w:t>
            </w:r>
            <w:r w:rsidR="00625FC8" w:rsidRPr="00E466C2">
              <w:rPr>
                <w:rFonts w:ascii="Times New Roman" w:hAnsi="Times New Roman" w:cs="Times New Roman"/>
              </w:rPr>
              <w:t xml:space="preserve"> % umowy</w:t>
            </w:r>
            <w:r w:rsidR="00F04F8C" w:rsidRPr="00E466C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86" w:type="dxa"/>
            <w:vAlign w:val="center"/>
          </w:tcPr>
          <w:p w:rsidR="00443295" w:rsidRPr="00E466C2" w:rsidRDefault="00443295" w:rsidP="00E466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443295" w:rsidRPr="00E466C2" w:rsidRDefault="00443295" w:rsidP="00E466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43295" w:rsidRPr="00E466C2" w:rsidTr="00894995">
        <w:trPr>
          <w:trHeight w:val="397"/>
        </w:trPr>
        <w:tc>
          <w:tcPr>
            <w:tcW w:w="666" w:type="dxa"/>
            <w:vAlign w:val="center"/>
          </w:tcPr>
          <w:p w:rsidR="00443295" w:rsidRPr="00E466C2" w:rsidRDefault="00B937E4" w:rsidP="00E4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2" w:type="dxa"/>
            <w:vAlign w:val="center"/>
          </w:tcPr>
          <w:p w:rsidR="00443295" w:rsidRPr="00E466C2" w:rsidRDefault="00B937E4" w:rsidP="0004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</w:t>
            </w:r>
            <w:r w:rsidR="00AF1463" w:rsidRPr="00E466C2">
              <w:rPr>
                <w:rFonts w:ascii="Times New Roman" w:hAnsi="Times New Roman" w:cs="Times New Roman"/>
              </w:rPr>
              <w:t xml:space="preserve"> końcow</w:t>
            </w:r>
            <w:r>
              <w:rPr>
                <w:rFonts w:ascii="Times New Roman" w:hAnsi="Times New Roman" w:cs="Times New Roman"/>
              </w:rPr>
              <w:t>e</w:t>
            </w:r>
            <w:r w:rsidR="00AF1463" w:rsidRPr="00E466C2">
              <w:rPr>
                <w:rFonts w:ascii="Times New Roman" w:hAnsi="Times New Roman" w:cs="Times New Roman"/>
              </w:rPr>
              <w:t xml:space="preserve"> –</w:t>
            </w:r>
            <w:r w:rsidR="0004477A">
              <w:rPr>
                <w:rFonts w:ascii="Times New Roman" w:hAnsi="Times New Roman" w:cs="Times New Roman"/>
              </w:rPr>
              <w:t xml:space="preserve"> 9</w:t>
            </w:r>
            <w:r w:rsidR="00AF1463" w:rsidRPr="00E466C2">
              <w:rPr>
                <w:rFonts w:ascii="Times New Roman" w:hAnsi="Times New Roman" w:cs="Times New Roman"/>
              </w:rPr>
              <w:t xml:space="preserve"> % umowy</w:t>
            </w:r>
          </w:p>
        </w:tc>
        <w:tc>
          <w:tcPr>
            <w:tcW w:w="1786" w:type="dxa"/>
            <w:vAlign w:val="center"/>
          </w:tcPr>
          <w:p w:rsidR="00443295" w:rsidRPr="00E466C2" w:rsidRDefault="00443295" w:rsidP="00E466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443295" w:rsidRPr="00E466C2" w:rsidRDefault="00443295" w:rsidP="00E466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43295" w:rsidRPr="00E466C2" w:rsidTr="00E466C2">
        <w:trPr>
          <w:trHeight w:val="586"/>
        </w:trPr>
        <w:tc>
          <w:tcPr>
            <w:tcW w:w="666" w:type="dxa"/>
            <w:vAlign w:val="center"/>
          </w:tcPr>
          <w:p w:rsidR="00443295" w:rsidRPr="00E466C2" w:rsidRDefault="00443295" w:rsidP="00E46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2" w:type="dxa"/>
            <w:vAlign w:val="center"/>
          </w:tcPr>
          <w:p w:rsidR="00443295" w:rsidRPr="00E466C2" w:rsidRDefault="00863596" w:rsidP="00E466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66C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86" w:type="dxa"/>
            <w:vAlign w:val="center"/>
          </w:tcPr>
          <w:p w:rsidR="00443295" w:rsidRPr="00E466C2" w:rsidRDefault="00443295" w:rsidP="00E466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vAlign w:val="center"/>
          </w:tcPr>
          <w:p w:rsidR="00443295" w:rsidRPr="00E466C2" w:rsidRDefault="00443295" w:rsidP="00E466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F8C" w:rsidRPr="00E466C2" w:rsidRDefault="00F04F8C" w:rsidP="00B761E5">
      <w:pPr>
        <w:spacing w:after="0"/>
        <w:rPr>
          <w:rFonts w:ascii="Times New Roman" w:hAnsi="Times New Roman" w:cs="Times New Roman"/>
        </w:rPr>
      </w:pPr>
    </w:p>
    <w:p w:rsidR="00F04F8C" w:rsidRPr="00E466C2" w:rsidRDefault="00F04F8C" w:rsidP="008B1211">
      <w:pPr>
        <w:rPr>
          <w:rFonts w:ascii="Times New Roman" w:hAnsi="Times New Roman" w:cs="Times New Roman"/>
        </w:rPr>
      </w:pPr>
      <w:r w:rsidRPr="00E466C2">
        <w:rPr>
          <w:rFonts w:ascii="Times New Roman" w:hAnsi="Times New Roman" w:cs="Times New Roman"/>
        </w:rPr>
        <w:t xml:space="preserve">* Jeżeli okres realizacji zostanie skrócony to wynagrodzenie do pełnych 100 % zostanie wypłacone po </w:t>
      </w:r>
      <w:r w:rsidR="00B937E4">
        <w:rPr>
          <w:rFonts w:ascii="Times New Roman" w:hAnsi="Times New Roman" w:cs="Times New Roman"/>
        </w:rPr>
        <w:t>sprawozdaniu</w:t>
      </w:r>
      <w:r w:rsidRPr="00E466C2">
        <w:rPr>
          <w:rFonts w:ascii="Times New Roman" w:hAnsi="Times New Roman" w:cs="Times New Roman"/>
        </w:rPr>
        <w:t xml:space="preserve"> końcowym. Jeżeli czas realizacji umowy ulegnie wydłużeniu</w:t>
      </w:r>
      <w:r w:rsidR="00E466C2">
        <w:rPr>
          <w:rFonts w:ascii="Times New Roman" w:hAnsi="Times New Roman" w:cs="Times New Roman"/>
        </w:rPr>
        <w:t xml:space="preserve"> to wynagrodzenie </w:t>
      </w:r>
      <w:r w:rsidRPr="00E466C2">
        <w:rPr>
          <w:rFonts w:ascii="Times New Roman" w:hAnsi="Times New Roman" w:cs="Times New Roman"/>
        </w:rPr>
        <w:t>nie będzie wypłac</w:t>
      </w:r>
      <w:r w:rsidR="00E466C2">
        <w:rPr>
          <w:rFonts w:ascii="Times New Roman" w:hAnsi="Times New Roman" w:cs="Times New Roman"/>
        </w:rPr>
        <w:t>one</w:t>
      </w:r>
      <w:r w:rsidRPr="00E466C2">
        <w:rPr>
          <w:rFonts w:ascii="Times New Roman" w:hAnsi="Times New Roman" w:cs="Times New Roman"/>
        </w:rPr>
        <w:t xml:space="preserve">, aż do otrzymania </w:t>
      </w:r>
      <w:r w:rsidR="00B937E4">
        <w:rPr>
          <w:rFonts w:ascii="Times New Roman" w:hAnsi="Times New Roman" w:cs="Times New Roman"/>
        </w:rPr>
        <w:t>sprawozdania</w:t>
      </w:r>
      <w:r w:rsidRPr="00E466C2">
        <w:rPr>
          <w:rFonts w:ascii="Times New Roman" w:hAnsi="Times New Roman" w:cs="Times New Roman"/>
        </w:rPr>
        <w:t xml:space="preserve"> końcowego.</w:t>
      </w:r>
    </w:p>
    <w:sectPr w:rsidR="00F04F8C" w:rsidRPr="00E466C2" w:rsidSect="00E466C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211"/>
    <w:rsid w:val="0004477A"/>
    <w:rsid w:val="00163AE1"/>
    <w:rsid w:val="00176AEA"/>
    <w:rsid w:val="003646EC"/>
    <w:rsid w:val="003A1E76"/>
    <w:rsid w:val="00443295"/>
    <w:rsid w:val="0060321E"/>
    <w:rsid w:val="00625FC8"/>
    <w:rsid w:val="00863596"/>
    <w:rsid w:val="00874DCE"/>
    <w:rsid w:val="00894995"/>
    <w:rsid w:val="008B1211"/>
    <w:rsid w:val="00922A2A"/>
    <w:rsid w:val="00A1020E"/>
    <w:rsid w:val="00AF1463"/>
    <w:rsid w:val="00B761E5"/>
    <w:rsid w:val="00B937E4"/>
    <w:rsid w:val="00D127A5"/>
    <w:rsid w:val="00E466C2"/>
    <w:rsid w:val="00F04F8C"/>
    <w:rsid w:val="00F2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pnigiel</dc:creator>
  <cp:lastModifiedBy>gspalek</cp:lastModifiedBy>
  <cp:revision>3</cp:revision>
  <cp:lastPrinted>2023-05-17T05:38:00Z</cp:lastPrinted>
  <dcterms:created xsi:type="dcterms:W3CDTF">2023-07-09T18:31:00Z</dcterms:created>
  <dcterms:modified xsi:type="dcterms:W3CDTF">2024-01-30T12:59:00Z</dcterms:modified>
</cp:coreProperties>
</file>