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77777777" w:rsidR="00216231" w:rsidRPr="00EC4A08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</w:rPr>
      </w:pPr>
      <w:r w:rsidRPr="00EC4A08">
        <w:rPr>
          <w:b/>
        </w:rPr>
        <w:t xml:space="preserve">Oświadczenie o aktualności informacji w zakresie podstaw wykluczenia z postępowania </w:t>
      </w:r>
    </w:p>
    <w:p w14:paraId="78755734" w14:textId="77777777" w:rsidR="002B3931" w:rsidRDefault="00F06663" w:rsidP="00F06663">
      <w:pPr>
        <w:tabs>
          <w:tab w:val="num" w:pos="2340"/>
        </w:tabs>
        <w:jc w:val="both"/>
        <w:rPr>
          <w:bCs/>
        </w:rPr>
      </w:pPr>
      <w:r w:rsidRPr="00EC4A08">
        <w:rPr>
          <w:bCs/>
        </w:rPr>
        <w:t xml:space="preserve">w odpowiedzi na ogłoszenie o zamówieniu prowadzonym w trybie </w:t>
      </w:r>
      <w:r w:rsidR="00DE3756" w:rsidRPr="00EC4A08">
        <w:rPr>
          <w:bCs/>
        </w:rPr>
        <w:t xml:space="preserve">podstawowym </w:t>
      </w:r>
      <w:r w:rsidR="00EC4A08">
        <w:rPr>
          <w:bCs/>
        </w:rPr>
        <w:t xml:space="preserve">                  </w:t>
      </w:r>
      <w:r w:rsidR="00A72233" w:rsidRPr="00EC4A08">
        <w:t>z</w:t>
      </w:r>
      <w:r w:rsidR="00EC4A08">
        <w:t> </w:t>
      </w:r>
      <w:r w:rsidR="00A72233" w:rsidRPr="00EC4A08">
        <w:t xml:space="preserve">fakultatywnymi </w:t>
      </w:r>
      <w:r w:rsidR="00A72233" w:rsidRPr="002F22EC">
        <w:t xml:space="preserve">negocjacjami </w:t>
      </w:r>
      <w:r w:rsidR="00A72233" w:rsidRPr="002F22EC">
        <w:rPr>
          <w:bCs/>
        </w:rPr>
        <w:t xml:space="preserve">na </w:t>
      </w:r>
      <w:r w:rsidR="008A05D4" w:rsidRPr="002F22EC">
        <w:rPr>
          <w:bCs/>
        </w:rPr>
        <w:t>roboty budowlane</w:t>
      </w:r>
      <w:r w:rsidR="00DE3756" w:rsidRPr="002F22EC">
        <w:rPr>
          <w:bCs/>
          <w:color w:val="FF0000"/>
        </w:rPr>
        <w:t xml:space="preserve"> </w:t>
      </w:r>
      <w:r w:rsidRPr="002F22EC">
        <w:rPr>
          <w:bCs/>
        </w:rPr>
        <w:t xml:space="preserve">pn.: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02CA2622" w14:textId="49A075B6" w:rsidR="00F06663" w:rsidRPr="00EC4A08" w:rsidRDefault="002B3931" w:rsidP="00F06663">
      <w:pPr>
        <w:tabs>
          <w:tab w:val="num" w:pos="2340"/>
        </w:tabs>
        <w:jc w:val="both"/>
        <w:rPr>
          <w:bCs/>
        </w:rPr>
      </w:pPr>
      <w:r>
        <w:rPr>
          <w:bCs/>
        </w:rPr>
        <w:t>„</w:t>
      </w:r>
      <w:r w:rsidR="00EC4A08" w:rsidRPr="00EC4A08">
        <w:rPr>
          <w:b/>
          <w:color w:val="000000"/>
        </w:rPr>
        <w:t xml:space="preserve">Wymiana instalacji centralnego ogrzewania w budynku użytkowym przy ulicy </w:t>
      </w:r>
      <w:r w:rsidR="00EC4A08" w:rsidRPr="00EC4A08">
        <w:rPr>
          <w:b/>
        </w:rPr>
        <w:t>Dąbrowskiego 4 w Świnoujściu</w:t>
      </w:r>
      <w:r>
        <w:rPr>
          <w:b/>
        </w:rPr>
        <w:t>”</w:t>
      </w:r>
    </w:p>
    <w:p w14:paraId="5F5716FF" w14:textId="77777777" w:rsidR="00F06663" w:rsidRPr="00EC4A08" w:rsidRDefault="00F06663" w:rsidP="002F22EC">
      <w:pPr>
        <w:outlineLvl w:val="0"/>
        <w:rPr>
          <w:b/>
          <w:bCs/>
        </w:rPr>
      </w:pPr>
    </w:p>
    <w:p w14:paraId="2B1A1DD6" w14:textId="1140844F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953D00">
        <w:t>3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5672D3B4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77777777" w:rsidR="00A72233" w:rsidRPr="00953D00" w:rsidRDefault="00A72233" w:rsidP="00953D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3D00">
        <w:rPr>
          <w:rFonts w:ascii="Arial" w:hAnsi="Arial" w:cs="Arial"/>
          <w:b/>
          <w:color w:val="FF0000"/>
          <w:sz w:val="20"/>
          <w:szCs w:val="20"/>
        </w:rPr>
        <w:t>dokument należy opatrzyć kwalifikowanym podpisem</w:t>
      </w:r>
      <w:r w:rsidRPr="00953D00">
        <w:rPr>
          <w:rFonts w:ascii="Arial" w:hAnsi="Arial" w:cs="Arial"/>
          <w:b/>
          <w:color w:val="FF0000"/>
          <w:sz w:val="20"/>
          <w:szCs w:val="2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08080" w14:textId="77777777" w:rsidR="007A1FF9" w:rsidRDefault="007A1FF9">
      <w:r>
        <w:separator/>
      </w:r>
    </w:p>
  </w:endnote>
  <w:endnote w:type="continuationSeparator" w:id="0">
    <w:p w14:paraId="54B93F53" w14:textId="77777777" w:rsidR="007A1FF9" w:rsidRDefault="007A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415E2A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FED4" w14:textId="77777777" w:rsidR="007A1FF9" w:rsidRDefault="007A1FF9">
      <w:r>
        <w:separator/>
      </w:r>
    </w:p>
  </w:footnote>
  <w:footnote w:type="continuationSeparator" w:id="0">
    <w:p w14:paraId="430D68B1" w14:textId="77777777" w:rsidR="007A1FF9" w:rsidRDefault="007A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1C18" w14:textId="73B8CB3C" w:rsidR="003A68C6" w:rsidRDefault="003A68C6" w:rsidP="00FD7BE7">
    <w:pPr>
      <w:pStyle w:val="Nagwek"/>
      <w:jc w:val="right"/>
      <w:rPr>
        <w:sz w:val="24"/>
        <w:szCs w:val="24"/>
      </w:rPr>
    </w:pPr>
    <w:r w:rsidRPr="003A68C6">
      <w:rPr>
        <w:noProof/>
        <w:sz w:val="24"/>
        <w:szCs w:val="24"/>
      </w:rPr>
      <w:drawing>
        <wp:inline distT="0" distB="0" distL="0" distR="0" wp14:anchorId="34D77A50" wp14:editId="7A128D89">
          <wp:extent cx="5760720" cy="758389"/>
          <wp:effectExtent l="0" t="0" r="0" b="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CDE4B" w14:textId="148EA0A4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>
      <w:rPr>
        <w:sz w:val="24"/>
        <w:szCs w:val="24"/>
      </w:rPr>
      <w:t>7</w:t>
    </w:r>
    <w:r w:rsidRPr="00FD7BE7">
      <w:rPr>
        <w:sz w:val="24"/>
        <w:szCs w:val="24"/>
      </w:rPr>
      <w:t xml:space="preserve"> do SWZ nr PZP.242</w:t>
    </w:r>
    <w:r w:rsidR="003A537E">
      <w:rPr>
        <w:sz w:val="24"/>
        <w:szCs w:val="24"/>
      </w:rPr>
      <w:t>.</w:t>
    </w:r>
    <w:r w:rsidR="00E26144">
      <w:rPr>
        <w:sz w:val="24"/>
        <w:szCs w:val="24"/>
      </w:rPr>
      <w:t>22.</w:t>
    </w:r>
    <w:r w:rsidRPr="00FD7BE7">
      <w:rPr>
        <w:sz w:val="24"/>
        <w:szCs w:val="24"/>
      </w:rPr>
      <w:t xml:space="preserve">NB.2021 z dnia </w:t>
    </w:r>
    <w:r w:rsidR="00E26144">
      <w:rPr>
        <w:sz w:val="24"/>
        <w:szCs w:val="24"/>
      </w:rPr>
      <w:t>1</w:t>
    </w:r>
    <w:r w:rsidR="00415E2A">
      <w:rPr>
        <w:sz w:val="24"/>
        <w:szCs w:val="24"/>
      </w:rPr>
      <w:t>9</w:t>
    </w:r>
    <w:r w:rsidRPr="00FD7BE7">
      <w:rPr>
        <w:sz w:val="24"/>
        <w:szCs w:val="24"/>
      </w:rPr>
      <w:t xml:space="preserve"> </w:t>
    </w:r>
    <w:r w:rsidR="00E26144">
      <w:rPr>
        <w:sz w:val="24"/>
        <w:szCs w:val="24"/>
      </w:rPr>
      <w:t>maja</w:t>
    </w:r>
    <w:r w:rsidR="00E26144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68C6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5E2A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51CFFB"/>
  <w15:docId w15:val="{52C3EF46-D3DA-4B42-A62C-1F32192D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A35B-9B24-49A1-8850-F6101739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F796FC1C</Template>
  <TotalTime>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1621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9</cp:revision>
  <cp:lastPrinted>2021-05-19T08:47:00Z</cp:lastPrinted>
  <dcterms:created xsi:type="dcterms:W3CDTF">2021-05-07T13:15:00Z</dcterms:created>
  <dcterms:modified xsi:type="dcterms:W3CDTF">2021-05-19T08:47:00Z</dcterms:modified>
</cp:coreProperties>
</file>