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854A" w14:textId="1D752C0B" w:rsidR="00A4412F" w:rsidRDefault="00A4412F" w:rsidP="00AA329E">
      <w:pPr>
        <w:rPr>
          <w:b/>
          <w:bCs/>
        </w:rPr>
      </w:pPr>
      <w:r>
        <w:rPr>
          <w:b/>
          <w:bCs/>
        </w:rPr>
        <w:t>Załącznik nr 2 do SWZ</w:t>
      </w:r>
    </w:p>
    <w:p w14:paraId="332750AD" w14:textId="1C3A48A4" w:rsidR="00A4412F" w:rsidRDefault="00A4412F" w:rsidP="00A4412F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48AB1CDA" w14:textId="1F47E1A6" w:rsidR="00AA329E" w:rsidRPr="00C32735" w:rsidRDefault="00AA329E" w:rsidP="00B300F7">
      <w:pPr>
        <w:jc w:val="center"/>
        <w:rPr>
          <w:b/>
          <w:bCs/>
        </w:rPr>
      </w:pPr>
      <w:r w:rsidRPr="00F82394">
        <w:rPr>
          <w:b/>
          <w:bCs/>
        </w:rPr>
        <w:t xml:space="preserve">Szkoła Podstawowa nr </w:t>
      </w:r>
      <w:r>
        <w:rPr>
          <w:b/>
          <w:bCs/>
        </w:rPr>
        <w:t>2</w:t>
      </w:r>
      <w:r w:rsidR="00A4412F">
        <w:rPr>
          <w:b/>
          <w:bCs/>
        </w:rPr>
        <w:t xml:space="preserve"> im. Jana Kochanowskiego w Makowie Mazowieckim</w:t>
      </w:r>
    </w:p>
    <w:tbl>
      <w:tblPr>
        <w:tblStyle w:val="Tabela-Siatka"/>
        <w:tblpPr w:leftFromText="141" w:rightFromText="141" w:vertAnchor="text" w:horzAnchor="page" w:tblpX="646" w:tblpY="271"/>
        <w:tblW w:w="10743" w:type="dxa"/>
        <w:tblLayout w:type="fixed"/>
        <w:tblLook w:val="04A0" w:firstRow="1" w:lastRow="0" w:firstColumn="1" w:lastColumn="0" w:noHBand="0" w:noVBand="1"/>
      </w:tblPr>
      <w:tblGrid>
        <w:gridCol w:w="846"/>
        <w:gridCol w:w="2526"/>
        <w:gridCol w:w="850"/>
        <w:gridCol w:w="567"/>
        <w:gridCol w:w="1560"/>
        <w:gridCol w:w="979"/>
        <w:gridCol w:w="1856"/>
        <w:gridCol w:w="1559"/>
      </w:tblGrid>
      <w:tr w:rsidR="00AA329E" w14:paraId="6FECDC17" w14:textId="77777777" w:rsidTr="00A4412F">
        <w:tc>
          <w:tcPr>
            <w:tcW w:w="846" w:type="dxa"/>
          </w:tcPr>
          <w:p w14:paraId="677EC56A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526" w:type="dxa"/>
          </w:tcPr>
          <w:p w14:paraId="056854C5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850" w:type="dxa"/>
          </w:tcPr>
          <w:p w14:paraId="0E88B43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67" w:type="dxa"/>
          </w:tcPr>
          <w:p w14:paraId="2D75EFEE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60" w:type="dxa"/>
          </w:tcPr>
          <w:p w14:paraId="20824A6A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979" w:type="dxa"/>
          </w:tcPr>
          <w:p w14:paraId="416D8CE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Stawka podatku VAT(%)</w:t>
            </w:r>
          </w:p>
        </w:tc>
        <w:tc>
          <w:tcPr>
            <w:tcW w:w="1856" w:type="dxa"/>
          </w:tcPr>
          <w:p w14:paraId="22C2CC2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netto (kolumna nr 4 * kolumna nr 5)</w:t>
            </w:r>
          </w:p>
        </w:tc>
        <w:tc>
          <w:tcPr>
            <w:tcW w:w="1559" w:type="dxa"/>
          </w:tcPr>
          <w:p w14:paraId="261E353B" w14:textId="77777777" w:rsidR="00AA329E" w:rsidRPr="00461ECE" w:rsidRDefault="00AA329E" w:rsidP="000660FC">
            <w:pPr>
              <w:ind w:right="-81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brutto (kolumna nr 7 powiększona o podatek VAT)</w:t>
            </w:r>
          </w:p>
        </w:tc>
      </w:tr>
      <w:tr w:rsidR="00AA329E" w14:paraId="533BDE22" w14:textId="77777777" w:rsidTr="00A4412F">
        <w:tc>
          <w:tcPr>
            <w:tcW w:w="846" w:type="dxa"/>
          </w:tcPr>
          <w:p w14:paraId="6CC45F61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6" w:type="dxa"/>
          </w:tcPr>
          <w:p w14:paraId="448C0459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A8FAAC4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496F248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DD955CD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9" w:type="dxa"/>
          </w:tcPr>
          <w:p w14:paraId="05BD624F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6" w:type="dxa"/>
          </w:tcPr>
          <w:p w14:paraId="4D711317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5F64182" w14:textId="77777777" w:rsidR="00AA329E" w:rsidRPr="00461ECE" w:rsidRDefault="00AA329E" w:rsidP="000660FC">
            <w:pPr>
              <w:ind w:right="-81"/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A329E" w14:paraId="643BE855" w14:textId="77777777" w:rsidTr="00A4412F">
        <w:tc>
          <w:tcPr>
            <w:tcW w:w="846" w:type="dxa"/>
          </w:tcPr>
          <w:p w14:paraId="3AC5AA40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C21224E" w14:textId="7F0B1E7F" w:rsidR="00AA329E" w:rsidRDefault="009C230B" w:rsidP="000660FC">
            <w:pPr>
              <w:ind w:right="-81"/>
            </w:pPr>
            <w:r>
              <w:t xml:space="preserve">Bezprzewodowy pistolet do klejenia na gorąco </w:t>
            </w:r>
          </w:p>
        </w:tc>
        <w:tc>
          <w:tcPr>
            <w:tcW w:w="850" w:type="dxa"/>
          </w:tcPr>
          <w:p w14:paraId="2E2DE7FF" w14:textId="77777777" w:rsidR="00AA329E" w:rsidRDefault="00AA329E" w:rsidP="000660FC">
            <w:pPr>
              <w:ind w:right="-81"/>
            </w:pPr>
            <w:r>
              <w:t>szt.</w:t>
            </w:r>
          </w:p>
        </w:tc>
        <w:tc>
          <w:tcPr>
            <w:tcW w:w="567" w:type="dxa"/>
          </w:tcPr>
          <w:p w14:paraId="3229FD6D" w14:textId="77777777" w:rsidR="00AA329E" w:rsidRDefault="00AA329E" w:rsidP="000660FC">
            <w:pPr>
              <w:ind w:right="-81"/>
            </w:pPr>
            <w:r>
              <w:t>10</w:t>
            </w:r>
          </w:p>
        </w:tc>
        <w:tc>
          <w:tcPr>
            <w:tcW w:w="1560" w:type="dxa"/>
          </w:tcPr>
          <w:p w14:paraId="0FEC05A2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6CA0D2D1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0C49A41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415E930B" w14:textId="77777777" w:rsidR="00AA329E" w:rsidRDefault="00AA329E" w:rsidP="000660FC">
            <w:pPr>
              <w:ind w:right="-81"/>
            </w:pPr>
          </w:p>
        </w:tc>
      </w:tr>
      <w:tr w:rsidR="00AA329E" w14:paraId="2F4B14AD" w14:textId="77777777" w:rsidTr="00A4412F">
        <w:tc>
          <w:tcPr>
            <w:tcW w:w="846" w:type="dxa"/>
          </w:tcPr>
          <w:p w14:paraId="694CEED3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47730EB6" w14:textId="58EE9453" w:rsidR="00AA329E" w:rsidRDefault="009C230B" w:rsidP="000660FC">
            <w:pPr>
              <w:ind w:right="-81"/>
            </w:pPr>
            <w:r>
              <w:t>Nóż do cięcia (ostrze chowane)</w:t>
            </w:r>
          </w:p>
        </w:tc>
        <w:tc>
          <w:tcPr>
            <w:tcW w:w="850" w:type="dxa"/>
          </w:tcPr>
          <w:p w14:paraId="240831D6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696CB0C9" w14:textId="5990F5A7" w:rsidR="00AA329E" w:rsidRDefault="009C230B" w:rsidP="000660FC">
            <w:pPr>
              <w:ind w:right="-81"/>
            </w:pPr>
            <w:r>
              <w:t>15</w:t>
            </w:r>
          </w:p>
        </w:tc>
        <w:tc>
          <w:tcPr>
            <w:tcW w:w="1560" w:type="dxa"/>
          </w:tcPr>
          <w:p w14:paraId="09C70B41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407763C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1D4FA96D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142374F8" w14:textId="77777777" w:rsidR="00AA329E" w:rsidRDefault="00AA329E" w:rsidP="000660FC">
            <w:pPr>
              <w:ind w:right="-81"/>
            </w:pPr>
          </w:p>
        </w:tc>
      </w:tr>
      <w:tr w:rsidR="00AA329E" w14:paraId="47665611" w14:textId="77777777" w:rsidTr="00A4412F">
        <w:tc>
          <w:tcPr>
            <w:tcW w:w="846" w:type="dxa"/>
          </w:tcPr>
          <w:p w14:paraId="6E650EBB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35F30CA0" w14:textId="71569EB5" w:rsidR="00AA329E" w:rsidRDefault="009C230B" w:rsidP="000660FC">
            <w:pPr>
              <w:ind w:right="-81"/>
            </w:pPr>
            <w:r>
              <w:t>Laminarka</w:t>
            </w:r>
          </w:p>
        </w:tc>
        <w:tc>
          <w:tcPr>
            <w:tcW w:w="850" w:type="dxa"/>
          </w:tcPr>
          <w:p w14:paraId="48383728" w14:textId="77777777" w:rsidR="00AA329E" w:rsidRDefault="00AA329E" w:rsidP="000660FC">
            <w:pPr>
              <w:ind w:right="-81"/>
            </w:pPr>
            <w:r w:rsidRPr="00272B16">
              <w:t>szt.</w:t>
            </w:r>
          </w:p>
        </w:tc>
        <w:tc>
          <w:tcPr>
            <w:tcW w:w="567" w:type="dxa"/>
          </w:tcPr>
          <w:p w14:paraId="2FA8DBFD" w14:textId="3D8E4A9E" w:rsidR="00AA329E" w:rsidRDefault="009C230B" w:rsidP="000660FC">
            <w:pPr>
              <w:ind w:right="-81"/>
            </w:pPr>
            <w:r>
              <w:t>4</w:t>
            </w:r>
          </w:p>
        </w:tc>
        <w:tc>
          <w:tcPr>
            <w:tcW w:w="1560" w:type="dxa"/>
          </w:tcPr>
          <w:p w14:paraId="7C0C464F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7DF236E3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50309BC6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73D4D7C3" w14:textId="77777777" w:rsidR="00AA329E" w:rsidRDefault="00AA329E" w:rsidP="000660FC">
            <w:pPr>
              <w:ind w:right="-81"/>
            </w:pPr>
          </w:p>
        </w:tc>
      </w:tr>
      <w:tr w:rsidR="00AA329E" w14:paraId="26038576" w14:textId="77777777" w:rsidTr="00A4412F">
        <w:tc>
          <w:tcPr>
            <w:tcW w:w="846" w:type="dxa"/>
          </w:tcPr>
          <w:p w14:paraId="3C009854" w14:textId="77777777" w:rsidR="00AA329E" w:rsidRDefault="00AA329E" w:rsidP="00AA329E">
            <w:pPr>
              <w:pStyle w:val="Akapitzlist"/>
              <w:numPr>
                <w:ilvl w:val="0"/>
                <w:numId w:val="1"/>
              </w:numPr>
              <w:ind w:right="-81"/>
            </w:pPr>
          </w:p>
        </w:tc>
        <w:tc>
          <w:tcPr>
            <w:tcW w:w="2526" w:type="dxa"/>
          </w:tcPr>
          <w:p w14:paraId="7DE0934C" w14:textId="2B376E08" w:rsidR="00AA329E" w:rsidRDefault="009C230B" w:rsidP="000660FC">
            <w:pPr>
              <w:ind w:right="-81"/>
            </w:pPr>
            <w:r>
              <w:t>Wkłady klejowe do pistoletu</w:t>
            </w:r>
          </w:p>
        </w:tc>
        <w:tc>
          <w:tcPr>
            <w:tcW w:w="850" w:type="dxa"/>
          </w:tcPr>
          <w:p w14:paraId="2B7FC113" w14:textId="2810AA38" w:rsidR="00AA329E" w:rsidRDefault="005F514C" w:rsidP="000660FC">
            <w:pPr>
              <w:ind w:right="-81"/>
            </w:pPr>
            <w:r>
              <w:t>k</w:t>
            </w:r>
            <w:r w:rsidR="009C230B">
              <w:t>pl.</w:t>
            </w:r>
          </w:p>
        </w:tc>
        <w:tc>
          <w:tcPr>
            <w:tcW w:w="567" w:type="dxa"/>
          </w:tcPr>
          <w:p w14:paraId="5F1EB01F" w14:textId="10FC3898" w:rsidR="00AA329E" w:rsidRDefault="009C230B" w:rsidP="000660FC">
            <w:pPr>
              <w:ind w:right="-81"/>
            </w:pPr>
            <w:r>
              <w:t>30</w:t>
            </w:r>
          </w:p>
        </w:tc>
        <w:tc>
          <w:tcPr>
            <w:tcW w:w="1560" w:type="dxa"/>
          </w:tcPr>
          <w:p w14:paraId="37577446" w14:textId="77777777" w:rsidR="00AA329E" w:rsidRDefault="00AA329E" w:rsidP="000660FC">
            <w:pPr>
              <w:ind w:right="-81"/>
            </w:pPr>
          </w:p>
        </w:tc>
        <w:tc>
          <w:tcPr>
            <w:tcW w:w="979" w:type="dxa"/>
          </w:tcPr>
          <w:p w14:paraId="31146132" w14:textId="77777777" w:rsidR="00AA329E" w:rsidRDefault="00AA329E" w:rsidP="000660FC">
            <w:pPr>
              <w:ind w:right="-81"/>
            </w:pPr>
          </w:p>
        </w:tc>
        <w:tc>
          <w:tcPr>
            <w:tcW w:w="1856" w:type="dxa"/>
          </w:tcPr>
          <w:p w14:paraId="75E184BE" w14:textId="77777777" w:rsidR="00AA329E" w:rsidRDefault="00AA329E" w:rsidP="000660FC">
            <w:pPr>
              <w:ind w:right="-81"/>
            </w:pPr>
          </w:p>
        </w:tc>
        <w:tc>
          <w:tcPr>
            <w:tcW w:w="1559" w:type="dxa"/>
          </w:tcPr>
          <w:p w14:paraId="67AE5519" w14:textId="77777777" w:rsidR="00AA329E" w:rsidRDefault="00AA329E" w:rsidP="000660FC">
            <w:pPr>
              <w:ind w:right="-81"/>
            </w:pPr>
          </w:p>
        </w:tc>
      </w:tr>
    </w:tbl>
    <w:p w14:paraId="5B9627EB" w14:textId="77777777" w:rsidR="00AA329E" w:rsidRDefault="00AA329E" w:rsidP="00AA329E"/>
    <w:p w14:paraId="263CA1C4" w14:textId="77777777" w:rsidR="008D7876" w:rsidRDefault="008D7876"/>
    <w:sectPr w:rsidR="008D78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085C" w14:textId="77777777" w:rsidR="008A40EA" w:rsidRDefault="008A40EA" w:rsidP="00B300F7">
      <w:pPr>
        <w:spacing w:after="0" w:line="240" w:lineRule="auto"/>
      </w:pPr>
      <w:r>
        <w:separator/>
      </w:r>
    </w:p>
  </w:endnote>
  <w:endnote w:type="continuationSeparator" w:id="0">
    <w:p w14:paraId="1CDD932F" w14:textId="77777777" w:rsidR="008A40EA" w:rsidRDefault="008A40EA" w:rsidP="00B3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041"/>
      <w:docPartObj>
        <w:docPartGallery w:val="Page Numbers (Bottom of Page)"/>
        <w:docPartUnique/>
      </w:docPartObj>
    </w:sdtPr>
    <w:sdtEndPr/>
    <w:sdtContent>
      <w:p w14:paraId="1EC56F2F" w14:textId="1CA43DF5" w:rsidR="00B300F7" w:rsidRDefault="00B300F7">
        <w:pPr>
          <w:pStyle w:val="Stopka"/>
          <w:jc w:val="right"/>
        </w:pPr>
        <w:r w:rsidRPr="00B300F7">
          <w:rPr>
            <w:rFonts w:ascii="Arial" w:hAnsi="Arial" w:cs="Arial"/>
            <w:sz w:val="16"/>
            <w:szCs w:val="16"/>
          </w:rPr>
          <w:fldChar w:fldCharType="begin"/>
        </w:r>
        <w:r w:rsidRPr="00B300F7">
          <w:rPr>
            <w:rFonts w:ascii="Arial" w:hAnsi="Arial" w:cs="Arial"/>
            <w:sz w:val="16"/>
            <w:szCs w:val="16"/>
          </w:rPr>
          <w:instrText>PAGE   \* MERGEFORMAT</w:instrText>
        </w:r>
        <w:r w:rsidRPr="00B300F7">
          <w:rPr>
            <w:rFonts w:ascii="Arial" w:hAnsi="Arial" w:cs="Arial"/>
            <w:sz w:val="16"/>
            <w:szCs w:val="16"/>
          </w:rPr>
          <w:fldChar w:fldCharType="separate"/>
        </w:r>
        <w:r w:rsidRPr="00B300F7">
          <w:rPr>
            <w:rFonts w:ascii="Arial" w:hAnsi="Arial" w:cs="Arial"/>
            <w:sz w:val="16"/>
            <w:szCs w:val="16"/>
          </w:rPr>
          <w:t>2</w:t>
        </w:r>
        <w:r w:rsidRPr="00B300F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EFCB7D3" w14:textId="77777777" w:rsidR="00FD431E" w:rsidRDefault="00FD431E" w:rsidP="00FD431E">
    <w:pPr>
      <w:pStyle w:val="Stopka"/>
      <w:jc w:val="center"/>
      <w:rPr>
        <w:rFonts w:ascii="Arial" w:hAnsi="Arial" w:cs="Arial"/>
        <w:b/>
        <w:i/>
        <w:iCs/>
        <w:color w:val="FF0000"/>
        <w:sz w:val="18"/>
        <w:szCs w:val="18"/>
      </w:rPr>
    </w:pPr>
    <w:r>
      <w:rPr>
        <w:rFonts w:ascii="Arial" w:hAnsi="Arial" w:cs="Arial"/>
        <w:b/>
        <w:i/>
        <w:iCs/>
        <w:color w:val="FF0000"/>
        <w:sz w:val="18"/>
        <w:szCs w:val="18"/>
      </w:rPr>
      <w:t>Dokumenty należy opatrzyć kwalifikowanym podpisem elektronicznym, podpisem zaufanym lub podpisem osobistym Zamawiający zaleca podpisanie dokumentu w formacie PDF</w:t>
    </w:r>
  </w:p>
  <w:p w14:paraId="40251669" w14:textId="77777777" w:rsidR="00FD431E" w:rsidRDefault="00FD431E" w:rsidP="00FD431E">
    <w:pPr>
      <w:pStyle w:val="Stopka"/>
      <w:ind w:right="360"/>
      <w:rPr>
        <w:rFonts w:ascii="Calibri" w:hAnsi="Calibri" w:cs="Calibri"/>
      </w:rPr>
    </w:pPr>
  </w:p>
  <w:p w14:paraId="05A82C9E" w14:textId="77777777" w:rsidR="00B300F7" w:rsidRDefault="00B30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1F5A" w14:textId="77777777" w:rsidR="008A40EA" w:rsidRDefault="008A40EA" w:rsidP="00B300F7">
      <w:pPr>
        <w:spacing w:after="0" w:line="240" w:lineRule="auto"/>
      </w:pPr>
      <w:r>
        <w:separator/>
      </w:r>
    </w:p>
  </w:footnote>
  <w:footnote w:type="continuationSeparator" w:id="0">
    <w:p w14:paraId="72B71298" w14:textId="77777777" w:rsidR="008A40EA" w:rsidRDefault="008A40EA" w:rsidP="00B3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3400"/>
    <w:multiLevelType w:val="hybridMultilevel"/>
    <w:tmpl w:val="328E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48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9E"/>
    <w:rsid w:val="00365CB3"/>
    <w:rsid w:val="00481748"/>
    <w:rsid w:val="004F7320"/>
    <w:rsid w:val="00534242"/>
    <w:rsid w:val="005F514C"/>
    <w:rsid w:val="008A40EA"/>
    <w:rsid w:val="008D6B52"/>
    <w:rsid w:val="008D7876"/>
    <w:rsid w:val="009C230B"/>
    <w:rsid w:val="00A10F02"/>
    <w:rsid w:val="00A4412F"/>
    <w:rsid w:val="00AA329E"/>
    <w:rsid w:val="00AE4DC6"/>
    <w:rsid w:val="00B300F7"/>
    <w:rsid w:val="00C63374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7AA8"/>
  <w15:chartTrackingRefBased/>
  <w15:docId w15:val="{44FA9B9E-307A-4C5C-B174-C5C0C397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2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0F7"/>
  </w:style>
  <w:style w:type="paragraph" w:styleId="Stopka">
    <w:name w:val="footer"/>
    <w:basedOn w:val="Normalny"/>
    <w:link w:val="StopkaZnak"/>
    <w:unhideWhenUsed/>
    <w:rsid w:val="00B3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12</cp:revision>
  <cp:lastPrinted>2022-05-17T07:34:00Z</cp:lastPrinted>
  <dcterms:created xsi:type="dcterms:W3CDTF">2021-12-21T07:59:00Z</dcterms:created>
  <dcterms:modified xsi:type="dcterms:W3CDTF">2022-05-17T07:36:00Z</dcterms:modified>
</cp:coreProperties>
</file>