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35" w:rsidRPr="002B3041" w:rsidRDefault="00212C80" w:rsidP="00674456">
      <w:pPr>
        <w:ind w:left="12744"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3041">
        <w:rPr>
          <w:rFonts w:asciiTheme="minorHAnsi" w:hAnsiTheme="minorHAnsi" w:cstheme="minorHAnsi"/>
          <w:b/>
          <w:sz w:val="28"/>
          <w:szCs w:val="28"/>
        </w:rPr>
        <w:t>Zał. 6</w:t>
      </w:r>
    </w:p>
    <w:p w:rsidR="00D80B86" w:rsidRPr="002B3041" w:rsidRDefault="00D80B86" w:rsidP="00D80B86">
      <w:pPr>
        <w:rPr>
          <w:rFonts w:asciiTheme="minorHAnsi" w:hAnsiTheme="minorHAnsi" w:cstheme="minorHAnsi"/>
          <w:sz w:val="24"/>
          <w:szCs w:val="24"/>
        </w:rPr>
      </w:pPr>
      <w:r w:rsidRPr="002B3041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9B1B71" w:rsidRPr="002B3041" w:rsidRDefault="009B1B71" w:rsidP="009B1B71">
      <w:pPr>
        <w:rPr>
          <w:rFonts w:asciiTheme="minorHAnsi" w:hAnsiTheme="minorHAnsi" w:cstheme="minorHAnsi"/>
          <w:sz w:val="24"/>
          <w:szCs w:val="24"/>
        </w:rPr>
      </w:pPr>
      <w:r w:rsidRPr="002B3041">
        <w:rPr>
          <w:rFonts w:asciiTheme="minorHAnsi" w:hAnsiTheme="minorHAnsi" w:cstheme="minorHAnsi"/>
          <w:sz w:val="24"/>
          <w:szCs w:val="24"/>
        </w:rPr>
        <w:t>………………………………………....</w:t>
      </w:r>
    </w:p>
    <w:p w:rsidR="00D80B86" w:rsidRPr="002B3041" w:rsidRDefault="009B1B71" w:rsidP="00D80B86">
      <w:pPr>
        <w:rPr>
          <w:rFonts w:asciiTheme="minorHAnsi" w:hAnsiTheme="minorHAnsi" w:cstheme="minorHAnsi"/>
          <w:i/>
          <w:sz w:val="24"/>
          <w:szCs w:val="24"/>
        </w:rPr>
      </w:pPr>
      <w:r w:rsidRPr="002B3041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 w:rsidR="001173EC" w:rsidRPr="002B3041">
        <w:rPr>
          <w:rFonts w:asciiTheme="minorHAnsi" w:hAnsiTheme="minorHAnsi" w:cstheme="minorHAnsi"/>
          <w:i/>
          <w:sz w:val="24"/>
          <w:szCs w:val="24"/>
        </w:rPr>
        <w:t>n</w:t>
      </w:r>
      <w:r w:rsidR="00D80B86" w:rsidRPr="002B3041">
        <w:rPr>
          <w:rFonts w:asciiTheme="minorHAnsi" w:hAnsiTheme="minorHAnsi" w:cstheme="minorHAnsi"/>
          <w:i/>
          <w:sz w:val="24"/>
          <w:szCs w:val="24"/>
        </w:rPr>
        <w:t xml:space="preserve">azwa i adres </w:t>
      </w:r>
      <w:r w:rsidR="00E52CF4" w:rsidRPr="002B3041">
        <w:rPr>
          <w:rFonts w:asciiTheme="minorHAnsi" w:hAnsiTheme="minorHAnsi" w:cstheme="minorHAnsi"/>
          <w:i/>
          <w:sz w:val="24"/>
          <w:szCs w:val="24"/>
        </w:rPr>
        <w:t xml:space="preserve">Wykonawcy </w:t>
      </w:r>
      <w:r w:rsidR="00D80B86" w:rsidRPr="002B304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16076" w:rsidRPr="00216076" w:rsidRDefault="00216076" w:rsidP="00216076">
      <w:pPr>
        <w:widowControl/>
        <w:suppressAutoHyphens w:val="0"/>
        <w:spacing w:after="0" w:line="259" w:lineRule="auto"/>
        <w:ind w:left="8212" w:firstLine="992"/>
        <w:textAlignment w:val="auto"/>
        <w:rPr>
          <w:rFonts w:eastAsia="Times New Roman" w:cs="Calibri"/>
          <w:b/>
          <w:bCs/>
          <w:kern w:val="0"/>
          <w:sz w:val="22"/>
          <w:szCs w:val="22"/>
          <w:lang w:eastAsia="pl-PL"/>
        </w:rPr>
      </w:pPr>
      <w:r w:rsidRPr="00216076">
        <w:rPr>
          <w:rFonts w:eastAsia="Times New Roman" w:cs="Calibri"/>
          <w:b/>
          <w:bCs/>
          <w:kern w:val="0"/>
          <w:sz w:val="22"/>
          <w:szCs w:val="22"/>
          <w:lang w:eastAsia="pl-PL"/>
        </w:rPr>
        <w:t>Zamawiający:</w:t>
      </w:r>
      <w:bookmarkStart w:id="0" w:name="_GoBack"/>
      <w:bookmarkEnd w:id="0"/>
    </w:p>
    <w:p w:rsidR="00216076" w:rsidRPr="00216076" w:rsidRDefault="00216076" w:rsidP="00216076">
      <w:pPr>
        <w:widowControl/>
        <w:suppressAutoHyphens w:val="0"/>
        <w:spacing w:after="0" w:line="259" w:lineRule="auto"/>
        <w:ind w:left="8212" w:firstLine="992"/>
        <w:textAlignment w:val="auto"/>
        <w:rPr>
          <w:rFonts w:eastAsia="Times New Roman" w:cs="Calibri"/>
          <w:b/>
          <w:bCs/>
          <w:kern w:val="0"/>
          <w:sz w:val="22"/>
          <w:szCs w:val="22"/>
          <w:lang w:eastAsia="pl-PL"/>
        </w:rPr>
      </w:pPr>
      <w:r w:rsidRPr="00216076">
        <w:rPr>
          <w:rFonts w:eastAsia="Times New Roman" w:cs="Calibri"/>
          <w:b/>
          <w:bCs/>
          <w:kern w:val="0"/>
          <w:sz w:val="22"/>
          <w:szCs w:val="22"/>
          <w:lang w:eastAsia="pl-PL"/>
        </w:rPr>
        <w:t>Powiat Pruszkowski</w:t>
      </w:r>
    </w:p>
    <w:p w:rsidR="00216076" w:rsidRPr="00216076" w:rsidRDefault="00216076" w:rsidP="00216076">
      <w:pPr>
        <w:keepNext/>
        <w:widowControl/>
        <w:suppressAutoHyphens w:val="0"/>
        <w:spacing w:after="0" w:line="259" w:lineRule="auto"/>
        <w:ind w:left="8212" w:firstLine="992"/>
        <w:textAlignment w:val="auto"/>
        <w:outlineLvl w:val="5"/>
        <w:rPr>
          <w:rFonts w:eastAsia="Times New Roman" w:cs="Calibri"/>
          <w:b/>
          <w:kern w:val="0"/>
          <w:sz w:val="22"/>
          <w:szCs w:val="22"/>
          <w:lang w:val="x-none" w:eastAsia="x-none"/>
        </w:rPr>
      </w:pPr>
      <w:r w:rsidRPr="00216076">
        <w:rPr>
          <w:rFonts w:eastAsia="Times New Roman" w:cs="Calibri"/>
          <w:b/>
          <w:kern w:val="0"/>
          <w:sz w:val="22"/>
          <w:szCs w:val="22"/>
          <w:lang w:val="x-none" w:eastAsia="x-none"/>
        </w:rPr>
        <w:t>05-800 Pruszków, ul. Drzymały 30</w:t>
      </w:r>
    </w:p>
    <w:p w:rsidR="00216076" w:rsidRPr="002B3041" w:rsidRDefault="00216076" w:rsidP="00D80B86">
      <w:pPr>
        <w:rPr>
          <w:rFonts w:asciiTheme="minorHAnsi" w:hAnsiTheme="minorHAnsi" w:cstheme="minorHAnsi"/>
          <w:i/>
          <w:sz w:val="24"/>
          <w:szCs w:val="24"/>
        </w:rPr>
      </w:pPr>
    </w:p>
    <w:p w:rsidR="00216076" w:rsidRDefault="00216076" w:rsidP="00216076">
      <w:pP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1B71" w:rsidRDefault="001173EC" w:rsidP="00216076">
      <w:pP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16076">
        <w:rPr>
          <w:rFonts w:asciiTheme="minorHAnsi" w:hAnsiTheme="minorHAnsi" w:cstheme="minorHAnsi"/>
          <w:b/>
          <w:sz w:val="22"/>
          <w:szCs w:val="22"/>
        </w:rPr>
        <w:t xml:space="preserve">Wykaz osób </w:t>
      </w:r>
      <w:r w:rsidR="00E52CF4" w:rsidRPr="00216076">
        <w:rPr>
          <w:rFonts w:asciiTheme="minorHAnsi" w:hAnsiTheme="minorHAnsi" w:cstheme="minorHAnsi"/>
          <w:b/>
          <w:sz w:val="22"/>
          <w:szCs w:val="22"/>
        </w:rPr>
        <w:t xml:space="preserve">skierowanych do realizacji zamówienia </w:t>
      </w:r>
      <w:r w:rsidR="00A5152B" w:rsidRPr="00216076"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="00216076" w:rsidRPr="0021607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Zakup, dostawa i wdrożenie klastra serwerów HCI wraz z oprogramowaniem na potrzeby Powiatu Pruszkowskiego w ramach zadania pn.: „Rozbudowa rozwiązań blokowych macierzy”  </w:t>
      </w:r>
    </w:p>
    <w:p w:rsidR="00216076" w:rsidRPr="00216076" w:rsidRDefault="00216076" w:rsidP="00216076">
      <w:pPr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3041" w:rsidRPr="00216076" w:rsidRDefault="009B1B71" w:rsidP="00D80B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607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D80B86" w:rsidRPr="00216076">
        <w:rPr>
          <w:rFonts w:asciiTheme="minorHAnsi" w:hAnsiTheme="minorHAnsi" w:cstheme="minorHAnsi"/>
          <w:b/>
          <w:bCs/>
          <w:sz w:val="22"/>
          <w:szCs w:val="22"/>
        </w:rPr>
        <w:t xml:space="preserve">ymienione poniżej </w:t>
      </w:r>
      <w:r w:rsidR="001173EC" w:rsidRPr="0021607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D80B86" w:rsidRPr="00216076">
        <w:rPr>
          <w:rFonts w:asciiTheme="minorHAnsi" w:hAnsiTheme="minorHAnsi" w:cstheme="minorHAnsi"/>
          <w:b/>
          <w:sz w:val="22"/>
          <w:szCs w:val="22"/>
        </w:rPr>
        <w:t>soby będą uczestniczyć</w:t>
      </w:r>
      <w:r w:rsidR="00D80B86" w:rsidRPr="00216076">
        <w:rPr>
          <w:rFonts w:asciiTheme="minorHAnsi" w:hAnsiTheme="minorHAnsi" w:cstheme="minorHAnsi"/>
          <w:b/>
          <w:bCs/>
          <w:sz w:val="22"/>
          <w:szCs w:val="22"/>
        </w:rPr>
        <w:t xml:space="preserve"> w wykonywaniu ww. zamówienia</w:t>
      </w:r>
      <w:r w:rsidR="001173EC" w:rsidRPr="002160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1"/>
        <w:gridCol w:w="2268"/>
        <w:gridCol w:w="2835"/>
        <w:gridCol w:w="4820"/>
      </w:tblGrid>
      <w:tr w:rsidR="00216076" w:rsidRPr="002B3041" w:rsidTr="00216076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16076" w:rsidRPr="002B3041" w:rsidRDefault="00216076" w:rsidP="001E32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304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6076" w:rsidRPr="002B3041" w:rsidRDefault="00216076" w:rsidP="001E32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3041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16076" w:rsidRPr="002B3041" w:rsidRDefault="00216076" w:rsidP="001E32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3041">
              <w:rPr>
                <w:rFonts w:asciiTheme="minorHAnsi" w:hAnsiTheme="minorHAnsi" w:cstheme="minorHAnsi"/>
                <w:b/>
              </w:rPr>
              <w:t>Wykształcenie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16076" w:rsidRPr="002B3041" w:rsidRDefault="00216076" w:rsidP="001E32A0">
            <w:pPr>
              <w:pStyle w:val="Default"/>
              <w:jc w:val="both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</w:pPr>
            <w:r w:rsidRPr="002B3041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  <w:r w:rsidRPr="002B3041"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216076" w:rsidRPr="002B3041" w:rsidRDefault="00216076" w:rsidP="001E32A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16076" w:rsidRPr="002B3041" w:rsidRDefault="00216076" w:rsidP="002B30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B3041">
              <w:rPr>
                <w:rFonts w:asciiTheme="minorHAnsi" w:hAnsiTheme="minorHAnsi" w:cstheme="minorHAnsi"/>
                <w:b/>
              </w:rPr>
              <w:t>Zakres planowanych czynności</w:t>
            </w:r>
            <w:r w:rsidRPr="002B3041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16076" w:rsidRDefault="00216076" w:rsidP="001E32A0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Podstawa </w:t>
            </w:r>
          </w:p>
          <w:p w:rsidR="00216076" w:rsidRPr="002B3041" w:rsidRDefault="00216076" w:rsidP="001E32A0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2B3041">
              <w:rPr>
                <w:rFonts w:asciiTheme="minorHAnsi" w:hAnsiTheme="minorHAnsi" w:cstheme="minorHAnsi"/>
                <w:b/>
              </w:rPr>
              <w:t xml:space="preserve">dysponowania </w:t>
            </w:r>
          </w:p>
          <w:p w:rsidR="00216076" w:rsidRPr="002B3041" w:rsidRDefault="00216076" w:rsidP="001E32A0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2B3041">
              <w:rPr>
                <w:rFonts w:asciiTheme="minorHAnsi" w:hAnsiTheme="minorHAnsi" w:cstheme="minorHAnsi"/>
              </w:rPr>
              <w:t>(tj. charakter zatrudnienia - umowa zlecenie, udostępnienie przez inny podmiot)</w:t>
            </w:r>
          </w:p>
        </w:tc>
      </w:tr>
      <w:tr w:rsidR="00216076" w:rsidRPr="002B3041" w:rsidTr="00216076">
        <w:tc>
          <w:tcPr>
            <w:tcW w:w="562" w:type="dxa"/>
          </w:tcPr>
          <w:p w:rsidR="00216076" w:rsidRPr="00216076" w:rsidRDefault="00216076" w:rsidP="00216076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6076" w:rsidRPr="002B3041" w:rsidTr="00216076">
        <w:tc>
          <w:tcPr>
            <w:tcW w:w="562" w:type="dxa"/>
          </w:tcPr>
          <w:p w:rsidR="00216076" w:rsidRPr="00216076" w:rsidRDefault="00216076" w:rsidP="00216076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6076" w:rsidRPr="002B3041" w:rsidTr="00216076">
        <w:tc>
          <w:tcPr>
            <w:tcW w:w="562" w:type="dxa"/>
          </w:tcPr>
          <w:p w:rsidR="00216076" w:rsidRPr="00216076" w:rsidRDefault="00216076" w:rsidP="00216076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6076" w:rsidRPr="002B3041" w:rsidRDefault="00216076" w:rsidP="00ED581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80B86" w:rsidRPr="002B3041" w:rsidRDefault="00D80B86" w:rsidP="00D80B86">
      <w:pPr>
        <w:rPr>
          <w:rFonts w:asciiTheme="minorHAnsi" w:hAnsiTheme="minorHAnsi" w:cstheme="minorHAnsi"/>
          <w:sz w:val="24"/>
          <w:szCs w:val="24"/>
        </w:rPr>
      </w:pPr>
    </w:p>
    <w:p w:rsidR="00C52B61" w:rsidRPr="00C52B61" w:rsidRDefault="001173EC" w:rsidP="001173EC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C52B61">
        <w:rPr>
          <w:rFonts w:asciiTheme="minorHAnsi" w:eastAsiaTheme="minorHAnsi" w:hAnsiTheme="minorHAnsi" w:cstheme="minorHAnsi"/>
          <w:b/>
          <w:kern w:val="0"/>
          <w:lang w:eastAsia="en-US"/>
        </w:rPr>
        <w:t xml:space="preserve">W załączeniu : </w:t>
      </w:r>
    </w:p>
    <w:p w:rsidR="001173EC" w:rsidRPr="00216076" w:rsidRDefault="001173EC" w:rsidP="00C52B61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  <w:highlight w:val="yellow"/>
          <w:lang w:eastAsia="en-US"/>
        </w:rPr>
      </w:pPr>
      <w:r w:rsidRPr="00216076">
        <w:rPr>
          <w:rFonts w:asciiTheme="minorHAnsi" w:eastAsiaTheme="minorHAnsi" w:hAnsiTheme="minorHAnsi" w:cstheme="minorHAnsi"/>
          <w:kern w:val="0"/>
          <w:highlight w:val="yellow"/>
          <w:lang w:eastAsia="en-US"/>
        </w:rPr>
        <w:t>kserokopie uprawnień szt. ……….</w:t>
      </w:r>
    </w:p>
    <w:p w:rsidR="00C52B61" w:rsidRPr="00216076" w:rsidRDefault="00C52B61" w:rsidP="00C52B61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  <w:highlight w:val="yellow"/>
          <w:lang w:eastAsia="en-US"/>
        </w:rPr>
      </w:pPr>
      <w:r w:rsidRPr="00216076">
        <w:rPr>
          <w:rFonts w:asciiTheme="minorHAnsi" w:eastAsiaTheme="minorHAnsi" w:hAnsiTheme="minorHAnsi" w:cstheme="minorHAnsi"/>
          <w:kern w:val="0"/>
          <w:highlight w:val="yellow"/>
          <w:lang w:eastAsia="en-US"/>
        </w:rPr>
        <w:t>oświadczenia osób skierowanych do realizacji zamówienia  szt. ……….</w:t>
      </w:r>
    </w:p>
    <w:p w:rsidR="001173EC" w:rsidRPr="002B3041" w:rsidRDefault="001173EC" w:rsidP="00216076">
      <w:pPr>
        <w:rPr>
          <w:rFonts w:asciiTheme="minorHAnsi" w:eastAsiaTheme="minorHAnsi" w:hAnsiTheme="minorHAnsi" w:cstheme="minorHAnsi"/>
          <w:kern w:val="0"/>
          <w:lang w:eastAsia="en-US"/>
        </w:rPr>
      </w:pPr>
    </w:p>
    <w:sectPr w:rsidR="001173EC" w:rsidRPr="002B3041" w:rsidSect="00ED5818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A0" w:rsidRDefault="001E32A0" w:rsidP="001E32A0">
      <w:pPr>
        <w:spacing w:after="0" w:line="240" w:lineRule="auto"/>
      </w:pPr>
      <w:r>
        <w:separator/>
      </w:r>
    </w:p>
  </w:endnote>
  <w:endnote w:type="continuationSeparator" w:id="0">
    <w:p w:rsidR="001E32A0" w:rsidRDefault="001E32A0" w:rsidP="001E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A0" w:rsidRDefault="001E32A0" w:rsidP="001E32A0">
      <w:pPr>
        <w:spacing w:after="0" w:line="240" w:lineRule="auto"/>
      </w:pPr>
      <w:r>
        <w:separator/>
      </w:r>
    </w:p>
  </w:footnote>
  <w:footnote w:type="continuationSeparator" w:id="0">
    <w:p w:rsidR="001E32A0" w:rsidRDefault="001E32A0" w:rsidP="001E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A0" w:rsidRDefault="00216076">
    <w:pPr>
      <w:pStyle w:val="Nagwek"/>
    </w:pPr>
    <w:r>
      <w:t>ZP.272.16</w:t>
    </w:r>
    <w:r w:rsidR="001E32A0">
      <w:t>.202</w:t>
    </w:r>
    <w:r w:rsidR="002B304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1F104DC1"/>
    <w:multiLevelType w:val="hybridMultilevel"/>
    <w:tmpl w:val="574E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5E48"/>
    <w:multiLevelType w:val="hybridMultilevel"/>
    <w:tmpl w:val="A78C3002"/>
    <w:lvl w:ilvl="0" w:tplc="35984F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1173EC"/>
    <w:rsid w:val="001E32A0"/>
    <w:rsid w:val="00212C80"/>
    <w:rsid w:val="00216076"/>
    <w:rsid w:val="00226E8F"/>
    <w:rsid w:val="002B3041"/>
    <w:rsid w:val="00362FFD"/>
    <w:rsid w:val="003C4853"/>
    <w:rsid w:val="00410895"/>
    <w:rsid w:val="004303AE"/>
    <w:rsid w:val="005C3935"/>
    <w:rsid w:val="005C5DDE"/>
    <w:rsid w:val="00674456"/>
    <w:rsid w:val="006B760C"/>
    <w:rsid w:val="006E2A65"/>
    <w:rsid w:val="00770ABB"/>
    <w:rsid w:val="009B1B71"/>
    <w:rsid w:val="00A5152B"/>
    <w:rsid w:val="00C52B61"/>
    <w:rsid w:val="00C66782"/>
    <w:rsid w:val="00C9578E"/>
    <w:rsid w:val="00CF715B"/>
    <w:rsid w:val="00D44486"/>
    <w:rsid w:val="00D80B86"/>
    <w:rsid w:val="00E52CF4"/>
    <w:rsid w:val="00E85C65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B6A3D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omylnaczcionkaakapitu0">
    <w:name w:val="Domy?lna czcionka akapitu"/>
    <w:rsid w:val="001173EC"/>
  </w:style>
  <w:style w:type="paragraph" w:styleId="Nagwek">
    <w:name w:val="header"/>
    <w:basedOn w:val="Normalny"/>
    <w:link w:val="NagwekZnak"/>
    <w:uiPriority w:val="99"/>
    <w:unhideWhenUsed/>
    <w:rsid w:val="001E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A0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A0"/>
    <w:rPr>
      <w:rFonts w:ascii="Calibri" w:eastAsia="SimSun" w:hAnsi="Calibri" w:cs="F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C5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Karolina Mąkal</cp:lastModifiedBy>
  <cp:revision>23</cp:revision>
  <dcterms:created xsi:type="dcterms:W3CDTF">2021-06-01T13:38:00Z</dcterms:created>
  <dcterms:modified xsi:type="dcterms:W3CDTF">2024-04-29T14:33:00Z</dcterms:modified>
</cp:coreProperties>
</file>