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36"/>
        <w:tblW w:w="0" w:type="auto"/>
        <w:tblLook w:val="04A0" w:firstRow="1" w:lastRow="0" w:firstColumn="1" w:lastColumn="0" w:noHBand="0" w:noVBand="1"/>
      </w:tblPr>
      <w:tblGrid>
        <w:gridCol w:w="4747"/>
      </w:tblGrid>
      <w:tr w:rsidR="00480C87" w:rsidRPr="00654364" w14:paraId="4A017615" w14:textId="77777777" w:rsidTr="00865089">
        <w:tc>
          <w:tcPr>
            <w:tcW w:w="4747" w:type="dxa"/>
            <w:shd w:val="clear" w:color="auto" w:fill="auto"/>
            <w:vAlign w:val="center"/>
          </w:tcPr>
          <w:p w14:paraId="4AD0DED5" w14:textId="77777777" w:rsidR="002E442D" w:rsidRPr="00654364" w:rsidRDefault="002E442D" w:rsidP="00865089">
            <w:pPr>
              <w:tabs>
                <w:tab w:val="center" w:pos="4536"/>
                <w:tab w:val="right" w:pos="9072"/>
              </w:tabs>
              <w:spacing w:after="200" w:line="276" w:lineRule="auto"/>
              <w:jc w:val="both"/>
              <w:rPr>
                <w:rFonts w:eastAsia="Calibri" w:cstheme="minorHAnsi"/>
                <w:lang w:eastAsia="en-US"/>
              </w:rPr>
            </w:pPr>
          </w:p>
        </w:tc>
      </w:tr>
    </w:tbl>
    <w:p w14:paraId="351BE244" w14:textId="77777777" w:rsidR="002E4A59" w:rsidRPr="00654364" w:rsidRDefault="002E4A59" w:rsidP="00EC0DBE">
      <w:pPr>
        <w:rPr>
          <w:rFonts w:cstheme="minorHAnsi"/>
        </w:rPr>
      </w:pPr>
    </w:p>
    <w:p w14:paraId="595665BA" w14:textId="77777777" w:rsidR="00E362F0" w:rsidRPr="00654364" w:rsidRDefault="00E362F0" w:rsidP="00E9781B">
      <w:pPr>
        <w:spacing w:before="120"/>
        <w:jc w:val="both"/>
        <w:rPr>
          <w:rFonts w:cstheme="minorHAnsi"/>
        </w:rPr>
      </w:pPr>
    </w:p>
    <w:tbl>
      <w:tblPr>
        <w:tblpPr w:leftFromText="141" w:rightFromText="141" w:vertAnchor="text" w:horzAnchor="margin" w:tblpY="236"/>
        <w:tblW w:w="0" w:type="auto"/>
        <w:tblLook w:val="04A0" w:firstRow="1" w:lastRow="0" w:firstColumn="1" w:lastColumn="0" w:noHBand="0" w:noVBand="1"/>
      </w:tblPr>
      <w:tblGrid>
        <w:gridCol w:w="231"/>
      </w:tblGrid>
      <w:tr w:rsidR="00480C87" w:rsidRPr="00654364" w14:paraId="4EE9171D" w14:textId="77777777" w:rsidTr="003074CF">
        <w:trPr>
          <w:trHeight w:val="295"/>
        </w:trPr>
        <w:tc>
          <w:tcPr>
            <w:tcW w:w="231" w:type="dxa"/>
            <w:shd w:val="clear" w:color="auto" w:fill="auto"/>
            <w:vAlign w:val="center"/>
          </w:tcPr>
          <w:p w14:paraId="628978B8" w14:textId="77777777" w:rsidR="003074CF" w:rsidRPr="00654364" w:rsidRDefault="003074CF" w:rsidP="003074CF">
            <w:pPr>
              <w:tabs>
                <w:tab w:val="center" w:pos="4536"/>
                <w:tab w:val="right" w:pos="9072"/>
              </w:tabs>
              <w:spacing w:after="200" w:line="276" w:lineRule="auto"/>
              <w:jc w:val="both"/>
              <w:rPr>
                <w:rFonts w:eastAsia="Calibri" w:cstheme="minorHAnsi"/>
                <w:lang w:eastAsia="en-US"/>
              </w:rPr>
            </w:pPr>
          </w:p>
        </w:tc>
      </w:tr>
    </w:tbl>
    <w:p w14:paraId="5F289F6E" w14:textId="77777777" w:rsidR="003074CF" w:rsidRPr="00654364" w:rsidRDefault="003074CF" w:rsidP="003074CF">
      <w:pPr>
        <w:pStyle w:val="Tekstpodstawowy"/>
        <w:jc w:val="right"/>
        <w:rPr>
          <w:rFonts w:ascii="Arial Narrow" w:hAnsi="Arial Narrow" w:cstheme="minorHAnsi"/>
        </w:rPr>
      </w:pPr>
      <w:r w:rsidRPr="00654364">
        <w:rPr>
          <w:rFonts w:ascii="Arial Narrow" w:hAnsi="Arial Narrow" w:cstheme="minorHAnsi"/>
        </w:rPr>
        <w:t>Załącznik nr 1</w:t>
      </w:r>
    </w:p>
    <w:p w14:paraId="34792E61" w14:textId="77777777" w:rsidR="003074CF" w:rsidRPr="00654364" w:rsidRDefault="003074CF" w:rsidP="003074CF">
      <w:pPr>
        <w:pStyle w:val="Tekstpodstawowy"/>
        <w:jc w:val="center"/>
        <w:rPr>
          <w:rFonts w:ascii="Arial Narrow" w:hAnsi="Arial Narrow" w:cstheme="minorHAnsi"/>
          <w:b/>
          <w:bCs/>
        </w:rPr>
      </w:pPr>
      <w:r w:rsidRPr="00654364">
        <w:rPr>
          <w:rFonts w:ascii="Arial Narrow" w:hAnsi="Arial Narrow" w:cstheme="minorHAnsi"/>
          <w:b/>
          <w:bCs/>
        </w:rPr>
        <w:t>FORMULARZ OFERTY</w:t>
      </w:r>
    </w:p>
    <w:p w14:paraId="27F51CE7" w14:textId="77777777" w:rsidR="009B77A0" w:rsidRPr="00654364" w:rsidRDefault="003074CF" w:rsidP="009B77A0">
      <w:pPr>
        <w:jc w:val="both"/>
      </w:pPr>
      <w:r w:rsidRPr="00654364">
        <w:rPr>
          <w:rFonts w:cstheme="minorHAnsi"/>
          <w:bCs/>
        </w:rPr>
        <w:br/>
        <w:t xml:space="preserve">Wyrażamy chęć uczestnictwa w postępowaniu o udzielenie zamówienia publicznego prowadzonym w trybie </w:t>
      </w:r>
      <w:r w:rsidR="009B77A0" w:rsidRPr="00654364">
        <w:rPr>
          <w:rFonts w:cstheme="minorHAnsi"/>
          <w:bCs/>
        </w:rPr>
        <w:t xml:space="preserve">przetargu nieograniczonego </w:t>
      </w:r>
      <w:r w:rsidRPr="00654364">
        <w:rPr>
          <w:rFonts w:cstheme="minorHAnsi"/>
          <w:bCs/>
        </w:rPr>
        <w:t xml:space="preserve"> zorganizowanym </w:t>
      </w:r>
      <w:r w:rsidRPr="00654364">
        <w:rPr>
          <w:rFonts w:cstheme="minorHAnsi"/>
        </w:rPr>
        <w:t xml:space="preserve">przez Gminę Krosno Odrzańskie </w:t>
      </w:r>
      <w:r w:rsidRPr="00654364">
        <w:rPr>
          <w:rFonts w:cstheme="minorHAnsi"/>
          <w:bCs/>
        </w:rPr>
        <w:t xml:space="preserve">, na zadanie pn.: </w:t>
      </w:r>
      <w:r w:rsidR="009B77A0" w:rsidRPr="00654364">
        <w:rPr>
          <w:b/>
          <w:bCs/>
          <w:color w:val="000000"/>
        </w:rPr>
        <w:t>Demontaż, renowacja, rekonstrukcja i ponowne zamontowanie wraz z uruchomieniem, intonacją i strojeniem, organów piszczałkowych w kościele rzymskokatolickim św. Jadwigi Śląskiej w Krośnie Odrzańskim w podziale na 2 zadania.</w:t>
      </w:r>
    </w:p>
    <w:p w14:paraId="01627F59" w14:textId="77777777" w:rsidR="009B77A0" w:rsidRPr="00654364" w:rsidRDefault="009B77A0" w:rsidP="009B77A0">
      <w:pPr>
        <w:jc w:val="both"/>
        <w:rPr>
          <w:rFonts w:cstheme="minorHAnsi"/>
          <w:b/>
        </w:rPr>
      </w:pPr>
      <w:r w:rsidRPr="00654364">
        <w:rPr>
          <w:rFonts w:cstheme="minorHAnsi"/>
          <w:b/>
        </w:rPr>
        <w:t xml:space="preserve">Projekt współfinansowany w ramach Programu Operacyjnego Infrastruktura i Środowisko </w:t>
      </w:r>
    </w:p>
    <w:p w14:paraId="3ABC1A00" w14:textId="77777777" w:rsidR="009B77A0" w:rsidRPr="00654364" w:rsidRDefault="009B77A0" w:rsidP="009B77A0">
      <w:pPr>
        <w:jc w:val="both"/>
        <w:rPr>
          <w:rFonts w:cstheme="minorHAnsi"/>
          <w:b/>
        </w:rPr>
      </w:pPr>
      <w:r w:rsidRPr="00654364">
        <w:rPr>
          <w:rFonts w:cstheme="minorHAnsi"/>
          <w:b/>
        </w:rPr>
        <w:t xml:space="preserve">2014-2020; Oś Priorytetowa VIII Ochrona dziedzictwa kulturowego i rozwój zasobów kultury; Działania 8.1 Ochrona dziedzictwa kulturowego i rozwój zasobów kultury. </w:t>
      </w:r>
    </w:p>
    <w:p w14:paraId="5D3E5355" w14:textId="77777777" w:rsidR="003074CF" w:rsidRPr="00654364" w:rsidRDefault="003074CF" w:rsidP="007502D0">
      <w:pPr>
        <w:jc w:val="both"/>
        <w:rPr>
          <w:rFonts w:cstheme="minorHAnsi"/>
          <w:b/>
        </w:rPr>
      </w:pPr>
    </w:p>
    <w:p w14:paraId="3B0FC74F" w14:textId="77777777" w:rsidR="003074CF" w:rsidRPr="00654364" w:rsidRDefault="003074CF" w:rsidP="003074CF">
      <w:pPr>
        <w:adjustRightInd w:val="0"/>
        <w:rPr>
          <w:rFonts w:cstheme="minorHAnsi"/>
          <w:bCs/>
        </w:rPr>
      </w:pPr>
    </w:p>
    <w:p w14:paraId="675DFCF6" w14:textId="77777777" w:rsidR="003074CF" w:rsidRPr="00654364" w:rsidRDefault="003074CF" w:rsidP="003074CF">
      <w:pPr>
        <w:adjustRightInd w:val="0"/>
        <w:rPr>
          <w:rFonts w:cstheme="minorHAnsi"/>
          <w:b/>
          <w:bCs/>
        </w:rPr>
      </w:pPr>
      <w:r w:rsidRPr="00654364">
        <w:rPr>
          <w:rFonts w:cstheme="minorHAnsi"/>
          <w:b/>
          <w:bCs/>
        </w:rPr>
        <w:t>1.</w:t>
      </w:r>
      <w:r w:rsidRPr="00654364">
        <w:rPr>
          <w:rFonts w:cstheme="minorHAnsi"/>
          <w:b/>
          <w:bCs/>
        </w:rPr>
        <w:tab/>
        <w:t>DANE WYKONAWCY</w:t>
      </w:r>
      <w:r w:rsidRPr="00654364">
        <w:rPr>
          <w:rStyle w:val="Odwoanieprzypisudolnego"/>
          <w:rFonts w:cstheme="minorHAnsi"/>
          <w:b/>
          <w:bCs/>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637"/>
      </w:tblGrid>
      <w:tr w:rsidR="00480C87" w:rsidRPr="00654364" w14:paraId="78732C72" w14:textId="77777777" w:rsidTr="003074CF">
        <w:trPr>
          <w:trHeight w:val="586"/>
        </w:trPr>
        <w:tc>
          <w:tcPr>
            <w:tcW w:w="1480" w:type="pct"/>
            <w:vAlign w:val="center"/>
          </w:tcPr>
          <w:p w14:paraId="1BBE4C5A" w14:textId="77777777" w:rsidR="003074CF" w:rsidRPr="00654364" w:rsidRDefault="003074CF" w:rsidP="003074CF">
            <w:pPr>
              <w:widowControl w:val="0"/>
              <w:jc w:val="both"/>
              <w:rPr>
                <w:rFonts w:cstheme="minorHAnsi"/>
                <w:bCs/>
              </w:rPr>
            </w:pPr>
            <w:r w:rsidRPr="00654364">
              <w:rPr>
                <w:rFonts w:cstheme="minorHAnsi"/>
                <w:bCs/>
              </w:rPr>
              <w:t>Firma (nazwa) / Imię i nazwisko</w:t>
            </w:r>
          </w:p>
        </w:tc>
        <w:tc>
          <w:tcPr>
            <w:tcW w:w="3520" w:type="pct"/>
            <w:vAlign w:val="center"/>
          </w:tcPr>
          <w:p w14:paraId="6E83CA25" w14:textId="77777777" w:rsidR="003074CF" w:rsidRPr="00654364" w:rsidRDefault="003074CF" w:rsidP="003074CF">
            <w:pPr>
              <w:widowControl w:val="0"/>
              <w:jc w:val="both"/>
              <w:rPr>
                <w:rFonts w:cstheme="minorHAnsi"/>
                <w:bCs/>
              </w:rPr>
            </w:pPr>
          </w:p>
          <w:p w14:paraId="50EEE926" w14:textId="77777777" w:rsidR="003074CF" w:rsidRPr="00654364" w:rsidRDefault="003074CF" w:rsidP="003074CF">
            <w:pPr>
              <w:widowControl w:val="0"/>
              <w:jc w:val="both"/>
              <w:rPr>
                <w:rFonts w:cstheme="minorHAnsi"/>
                <w:bCs/>
              </w:rPr>
            </w:pPr>
          </w:p>
        </w:tc>
      </w:tr>
      <w:tr w:rsidR="00480C87" w:rsidRPr="00654364" w14:paraId="49C14B49" w14:textId="77777777" w:rsidTr="003074CF">
        <w:trPr>
          <w:trHeight w:val="340"/>
        </w:trPr>
        <w:tc>
          <w:tcPr>
            <w:tcW w:w="1480" w:type="pct"/>
            <w:vAlign w:val="center"/>
          </w:tcPr>
          <w:p w14:paraId="757D02DA" w14:textId="77777777" w:rsidR="003074CF" w:rsidRPr="00654364" w:rsidRDefault="003074CF" w:rsidP="003074CF">
            <w:pPr>
              <w:widowControl w:val="0"/>
              <w:jc w:val="both"/>
              <w:rPr>
                <w:rFonts w:cstheme="minorHAnsi"/>
                <w:bCs/>
              </w:rPr>
            </w:pPr>
            <w:r w:rsidRPr="00654364">
              <w:rPr>
                <w:rFonts w:cstheme="minorHAnsi"/>
                <w:bCs/>
              </w:rPr>
              <w:t>NIP</w:t>
            </w:r>
          </w:p>
        </w:tc>
        <w:tc>
          <w:tcPr>
            <w:tcW w:w="3520" w:type="pct"/>
            <w:vAlign w:val="center"/>
          </w:tcPr>
          <w:p w14:paraId="57E365B2" w14:textId="77777777" w:rsidR="003074CF" w:rsidRPr="00654364" w:rsidRDefault="003074CF" w:rsidP="003074CF">
            <w:pPr>
              <w:widowControl w:val="0"/>
              <w:jc w:val="both"/>
              <w:rPr>
                <w:rFonts w:cstheme="minorHAnsi"/>
                <w:bCs/>
              </w:rPr>
            </w:pPr>
          </w:p>
        </w:tc>
      </w:tr>
      <w:tr w:rsidR="00480C87" w:rsidRPr="00654364" w14:paraId="6C55CEA6" w14:textId="77777777" w:rsidTr="003074CF">
        <w:trPr>
          <w:trHeight w:val="340"/>
        </w:trPr>
        <w:tc>
          <w:tcPr>
            <w:tcW w:w="1480" w:type="pct"/>
            <w:vAlign w:val="center"/>
          </w:tcPr>
          <w:p w14:paraId="1771FF65" w14:textId="77777777" w:rsidR="003074CF" w:rsidRPr="00654364" w:rsidRDefault="003074CF" w:rsidP="003074CF">
            <w:pPr>
              <w:widowControl w:val="0"/>
              <w:jc w:val="both"/>
              <w:rPr>
                <w:rFonts w:cstheme="minorHAnsi"/>
                <w:bCs/>
              </w:rPr>
            </w:pPr>
            <w:r w:rsidRPr="00654364">
              <w:rPr>
                <w:rFonts w:cstheme="minorHAnsi"/>
                <w:bCs/>
              </w:rPr>
              <w:t>REGON</w:t>
            </w:r>
          </w:p>
        </w:tc>
        <w:tc>
          <w:tcPr>
            <w:tcW w:w="3520" w:type="pct"/>
            <w:vAlign w:val="center"/>
          </w:tcPr>
          <w:p w14:paraId="0B5F914C" w14:textId="77777777" w:rsidR="003074CF" w:rsidRPr="00654364" w:rsidRDefault="003074CF" w:rsidP="003074CF">
            <w:pPr>
              <w:widowControl w:val="0"/>
              <w:jc w:val="both"/>
              <w:rPr>
                <w:rFonts w:cstheme="minorHAnsi"/>
                <w:bCs/>
              </w:rPr>
            </w:pPr>
          </w:p>
        </w:tc>
      </w:tr>
      <w:tr w:rsidR="00480C87" w:rsidRPr="00654364" w14:paraId="2E2212CF" w14:textId="77777777" w:rsidTr="003074CF">
        <w:trPr>
          <w:trHeight w:val="340"/>
        </w:trPr>
        <w:tc>
          <w:tcPr>
            <w:tcW w:w="5000" w:type="pct"/>
            <w:gridSpan w:val="2"/>
            <w:vAlign w:val="center"/>
          </w:tcPr>
          <w:p w14:paraId="32E59F6E" w14:textId="77777777" w:rsidR="003074CF" w:rsidRPr="00654364" w:rsidRDefault="003074CF" w:rsidP="003074CF">
            <w:pPr>
              <w:widowControl w:val="0"/>
              <w:jc w:val="both"/>
              <w:rPr>
                <w:rFonts w:cstheme="minorHAnsi"/>
                <w:bCs/>
              </w:rPr>
            </w:pPr>
            <w:r w:rsidRPr="00654364">
              <w:rPr>
                <w:rFonts w:cstheme="minorHAnsi"/>
                <w:b/>
                <w:bCs/>
              </w:rPr>
              <w:t>Adres</w:t>
            </w:r>
          </w:p>
        </w:tc>
      </w:tr>
      <w:tr w:rsidR="00480C87" w:rsidRPr="00654364" w14:paraId="6555CF75" w14:textId="77777777" w:rsidTr="003074CF">
        <w:trPr>
          <w:trHeight w:val="340"/>
        </w:trPr>
        <w:tc>
          <w:tcPr>
            <w:tcW w:w="1480" w:type="pct"/>
            <w:vAlign w:val="center"/>
          </w:tcPr>
          <w:p w14:paraId="6C384C7D" w14:textId="77777777" w:rsidR="003074CF" w:rsidRPr="00654364" w:rsidRDefault="003074CF" w:rsidP="003074CF">
            <w:pPr>
              <w:widowControl w:val="0"/>
              <w:jc w:val="both"/>
              <w:rPr>
                <w:rFonts w:cstheme="minorHAnsi"/>
                <w:bCs/>
              </w:rPr>
            </w:pPr>
            <w:r w:rsidRPr="00654364">
              <w:rPr>
                <w:rFonts w:cstheme="minorHAnsi"/>
                <w:bCs/>
              </w:rPr>
              <w:t>ulica</w:t>
            </w:r>
          </w:p>
        </w:tc>
        <w:tc>
          <w:tcPr>
            <w:tcW w:w="3520" w:type="pct"/>
            <w:vAlign w:val="center"/>
          </w:tcPr>
          <w:p w14:paraId="46DB4794" w14:textId="77777777" w:rsidR="003074CF" w:rsidRPr="00654364" w:rsidRDefault="003074CF" w:rsidP="003074CF">
            <w:pPr>
              <w:widowControl w:val="0"/>
              <w:jc w:val="both"/>
              <w:rPr>
                <w:rFonts w:cstheme="minorHAnsi"/>
                <w:bCs/>
              </w:rPr>
            </w:pPr>
          </w:p>
        </w:tc>
      </w:tr>
      <w:tr w:rsidR="00480C87" w:rsidRPr="00654364" w14:paraId="2C9F481D" w14:textId="77777777" w:rsidTr="003074CF">
        <w:trPr>
          <w:trHeight w:val="340"/>
        </w:trPr>
        <w:tc>
          <w:tcPr>
            <w:tcW w:w="1480" w:type="pct"/>
            <w:vAlign w:val="center"/>
          </w:tcPr>
          <w:p w14:paraId="28049B6A" w14:textId="77777777" w:rsidR="003074CF" w:rsidRPr="00654364" w:rsidRDefault="003074CF" w:rsidP="003074CF">
            <w:pPr>
              <w:widowControl w:val="0"/>
              <w:jc w:val="both"/>
              <w:rPr>
                <w:rFonts w:cstheme="minorHAnsi"/>
                <w:bCs/>
              </w:rPr>
            </w:pPr>
            <w:r w:rsidRPr="00654364">
              <w:rPr>
                <w:rFonts w:cstheme="minorHAnsi"/>
                <w:bCs/>
              </w:rPr>
              <w:t>nr domu</w:t>
            </w:r>
          </w:p>
        </w:tc>
        <w:tc>
          <w:tcPr>
            <w:tcW w:w="3520" w:type="pct"/>
            <w:vAlign w:val="center"/>
          </w:tcPr>
          <w:p w14:paraId="53CAF82A" w14:textId="77777777" w:rsidR="003074CF" w:rsidRPr="00654364" w:rsidRDefault="003074CF" w:rsidP="003074CF">
            <w:pPr>
              <w:widowControl w:val="0"/>
              <w:jc w:val="both"/>
              <w:rPr>
                <w:rFonts w:cstheme="minorHAnsi"/>
                <w:bCs/>
              </w:rPr>
            </w:pPr>
          </w:p>
        </w:tc>
      </w:tr>
      <w:tr w:rsidR="00480C87" w:rsidRPr="00654364" w14:paraId="097202E6" w14:textId="77777777" w:rsidTr="003074CF">
        <w:trPr>
          <w:trHeight w:val="340"/>
        </w:trPr>
        <w:tc>
          <w:tcPr>
            <w:tcW w:w="1480" w:type="pct"/>
            <w:vAlign w:val="center"/>
          </w:tcPr>
          <w:p w14:paraId="759E46BD" w14:textId="77777777" w:rsidR="003074CF" w:rsidRPr="00654364" w:rsidRDefault="003074CF" w:rsidP="003074CF">
            <w:pPr>
              <w:widowControl w:val="0"/>
              <w:jc w:val="both"/>
              <w:rPr>
                <w:rFonts w:cstheme="minorHAnsi"/>
                <w:bCs/>
              </w:rPr>
            </w:pPr>
            <w:r w:rsidRPr="00654364">
              <w:rPr>
                <w:rFonts w:cstheme="minorHAnsi"/>
                <w:bCs/>
              </w:rPr>
              <w:t>kod</w:t>
            </w:r>
          </w:p>
        </w:tc>
        <w:tc>
          <w:tcPr>
            <w:tcW w:w="3520" w:type="pct"/>
            <w:vAlign w:val="center"/>
          </w:tcPr>
          <w:p w14:paraId="540CC86E" w14:textId="77777777" w:rsidR="003074CF" w:rsidRPr="00654364" w:rsidRDefault="003074CF" w:rsidP="003074CF">
            <w:pPr>
              <w:widowControl w:val="0"/>
              <w:jc w:val="both"/>
              <w:rPr>
                <w:rFonts w:cstheme="minorHAnsi"/>
                <w:bCs/>
              </w:rPr>
            </w:pPr>
          </w:p>
        </w:tc>
      </w:tr>
      <w:tr w:rsidR="00480C87" w:rsidRPr="00654364" w14:paraId="3FEBA678" w14:textId="77777777" w:rsidTr="003074CF">
        <w:trPr>
          <w:trHeight w:val="340"/>
        </w:trPr>
        <w:tc>
          <w:tcPr>
            <w:tcW w:w="1480" w:type="pct"/>
            <w:vAlign w:val="center"/>
          </w:tcPr>
          <w:p w14:paraId="75E5EA59" w14:textId="77777777" w:rsidR="003074CF" w:rsidRPr="00654364" w:rsidRDefault="003074CF" w:rsidP="003074CF">
            <w:pPr>
              <w:widowControl w:val="0"/>
              <w:jc w:val="both"/>
              <w:rPr>
                <w:rFonts w:cstheme="minorHAnsi"/>
                <w:bCs/>
              </w:rPr>
            </w:pPr>
            <w:r w:rsidRPr="00654364">
              <w:rPr>
                <w:rFonts w:cstheme="minorHAnsi"/>
                <w:bCs/>
              </w:rPr>
              <w:t>miejscowość</w:t>
            </w:r>
          </w:p>
        </w:tc>
        <w:tc>
          <w:tcPr>
            <w:tcW w:w="3520" w:type="pct"/>
            <w:vAlign w:val="center"/>
          </w:tcPr>
          <w:p w14:paraId="105C4C66" w14:textId="77777777" w:rsidR="003074CF" w:rsidRPr="00654364" w:rsidRDefault="003074CF" w:rsidP="003074CF">
            <w:pPr>
              <w:widowControl w:val="0"/>
              <w:jc w:val="both"/>
              <w:rPr>
                <w:rFonts w:cstheme="minorHAnsi"/>
                <w:bCs/>
              </w:rPr>
            </w:pPr>
          </w:p>
        </w:tc>
      </w:tr>
      <w:tr w:rsidR="00480C87" w:rsidRPr="00654364" w14:paraId="227BBBF9" w14:textId="77777777" w:rsidTr="003074CF">
        <w:trPr>
          <w:trHeight w:val="340"/>
        </w:trPr>
        <w:tc>
          <w:tcPr>
            <w:tcW w:w="1480" w:type="pct"/>
            <w:vAlign w:val="center"/>
          </w:tcPr>
          <w:p w14:paraId="4E5E1306" w14:textId="77777777" w:rsidR="003074CF" w:rsidRPr="00654364" w:rsidRDefault="003074CF" w:rsidP="003074CF">
            <w:pPr>
              <w:widowControl w:val="0"/>
              <w:jc w:val="both"/>
              <w:rPr>
                <w:rFonts w:cstheme="minorHAnsi"/>
                <w:bCs/>
              </w:rPr>
            </w:pPr>
            <w:r w:rsidRPr="00654364">
              <w:rPr>
                <w:rFonts w:cstheme="minorHAnsi"/>
                <w:bCs/>
              </w:rPr>
              <w:t>powiat</w:t>
            </w:r>
          </w:p>
        </w:tc>
        <w:tc>
          <w:tcPr>
            <w:tcW w:w="3520" w:type="pct"/>
            <w:vAlign w:val="center"/>
          </w:tcPr>
          <w:p w14:paraId="0A0CA752" w14:textId="77777777" w:rsidR="003074CF" w:rsidRPr="00654364" w:rsidRDefault="003074CF" w:rsidP="003074CF">
            <w:pPr>
              <w:widowControl w:val="0"/>
              <w:jc w:val="both"/>
              <w:rPr>
                <w:rFonts w:cstheme="minorHAnsi"/>
                <w:bCs/>
              </w:rPr>
            </w:pPr>
          </w:p>
        </w:tc>
      </w:tr>
      <w:tr w:rsidR="00480C87" w:rsidRPr="00654364" w14:paraId="617F0A41" w14:textId="77777777" w:rsidTr="003074CF">
        <w:trPr>
          <w:trHeight w:val="340"/>
        </w:trPr>
        <w:tc>
          <w:tcPr>
            <w:tcW w:w="1480" w:type="pct"/>
            <w:vAlign w:val="center"/>
          </w:tcPr>
          <w:p w14:paraId="7FE7085C" w14:textId="77777777" w:rsidR="003074CF" w:rsidRPr="00654364" w:rsidRDefault="003074CF" w:rsidP="003074CF">
            <w:pPr>
              <w:widowControl w:val="0"/>
              <w:jc w:val="both"/>
              <w:rPr>
                <w:rFonts w:cstheme="minorHAnsi"/>
                <w:bCs/>
              </w:rPr>
            </w:pPr>
            <w:r w:rsidRPr="00654364">
              <w:rPr>
                <w:rFonts w:cstheme="minorHAnsi"/>
                <w:bCs/>
              </w:rPr>
              <w:t>województwo</w:t>
            </w:r>
          </w:p>
        </w:tc>
        <w:tc>
          <w:tcPr>
            <w:tcW w:w="3520" w:type="pct"/>
            <w:vAlign w:val="center"/>
          </w:tcPr>
          <w:p w14:paraId="5D38A782" w14:textId="77777777" w:rsidR="003074CF" w:rsidRPr="00654364" w:rsidRDefault="003074CF" w:rsidP="003074CF">
            <w:pPr>
              <w:widowControl w:val="0"/>
              <w:jc w:val="both"/>
              <w:rPr>
                <w:rFonts w:cstheme="minorHAnsi"/>
                <w:bCs/>
              </w:rPr>
            </w:pPr>
          </w:p>
        </w:tc>
      </w:tr>
      <w:tr w:rsidR="00480C87" w:rsidRPr="00654364" w14:paraId="1CAF685B" w14:textId="77777777" w:rsidTr="003074CF">
        <w:trPr>
          <w:trHeight w:val="340"/>
        </w:trPr>
        <w:tc>
          <w:tcPr>
            <w:tcW w:w="5000" w:type="pct"/>
            <w:gridSpan w:val="2"/>
            <w:vAlign w:val="center"/>
          </w:tcPr>
          <w:p w14:paraId="61B94C42" w14:textId="77777777" w:rsidR="003074CF" w:rsidRPr="00654364" w:rsidRDefault="003074CF" w:rsidP="003074CF">
            <w:pPr>
              <w:widowControl w:val="0"/>
              <w:jc w:val="both"/>
              <w:rPr>
                <w:rFonts w:cstheme="minorHAnsi"/>
                <w:bCs/>
              </w:rPr>
            </w:pPr>
            <w:r w:rsidRPr="00654364">
              <w:rPr>
                <w:rFonts w:cstheme="minorHAnsi"/>
                <w:b/>
                <w:bCs/>
              </w:rPr>
              <w:t>Adres do korespondencji</w:t>
            </w:r>
          </w:p>
        </w:tc>
      </w:tr>
      <w:tr w:rsidR="00480C87" w:rsidRPr="00654364" w14:paraId="36DD0C05" w14:textId="77777777" w:rsidTr="003074CF">
        <w:trPr>
          <w:trHeight w:val="340"/>
        </w:trPr>
        <w:tc>
          <w:tcPr>
            <w:tcW w:w="1480" w:type="pct"/>
            <w:vAlign w:val="center"/>
          </w:tcPr>
          <w:p w14:paraId="10431F83" w14:textId="77777777" w:rsidR="003074CF" w:rsidRPr="00654364" w:rsidRDefault="003074CF" w:rsidP="003074CF">
            <w:pPr>
              <w:widowControl w:val="0"/>
              <w:jc w:val="both"/>
              <w:rPr>
                <w:rFonts w:cstheme="minorHAnsi"/>
                <w:bCs/>
              </w:rPr>
            </w:pPr>
            <w:r w:rsidRPr="00654364">
              <w:rPr>
                <w:rFonts w:cstheme="minorHAnsi"/>
                <w:bCs/>
              </w:rPr>
              <w:t>ulica</w:t>
            </w:r>
          </w:p>
        </w:tc>
        <w:tc>
          <w:tcPr>
            <w:tcW w:w="3520" w:type="pct"/>
            <w:vAlign w:val="center"/>
          </w:tcPr>
          <w:p w14:paraId="7A1C9DC2" w14:textId="77777777" w:rsidR="003074CF" w:rsidRPr="00654364" w:rsidRDefault="003074CF" w:rsidP="003074CF">
            <w:pPr>
              <w:widowControl w:val="0"/>
              <w:jc w:val="both"/>
              <w:rPr>
                <w:rFonts w:cstheme="minorHAnsi"/>
                <w:bCs/>
              </w:rPr>
            </w:pPr>
          </w:p>
        </w:tc>
      </w:tr>
      <w:tr w:rsidR="00480C87" w:rsidRPr="00654364" w14:paraId="49C80F67" w14:textId="77777777" w:rsidTr="003074CF">
        <w:trPr>
          <w:trHeight w:val="340"/>
        </w:trPr>
        <w:tc>
          <w:tcPr>
            <w:tcW w:w="1480" w:type="pct"/>
            <w:vAlign w:val="center"/>
          </w:tcPr>
          <w:p w14:paraId="5922EF0F" w14:textId="77777777" w:rsidR="003074CF" w:rsidRPr="00654364" w:rsidRDefault="003074CF" w:rsidP="003074CF">
            <w:pPr>
              <w:widowControl w:val="0"/>
              <w:jc w:val="both"/>
              <w:rPr>
                <w:rFonts w:cstheme="minorHAnsi"/>
                <w:bCs/>
              </w:rPr>
            </w:pPr>
            <w:r w:rsidRPr="00654364">
              <w:rPr>
                <w:rFonts w:cstheme="minorHAnsi"/>
                <w:bCs/>
              </w:rPr>
              <w:t>nr domu</w:t>
            </w:r>
          </w:p>
        </w:tc>
        <w:tc>
          <w:tcPr>
            <w:tcW w:w="3520" w:type="pct"/>
            <w:vAlign w:val="center"/>
          </w:tcPr>
          <w:p w14:paraId="2C3A0B16" w14:textId="77777777" w:rsidR="003074CF" w:rsidRPr="00654364" w:rsidRDefault="003074CF" w:rsidP="003074CF">
            <w:pPr>
              <w:widowControl w:val="0"/>
              <w:jc w:val="both"/>
              <w:rPr>
                <w:rFonts w:cstheme="minorHAnsi"/>
                <w:bCs/>
              </w:rPr>
            </w:pPr>
          </w:p>
        </w:tc>
      </w:tr>
      <w:tr w:rsidR="00480C87" w:rsidRPr="00654364" w14:paraId="4C29C1C5" w14:textId="77777777" w:rsidTr="003074CF">
        <w:trPr>
          <w:trHeight w:val="340"/>
        </w:trPr>
        <w:tc>
          <w:tcPr>
            <w:tcW w:w="1480" w:type="pct"/>
            <w:vAlign w:val="center"/>
          </w:tcPr>
          <w:p w14:paraId="1B03B60A" w14:textId="77777777" w:rsidR="003074CF" w:rsidRPr="00654364" w:rsidRDefault="003074CF" w:rsidP="003074CF">
            <w:pPr>
              <w:widowControl w:val="0"/>
              <w:jc w:val="both"/>
              <w:rPr>
                <w:rFonts w:cstheme="minorHAnsi"/>
                <w:bCs/>
              </w:rPr>
            </w:pPr>
            <w:r w:rsidRPr="00654364">
              <w:rPr>
                <w:rFonts w:cstheme="minorHAnsi"/>
                <w:bCs/>
              </w:rPr>
              <w:t>kod</w:t>
            </w:r>
          </w:p>
        </w:tc>
        <w:tc>
          <w:tcPr>
            <w:tcW w:w="3520" w:type="pct"/>
            <w:vAlign w:val="center"/>
          </w:tcPr>
          <w:p w14:paraId="786B6C61" w14:textId="77777777" w:rsidR="003074CF" w:rsidRPr="00654364" w:rsidRDefault="003074CF" w:rsidP="003074CF">
            <w:pPr>
              <w:widowControl w:val="0"/>
              <w:jc w:val="both"/>
              <w:rPr>
                <w:rFonts w:cstheme="minorHAnsi"/>
                <w:bCs/>
              </w:rPr>
            </w:pPr>
          </w:p>
        </w:tc>
      </w:tr>
      <w:tr w:rsidR="00480C87" w:rsidRPr="00654364" w14:paraId="3852D8CE" w14:textId="77777777" w:rsidTr="003074CF">
        <w:trPr>
          <w:trHeight w:val="340"/>
        </w:trPr>
        <w:tc>
          <w:tcPr>
            <w:tcW w:w="1480" w:type="pct"/>
            <w:vAlign w:val="center"/>
          </w:tcPr>
          <w:p w14:paraId="78FB7835" w14:textId="77777777" w:rsidR="003074CF" w:rsidRPr="00654364" w:rsidRDefault="003074CF" w:rsidP="003074CF">
            <w:pPr>
              <w:widowControl w:val="0"/>
              <w:jc w:val="both"/>
              <w:rPr>
                <w:rFonts w:cstheme="minorHAnsi"/>
                <w:bCs/>
              </w:rPr>
            </w:pPr>
            <w:r w:rsidRPr="00654364">
              <w:rPr>
                <w:rFonts w:cstheme="minorHAnsi"/>
                <w:bCs/>
              </w:rPr>
              <w:t>miejscowość</w:t>
            </w:r>
          </w:p>
        </w:tc>
        <w:tc>
          <w:tcPr>
            <w:tcW w:w="3520" w:type="pct"/>
            <w:vAlign w:val="center"/>
          </w:tcPr>
          <w:p w14:paraId="623F7AB2" w14:textId="77777777" w:rsidR="003074CF" w:rsidRPr="00654364" w:rsidRDefault="003074CF" w:rsidP="003074CF">
            <w:pPr>
              <w:widowControl w:val="0"/>
              <w:jc w:val="both"/>
              <w:rPr>
                <w:rFonts w:cstheme="minorHAnsi"/>
                <w:bCs/>
              </w:rPr>
            </w:pPr>
          </w:p>
        </w:tc>
      </w:tr>
      <w:tr w:rsidR="00480C87" w:rsidRPr="00654364" w14:paraId="34747EEF" w14:textId="77777777" w:rsidTr="003074CF">
        <w:trPr>
          <w:trHeight w:val="340"/>
        </w:trPr>
        <w:tc>
          <w:tcPr>
            <w:tcW w:w="1480" w:type="pct"/>
            <w:vAlign w:val="center"/>
          </w:tcPr>
          <w:p w14:paraId="5D541E04" w14:textId="77777777" w:rsidR="003074CF" w:rsidRPr="00654364" w:rsidRDefault="003074CF" w:rsidP="003074CF">
            <w:pPr>
              <w:widowControl w:val="0"/>
              <w:jc w:val="both"/>
              <w:rPr>
                <w:rFonts w:cstheme="minorHAnsi"/>
                <w:bCs/>
              </w:rPr>
            </w:pPr>
            <w:r w:rsidRPr="00654364">
              <w:rPr>
                <w:rFonts w:cstheme="minorHAnsi"/>
                <w:bCs/>
              </w:rPr>
              <w:t>powiat</w:t>
            </w:r>
          </w:p>
        </w:tc>
        <w:tc>
          <w:tcPr>
            <w:tcW w:w="3520" w:type="pct"/>
            <w:vAlign w:val="center"/>
          </w:tcPr>
          <w:p w14:paraId="7F106EB8" w14:textId="77777777" w:rsidR="003074CF" w:rsidRPr="00654364" w:rsidRDefault="003074CF" w:rsidP="003074CF">
            <w:pPr>
              <w:widowControl w:val="0"/>
              <w:jc w:val="both"/>
              <w:rPr>
                <w:rFonts w:cstheme="minorHAnsi"/>
                <w:bCs/>
              </w:rPr>
            </w:pPr>
          </w:p>
        </w:tc>
      </w:tr>
      <w:tr w:rsidR="00480C87" w:rsidRPr="00654364" w14:paraId="2F2AFD9D" w14:textId="77777777" w:rsidTr="003074CF">
        <w:trPr>
          <w:trHeight w:val="340"/>
        </w:trPr>
        <w:tc>
          <w:tcPr>
            <w:tcW w:w="1480" w:type="pct"/>
            <w:vAlign w:val="center"/>
          </w:tcPr>
          <w:p w14:paraId="7436547D" w14:textId="77777777" w:rsidR="003074CF" w:rsidRPr="00654364" w:rsidRDefault="003074CF" w:rsidP="003074CF">
            <w:pPr>
              <w:widowControl w:val="0"/>
              <w:jc w:val="both"/>
              <w:rPr>
                <w:rFonts w:cstheme="minorHAnsi"/>
                <w:bCs/>
              </w:rPr>
            </w:pPr>
            <w:r w:rsidRPr="00654364">
              <w:rPr>
                <w:rFonts w:cstheme="minorHAnsi"/>
                <w:bCs/>
              </w:rPr>
              <w:t>województwo</w:t>
            </w:r>
          </w:p>
        </w:tc>
        <w:tc>
          <w:tcPr>
            <w:tcW w:w="3520" w:type="pct"/>
            <w:vAlign w:val="center"/>
          </w:tcPr>
          <w:p w14:paraId="63542C0E" w14:textId="77777777" w:rsidR="003074CF" w:rsidRPr="00654364" w:rsidRDefault="003074CF" w:rsidP="003074CF">
            <w:pPr>
              <w:widowControl w:val="0"/>
              <w:jc w:val="both"/>
              <w:rPr>
                <w:rFonts w:cstheme="minorHAnsi"/>
                <w:bCs/>
              </w:rPr>
            </w:pPr>
          </w:p>
        </w:tc>
      </w:tr>
      <w:tr w:rsidR="00480C87" w:rsidRPr="00654364" w14:paraId="5C7175F8" w14:textId="77777777" w:rsidTr="003074CF">
        <w:trPr>
          <w:trHeight w:val="340"/>
        </w:trPr>
        <w:tc>
          <w:tcPr>
            <w:tcW w:w="1480" w:type="pct"/>
            <w:vAlign w:val="center"/>
          </w:tcPr>
          <w:p w14:paraId="1F50326D" w14:textId="77777777" w:rsidR="003074CF" w:rsidRPr="00654364" w:rsidRDefault="003074CF" w:rsidP="003074CF">
            <w:pPr>
              <w:widowControl w:val="0"/>
              <w:jc w:val="both"/>
              <w:rPr>
                <w:rFonts w:cstheme="minorHAnsi"/>
                <w:bCs/>
              </w:rPr>
            </w:pPr>
            <w:r w:rsidRPr="00654364">
              <w:rPr>
                <w:rFonts w:cstheme="minorHAnsi"/>
                <w:bCs/>
              </w:rPr>
              <w:t>tel.</w:t>
            </w:r>
          </w:p>
        </w:tc>
        <w:tc>
          <w:tcPr>
            <w:tcW w:w="3520" w:type="pct"/>
            <w:vAlign w:val="center"/>
          </w:tcPr>
          <w:p w14:paraId="62AB3086" w14:textId="77777777" w:rsidR="003074CF" w:rsidRPr="00654364" w:rsidRDefault="003074CF" w:rsidP="003074CF">
            <w:pPr>
              <w:widowControl w:val="0"/>
              <w:jc w:val="both"/>
              <w:rPr>
                <w:rFonts w:cstheme="minorHAnsi"/>
                <w:bCs/>
              </w:rPr>
            </w:pPr>
          </w:p>
        </w:tc>
      </w:tr>
      <w:tr w:rsidR="00480C87" w:rsidRPr="00654364" w14:paraId="62290BA9" w14:textId="77777777" w:rsidTr="003074CF">
        <w:trPr>
          <w:trHeight w:val="340"/>
        </w:trPr>
        <w:tc>
          <w:tcPr>
            <w:tcW w:w="1480" w:type="pct"/>
            <w:vAlign w:val="center"/>
          </w:tcPr>
          <w:p w14:paraId="07C79D83" w14:textId="77777777" w:rsidR="003074CF" w:rsidRPr="00654364" w:rsidRDefault="003074CF" w:rsidP="003074CF">
            <w:pPr>
              <w:widowControl w:val="0"/>
              <w:jc w:val="both"/>
              <w:rPr>
                <w:rFonts w:cstheme="minorHAnsi"/>
                <w:bCs/>
              </w:rPr>
            </w:pPr>
            <w:r w:rsidRPr="00654364">
              <w:rPr>
                <w:rFonts w:cstheme="minorHAnsi"/>
                <w:bCs/>
              </w:rPr>
              <w:t>fax</w:t>
            </w:r>
          </w:p>
        </w:tc>
        <w:tc>
          <w:tcPr>
            <w:tcW w:w="3520" w:type="pct"/>
            <w:vAlign w:val="center"/>
          </w:tcPr>
          <w:p w14:paraId="0FF26C15" w14:textId="77777777" w:rsidR="003074CF" w:rsidRPr="00654364" w:rsidRDefault="003074CF" w:rsidP="003074CF">
            <w:pPr>
              <w:widowControl w:val="0"/>
              <w:jc w:val="both"/>
              <w:rPr>
                <w:rFonts w:cstheme="minorHAnsi"/>
                <w:bCs/>
              </w:rPr>
            </w:pPr>
          </w:p>
        </w:tc>
      </w:tr>
      <w:tr w:rsidR="00480C87" w:rsidRPr="00654364" w14:paraId="63294394" w14:textId="77777777" w:rsidTr="003074CF">
        <w:trPr>
          <w:trHeight w:val="340"/>
        </w:trPr>
        <w:tc>
          <w:tcPr>
            <w:tcW w:w="1480" w:type="pct"/>
            <w:vAlign w:val="center"/>
          </w:tcPr>
          <w:p w14:paraId="5BB14EC6" w14:textId="77777777" w:rsidR="003074CF" w:rsidRPr="00654364" w:rsidRDefault="003074CF" w:rsidP="003074CF">
            <w:pPr>
              <w:widowControl w:val="0"/>
              <w:jc w:val="both"/>
              <w:rPr>
                <w:rFonts w:cstheme="minorHAnsi"/>
                <w:bCs/>
              </w:rPr>
            </w:pPr>
            <w:r w:rsidRPr="00654364">
              <w:rPr>
                <w:rFonts w:cstheme="minorHAnsi"/>
                <w:bCs/>
              </w:rPr>
              <w:t>e-mail</w:t>
            </w:r>
          </w:p>
        </w:tc>
        <w:tc>
          <w:tcPr>
            <w:tcW w:w="3520" w:type="pct"/>
            <w:vAlign w:val="center"/>
          </w:tcPr>
          <w:p w14:paraId="3C27EFDA" w14:textId="77777777" w:rsidR="003074CF" w:rsidRPr="00654364" w:rsidRDefault="003074CF" w:rsidP="003074CF">
            <w:pPr>
              <w:widowControl w:val="0"/>
              <w:jc w:val="both"/>
              <w:rPr>
                <w:rFonts w:cstheme="minorHAnsi"/>
                <w:bCs/>
              </w:rPr>
            </w:pPr>
          </w:p>
        </w:tc>
      </w:tr>
    </w:tbl>
    <w:p w14:paraId="4112663F" w14:textId="77777777" w:rsidR="003074CF" w:rsidRPr="00654364" w:rsidRDefault="003074CF" w:rsidP="003074CF">
      <w:pPr>
        <w:widowControl w:val="0"/>
        <w:spacing w:before="120"/>
        <w:jc w:val="both"/>
        <w:rPr>
          <w:rFonts w:cstheme="minorHAnsi"/>
          <w:b/>
          <w:bCs/>
        </w:rPr>
      </w:pPr>
      <w:r w:rsidRPr="00654364">
        <w:rPr>
          <w:rFonts w:cstheme="minorHAnsi"/>
          <w:b/>
          <w:bCs/>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628"/>
      </w:tblGrid>
      <w:tr w:rsidR="00480C87" w:rsidRPr="00654364" w14:paraId="039B2163" w14:textId="77777777" w:rsidTr="003074CF">
        <w:trPr>
          <w:trHeight w:val="340"/>
        </w:trPr>
        <w:tc>
          <w:tcPr>
            <w:tcW w:w="1485" w:type="pct"/>
            <w:vAlign w:val="center"/>
          </w:tcPr>
          <w:p w14:paraId="79E964C9" w14:textId="77777777" w:rsidR="003074CF" w:rsidRPr="00654364" w:rsidRDefault="003074CF" w:rsidP="003074CF">
            <w:pPr>
              <w:widowControl w:val="0"/>
              <w:jc w:val="both"/>
              <w:rPr>
                <w:rFonts w:cstheme="minorHAnsi"/>
                <w:bCs/>
              </w:rPr>
            </w:pPr>
            <w:r w:rsidRPr="00654364">
              <w:rPr>
                <w:rFonts w:cstheme="minorHAnsi"/>
                <w:bCs/>
              </w:rPr>
              <w:t>Imię i nazwisko</w:t>
            </w:r>
          </w:p>
        </w:tc>
        <w:tc>
          <w:tcPr>
            <w:tcW w:w="3515" w:type="pct"/>
            <w:vAlign w:val="center"/>
          </w:tcPr>
          <w:p w14:paraId="09CC746D" w14:textId="77777777" w:rsidR="003074CF" w:rsidRPr="00654364" w:rsidRDefault="003074CF" w:rsidP="003074CF">
            <w:pPr>
              <w:widowControl w:val="0"/>
              <w:jc w:val="both"/>
              <w:rPr>
                <w:rFonts w:cstheme="minorHAnsi"/>
                <w:bCs/>
              </w:rPr>
            </w:pPr>
          </w:p>
        </w:tc>
      </w:tr>
      <w:tr w:rsidR="00480C87" w:rsidRPr="00654364" w14:paraId="2B94156B" w14:textId="77777777" w:rsidTr="003074CF">
        <w:trPr>
          <w:trHeight w:val="340"/>
        </w:trPr>
        <w:tc>
          <w:tcPr>
            <w:tcW w:w="1485" w:type="pct"/>
            <w:vAlign w:val="center"/>
          </w:tcPr>
          <w:p w14:paraId="715C97BF" w14:textId="77777777" w:rsidR="003074CF" w:rsidRPr="00654364" w:rsidRDefault="003074CF" w:rsidP="003074CF">
            <w:pPr>
              <w:widowControl w:val="0"/>
              <w:jc w:val="both"/>
              <w:rPr>
                <w:rFonts w:cstheme="minorHAnsi"/>
                <w:bCs/>
              </w:rPr>
            </w:pPr>
            <w:r w:rsidRPr="00654364">
              <w:rPr>
                <w:rFonts w:cstheme="minorHAnsi"/>
                <w:bCs/>
              </w:rPr>
              <w:t>tel.</w:t>
            </w:r>
          </w:p>
        </w:tc>
        <w:tc>
          <w:tcPr>
            <w:tcW w:w="3515" w:type="pct"/>
            <w:vAlign w:val="center"/>
          </w:tcPr>
          <w:p w14:paraId="083670DA" w14:textId="77777777" w:rsidR="003074CF" w:rsidRPr="00654364" w:rsidRDefault="003074CF" w:rsidP="003074CF">
            <w:pPr>
              <w:widowControl w:val="0"/>
              <w:jc w:val="both"/>
              <w:rPr>
                <w:rFonts w:cstheme="minorHAnsi"/>
                <w:bCs/>
              </w:rPr>
            </w:pPr>
          </w:p>
        </w:tc>
      </w:tr>
      <w:tr w:rsidR="00480C87" w:rsidRPr="00654364" w14:paraId="2C201749" w14:textId="77777777" w:rsidTr="003074CF">
        <w:trPr>
          <w:trHeight w:val="340"/>
        </w:trPr>
        <w:tc>
          <w:tcPr>
            <w:tcW w:w="1485" w:type="pct"/>
            <w:vAlign w:val="center"/>
          </w:tcPr>
          <w:p w14:paraId="6B066284" w14:textId="77777777" w:rsidR="003074CF" w:rsidRPr="00654364" w:rsidRDefault="003074CF" w:rsidP="003074CF">
            <w:pPr>
              <w:widowControl w:val="0"/>
              <w:jc w:val="both"/>
              <w:rPr>
                <w:rFonts w:cstheme="minorHAnsi"/>
                <w:bCs/>
              </w:rPr>
            </w:pPr>
            <w:r w:rsidRPr="00654364">
              <w:rPr>
                <w:rFonts w:cstheme="minorHAnsi"/>
                <w:bCs/>
              </w:rPr>
              <w:t>fax</w:t>
            </w:r>
          </w:p>
        </w:tc>
        <w:tc>
          <w:tcPr>
            <w:tcW w:w="3515" w:type="pct"/>
            <w:vAlign w:val="center"/>
          </w:tcPr>
          <w:p w14:paraId="6EFE4814" w14:textId="77777777" w:rsidR="003074CF" w:rsidRPr="00654364" w:rsidRDefault="003074CF" w:rsidP="003074CF">
            <w:pPr>
              <w:widowControl w:val="0"/>
              <w:jc w:val="both"/>
              <w:rPr>
                <w:rFonts w:cstheme="minorHAnsi"/>
                <w:bCs/>
              </w:rPr>
            </w:pPr>
          </w:p>
        </w:tc>
      </w:tr>
      <w:tr w:rsidR="003074CF" w:rsidRPr="00654364" w14:paraId="1F6E7F0A" w14:textId="77777777" w:rsidTr="003074CF">
        <w:trPr>
          <w:trHeight w:val="340"/>
        </w:trPr>
        <w:tc>
          <w:tcPr>
            <w:tcW w:w="1485" w:type="pct"/>
            <w:vAlign w:val="center"/>
          </w:tcPr>
          <w:p w14:paraId="662A1446" w14:textId="77777777" w:rsidR="003074CF" w:rsidRPr="00654364" w:rsidRDefault="003074CF" w:rsidP="003074CF">
            <w:pPr>
              <w:widowControl w:val="0"/>
              <w:jc w:val="both"/>
              <w:rPr>
                <w:rFonts w:cstheme="minorHAnsi"/>
                <w:bCs/>
              </w:rPr>
            </w:pPr>
            <w:r w:rsidRPr="00654364">
              <w:rPr>
                <w:rFonts w:cstheme="minorHAnsi"/>
                <w:bCs/>
              </w:rPr>
              <w:lastRenderedPageBreak/>
              <w:t>e-mail</w:t>
            </w:r>
          </w:p>
        </w:tc>
        <w:tc>
          <w:tcPr>
            <w:tcW w:w="3515" w:type="pct"/>
            <w:vAlign w:val="center"/>
          </w:tcPr>
          <w:p w14:paraId="7758A994" w14:textId="77777777" w:rsidR="003074CF" w:rsidRPr="00654364" w:rsidRDefault="003074CF" w:rsidP="003074CF">
            <w:pPr>
              <w:widowControl w:val="0"/>
              <w:jc w:val="both"/>
              <w:rPr>
                <w:rFonts w:cstheme="minorHAnsi"/>
                <w:bCs/>
              </w:rPr>
            </w:pPr>
          </w:p>
        </w:tc>
      </w:tr>
    </w:tbl>
    <w:p w14:paraId="6D0C683D" w14:textId="77777777" w:rsidR="00944D44" w:rsidRPr="00654364" w:rsidRDefault="00944D44" w:rsidP="00944D44">
      <w:pPr>
        <w:pStyle w:val="Tekstpodstawowy"/>
        <w:tabs>
          <w:tab w:val="center" w:pos="851"/>
        </w:tabs>
        <w:spacing w:before="120"/>
        <w:rPr>
          <w:rFonts w:ascii="Arial Narrow" w:hAnsi="Arial Narrow" w:cstheme="minorHAnsi"/>
          <w:b/>
          <w:iCs/>
        </w:rPr>
      </w:pPr>
      <w:r w:rsidRPr="00654364">
        <w:rPr>
          <w:rFonts w:ascii="Arial Narrow" w:hAnsi="Arial Narrow" w:cstheme="minorHAnsi"/>
          <w:b/>
          <w:iCs/>
        </w:rPr>
        <w:t>2.</w:t>
      </w:r>
      <w:r w:rsidRPr="00654364">
        <w:rPr>
          <w:rFonts w:ascii="Arial Narrow" w:hAnsi="Arial Narrow" w:cstheme="minorHAnsi"/>
          <w:b/>
          <w:iCs/>
        </w:rPr>
        <w:tab/>
        <w:t>OFERUJEMY WYKONANIE ZAMÓWIENIA OBJĘTEGO PRZETARGIEM:</w:t>
      </w:r>
    </w:p>
    <w:p w14:paraId="1007E28D" w14:textId="77777777" w:rsidR="007E43BC" w:rsidRPr="00654364" w:rsidRDefault="007E43BC" w:rsidP="00944D44">
      <w:pPr>
        <w:pStyle w:val="Tekstpodstawowy"/>
        <w:tabs>
          <w:tab w:val="center" w:pos="851"/>
        </w:tabs>
        <w:spacing w:before="120"/>
        <w:rPr>
          <w:rFonts w:ascii="Arial Narrow" w:hAnsi="Arial Narrow" w:cstheme="minorHAnsi"/>
          <w:b/>
          <w:iCs/>
        </w:rPr>
      </w:pPr>
    </w:p>
    <w:p w14:paraId="198AEE67" w14:textId="77777777" w:rsidR="009B77A0" w:rsidRPr="00654364" w:rsidRDefault="009B77A0" w:rsidP="00944D44">
      <w:pPr>
        <w:pStyle w:val="Tekstpodstawowy"/>
        <w:tabs>
          <w:tab w:val="center" w:pos="851"/>
        </w:tabs>
        <w:spacing w:before="120"/>
        <w:rPr>
          <w:rFonts w:ascii="Arial Narrow" w:hAnsi="Arial Narrow" w:cstheme="minorHAnsi"/>
          <w:b/>
          <w:iCs/>
        </w:rPr>
      </w:pPr>
      <w:r w:rsidRPr="00654364">
        <w:rPr>
          <w:rFonts w:ascii="Arial Narrow" w:hAnsi="Arial Narrow" w:cstheme="minorHAnsi"/>
          <w:b/>
          <w:iCs/>
        </w:rPr>
        <w:t>ZADANIE NR 1</w:t>
      </w:r>
    </w:p>
    <w:p w14:paraId="01E89B38" w14:textId="77777777" w:rsidR="007E43BC" w:rsidRPr="00654364" w:rsidRDefault="007E43BC" w:rsidP="00944D44">
      <w:pPr>
        <w:pStyle w:val="Tekstpodstawowy"/>
        <w:tabs>
          <w:tab w:val="center" w:pos="851"/>
        </w:tabs>
        <w:spacing w:before="120"/>
        <w:rPr>
          <w:rFonts w:ascii="Arial Narrow" w:hAnsi="Arial Narrow" w:cstheme="minorHAnsi"/>
          <w:b/>
          <w:iCs/>
        </w:rPr>
      </w:pPr>
      <w:r w:rsidRPr="00654364">
        <w:rPr>
          <w:rFonts w:ascii="Arial Narrow" w:hAnsi="Arial Narrow" w:cstheme="minorHAnsi"/>
          <w:b/>
          <w:iCs/>
        </w:rPr>
        <w:t>Cena:</w:t>
      </w:r>
    </w:p>
    <w:p w14:paraId="539776DA" w14:textId="77777777" w:rsidR="00944D44" w:rsidRPr="00654364" w:rsidRDefault="00944D44" w:rsidP="00944D44">
      <w:pPr>
        <w:pStyle w:val="Tekstpodstawowy"/>
        <w:tabs>
          <w:tab w:val="center" w:pos="851"/>
        </w:tabs>
        <w:spacing w:before="120"/>
        <w:rPr>
          <w:rFonts w:ascii="Arial Narrow" w:hAnsi="Arial Narrow" w:cstheme="minorHAnsi"/>
          <w:iCs/>
        </w:rPr>
      </w:pPr>
      <w:r w:rsidRPr="00654364">
        <w:rPr>
          <w:rFonts w:ascii="Arial Narrow" w:hAnsi="Arial Narrow" w:cstheme="minorHAnsi"/>
          <w:iCs/>
        </w:rPr>
        <w:t>NETTO:</w:t>
      </w:r>
      <w:r w:rsidRPr="00654364">
        <w:rPr>
          <w:rFonts w:ascii="Arial Narrow" w:hAnsi="Arial Narrow" w:cstheme="minorHAnsi"/>
          <w:iCs/>
        </w:rPr>
        <w:tab/>
      </w:r>
      <w:r w:rsidRPr="00654364">
        <w:rPr>
          <w:rFonts w:ascii="Arial Narrow" w:hAnsi="Arial Narrow" w:cstheme="minorHAnsi"/>
          <w:iCs/>
        </w:rPr>
        <w:tab/>
        <w:t>.............................. ZŁ</w:t>
      </w:r>
    </w:p>
    <w:p w14:paraId="74B77C49" w14:textId="77777777" w:rsidR="00944D44" w:rsidRPr="00654364" w:rsidRDefault="00944D44" w:rsidP="00944D44">
      <w:pPr>
        <w:pStyle w:val="Tekstpodstawowy"/>
        <w:tabs>
          <w:tab w:val="center" w:pos="851"/>
        </w:tabs>
        <w:spacing w:before="120"/>
        <w:rPr>
          <w:rFonts w:ascii="Arial Narrow" w:hAnsi="Arial Narrow" w:cstheme="minorHAnsi"/>
          <w:iCs/>
        </w:rPr>
      </w:pPr>
      <w:r w:rsidRPr="00654364">
        <w:rPr>
          <w:rFonts w:ascii="Arial Narrow" w:hAnsi="Arial Narrow" w:cstheme="minorHAnsi"/>
          <w:iCs/>
        </w:rPr>
        <w:t>PODATEK VAT:</w:t>
      </w:r>
      <w:r w:rsidRPr="00654364">
        <w:rPr>
          <w:rFonts w:ascii="Arial Narrow" w:hAnsi="Arial Narrow" w:cstheme="minorHAnsi"/>
          <w:iCs/>
        </w:rPr>
        <w:tab/>
        <w:t>.............................. ZŁ</w:t>
      </w:r>
    </w:p>
    <w:p w14:paraId="3E27ED5D" w14:textId="77777777" w:rsidR="00944D44" w:rsidRPr="00654364" w:rsidRDefault="00944D44" w:rsidP="00944D44">
      <w:pPr>
        <w:pStyle w:val="Tekstpodstawowy"/>
        <w:tabs>
          <w:tab w:val="center" w:pos="851"/>
        </w:tabs>
        <w:spacing w:before="120"/>
        <w:rPr>
          <w:rFonts w:ascii="Arial Narrow" w:hAnsi="Arial Narrow" w:cstheme="minorHAnsi"/>
          <w:iCs/>
        </w:rPr>
      </w:pPr>
      <w:r w:rsidRPr="00654364">
        <w:rPr>
          <w:rFonts w:ascii="Arial Narrow" w:hAnsi="Arial Narrow" w:cstheme="minorHAnsi"/>
          <w:iCs/>
        </w:rPr>
        <w:t>BRUTTO:</w:t>
      </w:r>
      <w:r w:rsidRPr="00654364">
        <w:rPr>
          <w:rFonts w:ascii="Arial Narrow" w:hAnsi="Arial Narrow" w:cstheme="minorHAnsi"/>
          <w:iCs/>
        </w:rPr>
        <w:tab/>
      </w:r>
      <w:r w:rsidRPr="00654364">
        <w:rPr>
          <w:rFonts w:ascii="Arial Narrow" w:hAnsi="Arial Narrow" w:cstheme="minorHAnsi"/>
          <w:iCs/>
        </w:rPr>
        <w:tab/>
        <w:t>.............................. ZŁ</w:t>
      </w:r>
    </w:p>
    <w:p w14:paraId="1CC9D18B" w14:textId="77777777" w:rsidR="00944D44" w:rsidRPr="00654364" w:rsidRDefault="00944D44" w:rsidP="00944D44">
      <w:pPr>
        <w:pStyle w:val="Tekstpodstawowy"/>
        <w:tabs>
          <w:tab w:val="center" w:pos="851"/>
        </w:tabs>
        <w:spacing w:before="120"/>
        <w:rPr>
          <w:rFonts w:ascii="Arial Narrow" w:hAnsi="Arial Narrow" w:cstheme="minorHAnsi"/>
          <w:iCs/>
        </w:rPr>
      </w:pPr>
      <w:r w:rsidRPr="00654364">
        <w:rPr>
          <w:rFonts w:ascii="Arial Narrow" w:hAnsi="Arial Narrow" w:cstheme="minorHAnsi"/>
          <w:iCs/>
        </w:rPr>
        <w:t>(słownie brutto: ................................................................................................................................)</w:t>
      </w:r>
    </w:p>
    <w:p w14:paraId="05788349" w14:textId="77777777" w:rsidR="00944D44" w:rsidRPr="00654364" w:rsidRDefault="00944D44" w:rsidP="00944D44">
      <w:pPr>
        <w:pStyle w:val="Tekstpodstawowy"/>
        <w:tabs>
          <w:tab w:val="center" w:pos="851"/>
        </w:tabs>
        <w:spacing w:before="120"/>
        <w:rPr>
          <w:rFonts w:ascii="Arial Narrow" w:hAnsi="Arial Narrow" w:cstheme="minorHAnsi"/>
          <w:iCs/>
        </w:rPr>
      </w:pPr>
      <w:r w:rsidRPr="00654364">
        <w:rPr>
          <w:rFonts w:ascii="Arial Narrow" w:hAnsi="Arial Narrow" w:cstheme="minorHAnsi"/>
          <w:iCs/>
        </w:rPr>
        <w:t>Powyższe wartości zawierają wszystkie koszty związane z realizacją zamówienia.</w:t>
      </w:r>
    </w:p>
    <w:p w14:paraId="7B514D6D" w14:textId="77777777" w:rsidR="000C155C" w:rsidRPr="00654364" w:rsidRDefault="000C155C" w:rsidP="008D5D87">
      <w:pPr>
        <w:pStyle w:val="Tekstpodstawowy"/>
        <w:tabs>
          <w:tab w:val="center" w:pos="851"/>
        </w:tabs>
        <w:spacing w:before="120"/>
        <w:rPr>
          <w:rFonts w:ascii="Arial Narrow" w:hAnsi="Arial Narrow" w:cstheme="minorHAnsi"/>
          <w:iCs/>
        </w:rPr>
      </w:pPr>
    </w:p>
    <w:p w14:paraId="79143A7E" w14:textId="77777777" w:rsidR="00E362F0" w:rsidRPr="00654364" w:rsidRDefault="000C155C" w:rsidP="008D5D87">
      <w:pPr>
        <w:pStyle w:val="Tekstpodstawowy"/>
        <w:tabs>
          <w:tab w:val="center" w:pos="851"/>
        </w:tabs>
        <w:spacing w:before="120"/>
        <w:rPr>
          <w:rFonts w:ascii="Arial Narrow" w:hAnsi="Arial Narrow" w:cstheme="minorHAnsi"/>
          <w:b/>
          <w:iCs/>
        </w:rPr>
      </w:pPr>
      <w:r w:rsidRPr="00654364">
        <w:rPr>
          <w:rFonts w:ascii="Arial Narrow" w:hAnsi="Arial Narrow" w:cstheme="minorHAnsi"/>
          <w:b/>
          <w:iCs/>
        </w:rPr>
        <w:t>Doświadczenie osób skierowanych do realizacji zamó</w:t>
      </w:r>
      <w:r w:rsidR="007E43BC" w:rsidRPr="00654364">
        <w:rPr>
          <w:rFonts w:ascii="Arial Narrow" w:hAnsi="Arial Narrow" w:cstheme="minorHAnsi"/>
          <w:b/>
          <w:iCs/>
        </w:rPr>
        <w:t>wienia;</w:t>
      </w:r>
    </w:p>
    <w:p w14:paraId="51328544" w14:textId="77777777" w:rsidR="003E3528" w:rsidRPr="00654364" w:rsidRDefault="003E3528" w:rsidP="003E3528">
      <w:pPr>
        <w:pStyle w:val="Tekstpodstawowy"/>
        <w:tabs>
          <w:tab w:val="center" w:pos="851"/>
        </w:tabs>
        <w:spacing w:before="120"/>
        <w:rPr>
          <w:rFonts w:ascii="Arial Narrow" w:hAnsi="Arial Narrow" w:cstheme="minorHAnsi"/>
          <w:b/>
          <w:iCs/>
        </w:rPr>
      </w:pPr>
    </w:p>
    <w:tbl>
      <w:tblPr>
        <w:tblStyle w:val="Tabela-Siatka"/>
        <w:tblW w:w="0" w:type="auto"/>
        <w:tblLook w:val="04A0" w:firstRow="1" w:lastRow="0" w:firstColumn="1" w:lastColumn="0" w:noHBand="0" w:noVBand="1"/>
      </w:tblPr>
      <w:tblGrid>
        <w:gridCol w:w="675"/>
        <w:gridCol w:w="8537"/>
      </w:tblGrid>
      <w:tr w:rsidR="003E3528" w:rsidRPr="00654364" w14:paraId="277B624A" w14:textId="77777777" w:rsidTr="003E3528">
        <w:tc>
          <w:tcPr>
            <w:tcW w:w="9212" w:type="dxa"/>
            <w:gridSpan w:val="2"/>
            <w:tcBorders>
              <w:top w:val="single" w:sz="4" w:space="0" w:color="auto"/>
              <w:left w:val="single" w:sz="4" w:space="0" w:color="auto"/>
              <w:bottom w:val="single" w:sz="4" w:space="0" w:color="auto"/>
              <w:right w:val="single" w:sz="4" w:space="0" w:color="auto"/>
            </w:tcBorders>
            <w:hideMark/>
          </w:tcPr>
          <w:p w14:paraId="1A2F667C" w14:textId="77777777" w:rsidR="003E3528" w:rsidRPr="00654364" w:rsidRDefault="003E3528">
            <w:pPr>
              <w:pStyle w:val="Tekstpodstawowy"/>
              <w:tabs>
                <w:tab w:val="center" w:pos="851"/>
              </w:tabs>
              <w:spacing w:before="120"/>
              <w:rPr>
                <w:rFonts w:ascii="Arial Narrow" w:hAnsi="Arial Narrow" w:cstheme="minorHAnsi"/>
                <w:b/>
                <w:iCs/>
              </w:rPr>
            </w:pPr>
            <w:r w:rsidRPr="00654364">
              <w:rPr>
                <w:rFonts w:ascii="Arial Narrow" w:hAnsi="Arial Narrow" w:cstheme="minorHAnsi"/>
                <w:iCs/>
              </w:rPr>
              <w:t>Doświadczenie zawodowe osoby wykazanej w pkt. 6.2.4.2. nr 1 SWZ (Kryterium oceny oferty D</w:t>
            </w:r>
            <w:r w:rsidRPr="00654364">
              <w:rPr>
                <w:rFonts w:ascii="Arial Narrow" w:hAnsi="Arial Narrow" w:cstheme="minorHAnsi"/>
                <w:iCs/>
                <w:vertAlign w:val="subscript"/>
              </w:rPr>
              <w:t>d1</w:t>
            </w:r>
            <w:r w:rsidRPr="00654364">
              <w:rPr>
                <w:rFonts w:ascii="Arial Narrow" w:hAnsi="Arial Narrow" w:cstheme="minorHAnsi"/>
                <w:iCs/>
              </w:rPr>
              <w:t>)</w:t>
            </w:r>
          </w:p>
        </w:tc>
      </w:tr>
      <w:tr w:rsidR="003E3528" w:rsidRPr="00654364" w14:paraId="31B55AEC" w14:textId="77777777" w:rsidTr="003E3528">
        <w:tc>
          <w:tcPr>
            <w:tcW w:w="9212" w:type="dxa"/>
            <w:gridSpan w:val="2"/>
            <w:tcBorders>
              <w:top w:val="single" w:sz="4" w:space="0" w:color="auto"/>
              <w:left w:val="single" w:sz="4" w:space="0" w:color="auto"/>
              <w:bottom w:val="single" w:sz="4" w:space="0" w:color="auto"/>
              <w:right w:val="single" w:sz="4" w:space="0" w:color="auto"/>
            </w:tcBorders>
            <w:hideMark/>
          </w:tcPr>
          <w:p w14:paraId="4376700C"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Imię i nazwisko:</w:t>
            </w:r>
          </w:p>
        </w:tc>
      </w:tr>
      <w:tr w:rsidR="003E3528" w:rsidRPr="00654364" w14:paraId="39E07F5F" w14:textId="77777777" w:rsidTr="003E3528">
        <w:tc>
          <w:tcPr>
            <w:tcW w:w="675" w:type="dxa"/>
            <w:tcBorders>
              <w:top w:val="single" w:sz="4" w:space="0" w:color="auto"/>
              <w:left w:val="single" w:sz="4" w:space="0" w:color="auto"/>
              <w:bottom w:val="single" w:sz="4" w:space="0" w:color="auto"/>
              <w:right w:val="single" w:sz="4" w:space="0" w:color="auto"/>
            </w:tcBorders>
            <w:hideMark/>
          </w:tcPr>
          <w:p w14:paraId="156DCC0E"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L.p.</w:t>
            </w:r>
          </w:p>
        </w:tc>
        <w:tc>
          <w:tcPr>
            <w:tcW w:w="8537" w:type="dxa"/>
            <w:tcBorders>
              <w:top w:val="single" w:sz="4" w:space="0" w:color="auto"/>
              <w:left w:val="single" w:sz="4" w:space="0" w:color="auto"/>
              <w:bottom w:val="single" w:sz="4" w:space="0" w:color="auto"/>
              <w:right w:val="single" w:sz="4" w:space="0" w:color="auto"/>
            </w:tcBorders>
            <w:hideMark/>
          </w:tcPr>
          <w:p w14:paraId="3039F108" w14:textId="77777777" w:rsidR="003E3528" w:rsidRPr="00654364" w:rsidRDefault="003E3528">
            <w:pPr>
              <w:pStyle w:val="Tekstpodstawowy"/>
              <w:tabs>
                <w:tab w:val="center" w:pos="851"/>
              </w:tabs>
              <w:spacing w:before="120"/>
              <w:rPr>
                <w:rFonts w:ascii="Arial Narrow" w:hAnsi="Arial Narrow" w:cstheme="minorHAnsi"/>
                <w:b/>
                <w:iCs/>
              </w:rPr>
            </w:pPr>
            <w:r w:rsidRPr="00654364">
              <w:rPr>
                <w:rFonts w:ascii="Arial Narrow" w:hAnsi="Arial Narrow" w:cstheme="minorHAnsi"/>
              </w:rPr>
              <w:t xml:space="preserve">Wymienić: miejscowość; nazwa obiektu, w którym znajduje się instrument; budowniczy; rok budowy; ilość głosów realnych; ilość klawiatur; rodzaj traktur gry i registracji; rodzaj wiatrownic; określić czy w trakcie prac poddawano pracom konserwatorskim zespół brzmieniowy (piszczałki metalowe i drewniane); podać zakres datowy prowadzenia prac. </w:t>
            </w:r>
          </w:p>
        </w:tc>
      </w:tr>
      <w:tr w:rsidR="003E3528" w:rsidRPr="00654364" w14:paraId="132C2D09" w14:textId="77777777" w:rsidTr="003E3528">
        <w:tc>
          <w:tcPr>
            <w:tcW w:w="675" w:type="dxa"/>
            <w:tcBorders>
              <w:top w:val="single" w:sz="4" w:space="0" w:color="auto"/>
              <w:left w:val="single" w:sz="4" w:space="0" w:color="auto"/>
              <w:bottom w:val="single" w:sz="4" w:space="0" w:color="auto"/>
              <w:right w:val="single" w:sz="4" w:space="0" w:color="auto"/>
            </w:tcBorders>
            <w:hideMark/>
          </w:tcPr>
          <w:p w14:paraId="74833394"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1</w:t>
            </w:r>
          </w:p>
        </w:tc>
        <w:tc>
          <w:tcPr>
            <w:tcW w:w="8537" w:type="dxa"/>
            <w:tcBorders>
              <w:top w:val="single" w:sz="4" w:space="0" w:color="auto"/>
              <w:left w:val="single" w:sz="4" w:space="0" w:color="auto"/>
              <w:bottom w:val="single" w:sz="4" w:space="0" w:color="auto"/>
              <w:right w:val="single" w:sz="4" w:space="0" w:color="auto"/>
            </w:tcBorders>
          </w:tcPr>
          <w:p w14:paraId="685EAD53" w14:textId="77777777" w:rsidR="003E3528" w:rsidRPr="00654364" w:rsidRDefault="003E3528">
            <w:pPr>
              <w:pStyle w:val="Tekstpodstawowy"/>
              <w:tabs>
                <w:tab w:val="center" w:pos="851"/>
              </w:tabs>
              <w:spacing w:before="120"/>
              <w:rPr>
                <w:rFonts w:ascii="Arial Narrow" w:hAnsi="Arial Narrow" w:cstheme="minorHAnsi"/>
              </w:rPr>
            </w:pPr>
          </w:p>
        </w:tc>
      </w:tr>
      <w:tr w:rsidR="003E3528" w:rsidRPr="00654364" w14:paraId="2AAC55BC" w14:textId="77777777" w:rsidTr="003E3528">
        <w:tc>
          <w:tcPr>
            <w:tcW w:w="675" w:type="dxa"/>
            <w:tcBorders>
              <w:top w:val="single" w:sz="4" w:space="0" w:color="auto"/>
              <w:left w:val="single" w:sz="4" w:space="0" w:color="auto"/>
              <w:bottom w:val="single" w:sz="4" w:space="0" w:color="auto"/>
              <w:right w:val="single" w:sz="4" w:space="0" w:color="auto"/>
            </w:tcBorders>
            <w:hideMark/>
          </w:tcPr>
          <w:p w14:paraId="20C86A9E"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2</w:t>
            </w:r>
          </w:p>
        </w:tc>
        <w:tc>
          <w:tcPr>
            <w:tcW w:w="8537" w:type="dxa"/>
            <w:tcBorders>
              <w:top w:val="single" w:sz="4" w:space="0" w:color="auto"/>
              <w:left w:val="single" w:sz="4" w:space="0" w:color="auto"/>
              <w:bottom w:val="single" w:sz="4" w:space="0" w:color="auto"/>
              <w:right w:val="single" w:sz="4" w:space="0" w:color="auto"/>
            </w:tcBorders>
          </w:tcPr>
          <w:p w14:paraId="43AEF9A7" w14:textId="77777777" w:rsidR="003E3528" w:rsidRPr="00654364" w:rsidRDefault="003E3528">
            <w:pPr>
              <w:pStyle w:val="Tekstpodstawowy"/>
              <w:tabs>
                <w:tab w:val="center" w:pos="851"/>
              </w:tabs>
              <w:spacing w:before="120"/>
              <w:rPr>
                <w:rFonts w:ascii="Arial Narrow" w:hAnsi="Arial Narrow" w:cstheme="minorHAnsi"/>
              </w:rPr>
            </w:pPr>
          </w:p>
        </w:tc>
      </w:tr>
      <w:tr w:rsidR="003E3528" w:rsidRPr="00654364" w14:paraId="6A6367BF" w14:textId="77777777" w:rsidTr="003E3528">
        <w:tc>
          <w:tcPr>
            <w:tcW w:w="675" w:type="dxa"/>
            <w:tcBorders>
              <w:top w:val="single" w:sz="4" w:space="0" w:color="auto"/>
              <w:left w:val="single" w:sz="4" w:space="0" w:color="auto"/>
              <w:bottom w:val="single" w:sz="4" w:space="0" w:color="auto"/>
              <w:right w:val="single" w:sz="4" w:space="0" w:color="auto"/>
            </w:tcBorders>
            <w:hideMark/>
          </w:tcPr>
          <w:p w14:paraId="3061CD83"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3</w:t>
            </w:r>
          </w:p>
        </w:tc>
        <w:tc>
          <w:tcPr>
            <w:tcW w:w="8537" w:type="dxa"/>
            <w:tcBorders>
              <w:top w:val="single" w:sz="4" w:space="0" w:color="auto"/>
              <w:left w:val="single" w:sz="4" w:space="0" w:color="auto"/>
              <w:bottom w:val="single" w:sz="4" w:space="0" w:color="auto"/>
              <w:right w:val="single" w:sz="4" w:space="0" w:color="auto"/>
            </w:tcBorders>
          </w:tcPr>
          <w:p w14:paraId="3315E79E" w14:textId="77777777" w:rsidR="003E3528" w:rsidRPr="00654364" w:rsidRDefault="003E3528">
            <w:pPr>
              <w:pStyle w:val="Tekstpodstawowy"/>
              <w:tabs>
                <w:tab w:val="center" w:pos="851"/>
              </w:tabs>
              <w:spacing w:before="120"/>
              <w:rPr>
                <w:rFonts w:ascii="Arial Narrow" w:hAnsi="Arial Narrow" w:cstheme="minorHAnsi"/>
              </w:rPr>
            </w:pPr>
          </w:p>
        </w:tc>
      </w:tr>
      <w:tr w:rsidR="003E3528" w:rsidRPr="00654364" w14:paraId="51E94268" w14:textId="77777777" w:rsidTr="003E3528">
        <w:tc>
          <w:tcPr>
            <w:tcW w:w="675" w:type="dxa"/>
            <w:tcBorders>
              <w:top w:val="single" w:sz="4" w:space="0" w:color="auto"/>
              <w:left w:val="single" w:sz="4" w:space="0" w:color="auto"/>
              <w:bottom w:val="single" w:sz="4" w:space="0" w:color="auto"/>
              <w:right w:val="single" w:sz="4" w:space="0" w:color="auto"/>
            </w:tcBorders>
            <w:hideMark/>
          </w:tcPr>
          <w:p w14:paraId="028FF1F1"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4</w:t>
            </w:r>
          </w:p>
        </w:tc>
        <w:tc>
          <w:tcPr>
            <w:tcW w:w="8537" w:type="dxa"/>
            <w:tcBorders>
              <w:top w:val="single" w:sz="4" w:space="0" w:color="auto"/>
              <w:left w:val="single" w:sz="4" w:space="0" w:color="auto"/>
              <w:bottom w:val="single" w:sz="4" w:space="0" w:color="auto"/>
              <w:right w:val="single" w:sz="4" w:space="0" w:color="auto"/>
            </w:tcBorders>
          </w:tcPr>
          <w:p w14:paraId="67415F13" w14:textId="77777777" w:rsidR="003E3528" w:rsidRPr="00654364" w:rsidRDefault="003E3528">
            <w:pPr>
              <w:pStyle w:val="Tekstpodstawowy"/>
              <w:tabs>
                <w:tab w:val="center" w:pos="851"/>
              </w:tabs>
              <w:spacing w:before="120"/>
              <w:rPr>
                <w:rFonts w:ascii="Arial Narrow" w:hAnsi="Arial Narrow" w:cstheme="minorHAnsi"/>
              </w:rPr>
            </w:pPr>
          </w:p>
        </w:tc>
      </w:tr>
      <w:tr w:rsidR="003E3528" w:rsidRPr="00654364" w14:paraId="4123A716" w14:textId="77777777" w:rsidTr="003E3528">
        <w:tc>
          <w:tcPr>
            <w:tcW w:w="675" w:type="dxa"/>
            <w:tcBorders>
              <w:top w:val="single" w:sz="4" w:space="0" w:color="auto"/>
              <w:left w:val="single" w:sz="4" w:space="0" w:color="auto"/>
              <w:bottom w:val="single" w:sz="4" w:space="0" w:color="auto"/>
              <w:right w:val="single" w:sz="4" w:space="0" w:color="auto"/>
            </w:tcBorders>
            <w:hideMark/>
          </w:tcPr>
          <w:p w14:paraId="7CA56CD7"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5</w:t>
            </w:r>
          </w:p>
        </w:tc>
        <w:tc>
          <w:tcPr>
            <w:tcW w:w="8537" w:type="dxa"/>
            <w:tcBorders>
              <w:top w:val="single" w:sz="4" w:space="0" w:color="auto"/>
              <w:left w:val="single" w:sz="4" w:space="0" w:color="auto"/>
              <w:bottom w:val="single" w:sz="4" w:space="0" w:color="auto"/>
              <w:right w:val="single" w:sz="4" w:space="0" w:color="auto"/>
            </w:tcBorders>
          </w:tcPr>
          <w:p w14:paraId="714D64DF" w14:textId="77777777" w:rsidR="003E3528" w:rsidRPr="00654364" w:rsidRDefault="003E3528">
            <w:pPr>
              <w:pStyle w:val="Tekstpodstawowy"/>
              <w:tabs>
                <w:tab w:val="center" w:pos="851"/>
              </w:tabs>
              <w:spacing w:before="120"/>
              <w:rPr>
                <w:rFonts w:ascii="Arial Narrow" w:hAnsi="Arial Narrow" w:cstheme="minorHAnsi"/>
              </w:rPr>
            </w:pPr>
          </w:p>
        </w:tc>
      </w:tr>
      <w:tr w:rsidR="003E3528" w:rsidRPr="00654364" w14:paraId="7FE17845" w14:textId="77777777" w:rsidTr="003E3528">
        <w:tc>
          <w:tcPr>
            <w:tcW w:w="675" w:type="dxa"/>
            <w:tcBorders>
              <w:top w:val="single" w:sz="4" w:space="0" w:color="auto"/>
              <w:left w:val="single" w:sz="4" w:space="0" w:color="auto"/>
              <w:bottom w:val="single" w:sz="4" w:space="0" w:color="auto"/>
              <w:right w:val="single" w:sz="4" w:space="0" w:color="auto"/>
            </w:tcBorders>
            <w:hideMark/>
          </w:tcPr>
          <w:p w14:paraId="0FCDDC60"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6</w:t>
            </w:r>
          </w:p>
        </w:tc>
        <w:tc>
          <w:tcPr>
            <w:tcW w:w="8537" w:type="dxa"/>
            <w:tcBorders>
              <w:top w:val="single" w:sz="4" w:space="0" w:color="auto"/>
              <w:left w:val="single" w:sz="4" w:space="0" w:color="auto"/>
              <w:bottom w:val="single" w:sz="4" w:space="0" w:color="auto"/>
              <w:right w:val="single" w:sz="4" w:space="0" w:color="auto"/>
            </w:tcBorders>
          </w:tcPr>
          <w:p w14:paraId="678BF922" w14:textId="77777777" w:rsidR="003E3528" w:rsidRPr="00654364" w:rsidRDefault="003E3528">
            <w:pPr>
              <w:pStyle w:val="Tekstpodstawowy"/>
              <w:tabs>
                <w:tab w:val="center" w:pos="851"/>
              </w:tabs>
              <w:spacing w:before="120"/>
              <w:rPr>
                <w:rFonts w:ascii="Arial Narrow" w:hAnsi="Arial Narrow" w:cstheme="minorHAnsi"/>
              </w:rPr>
            </w:pPr>
          </w:p>
        </w:tc>
      </w:tr>
    </w:tbl>
    <w:p w14:paraId="07CFF6FD" w14:textId="77777777" w:rsidR="003E3528" w:rsidRPr="00654364" w:rsidRDefault="003E3528" w:rsidP="003E3528">
      <w:pPr>
        <w:pStyle w:val="Tekstpodstawowy"/>
        <w:tabs>
          <w:tab w:val="center" w:pos="851"/>
        </w:tabs>
        <w:spacing w:before="120"/>
        <w:rPr>
          <w:rFonts w:ascii="Arial Narrow" w:hAnsi="Arial Narrow" w:cstheme="minorHAnsi"/>
          <w:b/>
          <w:iCs/>
        </w:rPr>
      </w:pPr>
    </w:p>
    <w:tbl>
      <w:tblPr>
        <w:tblStyle w:val="Tabela-Siatka"/>
        <w:tblW w:w="0" w:type="auto"/>
        <w:tblLook w:val="04A0" w:firstRow="1" w:lastRow="0" w:firstColumn="1" w:lastColumn="0" w:noHBand="0" w:noVBand="1"/>
      </w:tblPr>
      <w:tblGrid>
        <w:gridCol w:w="675"/>
        <w:gridCol w:w="8537"/>
      </w:tblGrid>
      <w:tr w:rsidR="003E3528" w:rsidRPr="00654364" w14:paraId="378CF5CA" w14:textId="77777777" w:rsidTr="003E3528">
        <w:tc>
          <w:tcPr>
            <w:tcW w:w="9212" w:type="dxa"/>
            <w:gridSpan w:val="2"/>
            <w:tcBorders>
              <w:top w:val="single" w:sz="4" w:space="0" w:color="auto"/>
              <w:left w:val="single" w:sz="4" w:space="0" w:color="auto"/>
              <w:bottom w:val="single" w:sz="4" w:space="0" w:color="auto"/>
              <w:right w:val="single" w:sz="4" w:space="0" w:color="auto"/>
            </w:tcBorders>
            <w:hideMark/>
          </w:tcPr>
          <w:p w14:paraId="50430E6B" w14:textId="77777777" w:rsidR="003E3528" w:rsidRPr="00654364" w:rsidRDefault="003E3528">
            <w:pPr>
              <w:pStyle w:val="Tekstpodstawowy"/>
              <w:tabs>
                <w:tab w:val="center" w:pos="851"/>
              </w:tabs>
              <w:spacing w:before="120"/>
              <w:rPr>
                <w:rFonts w:ascii="Arial Narrow" w:hAnsi="Arial Narrow" w:cstheme="minorHAnsi"/>
                <w:b/>
                <w:iCs/>
              </w:rPr>
            </w:pPr>
            <w:r w:rsidRPr="00654364">
              <w:rPr>
                <w:rFonts w:ascii="Arial Narrow" w:hAnsi="Arial Narrow" w:cstheme="minorHAnsi"/>
                <w:iCs/>
              </w:rPr>
              <w:t>Doświadczenie zawodowe osoby wykazanej w pkt. 6.2.4.2. nr 2 SWZ (Kryterium oceny oferty D</w:t>
            </w:r>
            <w:r w:rsidRPr="00654364">
              <w:rPr>
                <w:rFonts w:ascii="Arial Narrow" w:hAnsi="Arial Narrow" w:cstheme="minorHAnsi"/>
                <w:iCs/>
                <w:vertAlign w:val="subscript"/>
              </w:rPr>
              <w:t>d2</w:t>
            </w:r>
            <w:r w:rsidRPr="00654364">
              <w:rPr>
                <w:rFonts w:ascii="Arial Narrow" w:hAnsi="Arial Narrow" w:cstheme="minorHAnsi"/>
                <w:iCs/>
              </w:rPr>
              <w:t>)</w:t>
            </w:r>
          </w:p>
        </w:tc>
      </w:tr>
      <w:tr w:rsidR="003E3528" w:rsidRPr="00654364" w14:paraId="58321009" w14:textId="77777777" w:rsidTr="003E3528">
        <w:tc>
          <w:tcPr>
            <w:tcW w:w="9212" w:type="dxa"/>
            <w:gridSpan w:val="2"/>
            <w:tcBorders>
              <w:top w:val="single" w:sz="4" w:space="0" w:color="auto"/>
              <w:left w:val="single" w:sz="4" w:space="0" w:color="auto"/>
              <w:bottom w:val="single" w:sz="4" w:space="0" w:color="auto"/>
              <w:right w:val="single" w:sz="4" w:space="0" w:color="auto"/>
            </w:tcBorders>
            <w:hideMark/>
          </w:tcPr>
          <w:p w14:paraId="35BE14D5"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Imię i nazwisko:</w:t>
            </w:r>
          </w:p>
        </w:tc>
      </w:tr>
      <w:tr w:rsidR="003E3528" w:rsidRPr="00654364" w14:paraId="210FEBFF" w14:textId="77777777" w:rsidTr="003E3528">
        <w:tc>
          <w:tcPr>
            <w:tcW w:w="675" w:type="dxa"/>
            <w:tcBorders>
              <w:top w:val="single" w:sz="4" w:space="0" w:color="auto"/>
              <w:left w:val="single" w:sz="4" w:space="0" w:color="auto"/>
              <w:bottom w:val="single" w:sz="4" w:space="0" w:color="auto"/>
              <w:right w:val="single" w:sz="4" w:space="0" w:color="auto"/>
            </w:tcBorders>
            <w:hideMark/>
          </w:tcPr>
          <w:p w14:paraId="139E0F40" w14:textId="77777777" w:rsidR="003E3528" w:rsidRPr="00654364" w:rsidRDefault="003E3528">
            <w:pPr>
              <w:pStyle w:val="Tekstpodstawowy"/>
              <w:tabs>
                <w:tab w:val="center" w:pos="851"/>
              </w:tabs>
              <w:spacing w:before="120"/>
              <w:rPr>
                <w:rFonts w:ascii="Arial Narrow" w:hAnsi="Arial Narrow" w:cstheme="minorHAnsi"/>
                <w:b/>
                <w:iCs/>
              </w:rPr>
            </w:pPr>
            <w:r w:rsidRPr="00654364">
              <w:rPr>
                <w:rFonts w:ascii="Arial Narrow" w:hAnsi="Arial Narrow" w:cstheme="minorHAnsi"/>
                <w:iCs/>
              </w:rPr>
              <w:t>L.p.</w:t>
            </w:r>
          </w:p>
        </w:tc>
        <w:tc>
          <w:tcPr>
            <w:tcW w:w="8537" w:type="dxa"/>
            <w:tcBorders>
              <w:top w:val="single" w:sz="4" w:space="0" w:color="auto"/>
              <w:left w:val="single" w:sz="4" w:space="0" w:color="auto"/>
              <w:bottom w:val="single" w:sz="4" w:space="0" w:color="auto"/>
              <w:right w:val="single" w:sz="4" w:space="0" w:color="auto"/>
            </w:tcBorders>
            <w:hideMark/>
          </w:tcPr>
          <w:p w14:paraId="31BBC5E5" w14:textId="77777777" w:rsidR="003E3528" w:rsidRPr="00654364" w:rsidRDefault="003E3528">
            <w:pPr>
              <w:pStyle w:val="Tekstpodstawowy"/>
              <w:tabs>
                <w:tab w:val="center" w:pos="851"/>
              </w:tabs>
              <w:spacing w:before="120"/>
              <w:rPr>
                <w:rFonts w:ascii="Arial Narrow" w:hAnsi="Arial Narrow" w:cstheme="minorHAnsi"/>
              </w:rPr>
            </w:pPr>
            <w:r w:rsidRPr="00654364">
              <w:rPr>
                <w:rFonts w:ascii="Arial Narrow" w:hAnsi="Arial Narrow" w:cstheme="minorHAnsi"/>
              </w:rPr>
              <w:t>Ilość zrealizowanych prac</w:t>
            </w:r>
          </w:p>
          <w:p w14:paraId="0BA3AC26" w14:textId="77777777" w:rsidR="003E3528" w:rsidRPr="00654364" w:rsidRDefault="003E3528">
            <w:pPr>
              <w:pStyle w:val="Tekstpodstawowy"/>
              <w:tabs>
                <w:tab w:val="center" w:pos="851"/>
              </w:tabs>
              <w:spacing w:before="120"/>
              <w:rPr>
                <w:rFonts w:ascii="Arial Narrow" w:hAnsi="Arial Narrow" w:cstheme="minorHAnsi"/>
                <w:b/>
                <w:iCs/>
              </w:rPr>
            </w:pPr>
            <w:r w:rsidRPr="00654364">
              <w:rPr>
                <w:rFonts w:ascii="Arial Narrow" w:hAnsi="Arial Narrow" w:cstheme="minorHAnsi"/>
              </w:rPr>
              <w:t>Wymienić: miejscowość; nazwa obiektu, w którym znajduje się instrument; budowniczy; rok budowy; podać zakres datowy prowadzenia prac.</w:t>
            </w:r>
          </w:p>
        </w:tc>
      </w:tr>
      <w:tr w:rsidR="003E3528" w:rsidRPr="00654364" w14:paraId="4975AF00" w14:textId="77777777" w:rsidTr="003E3528">
        <w:tc>
          <w:tcPr>
            <w:tcW w:w="675" w:type="dxa"/>
            <w:tcBorders>
              <w:top w:val="single" w:sz="4" w:space="0" w:color="auto"/>
              <w:left w:val="single" w:sz="4" w:space="0" w:color="auto"/>
              <w:bottom w:val="single" w:sz="4" w:space="0" w:color="auto"/>
              <w:right w:val="single" w:sz="4" w:space="0" w:color="auto"/>
            </w:tcBorders>
            <w:hideMark/>
          </w:tcPr>
          <w:p w14:paraId="7ADD6655"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1</w:t>
            </w:r>
          </w:p>
        </w:tc>
        <w:tc>
          <w:tcPr>
            <w:tcW w:w="8537" w:type="dxa"/>
            <w:tcBorders>
              <w:top w:val="single" w:sz="4" w:space="0" w:color="auto"/>
              <w:left w:val="single" w:sz="4" w:space="0" w:color="auto"/>
              <w:bottom w:val="single" w:sz="4" w:space="0" w:color="auto"/>
              <w:right w:val="single" w:sz="4" w:space="0" w:color="auto"/>
            </w:tcBorders>
          </w:tcPr>
          <w:p w14:paraId="1AABBCC6" w14:textId="77777777" w:rsidR="003E3528" w:rsidRPr="00654364" w:rsidRDefault="003E3528">
            <w:pPr>
              <w:pStyle w:val="Tekstpodstawowy"/>
              <w:tabs>
                <w:tab w:val="center" w:pos="851"/>
              </w:tabs>
              <w:spacing w:before="120"/>
              <w:rPr>
                <w:rFonts w:ascii="Arial Narrow" w:hAnsi="Arial Narrow" w:cstheme="minorHAnsi"/>
                <w:b/>
                <w:iCs/>
              </w:rPr>
            </w:pPr>
          </w:p>
        </w:tc>
      </w:tr>
      <w:tr w:rsidR="003E3528" w:rsidRPr="00654364" w14:paraId="7869DE5C" w14:textId="77777777" w:rsidTr="003E3528">
        <w:tc>
          <w:tcPr>
            <w:tcW w:w="675" w:type="dxa"/>
            <w:tcBorders>
              <w:top w:val="single" w:sz="4" w:space="0" w:color="auto"/>
              <w:left w:val="single" w:sz="4" w:space="0" w:color="auto"/>
              <w:bottom w:val="single" w:sz="4" w:space="0" w:color="auto"/>
              <w:right w:val="single" w:sz="4" w:space="0" w:color="auto"/>
            </w:tcBorders>
            <w:hideMark/>
          </w:tcPr>
          <w:p w14:paraId="42C7803F"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2</w:t>
            </w:r>
          </w:p>
        </w:tc>
        <w:tc>
          <w:tcPr>
            <w:tcW w:w="8537" w:type="dxa"/>
            <w:tcBorders>
              <w:top w:val="single" w:sz="4" w:space="0" w:color="auto"/>
              <w:left w:val="single" w:sz="4" w:space="0" w:color="auto"/>
              <w:bottom w:val="single" w:sz="4" w:space="0" w:color="auto"/>
              <w:right w:val="single" w:sz="4" w:space="0" w:color="auto"/>
            </w:tcBorders>
          </w:tcPr>
          <w:p w14:paraId="7A8FC447" w14:textId="77777777" w:rsidR="003E3528" w:rsidRPr="00654364" w:rsidRDefault="003E3528">
            <w:pPr>
              <w:pStyle w:val="Tekstpodstawowy"/>
              <w:tabs>
                <w:tab w:val="center" w:pos="851"/>
              </w:tabs>
              <w:spacing w:before="120"/>
              <w:rPr>
                <w:rFonts w:ascii="Arial Narrow" w:hAnsi="Arial Narrow" w:cstheme="minorHAnsi"/>
                <w:b/>
                <w:iCs/>
              </w:rPr>
            </w:pPr>
          </w:p>
        </w:tc>
      </w:tr>
      <w:tr w:rsidR="003E3528" w:rsidRPr="00654364" w14:paraId="74842CAF" w14:textId="77777777" w:rsidTr="003E3528">
        <w:tc>
          <w:tcPr>
            <w:tcW w:w="675" w:type="dxa"/>
            <w:tcBorders>
              <w:top w:val="single" w:sz="4" w:space="0" w:color="auto"/>
              <w:left w:val="single" w:sz="4" w:space="0" w:color="auto"/>
              <w:bottom w:val="single" w:sz="4" w:space="0" w:color="auto"/>
              <w:right w:val="single" w:sz="4" w:space="0" w:color="auto"/>
            </w:tcBorders>
            <w:hideMark/>
          </w:tcPr>
          <w:p w14:paraId="10847852"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3</w:t>
            </w:r>
          </w:p>
        </w:tc>
        <w:tc>
          <w:tcPr>
            <w:tcW w:w="8537" w:type="dxa"/>
            <w:tcBorders>
              <w:top w:val="single" w:sz="4" w:space="0" w:color="auto"/>
              <w:left w:val="single" w:sz="4" w:space="0" w:color="auto"/>
              <w:bottom w:val="single" w:sz="4" w:space="0" w:color="auto"/>
              <w:right w:val="single" w:sz="4" w:space="0" w:color="auto"/>
            </w:tcBorders>
          </w:tcPr>
          <w:p w14:paraId="45088FDF" w14:textId="77777777" w:rsidR="003E3528" w:rsidRPr="00654364" w:rsidRDefault="003E3528">
            <w:pPr>
              <w:pStyle w:val="Tekstpodstawowy"/>
              <w:tabs>
                <w:tab w:val="center" w:pos="851"/>
              </w:tabs>
              <w:spacing w:before="120"/>
              <w:rPr>
                <w:rFonts w:ascii="Arial Narrow" w:hAnsi="Arial Narrow" w:cstheme="minorHAnsi"/>
                <w:b/>
                <w:iCs/>
              </w:rPr>
            </w:pPr>
          </w:p>
        </w:tc>
      </w:tr>
      <w:tr w:rsidR="003E3528" w:rsidRPr="00654364" w14:paraId="3DAAD484" w14:textId="77777777" w:rsidTr="003E3528">
        <w:tc>
          <w:tcPr>
            <w:tcW w:w="675" w:type="dxa"/>
            <w:tcBorders>
              <w:top w:val="single" w:sz="4" w:space="0" w:color="auto"/>
              <w:left w:val="single" w:sz="4" w:space="0" w:color="auto"/>
              <w:bottom w:val="single" w:sz="4" w:space="0" w:color="auto"/>
              <w:right w:val="single" w:sz="4" w:space="0" w:color="auto"/>
            </w:tcBorders>
            <w:hideMark/>
          </w:tcPr>
          <w:p w14:paraId="0DB32B24"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4</w:t>
            </w:r>
          </w:p>
        </w:tc>
        <w:tc>
          <w:tcPr>
            <w:tcW w:w="8537" w:type="dxa"/>
            <w:tcBorders>
              <w:top w:val="single" w:sz="4" w:space="0" w:color="auto"/>
              <w:left w:val="single" w:sz="4" w:space="0" w:color="auto"/>
              <w:bottom w:val="single" w:sz="4" w:space="0" w:color="auto"/>
              <w:right w:val="single" w:sz="4" w:space="0" w:color="auto"/>
            </w:tcBorders>
          </w:tcPr>
          <w:p w14:paraId="2D8AB768" w14:textId="77777777" w:rsidR="003E3528" w:rsidRPr="00654364" w:rsidRDefault="003E3528">
            <w:pPr>
              <w:pStyle w:val="Tekstpodstawowy"/>
              <w:tabs>
                <w:tab w:val="center" w:pos="851"/>
              </w:tabs>
              <w:spacing w:before="120"/>
              <w:rPr>
                <w:rFonts w:ascii="Arial Narrow" w:hAnsi="Arial Narrow" w:cstheme="minorHAnsi"/>
                <w:b/>
                <w:iCs/>
              </w:rPr>
            </w:pPr>
          </w:p>
        </w:tc>
      </w:tr>
      <w:tr w:rsidR="003E3528" w:rsidRPr="00654364" w14:paraId="254BA5A8" w14:textId="77777777" w:rsidTr="003E3528">
        <w:tc>
          <w:tcPr>
            <w:tcW w:w="675" w:type="dxa"/>
            <w:tcBorders>
              <w:top w:val="single" w:sz="4" w:space="0" w:color="auto"/>
              <w:left w:val="single" w:sz="4" w:space="0" w:color="auto"/>
              <w:bottom w:val="single" w:sz="4" w:space="0" w:color="auto"/>
              <w:right w:val="single" w:sz="4" w:space="0" w:color="auto"/>
            </w:tcBorders>
            <w:hideMark/>
          </w:tcPr>
          <w:p w14:paraId="5DA7AD95" w14:textId="77777777" w:rsidR="003E3528" w:rsidRPr="00654364" w:rsidRDefault="003E3528">
            <w:pPr>
              <w:pStyle w:val="Tekstpodstawowy"/>
              <w:tabs>
                <w:tab w:val="center" w:pos="851"/>
              </w:tabs>
              <w:spacing w:before="120"/>
              <w:rPr>
                <w:rFonts w:ascii="Arial Narrow" w:hAnsi="Arial Narrow" w:cstheme="minorHAnsi"/>
                <w:b/>
                <w:iCs/>
              </w:rPr>
            </w:pPr>
            <w:r w:rsidRPr="00654364">
              <w:rPr>
                <w:rFonts w:ascii="Arial Narrow" w:hAnsi="Arial Narrow" w:cstheme="minorHAnsi"/>
                <w:iCs/>
              </w:rPr>
              <w:t>L.p.</w:t>
            </w:r>
          </w:p>
        </w:tc>
        <w:tc>
          <w:tcPr>
            <w:tcW w:w="8537" w:type="dxa"/>
            <w:tcBorders>
              <w:top w:val="single" w:sz="4" w:space="0" w:color="auto"/>
              <w:left w:val="single" w:sz="4" w:space="0" w:color="auto"/>
              <w:bottom w:val="single" w:sz="4" w:space="0" w:color="auto"/>
              <w:right w:val="single" w:sz="4" w:space="0" w:color="auto"/>
            </w:tcBorders>
            <w:hideMark/>
          </w:tcPr>
          <w:p w14:paraId="04BB20F9" w14:textId="77777777" w:rsidR="003E3528" w:rsidRPr="00654364" w:rsidRDefault="003E3528">
            <w:pPr>
              <w:pStyle w:val="Tekstpodstawowy"/>
              <w:tabs>
                <w:tab w:val="center" w:pos="851"/>
              </w:tabs>
              <w:spacing w:before="120"/>
              <w:rPr>
                <w:rFonts w:ascii="Arial Narrow" w:hAnsi="Arial Narrow" w:cstheme="minorHAnsi"/>
              </w:rPr>
            </w:pPr>
            <w:r w:rsidRPr="00654364">
              <w:rPr>
                <w:rFonts w:ascii="Arial Narrow" w:hAnsi="Arial Narrow" w:cstheme="minorHAnsi"/>
              </w:rPr>
              <w:t>Ilość odbytych staży</w:t>
            </w:r>
          </w:p>
          <w:p w14:paraId="19EC9CE4" w14:textId="77777777" w:rsidR="003E3528" w:rsidRPr="00654364" w:rsidRDefault="003E3528">
            <w:pPr>
              <w:pStyle w:val="Tekstpodstawowy"/>
              <w:tabs>
                <w:tab w:val="center" w:pos="851"/>
              </w:tabs>
              <w:spacing w:before="120"/>
              <w:rPr>
                <w:rFonts w:ascii="Arial Narrow" w:hAnsi="Arial Narrow" w:cstheme="minorHAnsi"/>
                <w:b/>
                <w:iCs/>
              </w:rPr>
            </w:pPr>
            <w:r w:rsidRPr="00654364">
              <w:rPr>
                <w:rFonts w:ascii="Arial Narrow" w:hAnsi="Arial Narrow" w:cstheme="minorHAnsi"/>
              </w:rPr>
              <w:t>Wymienić: nazwa firmy/pracowni/zakładu; zakres merytoryczny stażu; zakres datowy odbywania stażu.</w:t>
            </w:r>
          </w:p>
        </w:tc>
      </w:tr>
      <w:tr w:rsidR="003E3528" w:rsidRPr="00654364" w14:paraId="6ECC3921" w14:textId="77777777" w:rsidTr="003E3528">
        <w:tc>
          <w:tcPr>
            <w:tcW w:w="675" w:type="dxa"/>
            <w:tcBorders>
              <w:top w:val="single" w:sz="4" w:space="0" w:color="auto"/>
              <w:left w:val="single" w:sz="4" w:space="0" w:color="auto"/>
              <w:bottom w:val="single" w:sz="4" w:space="0" w:color="auto"/>
              <w:right w:val="single" w:sz="4" w:space="0" w:color="auto"/>
            </w:tcBorders>
            <w:hideMark/>
          </w:tcPr>
          <w:p w14:paraId="621ED4CD"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lastRenderedPageBreak/>
              <w:t>1</w:t>
            </w:r>
          </w:p>
        </w:tc>
        <w:tc>
          <w:tcPr>
            <w:tcW w:w="8537" w:type="dxa"/>
            <w:tcBorders>
              <w:top w:val="single" w:sz="4" w:space="0" w:color="auto"/>
              <w:left w:val="single" w:sz="4" w:space="0" w:color="auto"/>
              <w:bottom w:val="single" w:sz="4" w:space="0" w:color="auto"/>
              <w:right w:val="single" w:sz="4" w:space="0" w:color="auto"/>
            </w:tcBorders>
          </w:tcPr>
          <w:p w14:paraId="53D6B435" w14:textId="77777777" w:rsidR="003E3528" w:rsidRPr="00654364" w:rsidRDefault="003E3528">
            <w:pPr>
              <w:pStyle w:val="Tekstpodstawowy"/>
              <w:tabs>
                <w:tab w:val="center" w:pos="851"/>
              </w:tabs>
              <w:spacing w:before="120"/>
              <w:rPr>
                <w:rFonts w:ascii="Arial Narrow" w:hAnsi="Arial Narrow" w:cstheme="minorHAnsi"/>
              </w:rPr>
            </w:pPr>
          </w:p>
        </w:tc>
      </w:tr>
      <w:tr w:rsidR="003E3528" w:rsidRPr="00654364" w14:paraId="2FAEE23E" w14:textId="77777777" w:rsidTr="003E3528">
        <w:tc>
          <w:tcPr>
            <w:tcW w:w="675" w:type="dxa"/>
            <w:tcBorders>
              <w:top w:val="single" w:sz="4" w:space="0" w:color="auto"/>
              <w:left w:val="single" w:sz="4" w:space="0" w:color="auto"/>
              <w:bottom w:val="single" w:sz="4" w:space="0" w:color="auto"/>
              <w:right w:val="single" w:sz="4" w:space="0" w:color="auto"/>
            </w:tcBorders>
            <w:hideMark/>
          </w:tcPr>
          <w:p w14:paraId="2BB8AC10"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2</w:t>
            </w:r>
          </w:p>
        </w:tc>
        <w:tc>
          <w:tcPr>
            <w:tcW w:w="8537" w:type="dxa"/>
            <w:tcBorders>
              <w:top w:val="single" w:sz="4" w:space="0" w:color="auto"/>
              <w:left w:val="single" w:sz="4" w:space="0" w:color="auto"/>
              <w:bottom w:val="single" w:sz="4" w:space="0" w:color="auto"/>
              <w:right w:val="single" w:sz="4" w:space="0" w:color="auto"/>
            </w:tcBorders>
          </w:tcPr>
          <w:p w14:paraId="66ADAC10" w14:textId="77777777" w:rsidR="003E3528" w:rsidRPr="00654364" w:rsidRDefault="003E3528">
            <w:pPr>
              <w:pStyle w:val="Tekstpodstawowy"/>
              <w:tabs>
                <w:tab w:val="center" w:pos="851"/>
              </w:tabs>
              <w:spacing w:before="120"/>
              <w:rPr>
                <w:rFonts w:ascii="Arial Narrow" w:hAnsi="Arial Narrow" w:cstheme="minorHAnsi"/>
              </w:rPr>
            </w:pPr>
          </w:p>
        </w:tc>
      </w:tr>
      <w:tr w:rsidR="003E3528" w:rsidRPr="00654364" w14:paraId="685BB649" w14:textId="77777777" w:rsidTr="003E3528">
        <w:tc>
          <w:tcPr>
            <w:tcW w:w="675" w:type="dxa"/>
            <w:tcBorders>
              <w:top w:val="single" w:sz="4" w:space="0" w:color="auto"/>
              <w:left w:val="single" w:sz="4" w:space="0" w:color="auto"/>
              <w:bottom w:val="single" w:sz="4" w:space="0" w:color="auto"/>
              <w:right w:val="single" w:sz="4" w:space="0" w:color="auto"/>
            </w:tcBorders>
            <w:hideMark/>
          </w:tcPr>
          <w:p w14:paraId="632A24BC"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3</w:t>
            </w:r>
          </w:p>
        </w:tc>
        <w:tc>
          <w:tcPr>
            <w:tcW w:w="8537" w:type="dxa"/>
            <w:tcBorders>
              <w:top w:val="single" w:sz="4" w:space="0" w:color="auto"/>
              <w:left w:val="single" w:sz="4" w:space="0" w:color="auto"/>
              <w:bottom w:val="single" w:sz="4" w:space="0" w:color="auto"/>
              <w:right w:val="single" w:sz="4" w:space="0" w:color="auto"/>
            </w:tcBorders>
          </w:tcPr>
          <w:p w14:paraId="62D033AF" w14:textId="77777777" w:rsidR="003E3528" w:rsidRPr="00654364" w:rsidRDefault="003E3528">
            <w:pPr>
              <w:pStyle w:val="Tekstpodstawowy"/>
              <w:tabs>
                <w:tab w:val="center" w:pos="851"/>
              </w:tabs>
              <w:spacing w:before="120"/>
              <w:rPr>
                <w:rFonts w:ascii="Arial Narrow" w:hAnsi="Arial Narrow" w:cstheme="minorHAnsi"/>
              </w:rPr>
            </w:pPr>
          </w:p>
        </w:tc>
      </w:tr>
    </w:tbl>
    <w:p w14:paraId="216CF613" w14:textId="77777777" w:rsidR="003E3528" w:rsidRPr="00654364" w:rsidRDefault="003E3528" w:rsidP="003E3528">
      <w:pPr>
        <w:pStyle w:val="Tekstpodstawowy"/>
        <w:tabs>
          <w:tab w:val="center" w:pos="851"/>
        </w:tabs>
        <w:spacing w:before="120"/>
        <w:rPr>
          <w:rFonts w:ascii="Arial Narrow" w:hAnsi="Arial Narrow" w:cstheme="minorHAnsi"/>
          <w:b/>
          <w:iCs/>
        </w:rPr>
      </w:pPr>
    </w:p>
    <w:tbl>
      <w:tblPr>
        <w:tblStyle w:val="Tabela-Siatka"/>
        <w:tblW w:w="0" w:type="auto"/>
        <w:tblLook w:val="04A0" w:firstRow="1" w:lastRow="0" w:firstColumn="1" w:lastColumn="0" w:noHBand="0" w:noVBand="1"/>
      </w:tblPr>
      <w:tblGrid>
        <w:gridCol w:w="596"/>
        <w:gridCol w:w="1810"/>
        <w:gridCol w:w="4648"/>
        <w:gridCol w:w="2234"/>
      </w:tblGrid>
      <w:tr w:rsidR="003E3528" w:rsidRPr="00654364" w14:paraId="78DC9B19" w14:textId="77777777" w:rsidTr="003E3528">
        <w:tc>
          <w:tcPr>
            <w:tcW w:w="9288" w:type="dxa"/>
            <w:gridSpan w:val="4"/>
            <w:tcBorders>
              <w:top w:val="single" w:sz="4" w:space="0" w:color="auto"/>
              <w:left w:val="single" w:sz="4" w:space="0" w:color="auto"/>
              <w:bottom w:val="single" w:sz="4" w:space="0" w:color="auto"/>
              <w:right w:val="single" w:sz="4" w:space="0" w:color="auto"/>
            </w:tcBorders>
            <w:hideMark/>
          </w:tcPr>
          <w:p w14:paraId="6C28EB6D"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Doświadczenie zawodowe osób wykazanych w pkt. 6.2.4.2. nr 3 SWZ (Kryterium oceny oferty D</w:t>
            </w:r>
            <w:r w:rsidRPr="00654364">
              <w:rPr>
                <w:rFonts w:ascii="Arial Narrow" w:hAnsi="Arial Narrow" w:cstheme="minorHAnsi"/>
                <w:iCs/>
                <w:vertAlign w:val="subscript"/>
              </w:rPr>
              <w:t>d3</w:t>
            </w:r>
            <w:r w:rsidRPr="00654364">
              <w:rPr>
                <w:rFonts w:ascii="Arial Narrow" w:hAnsi="Arial Narrow" w:cstheme="minorHAnsi"/>
                <w:iCs/>
              </w:rPr>
              <w:t>)</w:t>
            </w:r>
          </w:p>
        </w:tc>
      </w:tr>
      <w:tr w:rsidR="003E3528" w:rsidRPr="00654364" w14:paraId="49148E15" w14:textId="77777777" w:rsidTr="003E3528">
        <w:tc>
          <w:tcPr>
            <w:tcW w:w="596" w:type="dxa"/>
            <w:tcBorders>
              <w:top w:val="single" w:sz="4" w:space="0" w:color="auto"/>
              <w:left w:val="single" w:sz="4" w:space="0" w:color="auto"/>
              <w:bottom w:val="single" w:sz="4" w:space="0" w:color="auto"/>
              <w:right w:val="single" w:sz="4" w:space="0" w:color="auto"/>
            </w:tcBorders>
            <w:hideMark/>
          </w:tcPr>
          <w:p w14:paraId="4236FA81"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L.p.</w:t>
            </w:r>
          </w:p>
        </w:tc>
        <w:tc>
          <w:tcPr>
            <w:tcW w:w="1810" w:type="dxa"/>
            <w:tcBorders>
              <w:top w:val="single" w:sz="4" w:space="0" w:color="auto"/>
              <w:left w:val="single" w:sz="4" w:space="0" w:color="auto"/>
              <w:bottom w:val="single" w:sz="4" w:space="0" w:color="auto"/>
              <w:right w:val="single" w:sz="4" w:space="0" w:color="auto"/>
            </w:tcBorders>
            <w:hideMark/>
          </w:tcPr>
          <w:p w14:paraId="5234FA68"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Imię i nazwisko</w:t>
            </w:r>
          </w:p>
        </w:tc>
        <w:tc>
          <w:tcPr>
            <w:tcW w:w="4648" w:type="dxa"/>
            <w:tcBorders>
              <w:top w:val="single" w:sz="4" w:space="0" w:color="auto"/>
              <w:left w:val="single" w:sz="4" w:space="0" w:color="auto"/>
              <w:bottom w:val="single" w:sz="4" w:space="0" w:color="auto"/>
              <w:right w:val="single" w:sz="4" w:space="0" w:color="auto"/>
            </w:tcBorders>
            <w:hideMark/>
          </w:tcPr>
          <w:p w14:paraId="557755ED"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rPr>
              <w:t>Wymienić: miejscowość; nazwa obiektu, w którym znajduje się instrument; budowniczy; rok budowy; rodzaj prac wykonywanych przez wskazaną osobę; zakres datowy wykonywania prac.</w:t>
            </w:r>
          </w:p>
        </w:tc>
        <w:tc>
          <w:tcPr>
            <w:tcW w:w="2234" w:type="dxa"/>
            <w:tcBorders>
              <w:top w:val="single" w:sz="4" w:space="0" w:color="auto"/>
              <w:left w:val="single" w:sz="4" w:space="0" w:color="auto"/>
              <w:bottom w:val="single" w:sz="4" w:space="0" w:color="auto"/>
              <w:right w:val="single" w:sz="4" w:space="0" w:color="auto"/>
            </w:tcBorders>
            <w:hideMark/>
          </w:tcPr>
          <w:p w14:paraId="5E283F62"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Posiadane kwalifikacje i rodzaj dokumentu poświadczającego.</w:t>
            </w:r>
          </w:p>
        </w:tc>
      </w:tr>
      <w:tr w:rsidR="003E3528" w:rsidRPr="00654364" w14:paraId="6610AE9C" w14:textId="77777777" w:rsidTr="003E3528">
        <w:tc>
          <w:tcPr>
            <w:tcW w:w="596" w:type="dxa"/>
            <w:tcBorders>
              <w:top w:val="single" w:sz="4" w:space="0" w:color="auto"/>
              <w:left w:val="single" w:sz="4" w:space="0" w:color="auto"/>
              <w:bottom w:val="single" w:sz="4" w:space="0" w:color="auto"/>
              <w:right w:val="single" w:sz="4" w:space="0" w:color="auto"/>
            </w:tcBorders>
            <w:hideMark/>
          </w:tcPr>
          <w:p w14:paraId="349BA2A8"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1</w:t>
            </w:r>
          </w:p>
        </w:tc>
        <w:tc>
          <w:tcPr>
            <w:tcW w:w="1810" w:type="dxa"/>
            <w:tcBorders>
              <w:top w:val="single" w:sz="4" w:space="0" w:color="auto"/>
              <w:left w:val="single" w:sz="4" w:space="0" w:color="auto"/>
              <w:bottom w:val="single" w:sz="4" w:space="0" w:color="auto"/>
              <w:right w:val="single" w:sz="4" w:space="0" w:color="auto"/>
            </w:tcBorders>
          </w:tcPr>
          <w:p w14:paraId="51BBD781" w14:textId="77777777" w:rsidR="003E3528" w:rsidRPr="00654364" w:rsidRDefault="003E3528">
            <w:pPr>
              <w:pStyle w:val="Tekstpodstawowy"/>
              <w:tabs>
                <w:tab w:val="center" w:pos="851"/>
              </w:tabs>
              <w:spacing w:before="120"/>
              <w:rPr>
                <w:rFonts w:ascii="Arial Narrow" w:hAnsi="Arial Narrow" w:cstheme="minorHAnsi"/>
                <w:iCs/>
              </w:rPr>
            </w:pPr>
          </w:p>
        </w:tc>
        <w:tc>
          <w:tcPr>
            <w:tcW w:w="4648" w:type="dxa"/>
            <w:tcBorders>
              <w:top w:val="single" w:sz="4" w:space="0" w:color="auto"/>
              <w:left w:val="single" w:sz="4" w:space="0" w:color="auto"/>
              <w:bottom w:val="single" w:sz="4" w:space="0" w:color="auto"/>
              <w:right w:val="single" w:sz="4" w:space="0" w:color="auto"/>
            </w:tcBorders>
          </w:tcPr>
          <w:p w14:paraId="2E474CDA" w14:textId="77777777" w:rsidR="003E3528" w:rsidRPr="00654364" w:rsidRDefault="003E3528">
            <w:pPr>
              <w:pStyle w:val="Tekstpodstawowy"/>
              <w:tabs>
                <w:tab w:val="center" w:pos="851"/>
              </w:tabs>
              <w:spacing w:before="120"/>
              <w:rPr>
                <w:rFonts w:ascii="Arial Narrow" w:hAnsi="Arial Narrow" w:cstheme="minorHAnsi"/>
                <w:iCs/>
              </w:rPr>
            </w:pPr>
          </w:p>
        </w:tc>
        <w:tc>
          <w:tcPr>
            <w:tcW w:w="2234" w:type="dxa"/>
            <w:tcBorders>
              <w:top w:val="single" w:sz="4" w:space="0" w:color="auto"/>
              <w:left w:val="single" w:sz="4" w:space="0" w:color="auto"/>
              <w:bottom w:val="single" w:sz="4" w:space="0" w:color="auto"/>
              <w:right w:val="single" w:sz="4" w:space="0" w:color="auto"/>
            </w:tcBorders>
          </w:tcPr>
          <w:p w14:paraId="005C0AA3" w14:textId="77777777" w:rsidR="003E3528" w:rsidRPr="00654364" w:rsidRDefault="003E3528">
            <w:pPr>
              <w:pStyle w:val="Tekstpodstawowy"/>
              <w:tabs>
                <w:tab w:val="center" w:pos="851"/>
              </w:tabs>
              <w:spacing w:before="120"/>
              <w:rPr>
                <w:rFonts w:ascii="Arial Narrow" w:hAnsi="Arial Narrow" w:cstheme="minorHAnsi"/>
                <w:iCs/>
              </w:rPr>
            </w:pPr>
          </w:p>
        </w:tc>
      </w:tr>
      <w:tr w:rsidR="003E3528" w:rsidRPr="00654364" w14:paraId="1D564AE0" w14:textId="77777777" w:rsidTr="003E3528">
        <w:tc>
          <w:tcPr>
            <w:tcW w:w="596" w:type="dxa"/>
            <w:tcBorders>
              <w:top w:val="single" w:sz="4" w:space="0" w:color="auto"/>
              <w:left w:val="single" w:sz="4" w:space="0" w:color="auto"/>
              <w:bottom w:val="single" w:sz="4" w:space="0" w:color="auto"/>
              <w:right w:val="single" w:sz="4" w:space="0" w:color="auto"/>
            </w:tcBorders>
            <w:hideMark/>
          </w:tcPr>
          <w:p w14:paraId="290774A3"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2</w:t>
            </w:r>
          </w:p>
        </w:tc>
        <w:tc>
          <w:tcPr>
            <w:tcW w:w="1810" w:type="dxa"/>
            <w:tcBorders>
              <w:top w:val="single" w:sz="4" w:space="0" w:color="auto"/>
              <w:left w:val="single" w:sz="4" w:space="0" w:color="auto"/>
              <w:bottom w:val="single" w:sz="4" w:space="0" w:color="auto"/>
              <w:right w:val="single" w:sz="4" w:space="0" w:color="auto"/>
            </w:tcBorders>
          </w:tcPr>
          <w:p w14:paraId="1E124A8A" w14:textId="77777777" w:rsidR="003E3528" w:rsidRPr="00654364" w:rsidRDefault="003E3528">
            <w:pPr>
              <w:pStyle w:val="Tekstpodstawowy"/>
              <w:tabs>
                <w:tab w:val="center" w:pos="851"/>
              </w:tabs>
              <w:spacing w:before="120"/>
              <w:rPr>
                <w:rFonts w:ascii="Arial Narrow" w:hAnsi="Arial Narrow" w:cstheme="minorHAnsi"/>
                <w:iCs/>
              </w:rPr>
            </w:pPr>
          </w:p>
        </w:tc>
        <w:tc>
          <w:tcPr>
            <w:tcW w:w="4648" w:type="dxa"/>
            <w:tcBorders>
              <w:top w:val="single" w:sz="4" w:space="0" w:color="auto"/>
              <w:left w:val="single" w:sz="4" w:space="0" w:color="auto"/>
              <w:bottom w:val="single" w:sz="4" w:space="0" w:color="auto"/>
              <w:right w:val="single" w:sz="4" w:space="0" w:color="auto"/>
            </w:tcBorders>
          </w:tcPr>
          <w:p w14:paraId="3EC241E3" w14:textId="77777777" w:rsidR="003E3528" w:rsidRPr="00654364" w:rsidRDefault="003E3528">
            <w:pPr>
              <w:pStyle w:val="Tekstpodstawowy"/>
              <w:tabs>
                <w:tab w:val="center" w:pos="851"/>
              </w:tabs>
              <w:spacing w:before="120"/>
              <w:rPr>
                <w:rFonts w:ascii="Arial Narrow" w:hAnsi="Arial Narrow" w:cstheme="minorHAnsi"/>
                <w:iCs/>
              </w:rPr>
            </w:pPr>
          </w:p>
        </w:tc>
        <w:tc>
          <w:tcPr>
            <w:tcW w:w="2234" w:type="dxa"/>
            <w:tcBorders>
              <w:top w:val="single" w:sz="4" w:space="0" w:color="auto"/>
              <w:left w:val="single" w:sz="4" w:space="0" w:color="auto"/>
              <w:bottom w:val="single" w:sz="4" w:space="0" w:color="auto"/>
              <w:right w:val="single" w:sz="4" w:space="0" w:color="auto"/>
            </w:tcBorders>
          </w:tcPr>
          <w:p w14:paraId="3D666C52" w14:textId="77777777" w:rsidR="003E3528" w:rsidRPr="00654364" w:rsidRDefault="003E3528">
            <w:pPr>
              <w:pStyle w:val="Tekstpodstawowy"/>
              <w:tabs>
                <w:tab w:val="center" w:pos="851"/>
              </w:tabs>
              <w:spacing w:before="120"/>
              <w:rPr>
                <w:rFonts w:ascii="Arial Narrow" w:hAnsi="Arial Narrow" w:cstheme="minorHAnsi"/>
                <w:iCs/>
              </w:rPr>
            </w:pPr>
          </w:p>
        </w:tc>
      </w:tr>
      <w:tr w:rsidR="003E3528" w:rsidRPr="00654364" w14:paraId="7E5453F8" w14:textId="77777777" w:rsidTr="003E3528">
        <w:tc>
          <w:tcPr>
            <w:tcW w:w="596" w:type="dxa"/>
            <w:tcBorders>
              <w:top w:val="single" w:sz="4" w:space="0" w:color="auto"/>
              <w:left w:val="single" w:sz="4" w:space="0" w:color="auto"/>
              <w:bottom w:val="single" w:sz="4" w:space="0" w:color="auto"/>
              <w:right w:val="single" w:sz="4" w:space="0" w:color="auto"/>
            </w:tcBorders>
            <w:hideMark/>
          </w:tcPr>
          <w:p w14:paraId="128338FD"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3</w:t>
            </w:r>
          </w:p>
        </w:tc>
        <w:tc>
          <w:tcPr>
            <w:tcW w:w="1810" w:type="dxa"/>
            <w:tcBorders>
              <w:top w:val="single" w:sz="4" w:space="0" w:color="auto"/>
              <w:left w:val="single" w:sz="4" w:space="0" w:color="auto"/>
              <w:bottom w:val="single" w:sz="4" w:space="0" w:color="auto"/>
              <w:right w:val="single" w:sz="4" w:space="0" w:color="auto"/>
            </w:tcBorders>
          </w:tcPr>
          <w:p w14:paraId="4F2DEB92" w14:textId="77777777" w:rsidR="003E3528" w:rsidRPr="00654364" w:rsidRDefault="003E3528">
            <w:pPr>
              <w:pStyle w:val="Tekstpodstawowy"/>
              <w:tabs>
                <w:tab w:val="center" w:pos="851"/>
              </w:tabs>
              <w:spacing w:before="120"/>
              <w:rPr>
                <w:rFonts w:ascii="Arial Narrow" w:hAnsi="Arial Narrow" w:cstheme="minorHAnsi"/>
                <w:iCs/>
              </w:rPr>
            </w:pPr>
          </w:p>
        </w:tc>
        <w:tc>
          <w:tcPr>
            <w:tcW w:w="4648" w:type="dxa"/>
            <w:tcBorders>
              <w:top w:val="single" w:sz="4" w:space="0" w:color="auto"/>
              <w:left w:val="single" w:sz="4" w:space="0" w:color="auto"/>
              <w:bottom w:val="single" w:sz="4" w:space="0" w:color="auto"/>
              <w:right w:val="single" w:sz="4" w:space="0" w:color="auto"/>
            </w:tcBorders>
          </w:tcPr>
          <w:p w14:paraId="2FB31994" w14:textId="77777777" w:rsidR="003E3528" w:rsidRPr="00654364" w:rsidRDefault="003E3528">
            <w:pPr>
              <w:pStyle w:val="Tekstpodstawowy"/>
              <w:tabs>
                <w:tab w:val="center" w:pos="851"/>
              </w:tabs>
              <w:spacing w:before="120"/>
              <w:rPr>
                <w:rFonts w:ascii="Arial Narrow" w:hAnsi="Arial Narrow" w:cstheme="minorHAnsi"/>
                <w:iCs/>
              </w:rPr>
            </w:pPr>
          </w:p>
        </w:tc>
        <w:tc>
          <w:tcPr>
            <w:tcW w:w="2234" w:type="dxa"/>
            <w:tcBorders>
              <w:top w:val="single" w:sz="4" w:space="0" w:color="auto"/>
              <w:left w:val="single" w:sz="4" w:space="0" w:color="auto"/>
              <w:bottom w:val="single" w:sz="4" w:space="0" w:color="auto"/>
              <w:right w:val="single" w:sz="4" w:space="0" w:color="auto"/>
            </w:tcBorders>
          </w:tcPr>
          <w:p w14:paraId="04E91EEE" w14:textId="77777777" w:rsidR="003E3528" w:rsidRPr="00654364" w:rsidRDefault="003E3528">
            <w:pPr>
              <w:pStyle w:val="Tekstpodstawowy"/>
              <w:tabs>
                <w:tab w:val="center" w:pos="851"/>
              </w:tabs>
              <w:spacing w:before="120"/>
              <w:rPr>
                <w:rFonts w:ascii="Arial Narrow" w:hAnsi="Arial Narrow" w:cstheme="minorHAnsi"/>
                <w:iCs/>
              </w:rPr>
            </w:pPr>
          </w:p>
        </w:tc>
      </w:tr>
      <w:tr w:rsidR="003E3528" w:rsidRPr="00654364" w14:paraId="4B1298EA" w14:textId="77777777" w:rsidTr="003E3528">
        <w:tc>
          <w:tcPr>
            <w:tcW w:w="9288" w:type="dxa"/>
            <w:gridSpan w:val="4"/>
            <w:tcBorders>
              <w:top w:val="single" w:sz="4" w:space="0" w:color="auto"/>
              <w:left w:val="single" w:sz="4" w:space="0" w:color="auto"/>
              <w:bottom w:val="single" w:sz="4" w:space="0" w:color="auto"/>
              <w:right w:val="single" w:sz="4" w:space="0" w:color="auto"/>
            </w:tcBorders>
            <w:hideMark/>
          </w:tcPr>
          <w:p w14:paraId="04264430"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Osoby dodatkowe:</w:t>
            </w:r>
          </w:p>
        </w:tc>
      </w:tr>
      <w:tr w:rsidR="003E3528" w:rsidRPr="00654364" w14:paraId="5EEB5DA3" w14:textId="77777777" w:rsidTr="00654364">
        <w:tc>
          <w:tcPr>
            <w:tcW w:w="596" w:type="dxa"/>
            <w:tcBorders>
              <w:top w:val="single" w:sz="4" w:space="0" w:color="auto"/>
              <w:left w:val="single" w:sz="4" w:space="0" w:color="auto"/>
              <w:bottom w:val="single" w:sz="4" w:space="0" w:color="auto"/>
              <w:right w:val="single" w:sz="4" w:space="0" w:color="auto"/>
            </w:tcBorders>
            <w:hideMark/>
          </w:tcPr>
          <w:p w14:paraId="23811AAF"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4</w:t>
            </w:r>
          </w:p>
        </w:tc>
        <w:tc>
          <w:tcPr>
            <w:tcW w:w="1810" w:type="dxa"/>
            <w:tcBorders>
              <w:top w:val="single" w:sz="4" w:space="0" w:color="auto"/>
              <w:left w:val="single" w:sz="4" w:space="0" w:color="auto"/>
              <w:bottom w:val="single" w:sz="4" w:space="0" w:color="auto"/>
              <w:right w:val="single" w:sz="4" w:space="0" w:color="auto"/>
            </w:tcBorders>
          </w:tcPr>
          <w:p w14:paraId="2AE95E9A" w14:textId="77777777" w:rsidR="003E3528" w:rsidRPr="00654364" w:rsidRDefault="003E3528">
            <w:pPr>
              <w:pStyle w:val="Tekstpodstawowy"/>
              <w:tabs>
                <w:tab w:val="center" w:pos="851"/>
              </w:tabs>
              <w:spacing w:before="120"/>
              <w:rPr>
                <w:rFonts w:ascii="Arial Narrow" w:hAnsi="Arial Narrow" w:cstheme="minorHAnsi"/>
                <w:iCs/>
              </w:rPr>
            </w:pPr>
          </w:p>
        </w:tc>
        <w:tc>
          <w:tcPr>
            <w:tcW w:w="4648" w:type="dxa"/>
            <w:tcBorders>
              <w:top w:val="single" w:sz="4" w:space="0" w:color="auto"/>
              <w:left w:val="single" w:sz="4" w:space="0" w:color="auto"/>
              <w:bottom w:val="single" w:sz="4" w:space="0" w:color="auto"/>
              <w:right w:val="single" w:sz="4" w:space="0" w:color="auto"/>
            </w:tcBorders>
          </w:tcPr>
          <w:p w14:paraId="55DF082B" w14:textId="77777777" w:rsidR="003E3528" w:rsidRPr="00654364" w:rsidRDefault="003E3528">
            <w:pPr>
              <w:pStyle w:val="Tekstpodstawowy"/>
              <w:tabs>
                <w:tab w:val="center" w:pos="851"/>
              </w:tabs>
              <w:spacing w:before="120"/>
              <w:rPr>
                <w:rFonts w:ascii="Arial Narrow" w:hAnsi="Arial Narrow" w:cstheme="minorHAnsi"/>
                <w:iCs/>
              </w:rPr>
            </w:pPr>
          </w:p>
        </w:tc>
        <w:tc>
          <w:tcPr>
            <w:tcW w:w="2234" w:type="dxa"/>
            <w:tcBorders>
              <w:top w:val="single" w:sz="4" w:space="0" w:color="auto"/>
              <w:left w:val="single" w:sz="4" w:space="0" w:color="auto"/>
              <w:bottom w:val="single" w:sz="4" w:space="0" w:color="auto"/>
              <w:right w:val="single" w:sz="4" w:space="0" w:color="auto"/>
            </w:tcBorders>
          </w:tcPr>
          <w:p w14:paraId="68494BBC" w14:textId="77777777" w:rsidR="003E3528" w:rsidRPr="00654364" w:rsidRDefault="003E3528">
            <w:pPr>
              <w:pStyle w:val="Tekstpodstawowy"/>
              <w:tabs>
                <w:tab w:val="center" w:pos="851"/>
              </w:tabs>
              <w:spacing w:before="120"/>
              <w:rPr>
                <w:rFonts w:ascii="Arial Narrow" w:hAnsi="Arial Narrow" w:cstheme="minorHAnsi"/>
                <w:iCs/>
              </w:rPr>
            </w:pPr>
          </w:p>
        </w:tc>
      </w:tr>
      <w:tr w:rsidR="003E3528" w:rsidRPr="00654364" w14:paraId="5F5A20D0" w14:textId="77777777" w:rsidTr="00654364">
        <w:tc>
          <w:tcPr>
            <w:tcW w:w="596" w:type="dxa"/>
            <w:tcBorders>
              <w:top w:val="single" w:sz="4" w:space="0" w:color="auto"/>
              <w:left w:val="single" w:sz="4" w:space="0" w:color="auto"/>
              <w:bottom w:val="single" w:sz="4" w:space="0" w:color="auto"/>
              <w:right w:val="single" w:sz="4" w:space="0" w:color="auto"/>
            </w:tcBorders>
            <w:hideMark/>
          </w:tcPr>
          <w:p w14:paraId="0674171A" w14:textId="77777777" w:rsidR="003E3528" w:rsidRPr="00654364" w:rsidRDefault="003E3528">
            <w:pPr>
              <w:pStyle w:val="Tekstpodstawowy"/>
              <w:tabs>
                <w:tab w:val="center" w:pos="851"/>
              </w:tabs>
              <w:spacing w:before="120"/>
              <w:rPr>
                <w:rFonts w:ascii="Arial Narrow" w:hAnsi="Arial Narrow" w:cstheme="minorHAnsi"/>
                <w:iCs/>
              </w:rPr>
            </w:pPr>
            <w:r w:rsidRPr="00654364">
              <w:rPr>
                <w:rFonts w:ascii="Arial Narrow" w:hAnsi="Arial Narrow" w:cstheme="minorHAnsi"/>
                <w:iCs/>
              </w:rPr>
              <w:t>5</w:t>
            </w:r>
          </w:p>
        </w:tc>
        <w:tc>
          <w:tcPr>
            <w:tcW w:w="1810" w:type="dxa"/>
            <w:tcBorders>
              <w:top w:val="single" w:sz="4" w:space="0" w:color="auto"/>
              <w:left w:val="single" w:sz="4" w:space="0" w:color="auto"/>
              <w:bottom w:val="single" w:sz="4" w:space="0" w:color="auto"/>
              <w:right w:val="single" w:sz="4" w:space="0" w:color="auto"/>
            </w:tcBorders>
          </w:tcPr>
          <w:p w14:paraId="2EA6EE9A" w14:textId="77777777" w:rsidR="003E3528" w:rsidRPr="00654364" w:rsidRDefault="003E3528">
            <w:pPr>
              <w:pStyle w:val="Tekstpodstawowy"/>
              <w:tabs>
                <w:tab w:val="center" w:pos="851"/>
              </w:tabs>
              <w:spacing w:before="120"/>
              <w:rPr>
                <w:rFonts w:ascii="Arial Narrow" w:hAnsi="Arial Narrow" w:cstheme="minorHAnsi"/>
                <w:iCs/>
              </w:rPr>
            </w:pPr>
          </w:p>
        </w:tc>
        <w:tc>
          <w:tcPr>
            <w:tcW w:w="4648" w:type="dxa"/>
            <w:tcBorders>
              <w:top w:val="single" w:sz="4" w:space="0" w:color="auto"/>
              <w:left w:val="single" w:sz="4" w:space="0" w:color="auto"/>
              <w:bottom w:val="single" w:sz="4" w:space="0" w:color="auto"/>
              <w:right w:val="single" w:sz="4" w:space="0" w:color="auto"/>
            </w:tcBorders>
          </w:tcPr>
          <w:p w14:paraId="551C5F96" w14:textId="77777777" w:rsidR="003E3528" w:rsidRPr="00654364" w:rsidRDefault="003E3528">
            <w:pPr>
              <w:pStyle w:val="Tekstpodstawowy"/>
              <w:tabs>
                <w:tab w:val="center" w:pos="851"/>
              </w:tabs>
              <w:spacing w:before="120"/>
              <w:rPr>
                <w:rFonts w:ascii="Arial Narrow" w:hAnsi="Arial Narrow" w:cstheme="minorHAnsi"/>
                <w:iCs/>
              </w:rPr>
            </w:pPr>
          </w:p>
        </w:tc>
        <w:tc>
          <w:tcPr>
            <w:tcW w:w="2234" w:type="dxa"/>
            <w:tcBorders>
              <w:top w:val="single" w:sz="4" w:space="0" w:color="auto"/>
              <w:left w:val="single" w:sz="4" w:space="0" w:color="auto"/>
              <w:bottom w:val="single" w:sz="4" w:space="0" w:color="auto"/>
              <w:right w:val="single" w:sz="4" w:space="0" w:color="auto"/>
            </w:tcBorders>
          </w:tcPr>
          <w:p w14:paraId="3C8BEEEF" w14:textId="77777777" w:rsidR="003E3528" w:rsidRPr="00654364" w:rsidRDefault="003E3528">
            <w:pPr>
              <w:pStyle w:val="Tekstpodstawowy"/>
              <w:tabs>
                <w:tab w:val="center" w:pos="851"/>
              </w:tabs>
              <w:spacing w:before="120"/>
              <w:rPr>
                <w:rFonts w:ascii="Arial Narrow" w:hAnsi="Arial Narrow" w:cstheme="minorHAnsi"/>
                <w:iCs/>
              </w:rPr>
            </w:pPr>
          </w:p>
        </w:tc>
      </w:tr>
    </w:tbl>
    <w:p w14:paraId="13022060" w14:textId="77777777" w:rsidR="00E362F0" w:rsidRPr="00654364" w:rsidRDefault="00E362F0" w:rsidP="008D5D87">
      <w:pPr>
        <w:pStyle w:val="Tekstpodstawowy"/>
        <w:tabs>
          <w:tab w:val="center" w:pos="851"/>
        </w:tabs>
        <w:spacing w:before="120"/>
        <w:rPr>
          <w:rFonts w:ascii="Arial Narrow" w:hAnsi="Arial Narrow" w:cstheme="minorHAnsi"/>
          <w:b/>
          <w:iCs/>
        </w:rPr>
      </w:pPr>
    </w:p>
    <w:p w14:paraId="53A0CF3A" w14:textId="77777777" w:rsidR="00E362F0" w:rsidRPr="00654364" w:rsidRDefault="00E362F0" w:rsidP="008D5D87">
      <w:pPr>
        <w:pStyle w:val="Tekstpodstawowy"/>
        <w:tabs>
          <w:tab w:val="center" w:pos="851"/>
        </w:tabs>
        <w:spacing w:before="120"/>
        <w:rPr>
          <w:rFonts w:ascii="Arial Narrow" w:hAnsi="Arial Narrow" w:cstheme="minorHAnsi"/>
          <w:b/>
          <w:iCs/>
        </w:rPr>
      </w:pPr>
    </w:p>
    <w:p w14:paraId="5B3AC16E" w14:textId="77777777" w:rsidR="008D5D87" w:rsidRPr="00654364" w:rsidRDefault="008D5D87" w:rsidP="008D5D87">
      <w:pPr>
        <w:pStyle w:val="Tekstpodstawowy"/>
        <w:tabs>
          <w:tab w:val="center" w:pos="851"/>
        </w:tabs>
        <w:spacing w:before="120"/>
        <w:rPr>
          <w:rFonts w:ascii="Arial Narrow" w:hAnsi="Arial Narrow" w:cstheme="minorHAnsi"/>
        </w:rPr>
      </w:pPr>
      <w:r w:rsidRPr="00654364">
        <w:rPr>
          <w:rFonts w:ascii="Arial Narrow" w:hAnsi="Arial Narrow" w:cstheme="minorHAnsi"/>
          <w:iCs/>
        </w:rPr>
        <w:t>OŚWIADCZAMY, ŻE DOKONALIŚMY WIZJI LOKALNEJ W DNIU ……………….., OSOBA DOKNUJĄCA WIZJI: ………………..</w:t>
      </w:r>
    </w:p>
    <w:p w14:paraId="781B7F3C" w14:textId="77777777" w:rsidR="008D5D87" w:rsidRPr="00654364" w:rsidRDefault="008D5D87" w:rsidP="00944D44">
      <w:pPr>
        <w:pStyle w:val="Tekstpodstawowy"/>
        <w:tabs>
          <w:tab w:val="center" w:pos="851"/>
        </w:tabs>
        <w:spacing w:before="120"/>
        <w:rPr>
          <w:rFonts w:ascii="Arial Narrow" w:hAnsi="Arial Narrow" w:cstheme="minorHAnsi"/>
          <w:iCs/>
        </w:rPr>
      </w:pPr>
    </w:p>
    <w:p w14:paraId="51ED1EAD" w14:textId="77777777" w:rsidR="00944D44" w:rsidRPr="00654364" w:rsidRDefault="009B77A0" w:rsidP="00944D44">
      <w:pPr>
        <w:pStyle w:val="Tekstpodstawowy"/>
        <w:tabs>
          <w:tab w:val="center" w:pos="851"/>
        </w:tabs>
        <w:spacing w:before="120"/>
        <w:rPr>
          <w:rFonts w:ascii="Arial Narrow" w:hAnsi="Arial Narrow" w:cstheme="minorHAnsi"/>
          <w:b/>
          <w:iCs/>
        </w:rPr>
      </w:pPr>
      <w:r w:rsidRPr="00654364">
        <w:rPr>
          <w:rFonts w:ascii="Arial Narrow" w:hAnsi="Arial Narrow" w:cstheme="minorHAnsi"/>
          <w:b/>
          <w:iCs/>
        </w:rPr>
        <w:t xml:space="preserve">ZADANIE NR 2 </w:t>
      </w:r>
    </w:p>
    <w:p w14:paraId="10BEB2AF" w14:textId="77777777" w:rsidR="007E43BC" w:rsidRPr="00654364" w:rsidRDefault="007E43BC" w:rsidP="008D5D87">
      <w:pPr>
        <w:pStyle w:val="Tekstpodstawowy"/>
        <w:tabs>
          <w:tab w:val="center" w:pos="851"/>
        </w:tabs>
        <w:spacing w:before="120"/>
        <w:rPr>
          <w:rFonts w:ascii="Arial Narrow" w:hAnsi="Arial Narrow" w:cstheme="minorHAnsi"/>
          <w:b/>
          <w:iCs/>
        </w:rPr>
      </w:pPr>
      <w:r w:rsidRPr="00654364">
        <w:rPr>
          <w:rFonts w:ascii="Arial Narrow" w:hAnsi="Arial Narrow" w:cstheme="minorHAnsi"/>
          <w:b/>
          <w:iCs/>
        </w:rPr>
        <w:t>Cena:</w:t>
      </w:r>
    </w:p>
    <w:p w14:paraId="7ED9A342" w14:textId="77777777" w:rsidR="008D5D87" w:rsidRPr="00654364" w:rsidRDefault="008D5D87" w:rsidP="008D5D87">
      <w:pPr>
        <w:pStyle w:val="Tekstpodstawowy"/>
        <w:tabs>
          <w:tab w:val="center" w:pos="851"/>
        </w:tabs>
        <w:spacing w:before="120"/>
        <w:rPr>
          <w:rFonts w:ascii="Arial Narrow" w:hAnsi="Arial Narrow" w:cstheme="minorHAnsi"/>
          <w:iCs/>
        </w:rPr>
      </w:pPr>
      <w:r w:rsidRPr="00654364">
        <w:rPr>
          <w:rFonts w:ascii="Arial Narrow" w:hAnsi="Arial Narrow" w:cstheme="minorHAnsi"/>
          <w:iCs/>
        </w:rPr>
        <w:t>NETTO:</w:t>
      </w:r>
      <w:r w:rsidRPr="00654364">
        <w:rPr>
          <w:rFonts w:ascii="Arial Narrow" w:hAnsi="Arial Narrow" w:cstheme="minorHAnsi"/>
          <w:iCs/>
        </w:rPr>
        <w:tab/>
      </w:r>
      <w:r w:rsidRPr="00654364">
        <w:rPr>
          <w:rFonts w:ascii="Arial Narrow" w:hAnsi="Arial Narrow" w:cstheme="minorHAnsi"/>
          <w:iCs/>
        </w:rPr>
        <w:tab/>
        <w:t>.............................. ZŁ</w:t>
      </w:r>
    </w:p>
    <w:p w14:paraId="7E592A50" w14:textId="77777777" w:rsidR="008D5D87" w:rsidRPr="00654364" w:rsidRDefault="008D5D87" w:rsidP="008D5D87">
      <w:pPr>
        <w:pStyle w:val="Tekstpodstawowy"/>
        <w:tabs>
          <w:tab w:val="center" w:pos="851"/>
        </w:tabs>
        <w:spacing w:before="120"/>
        <w:rPr>
          <w:rFonts w:ascii="Arial Narrow" w:hAnsi="Arial Narrow" w:cstheme="minorHAnsi"/>
          <w:iCs/>
        </w:rPr>
      </w:pPr>
      <w:r w:rsidRPr="00654364">
        <w:rPr>
          <w:rFonts w:ascii="Arial Narrow" w:hAnsi="Arial Narrow" w:cstheme="minorHAnsi"/>
          <w:iCs/>
        </w:rPr>
        <w:t>PODATEK VAT:</w:t>
      </w:r>
      <w:r w:rsidRPr="00654364">
        <w:rPr>
          <w:rFonts w:ascii="Arial Narrow" w:hAnsi="Arial Narrow" w:cstheme="minorHAnsi"/>
          <w:iCs/>
        </w:rPr>
        <w:tab/>
        <w:t>.............................. ZŁ</w:t>
      </w:r>
    </w:p>
    <w:p w14:paraId="3DB92B56" w14:textId="77777777" w:rsidR="008D5D87" w:rsidRPr="00654364" w:rsidRDefault="008D5D87" w:rsidP="008D5D87">
      <w:pPr>
        <w:pStyle w:val="Tekstpodstawowy"/>
        <w:tabs>
          <w:tab w:val="center" w:pos="851"/>
        </w:tabs>
        <w:spacing w:before="120"/>
        <w:rPr>
          <w:rFonts w:ascii="Arial Narrow" w:hAnsi="Arial Narrow" w:cstheme="minorHAnsi"/>
          <w:iCs/>
        </w:rPr>
      </w:pPr>
      <w:r w:rsidRPr="00654364">
        <w:rPr>
          <w:rFonts w:ascii="Arial Narrow" w:hAnsi="Arial Narrow" w:cstheme="minorHAnsi"/>
          <w:iCs/>
        </w:rPr>
        <w:t>BRUTTO:</w:t>
      </w:r>
      <w:r w:rsidRPr="00654364">
        <w:rPr>
          <w:rFonts w:ascii="Arial Narrow" w:hAnsi="Arial Narrow" w:cstheme="minorHAnsi"/>
          <w:iCs/>
        </w:rPr>
        <w:tab/>
      </w:r>
      <w:r w:rsidRPr="00654364">
        <w:rPr>
          <w:rFonts w:ascii="Arial Narrow" w:hAnsi="Arial Narrow" w:cstheme="minorHAnsi"/>
          <w:iCs/>
        </w:rPr>
        <w:tab/>
        <w:t>.............................. ZŁ</w:t>
      </w:r>
    </w:p>
    <w:p w14:paraId="03C047DB" w14:textId="77777777" w:rsidR="008D5D87" w:rsidRPr="00654364" w:rsidRDefault="008D5D87" w:rsidP="008D5D87">
      <w:pPr>
        <w:pStyle w:val="Tekstpodstawowy"/>
        <w:tabs>
          <w:tab w:val="center" w:pos="851"/>
        </w:tabs>
        <w:spacing w:before="120"/>
        <w:rPr>
          <w:rFonts w:ascii="Arial Narrow" w:hAnsi="Arial Narrow" w:cstheme="minorHAnsi"/>
          <w:iCs/>
        </w:rPr>
      </w:pPr>
      <w:r w:rsidRPr="00654364">
        <w:rPr>
          <w:rFonts w:ascii="Arial Narrow" w:hAnsi="Arial Narrow" w:cstheme="minorHAnsi"/>
          <w:iCs/>
        </w:rPr>
        <w:t>(słownie brutto: ................................................................................................................................)</w:t>
      </w:r>
    </w:p>
    <w:p w14:paraId="02914639" w14:textId="77777777" w:rsidR="008D5D87" w:rsidRPr="00654364" w:rsidRDefault="008D5D87" w:rsidP="008D5D87">
      <w:pPr>
        <w:pStyle w:val="Tekstpodstawowy"/>
        <w:tabs>
          <w:tab w:val="center" w:pos="851"/>
        </w:tabs>
        <w:spacing w:before="120"/>
        <w:rPr>
          <w:rFonts w:ascii="Arial Narrow" w:hAnsi="Arial Narrow" w:cstheme="minorHAnsi"/>
          <w:iCs/>
        </w:rPr>
      </w:pPr>
      <w:r w:rsidRPr="00654364">
        <w:rPr>
          <w:rFonts w:ascii="Arial Narrow" w:hAnsi="Arial Narrow" w:cstheme="minorHAnsi"/>
          <w:iCs/>
        </w:rPr>
        <w:t>Powyższe wartości zawierają wszystkie koszty związane z realizacją zamówienia.</w:t>
      </w:r>
    </w:p>
    <w:p w14:paraId="1A3FABE3" w14:textId="77777777" w:rsidR="00E362F0" w:rsidRPr="00654364" w:rsidRDefault="00E362F0" w:rsidP="00944D44">
      <w:pPr>
        <w:pStyle w:val="Tekstpodstawowy"/>
        <w:tabs>
          <w:tab w:val="center" w:pos="851"/>
        </w:tabs>
        <w:spacing w:before="120"/>
        <w:rPr>
          <w:rFonts w:ascii="Arial Narrow" w:hAnsi="Arial Narrow" w:cstheme="minorHAnsi"/>
          <w:b/>
          <w:iCs/>
        </w:rPr>
      </w:pPr>
    </w:p>
    <w:p w14:paraId="17B1D945" w14:textId="77777777" w:rsidR="00981BF8" w:rsidRPr="00654364" w:rsidRDefault="00981BF8" w:rsidP="00981BF8">
      <w:pPr>
        <w:pStyle w:val="Tekstpodstawowy"/>
        <w:tabs>
          <w:tab w:val="center" w:pos="851"/>
        </w:tabs>
        <w:spacing w:before="120"/>
        <w:rPr>
          <w:rFonts w:ascii="Arial Narrow" w:hAnsi="Arial Narrow" w:cstheme="minorHAnsi"/>
          <w:b/>
          <w:iCs/>
        </w:rPr>
      </w:pPr>
      <w:r w:rsidRPr="00654364">
        <w:rPr>
          <w:rFonts w:ascii="Arial Narrow" w:hAnsi="Arial Narrow" w:cstheme="minorHAnsi"/>
          <w:b/>
          <w:iCs/>
        </w:rPr>
        <w:t>Doświadczenie osób skierowanych do realizacji zamó</w:t>
      </w:r>
      <w:r w:rsidR="007E43BC" w:rsidRPr="00654364">
        <w:rPr>
          <w:rFonts w:ascii="Arial Narrow" w:hAnsi="Arial Narrow" w:cstheme="minorHAnsi"/>
          <w:b/>
          <w:iCs/>
        </w:rPr>
        <w:t>wienia:</w:t>
      </w:r>
    </w:p>
    <w:tbl>
      <w:tblPr>
        <w:tblStyle w:val="Tabela-Siatka"/>
        <w:tblW w:w="0" w:type="auto"/>
        <w:tblLook w:val="04A0" w:firstRow="1" w:lastRow="0" w:firstColumn="1" w:lastColumn="0" w:noHBand="0" w:noVBand="1"/>
      </w:tblPr>
      <w:tblGrid>
        <w:gridCol w:w="3117"/>
        <w:gridCol w:w="5496"/>
      </w:tblGrid>
      <w:tr w:rsidR="00981BF8" w:rsidRPr="00654364" w14:paraId="55E46907" w14:textId="77777777" w:rsidTr="00654364">
        <w:tc>
          <w:tcPr>
            <w:tcW w:w="3117" w:type="dxa"/>
          </w:tcPr>
          <w:p w14:paraId="1CE8E038" w14:textId="77777777" w:rsidR="00981BF8" w:rsidRPr="00654364" w:rsidRDefault="00981BF8" w:rsidP="00087CEF">
            <w:pPr>
              <w:pStyle w:val="Tekstpodstawowy"/>
              <w:tabs>
                <w:tab w:val="center" w:pos="851"/>
              </w:tabs>
              <w:spacing w:before="120"/>
              <w:rPr>
                <w:rFonts w:ascii="Arial Narrow" w:hAnsi="Arial Narrow" w:cstheme="minorHAnsi"/>
                <w:iCs/>
              </w:rPr>
            </w:pPr>
            <w:r w:rsidRPr="00654364">
              <w:rPr>
                <w:rFonts w:ascii="Arial Narrow" w:hAnsi="Arial Narrow" w:cstheme="minorHAnsi"/>
                <w:iCs/>
              </w:rPr>
              <w:t xml:space="preserve">Imię i nazwisko </w:t>
            </w:r>
          </w:p>
        </w:tc>
        <w:tc>
          <w:tcPr>
            <w:tcW w:w="5496" w:type="dxa"/>
          </w:tcPr>
          <w:p w14:paraId="2CEE8801" w14:textId="77777777" w:rsidR="00981BF8" w:rsidRPr="00654364" w:rsidRDefault="00981BF8" w:rsidP="00087CEF">
            <w:pPr>
              <w:pStyle w:val="Tekstpodstawowy"/>
              <w:tabs>
                <w:tab w:val="center" w:pos="851"/>
              </w:tabs>
              <w:spacing w:before="120"/>
              <w:rPr>
                <w:rFonts w:ascii="Arial Narrow" w:hAnsi="Arial Narrow" w:cstheme="minorHAnsi"/>
                <w:iCs/>
              </w:rPr>
            </w:pPr>
            <w:r w:rsidRPr="00654364">
              <w:rPr>
                <w:rFonts w:ascii="Arial Narrow" w:hAnsi="Arial Narrow" w:cstheme="minorHAnsi"/>
                <w:iCs/>
              </w:rPr>
              <w:t>Doświadczenie zawodowe osoby wykazanej w pkt. 6.2.4.2. pkt. 1 – ilość zrealizowanych prac</w:t>
            </w:r>
          </w:p>
        </w:tc>
      </w:tr>
      <w:tr w:rsidR="00981BF8" w:rsidRPr="00654364" w14:paraId="6C2F56D8" w14:textId="77777777" w:rsidTr="00654364">
        <w:tc>
          <w:tcPr>
            <w:tcW w:w="3117" w:type="dxa"/>
            <w:vMerge w:val="restart"/>
          </w:tcPr>
          <w:p w14:paraId="369E0324" w14:textId="77777777" w:rsidR="00981BF8" w:rsidRPr="00654364" w:rsidRDefault="00981BF8" w:rsidP="00087CEF">
            <w:pPr>
              <w:pStyle w:val="Tekstpodstawowy"/>
              <w:tabs>
                <w:tab w:val="center" w:pos="851"/>
              </w:tabs>
              <w:spacing w:before="120"/>
              <w:rPr>
                <w:rFonts w:ascii="Arial Narrow" w:hAnsi="Arial Narrow" w:cstheme="minorHAnsi"/>
                <w:iCs/>
              </w:rPr>
            </w:pPr>
          </w:p>
        </w:tc>
        <w:tc>
          <w:tcPr>
            <w:tcW w:w="5496" w:type="dxa"/>
          </w:tcPr>
          <w:p w14:paraId="66EB4E7F" w14:textId="77777777" w:rsidR="00981BF8" w:rsidRPr="00654364" w:rsidRDefault="00981BF8" w:rsidP="00087CEF">
            <w:pPr>
              <w:pStyle w:val="Tekstpodstawowy"/>
              <w:tabs>
                <w:tab w:val="center" w:pos="851"/>
              </w:tabs>
              <w:spacing w:before="120"/>
              <w:rPr>
                <w:rFonts w:ascii="Arial Narrow" w:hAnsi="Arial Narrow" w:cstheme="minorHAnsi"/>
                <w:iCs/>
              </w:rPr>
            </w:pPr>
          </w:p>
        </w:tc>
      </w:tr>
      <w:tr w:rsidR="00981BF8" w:rsidRPr="00654364" w14:paraId="00B976D8" w14:textId="77777777" w:rsidTr="00654364">
        <w:tc>
          <w:tcPr>
            <w:tcW w:w="3117" w:type="dxa"/>
            <w:vMerge/>
          </w:tcPr>
          <w:p w14:paraId="6F238E35" w14:textId="77777777" w:rsidR="00981BF8" w:rsidRPr="00654364" w:rsidRDefault="00981BF8" w:rsidP="00087CEF">
            <w:pPr>
              <w:pStyle w:val="Tekstpodstawowy"/>
              <w:tabs>
                <w:tab w:val="center" w:pos="851"/>
              </w:tabs>
              <w:spacing w:before="120"/>
              <w:rPr>
                <w:rFonts w:ascii="Arial Narrow" w:hAnsi="Arial Narrow" w:cstheme="minorHAnsi"/>
                <w:iCs/>
              </w:rPr>
            </w:pPr>
          </w:p>
        </w:tc>
        <w:tc>
          <w:tcPr>
            <w:tcW w:w="5496" w:type="dxa"/>
          </w:tcPr>
          <w:p w14:paraId="42137D44" w14:textId="77777777" w:rsidR="00981BF8" w:rsidRPr="00654364" w:rsidRDefault="00981BF8" w:rsidP="00087CEF">
            <w:pPr>
              <w:pStyle w:val="Tekstpodstawowy"/>
              <w:tabs>
                <w:tab w:val="center" w:pos="851"/>
              </w:tabs>
              <w:spacing w:before="120"/>
              <w:rPr>
                <w:rFonts w:ascii="Arial Narrow" w:hAnsi="Arial Narrow" w:cstheme="minorHAnsi"/>
                <w:iCs/>
              </w:rPr>
            </w:pPr>
          </w:p>
        </w:tc>
      </w:tr>
      <w:tr w:rsidR="00981BF8" w:rsidRPr="00654364" w14:paraId="0CBFE9B4" w14:textId="77777777" w:rsidTr="00654364">
        <w:tc>
          <w:tcPr>
            <w:tcW w:w="3117" w:type="dxa"/>
            <w:vMerge/>
          </w:tcPr>
          <w:p w14:paraId="6610E77A" w14:textId="77777777" w:rsidR="00981BF8" w:rsidRPr="00654364" w:rsidRDefault="00981BF8" w:rsidP="00087CEF">
            <w:pPr>
              <w:pStyle w:val="Tekstpodstawowy"/>
              <w:tabs>
                <w:tab w:val="center" w:pos="851"/>
              </w:tabs>
              <w:spacing w:before="120"/>
              <w:rPr>
                <w:rFonts w:ascii="Arial Narrow" w:hAnsi="Arial Narrow" w:cstheme="minorHAnsi"/>
                <w:iCs/>
              </w:rPr>
            </w:pPr>
          </w:p>
        </w:tc>
        <w:tc>
          <w:tcPr>
            <w:tcW w:w="5496" w:type="dxa"/>
          </w:tcPr>
          <w:p w14:paraId="318D1734" w14:textId="77777777" w:rsidR="00981BF8" w:rsidRPr="00654364" w:rsidRDefault="00981BF8" w:rsidP="00087CEF">
            <w:pPr>
              <w:pStyle w:val="Tekstpodstawowy"/>
              <w:tabs>
                <w:tab w:val="center" w:pos="851"/>
              </w:tabs>
              <w:spacing w:before="120"/>
              <w:rPr>
                <w:rFonts w:ascii="Arial Narrow" w:hAnsi="Arial Narrow" w:cstheme="minorHAnsi"/>
                <w:iCs/>
              </w:rPr>
            </w:pPr>
          </w:p>
        </w:tc>
      </w:tr>
      <w:tr w:rsidR="00981BF8" w:rsidRPr="00654364" w14:paraId="573436A3" w14:textId="77777777" w:rsidTr="00654364">
        <w:tc>
          <w:tcPr>
            <w:tcW w:w="3117" w:type="dxa"/>
            <w:vMerge/>
          </w:tcPr>
          <w:p w14:paraId="397560A1" w14:textId="77777777" w:rsidR="00981BF8" w:rsidRPr="00654364" w:rsidRDefault="00981BF8" w:rsidP="00087CEF">
            <w:pPr>
              <w:pStyle w:val="Tekstpodstawowy"/>
              <w:tabs>
                <w:tab w:val="center" w:pos="851"/>
              </w:tabs>
              <w:spacing w:before="120"/>
              <w:rPr>
                <w:rFonts w:ascii="Arial Narrow" w:hAnsi="Arial Narrow" w:cstheme="minorHAnsi"/>
                <w:iCs/>
              </w:rPr>
            </w:pPr>
          </w:p>
        </w:tc>
        <w:tc>
          <w:tcPr>
            <w:tcW w:w="5496" w:type="dxa"/>
          </w:tcPr>
          <w:p w14:paraId="6708C9D7" w14:textId="77777777" w:rsidR="00981BF8" w:rsidRPr="00654364" w:rsidRDefault="00981BF8" w:rsidP="00087CEF">
            <w:pPr>
              <w:pStyle w:val="Tekstpodstawowy"/>
              <w:tabs>
                <w:tab w:val="center" w:pos="851"/>
              </w:tabs>
              <w:spacing w:before="120"/>
              <w:rPr>
                <w:rFonts w:ascii="Arial Narrow" w:hAnsi="Arial Narrow" w:cstheme="minorHAnsi"/>
                <w:iCs/>
              </w:rPr>
            </w:pPr>
          </w:p>
        </w:tc>
      </w:tr>
      <w:tr w:rsidR="00981BF8" w:rsidRPr="00654364" w14:paraId="70AD4418" w14:textId="77777777" w:rsidTr="00654364">
        <w:tc>
          <w:tcPr>
            <w:tcW w:w="3117" w:type="dxa"/>
            <w:vMerge/>
          </w:tcPr>
          <w:p w14:paraId="0920FCE2" w14:textId="77777777" w:rsidR="00981BF8" w:rsidRPr="00654364" w:rsidRDefault="00981BF8" w:rsidP="00087CEF">
            <w:pPr>
              <w:pStyle w:val="Tekstpodstawowy"/>
              <w:tabs>
                <w:tab w:val="center" w:pos="851"/>
              </w:tabs>
              <w:spacing w:before="120"/>
              <w:rPr>
                <w:rFonts w:ascii="Arial Narrow" w:hAnsi="Arial Narrow" w:cstheme="minorHAnsi"/>
                <w:iCs/>
              </w:rPr>
            </w:pPr>
          </w:p>
        </w:tc>
        <w:tc>
          <w:tcPr>
            <w:tcW w:w="5496" w:type="dxa"/>
          </w:tcPr>
          <w:p w14:paraId="519232A2" w14:textId="77777777" w:rsidR="00981BF8" w:rsidRPr="00654364" w:rsidRDefault="00981BF8" w:rsidP="00087CEF">
            <w:pPr>
              <w:pStyle w:val="Tekstpodstawowy"/>
              <w:tabs>
                <w:tab w:val="center" w:pos="851"/>
              </w:tabs>
              <w:spacing w:before="120"/>
              <w:rPr>
                <w:rFonts w:ascii="Arial Narrow" w:hAnsi="Arial Narrow" w:cstheme="minorHAnsi"/>
                <w:iCs/>
              </w:rPr>
            </w:pPr>
          </w:p>
        </w:tc>
      </w:tr>
    </w:tbl>
    <w:p w14:paraId="421A455A" w14:textId="77777777" w:rsidR="00E362F0" w:rsidRPr="00654364" w:rsidRDefault="00E362F0" w:rsidP="00944D44">
      <w:pPr>
        <w:pStyle w:val="Tekstpodstawowy"/>
        <w:tabs>
          <w:tab w:val="center" w:pos="851"/>
        </w:tabs>
        <w:spacing w:before="120"/>
        <w:rPr>
          <w:rFonts w:ascii="Arial Narrow" w:hAnsi="Arial Narrow" w:cstheme="minorHAnsi"/>
          <w:b/>
          <w:iCs/>
        </w:rPr>
      </w:pPr>
    </w:p>
    <w:p w14:paraId="04E3789F" w14:textId="77777777" w:rsidR="00944D44" w:rsidRPr="00654364" w:rsidRDefault="00944D44" w:rsidP="00944D44">
      <w:pPr>
        <w:pStyle w:val="Tekstpodstawowy"/>
        <w:tabs>
          <w:tab w:val="center" w:pos="851"/>
        </w:tabs>
        <w:spacing w:before="120"/>
        <w:rPr>
          <w:rFonts w:ascii="Arial Narrow" w:hAnsi="Arial Narrow" w:cstheme="minorHAnsi"/>
          <w:iCs/>
        </w:rPr>
      </w:pPr>
      <w:r w:rsidRPr="00654364">
        <w:rPr>
          <w:rFonts w:ascii="Arial Narrow" w:hAnsi="Arial Narrow" w:cstheme="minorHAnsi"/>
          <w:b/>
          <w:iCs/>
        </w:rPr>
        <w:lastRenderedPageBreak/>
        <w:t>OŚWIADCZAMY, ŻE</w:t>
      </w:r>
      <w:r w:rsidRPr="00654364">
        <w:rPr>
          <w:rFonts w:ascii="Arial Narrow" w:hAnsi="Arial Narrow" w:cstheme="minorHAnsi"/>
          <w:iCs/>
        </w:rPr>
        <w:t xml:space="preserve"> NA WYKONANE ROBOTY BUDOWLANE BĘDĄCE PRZEDMIOTEM ZAMÓWIENIA UDZIELAMY GWARANCJI NA OKRES </w:t>
      </w:r>
      <w:r w:rsidR="00981BF8" w:rsidRPr="00654364">
        <w:rPr>
          <w:rFonts w:ascii="Arial Narrow" w:hAnsi="Arial Narrow" w:cstheme="minorHAnsi"/>
          <w:iCs/>
        </w:rPr>
        <w:t xml:space="preserve">60/72/84/96/108/120 </w:t>
      </w:r>
      <w:r w:rsidRPr="00654364">
        <w:rPr>
          <w:rFonts w:ascii="Arial Narrow" w:hAnsi="Arial Narrow" w:cstheme="minorHAnsi"/>
          <w:iCs/>
        </w:rPr>
        <w:t xml:space="preserve"> MIESIĘCY (WYMAGANE MINIMUM </w:t>
      </w:r>
      <w:r w:rsidR="00981BF8" w:rsidRPr="00654364">
        <w:rPr>
          <w:rFonts w:ascii="Arial Narrow" w:hAnsi="Arial Narrow" w:cstheme="minorHAnsi"/>
          <w:iCs/>
        </w:rPr>
        <w:t xml:space="preserve">60 </w:t>
      </w:r>
      <w:r w:rsidRPr="00654364">
        <w:rPr>
          <w:rFonts w:ascii="Arial Narrow" w:hAnsi="Arial Narrow" w:cstheme="minorHAnsi"/>
          <w:iCs/>
        </w:rPr>
        <w:t>MIESIĘCY).</w:t>
      </w:r>
    </w:p>
    <w:p w14:paraId="259726F5" w14:textId="77777777" w:rsidR="00ED7DBE" w:rsidRPr="00654364" w:rsidRDefault="00944D44" w:rsidP="00944D44">
      <w:pPr>
        <w:pStyle w:val="Tekstpodstawowy"/>
        <w:tabs>
          <w:tab w:val="center" w:pos="851"/>
        </w:tabs>
        <w:spacing w:before="120"/>
        <w:rPr>
          <w:rFonts w:ascii="Arial Narrow" w:hAnsi="Arial Narrow" w:cstheme="minorHAnsi"/>
        </w:rPr>
      </w:pPr>
      <w:r w:rsidRPr="00654364">
        <w:rPr>
          <w:rFonts w:ascii="Arial Narrow" w:hAnsi="Arial Narrow" w:cstheme="minorHAnsi"/>
          <w:iCs/>
        </w:rPr>
        <w:t xml:space="preserve"> </w:t>
      </w:r>
      <w:r w:rsidRPr="00654364">
        <w:rPr>
          <w:rFonts w:ascii="Arial Narrow" w:hAnsi="Arial Narrow" w:cstheme="minorHAnsi"/>
          <w:b/>
          <w:iCs/>
        </w:rPr>
        <w:t xml:space="preserve">OŚWIADCZAMY, ŻE </w:t>
      </w:r>
      <w:r w:rsidRPr="00654364">
        <w:rPr>
          <w:rFonts w:ascii="Arial Narrow" w:hAnsi="Arial Narrow" w:cstheme="minorHAnsi"/>
          <w:iCs/>
        </w:rPr>
        <w:t>DOKONALIŚMY WIZJI LOKALNEJ W DNIU ……………….., OSOBA DOKNUJĄCA WIZJI: ………………..</w:t>
      </w:r>
    </w:p>
    <w:p w14:paraId="32BE4B83" w14:textId="77777777" w:rsidR="003074CF" w:rsidRPr="00654364" w:rsidRDefault="003074CF" w:rsidP="001C7440">
      <w:pPr>
        <w:numPr>
          <w:ilvl w:val="0"/>
          <w:numId w:val="9"/>
        </w:numPr>
        <w:tabs>
          <w:tab w:val="left" w:pos="284"/>
        </w:tabs>
        <w:spacing w:before="120"/>
        <w:jc w:val="both"/>
        <w:rPr>
          <w:rFonts w:cstheme="minorHAnsi"/>
        </w:rPr>
      </w:pPr>
      <w:r w:rsidRPr="00654364">
        <w:rPr>
          <w:rFonts w:cstheme="minorHAnsi"/>
          <w:b/>
          <w:bCs/>
        </w:rPr>
        <w:t>OŚWIADCZAMY,</w:t>
      </w:r>
      <w:r w:rsidRPr="00654364">
        <w:rPr>
          <w:rFonts w:cstheme="minorHAnsi"/>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14:paraId="4963B782" w14:textId="77777777" w:rsidR="003074CF" w:rsidRPr="00654364" w:rsidRDefault="003074CF" w:rsidP="001C7440">
      <w:pPr>
        <w:numPr>
          <w:ilvl w:val="0"/>
          <w:numId w:val="9"/>
        </w:numPr>
        <w:tabs>
          <w:tab w:val="num" w:pos="284"/>
          <w:tab w:val="left" w:pos="426"/>
        </w:tabs>
        <w:spacing w:before="120"/>
        <w:jc w:val="both"/>
        <w:rPr>
          <w:rFonts w:cstheme="minorHAnsi"/>
        </w:rPr>
      </w:pPr>
      <w:r w:rsidRPr="00654364">
        <w:rPr>
          <w:rFonts w:cstheme="minorHAnsi"/>
          <w:b/>
        </w:rPr>
        <w:t>OŚWIADCZAMY</w:t>
      </w:r>
      <w:r w:rsidRPr="00654364">
        <w:rPr>
          <w:rFonts w:cstheme="minorHAnsi"/>
        </w:rPr>
        <w:t>, że wypełniliśmy obowiązki informacyjne przewidziane w art. 13 lub art. 14 RODO</w:t>
      </w:r>
      <w:r w:rsidRPr="00654364">
        <w:rPr>
          <w:rStyle w:val="Odwoanieprzypisudolnego"/>
          <w:rFonts w:cstheme="minorHAnsi"/>
        </w:rPr>
        <w:footnoteReference w:id="2"/>
      </w:r>
      <w:r w:rsidRPr="00654364">
        <w:rPr>
          <w:rFonts w:cstheme="minorHAnsi"/>
        </w:rPr>
        <w:t xml:space="preserve"> wobec osób fizycznych, od których dane osobowe bezpośrednio lub pośrednio pozyskaliśmy w celu ubiegania się o udzielenie zamówienia publicznego w niniejszym postępowaniu</w:t>
      </w:r>
      <w:r w:rsidRPr="00654364">
        <w:rPr>
          <w:rStyle w:val="Odwoanieprzypisudolnego"/>
          <w:rFonts w:cstheme="minorHAnsi"/>
        </w:rPr>
        <w:footnoteReference w:id="3"/>
      </w:r>
      <w:r w:rsidRPr="00654364">
        <w:rPr>
          <w:rFonts w:cstheme="minorHAnsi"/>
        </w:rPr>
        <w:t>.</w:t>
      </w:r>
    </w:p>
    <w:p w14:paraId="1183C4AE" w14:textId="77777777" w:rsidR="00645DD0" w:rsidRPr="00654364" w:rsidRDefault="00645DD0" w:rsidP="00645DD0">
      <w:pPr>
        <w:tabs>
          <w:tab w:val="left" w:pos="426"/>
        </w:tabs>
        <w:spacing w:before="120"/>
        <w:jc w:val="both"/>
        <w:rPr>
          <w:rFonts w:cstheme="minorHAnsi"/>
        </w:rPr>
      </w:pPr>
    </w:p>
    <w:p w14:paraId="071D0182" w14:textId="77777777" w:rsidR="003074CF" w:rsidRPr="00654364" w:rsidRDefault="003074CF" w:rsidP="001C7440">
      <w:pPr>
        <w:numPr>
          <w:ilvl w:val="0"/>
          <w:numId w:val="9"/>
        </w:numPr>
        <w:tabs>
          <w:tab w:val="left" w:pos="284"/>
        </w:tabs>
        <w:spacing w:before="120"/>
        <w:jc w:val="both"/>
        <w:rPr>
          <w:rFonts w:cstheme="minorHAnsi"/>
        </w:rPr>
      </w:pPr>
      <w:r w:rsidRPr="00654364">
        <w:rPr>
          <w:rFonts w:cstheme="minorHAnsi"/>
          <w:b/>
        </w:rPr>
        <w:t>INFORMUJEMY</w:t>
      </w:r>
      <w:r w:rsidRPr="00654364">
        <w:rPr>
          <w:rFonts w:cstheme="minorHAnsi"/>
        </w:rPr>
        <w:t>, że</w:t>
      </w:r>
      <w:r w:rsidRPr="00654364">
        <w:rPr>
          <w:rStyle w:val="Odwoanieprzypisudolnego"/>
          <w:rFonts w:cstheme="minorHAnsi"/>
        </w:rPr>
        <w:footnoteReference w:id="4"/>
      </w:r>
      <w:r w:rsidRPr="00654364">
        <w:rPr>
          <w:rFonts w:cstheme="minorHAnsi"/>
        </w:rPr>
        <w:t>:</w:t>
      </w:r>
    </w:p>
    <w:p w14:paraId="7ECF97D6" w14:textId="77777777" w:rsidR="003074CF" w:rsidRPr="00654364" w:rsidRDefault="003074CF" w:rsidP="003074CF">
      <w:pPr>
        <w:numPr>
          <w:ilvl w:val="0"/>
          <w:numId w:val="2"/>
        </w:numPr>
        <w:tabs>
          <w:tab w:val="left" w:pos="284"/>
        </w:tabs>
        <w:suppressAutoHyphens/>
        <w:spacing w:before="120"/>
        <w:ind w:left="0" w:right="23" w:firstLine="0"/>
        <w:jc w:val="both"/>
        <w:rPr>
          <w:rFonts w:cstheme="minorHAnsi"/>
          <w:lang w:eastAsia="en-US"/>
        </w:rPr>
      </w:pPr>
      <w:r w:rsidRPr="00654364">
        <w:rPr>
          <w:rFonts w:cstheme="minorHAnsi"/>
        </w:rPr>
        <w:t xml:space="preserve">wybór oferty </w:t>
      </w:r>
      <w:r w:rsidRPr="00654364">
        <w:rPr>
          <w:rFonts w:cstheme="minorHAnsi"/>
          <w:b/>
          <w:bCs/>
        </w:rPr>
        <w:t xml:space="preserve">nie będzie </w:t>
      </w:r>
      <w:r w:rsidRPr="00654364">
        <w:rPr>
          <w:rFonts w:cstheme="minorHAnsi"/>
        </w:rPr>
        <w:t>prowadzić do powstania u Zamawiającego obowiązku podatkowego*</w:t>
      </w:r>
      <w:r w:rsidRPr="00654364">
        <w:rPr>
          <w:rFonts w:cstheme="minorHAnsi"/>
          <w:bCs/>
        </w:rPr>
        <w:t>.</w:t>
      </w:r>
    </w:p>
    <w:p w14:paraId="7D00F51C" w14:textId="77777777" w:rsidR="003074CF" w:rsidRPr="00654364" w:rsidRDefault="003074CF" w:rsidP="003074CF">
      <w:pPr>
        <w:numPr>
          <w:ilvl w:val="0"/>
          <w:numId w:val="2"/>
        </w:numPr>
        <w:tabs>
          <w:tab w:val="left" w:pos="284"/>
        </w:tabs>
        <w:suppressAutoHyphens/>
        <w:spacing w:before="120"/>
        <w:ind w:left="0" w:right="23" w:firstLine="0"/>
        <w:jc w:val="both"/>
        <w:rPr>
          <w:rFonts w:cstheme="minorHAnsi"/>
          <w:b/>
          <w:bCs/>
        </w:rPr>
      </w:pPr>
      <w:r w:rsidRPr="00654364">
        <w:rPr>
          <w:rFonts w:cstheme="minorHAnsi"/>
        </w:rPr>
        <w:t xml:space="preserve">wybór oferty </w:t>
      </w:r>
      <w:r w:rsidRPr="00654364">
        <w:rPr>
          <w:rFonts w:cstheme="minorHAnsi"/>
          <w:b/>
          <w:bCs/>
        </w:rPr>
        <w:t>będzie</w:t>
      </w:r>
      <w:r w:rsidRPr="00654364">
        <w:rPr>
          <w:rFonts w:cstheme="minorHAnsi"/>
        </w:rPr>
        <w:t xml:space="preserve"> prowadzić do powstania u Zamawiającego obowiązku podatkowego w odniesieniu do następujących </w:t>
      </w:r>
      <w:r w:rsidRPr="00654364">
        <w:rPr>
          <w:rFonts w:cstheme="minorHAnsi"/>
          <w:iCs/>
        </w:rPr>
        <w:t>towarów/ usług (w zależności od przedmiotu zamówienia)</w:t>
      </w:r>
      <w:r w:rsidRPr="00654364">
        <w:rPr>
          <w:rFonts w:cstheme="minorHAnsi"/>
        </w:rPr>
        <w:t>: …………………………………………………………………*.</w:t>
      </w:r>
    </w:p>
    <w:p w14:paraId="28C8237E" w14:textId="77777777" w:rsidR="003074CF" w:rsidRPr="00654364" w:rsidRDefault="003074CF" w:rsidP="003074CF">
      <w:pPr>
        <w:tabs>
          <w:tab w:val="left" w:pos="426"/>
        </w:tabs>
        <w:suppressAutoHyphens/>
        <w:spacing w:before="120"/>
        <w:ind w:right="23"/>
        <w:jc w:val="both"/>
        <w:rPr>
          <w:rFonts w:cstheme="minorHAnsi"/>
          <w:bCs/>
        </w:rPr>
      </w:pPr>
      <w:r w:rsidRPr="00654364">
        <w:rPr>
          <w:rFonts w:cstheme="minorHAnsi"/>
        </w:rPr>
        <w:t xml:space="preserve">Wartość </w:t>
      </w:r>
      <w:r w:rsidRPr="00654364">
        <w:rPr>
          <w:rFonts w:cstheme="minorHAnsi"/>
          <w:iCs/>
        </w:rPr>
        <w:t>towaru/ usług</w:t>
      </w:r>
      <w:r w:rsidRPr="00654364">
        <w:rPr>
          <w:rFonts w:cstheme="minorHAnsi"/>
        </w:rPr>
        <w:t xml:space="preserve"> </w:t>
      </w:r>
      <w:r w:rsidRPr="00654364">
        <w:rPr>
          <w:rFonts w:cstheme="minorHAnsi"/>
          <w:iCs/>
        </w:rPr>
        <w:t>(w zależności od przedmiotu zamówienia)</w:t>
      </w:r>
      <w:r w:rsidRPr="00654364">
        <w:rPr>
          <w:rFonts w:cstheme="minorHAnsi"/>
        </w:rPr>
        <w:t xml:space="preserve"> powodująca obowiązek podatkowy u Zamawiającego to ………………….. zł netto*</w:t>
      </w:r>
      <w:r w:rsidRPr="00654364">
        <w:rPr>
          <w:rFonts w:cstheme="minorHAnsi"/>
          <w:bCs/>
        </w:rPr>
        <w:t>.</w:t>
      </w:r>
    </w:p>
    <w:p w14:paraId="2106570B" w14:textId="77777777" w:rsidR="003074CF" w:rsidRPr="00654364" w:rsidRDefault="003074CF" w:rsidP="001C7440">
      <w:pPr>
        <w:numPr>
          <w:ilvl w:val="0"/>
          <w:numId w:val="9"/>
        </w:numPr>
        <w:tabs>
          <w:tab w:val="left" w:pos="284"/>
          <w:tab w:val="left" w:pos="426"/>
        </w:tabs>
        <w:suppressAutoHyphens/>
        <w:spacing w:before="120"/>
        <w:ind w:right="23"/>
        <w:jc w:val="both"/>
        <w:rPr>
          <w:rFonts w:cstheme="minorHAnsi"/>
          <w:b/>
          <w:bCs/>
        </w:rPr>
      </w:pPr>
      <w:r w:rsidRPr="00654364">
        <w:rPr>
          <w:rFonts w:cstheme="minorHAnsi"/>
          <w:b/>
          <w:bCs/>
        </w:rPr>
        <w:t>ZAMIERZAMY</w:t>
      </w:r>
      <w:r w:rsidRPr="00654364">
        <w:rPr>
          <w:rFonts w:cstheme="minorHAnsi"/>
        </w:rPr>
        <w:t xml:space="preserve"> powierzyć podwykonawcom wykonanie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28"/>
        <w:gridCol w:w="4490"/>
      </w:tblGrid>
      <w:tr w:rsidR="00480C87" w:rsidRPr="00654364" w14:paraId="5D352EC8" w14:textId="77777777" w:rsidTr="003074CF">
        <w:tc>
          <w:tcPr>
            <w:tcW w:w="249" w:type="pct"/>
            <w:vAlign w:val="center"/>
          </w:tcPr>
          <w:p w14:paraId="0B45F24D" w14:textId="77777777" w:rsidR="003074CF" w:rsidRPr="00654364" w:rsidRDefault="003074CF" w:rsidP="003074CF">
            <w:pPr>
              <w:tabs>
                <w:tab w:val="left" w:pos="426"/>
              </w:tabs>
              <w:suppressAutoHyphens/>
              <w:ind w:right="23"/>
              <w:jc w:val="center"/>
              <w:rPr>
                <w:rFonts w:cstheme="minorHAnsi"/>
                <w:b/>
                <w:bCs/>
              </w:rPr>
            </w:pPr>
            <w:r w:rsidRPr="00654364">
              <w:rPr>
                <w:rFonts w:cstheme="minorHAnsi"/>
                <w:b/>
                <w:bCs/>
              </w:rPr>
              <w:t>Lp.</w:t>
            </w:r>
          </w:p>
        </w:tc>
        <w:tc>
          <w:tcPr>
            <w:tcW w:w="2359" w:type="pct"/>
            <w:vAlign w:val="center"/>
          </w:tcPr>
          <w:p w14:paraId="156D3B62" w14:textId="77777777" w:rsidR="003074CF" w:rsidRPr="00654364" w:rsidRDefault="003074CF" w:rsidP="003074CF">
            <w:pPr>
              <w:tabs>
                <w:tab w:val="left" w:pos="426"/>
              </w:tabs>
              <w:suppressAutoHyphens/>
              <w:ind w:right="23"/>
              <w:jc w:val="center"/>
              <w:rPr>
                <w:rFonts w:cstheme="minorHAnsi"/>
                <w:b/>
                <w:bCs/>
              </w:rPr>
            </w:pPr>
            <w:r w:rsidRPr="00654364">
              <w:rPr>
                <w:rFonts w:cstheme="minorHAnsi"/>
                <w:b/>
                <w:bCs/>
              </w:rPr>
              <w:t>Część zamówienia</w:t>
            </w:r>
          </w:p>
        </w:tc>
        <w:tc>
          <w:tcPr>
            <w:tcW w:w="2392" w:type="pct"/>
            <w:vAlign w:val="center"/>
          </w:tcPr>
          <w:p w14:paraId="1A8BD60D" w14:textId="77777777" w:rsidR="003074CF" w:rsidRPr="00654364" w:rsidRDefault="003074CF" w:rsidP="003074CF">
            <w:pPr>
              <w:tabs>
                <w:tab w:val="left" w:pos="426"/>
              </w:tabs>
              <w:suppressAutoHyphens/>
              <w:ind w:right="23"/>
              <w:jc w:val="center"/>
              <w:rPr>
                <w:rFonts w:cstheme="minorHAnsi"/>
                <w:b/>
                <w:bCs/>
              </w:rPr>
            </w:pPr>
            <w:r w:rsidRPr="00654364">
              <w:rPr>
                <w:rFonts w:cstheme="minorHAnsi"/>
                <w:b/>
                <w:bCs/>
              </w:rPr>
              <w:t>Nazwa podwykonawcy</w:t>
            </w:r>
          </w:p>
          <w:p w14:paraId="019F7416" w14:textId="77777777" w:rsidR="003074CF" w:rsidRPr="00654364" w:rsidRDefault="003074CF" w:rsidP="003074CF">
            <w:pPr>
              <w:tabs>
                <w:tab w:val="left" w:pos="426"/>
              </w:tabs>
              <w:suppressAutoHyphens/>
              <w:ind w:right="23"/>
              <w:jc w:val="center"/>
              <w:rPr>
                <w:rFonts w:cstheme="minorHAnsi"/>
                <w:bCs/>
              </w:rPr>
            </w:pPr>
            <w:r w:rsidRPr="00654364">
              <w:rPr>
                <w:rFonts w:cstheme="minorHAnsi"/>
                <w:bCs/>
              </w:rPr>
              <w:t>(o ile jest to wiadome podać firmy Podwykonawców)</w:t>
            </w:r>
          </w:p>
        </w:tc>
      </w:tr>
      <w:tr w:rsidR="00480C87" w:rsidRPr="00654364" w14:paraId="55EFDDA8" w14:textId="77777777" w:rsidTr="003074CF">
        <w:tc>
          <w:tcPr>
            <w:tcW w:w="249" w:type="pct"/>
          </w:tcPr>
          <w:p w14:paraId="5C5090BD" w14:textId="77777777" w:rsidR="003074CF" w:rsidRPr="00654364" w:rsidRDefault="003074CF" w:rsidP="003074CF">
            <w:pPr>
              <w:tabs>
                <w:tab w:val="left" w:pos="426"/>
              </w:tabs>
              <w:suppressAutoHyphens/>
              <w:ind w:right="23"/>
              <w:jc w:val="both"/>
              <w:rPr>
                <w:rFonts w:cstheme="minorHAnsi"/>
                <w:bCs/>
              </w:rPr>
            </w:pPr>
          </w:p>
        </w:tc>
        <w:tc>
          <w:tcPr>
            <w:tcW w:w="2359" w:type="pct"/>
            <w:vAlign w:val="center"/>
          </w:tcPr>
          <w:p w14:paraId="19CD7F0D" w14:textId="77777777" w:rsidR="003074CF" w:rsidRPr="00654364" w:rsidRDefault="003074CF" w:rsidP="003074CF">
            <w:pPr>
              <w:tabs>
                <w:tab w:val="left" w:pos="426"/>
              </w:tabs>
              <w:suppressAutoHyphens/>
              <w:ind w:right="23"/>
              <w:jc w:val="both"/>
              <w:rPr>
                <w:rFonts w:cstheme="minorHAnsi"/>
                <w:bCs/>
              </w:rPr>
            </w:pPr>
          </w:p>
        </w:tc>
        <w:tc>
          <w:tcPr>
            <w:tcW w:w="2392" w:type="pct"/>
          </w:tcPr>
          <w:p w14:paraId="7B8FC7C5" w14:textId="77777777" w:rsidR="003074CF" w:rsidRPr="00654364" w:rsidRDefault="003074CF" w:rsidP="003074CF">
            <w:pPr>
              <w:tabs>
                <w:tab w:val="left" w:pos="426"/>
              </w:tabs>
              <w:suppressAutoHyphens/>
              <w:ind w:right="23"/>
              <w:jc w:val="both"/>
              <w:rPr>
                <w:rFonts w:cstheme="minorHAnsi"/>
                <w:bCs/>
              </w:rPr>
            </w:pPr>
          </w:p>
        </w:tc>
      </w:tr>
      <w:tr w:rsidR="00480C87" w:rsidRPr="00654364" w14:paraId="309FC5F1" w14:textId="77777777" w:rsidTr="003074CF">
        <w:tc>
          <w:tcPr>
            <w:tcW w:w="249" w:type="pct"/>
          </w:tcPr>
          <w:p w14:paraId="6E175111" w14:textId="77777777" w:rsidR="003074CF" w:rsidRPr="00654364" w:rsidRDefault="003074CF" w:rsidP="003074CF">
            <w:pPr>
              <w:tabs>
                <w:tab w:val="left" w:pos="426"/>
              </w:tabs>
              <w:suppressAutoHyphens/>
              <w:ind w:right="23"/>
              <w:jc w:val="both"/>
              <w:rPr>
                <w:rFonts w:cstheme="minorHAnsi"/>
                <w:bCs/>
              </w:rPr>
            </w:pPr>
          </w:p>
        </w:tc>
        <w:tc>
          <w:tcPr>
            <w:tcW w:w="2359" w:type="pct"/>
            <w:vAlign w:val="center"/>
          </w:tcPr>
          <w:p w14:paraId="0F8DED9E" w14:textId="77777777" w:rsidR="003074CF" w:rsidRPr="00654364" w:rsidRDefault="003074CF" w:rsidP="003074CF">
            <w:pPr>
              <w:tabs>
                <w:tab w:val="left" w:pos="426"/>
              </w:tabs>
              <w:suppressAutoHyphens/>
              <w:ind w:right="23"/>
              <w:jc w:val="both"/>
              <w:rPr>
                <w:rFonts w:cstheme="minorHAnsi"/>
                <w:bCs/>
              </w:rPr>
            </w:pPr>
          </w:p>
        </w:tc>
        <w:tc>
          <w:tcPr>
            <w:tcW w:w="2392" w:type="pct"/>
          </w:tcPr>
          <w:p w14:paraId="52E1845D" w14:textId="77777777" w:rsidR="003074CF" w:rsidRPr="00654364" w:rsidRDefault="003074CF" w:rsidP="003074CF">
            <w:pPr>
              <w:tabs>
                <w:tab w:val="left" w:pos="426"/>
              </w:tabs>
              <w:suppressAutoHyphens/>
              <w:ind w:right="23"/>
              <w:jc w:val="both"/>
              <w:rPr>
                <w:rFonts w:cstheme="minorHAnsi"/>
                <w:bCs/>
              </w:rPr>
            </w:pPr>
          </w:p>
        </w:tc>
      </w:tr>
    </w:tbl>
    <w:p w14:paraId="7C798670" w14:textId="77777777" w:rsidR="003074CF" w:rsidRPr="00654364" w:rsidRDefault="003074CF" w:rsidP="001C7440">
      <w:pPr>
        <w:numPr>
          <w:ilvl w:val="0"/>
          <w:numId w:val="9"/>
        </w:numPr>
        <w:tabs>
          <w:tab w:val="left" w:pos="284"/>
          <w:tab w:val="left" w:pos="426"/>
        </w:tabs>
        <w:spacing w:before="120"/>
        <w:jc w:val="both"/>
        <w:rPr>
          <w:rFonts w:eastAsia="Arial Unicode MS" w:cstheme="minorHAnsi"/>
        </w:rPr>
      </w:pPr>
      <w:r w:rsidRPr="00654364">
        <w:rPr>
          <w:rFonts w:eastAsia="Arial Unicode MS" w:cstheme="minorHAnsi"/>
          <w:b/>
        </w:rPr>
        <w:t>INFORMUJEMY</w:t>
      </w:r>
      <w:r w:rsidRPr="00654364">
        <w:rPr>
          <w:rFonts w:eastAsia="Arial Unicode MS" w:cstheme="minorHAnsi"/>
        </w:rPr>
        <w:t xml:space="preserve">, że </w:t>
      </w:r>
      <w:r w:rsidRPr="00654364">
        <w:rPr>
          <w:rFonts w:eastAsia="Arial Unicode MS" w:cstheme="minorHAnsi"/>
          <w:b/>
        </w:rPr>
        <w:t xml:space="preserve">wadium </w:t>
      </w:r>
      <w:r w:rsidRPr="00654364">
        <w:rPr>
          <w:rFonts w:eastAsia="Arial Unicode MS" w:cstheme="minorHAnsi"/>
        </w:rPr>
        <w:t xml:space="preserve">w kwocie ……………… zł zostało wniesione w formie: ........................., w dniu: ................... </w:t>
      </w:r>
      <w:r w:rsidRPr="00654364">
        <w:rPr>
          <w:rFonts w:eastAsia="Arial Unicode MS" w:cstheme="minorHAnsi"/>
          <w:i/>
        </w:rPr>
        <w:t>(dowód wniesienia wadium w załączeniu)</w:t>
      </w:r>
    </w:p>
    <w:p w14:paraId="5D27795C" w14:textId="77777777" w:rsidR="003074CF" w:rsidRPr="00654364" w:rsidRDefault="003074CF" w:rsidP="003074CF">
      <w:pPr>
        <w:tabs>
          <w:tab w:val="left" w:pos="284"/>
        </w:tabs>
        <w:spacing w:before="120"/>
        <w:jc w:val="both"/>
        <w:rPr>
          <w:rFonts w:eastAsia="Arial Unicode MS" w:cstheme="minorHAnsi"/>
        </w:rPr>
      </w:pPr>
      <w:r w:rsidRPr="00654364">
        <w:rPr>
          <w:rFonts w:eastAsia="Arial Unicode MS" w:cstheme="minorHAnsi"/>
        </w:rPr>
        <w:t xml:space="preserve">Zwolnienia wadium prosimy dokonać: na konto ............................................................................. lub zwrot gwarancji ................................................................................. </w:t>
      </w:r>
      <w:r w:rsidRPr="00654364">
        <w:rPr>
          <w:rFonts w:eastAsia="Arial Unicode MS" w:cstheme="minorHAnsi"/>
          <w:i/>
        </w:rPr>
        <w:t>(imię i nazwisko osoby upoważnionej)</w:t>
      </w:r>
    </w:p>
    <w:p w14:paraId="4E67B63B" w14:textId="77777777" w:rsidR="003074CF" w:rsidRPr="00654364" w:rsidRDefault="003074CF" w:rsidP="001C7440">
      <w:pPr>
        <w:numPr>
          <w:ilvl w:val="0"/>
          <w:numId w:val="9"/>
        </w:numPr>
        <w:tabs>
          <w:tab w:val="left" w:pos="284"/>
          <w:tab w:val="left" w:pos="426"/>
        </w:tabs>
        <w:spacing w:before="120"/>
        <w:jc w:val="both"/>
        <w:rPr>
          <w:rFonts w:eastAsia="Arial Unicode MS" w:cstheme="minorHAnsi"/>
          <w:kern w:val="28"/>
        </w:rPr>
      </w:pPr>
      <w:r w:rsidRPr="00654364">
        <w:rPr>
          <w:rFonts w:eastAsia="Arial Unicode MS" w:cstheme="minorHAnsi"/>
          <w:b/>
          <w:bCs/>
        </w:rPr>
        <w:t>OŚWIADCZAMY</w:t>
      </w:r>
      <w:r w:rsidRPr="00654364">
        <w:rPr>
          <w:rFonts w:eastAsia="Arial Unicode MS" w:cstheme="minorHAnsi"/>
          <w:bCs/>
        </w:rPr>
        <w:t>, że informacje i dokumenty stanowiące tajemnicę przedsiębiorstwa</w:t>
      </w:r>
      <w:r w:rsidRPr="00654364">
        <w:rPr>
          <w:rFonts w:eastAsia="Arial Unicode MS" w:cstheme="minorHAnsi"/>
          <w:b/>
          <w:bCs/>
        </w:rPr>
        <w:t xml:space="preserve"> </w:t>
      </w:r>
      <w:r w:rsidRPr="00654364">
        <w:rPr>
          <w:rFonts w:eastAsia="Arial Unicode MS" w:cstheme="minorHAnsi"/>
          <w:bCs/>
        </w:rPr>
        <w:t xml:space="preserve">w rozumieniu przepisów ustawy o zwalczaniu nieuczciwej konkurencji </w:t>
      </w:r>
      <w:r w:rsidRPr="00654364">
        <w:rPr>
          <w:rFonts w:eastAsia="Arial Unicode MS" w:cstheme="minorHAnsi"/>
        </w:rPr>
        <w:t>zawarte są na stronach ………………………. .</w:t>
      </w:r>
    </w:p>
    <w:p w14:paraId="7BC6E047" w14:textId="77777777" w:rsidR="003074CF" w:rsidRPr="00654364" w:rsidRDefault="003074CF" w:rsidP="001C7440">
      <w:pPr>
        <w:widowControl w:val="0"/>
        <w:numPr>
          <w:ilvl w:val="0"/>
          <w:numId w:val="9"/>
        </w:numPr>
        <w:tabs>
          <w:tab w:val="left" w:pos="284"/>
          <w:tab w:val="left" w:pos="426"/>
        </w:tabs>
        <w:spacing w:before="120" w:line="276" w:lineRule="auto"/>
        <w:jc w:val="both"/>
        <w:rPr>
          <w:rFonts w:eastAsia="Arial Unicode MS" w:cstheme="minorHAnsi"/>
          <w:lang w:eastAsia="en-US"/>
        </w:rPr>
      </w:pPr>
      <w:r w:rsidRPr="00654364">
        <w:rPr>
          <w:rFonts w:eastAsia="Arial Unicode MS" w:cstheme="minorHAnsi"/>
          <w:b/>
          <w:lang w:eastAsia="en-US"/>
        </w:rPr>
        <w:t>INFORMUJEMY</w:t>
      </w:r>
      <w:r w:rsidRPr="00654364">
        <w:rPr>
          <w:rFonts w:eastAsia="Arial Unicode MS" w:cstheme="minorHAnsi"/>
          <w:lang w:eastAsia="en-US"/>
        </w:rPr>
        <w:t>, że zgodnie z przepisami ustawy z dnia 6 marca 2018 r. Prawo przedsiębiorców, jesteśmy:</w:t>
      </w:r>
    </w:p>
    <w:p w14:paraId="179704BF" w14:textId="77777777" w:rsidR="003074CF" w:rsidRPr="00654364" w:rsidRDefault="003074CF" w:rsidP="001C7440">
      <w:pPr>
        <w:pStyle w:val="Akapitzlist"/>
        <w:widowControl w:val="0"/>
        <w:numPr>
          <w:ilvl w:val="0"/>
          <w:numId w:val="32"/>
        </w:numPr>
        <w:tabs>
          <w:tab w:val="left" w:pos="426"/>
        </w:tabs>
        <w:spacing w:before="120"/>
        <w:rPr>
          <w:rFonts w:ascii="Arial Narrow" w:eastAsia="Arial Unicode MS" w:hAnsi="Arial Narrow" w:cstheme="minorHAnsi"/>
          <w:bCs/>
        </w:rPr>
      </w:pPr>
      <w:r w:rsidRPr="00654364">
        <w:rPr>
          <w:rFonts w:ascii="Arial Narrow" w:eastAsia="Arial Unicode MS" w:hAnsi="Arial Narrow" w:cstheme="minorHAnsi"/>
          <w:bCs/>
        </w:rPr>
        <w:t>mikroprzedsiębiorstwem / małym przedsiębiorstwem / średnim przedsiębiorstwem / dużym przedsiębiorstwem*.</w:t>
      </w:r>
    </w:p>
    <w:p w14:paraId="179DDE18" w14:textId="77777777" w:rsidR="003074CF" w:rsidRPr="00654364" w:rsidRDefault="003074CF" w:rsidP="001C7440">
      <w:pPr>
        <w:widowControl w:val="0"/>
        <w:numPr>
          <w:ilvl w:val="0"/>
          <w:numId w:val="9"/>
        </w:numPr>
        <w:tabs>
          <w:tab w:val="left" w:pos="426"/>
        </w:tabs>
        <w:spacing w:before="120" w:line="276" w:lineRule="auto"/>
        <w:jc w:val="both"/>
        <w:rPr>
          <w:rFonts w:cstheme="minorHAnsi"/>
          <w:lang w:eastAsia="en-US"/>
        </w:rPr>
      </w:pPr>
      <w:r w:rsidRPr="00654364">
        <w:rPr>
          <w:rFonts w:cstheme="minorHAnsi"/>
          <w:lang w:eastAsia="en-US"/>
        </w:rPr>
        <w:t>Integralnymi załącznikami do niniejszej oferty są:</w:t>
      </w:r>
    </w:p>
    <w:p w14:paraId="1E5DF5DE" w14:textId="77777777" w:rsidR="003074CF" w:rsidRPr="00654364" w:rsidRDefault="003074CF" w:rsidP="003074CF">
      <w:pPr>
        <w:widowControl w:val="0"/>
        <w:tabs>
          <w:tab w:val="left" w:pos="426"/>
        </w:tabs>
        <w:spacing w:before="120"/>
        <w:jc w:val="both"/>
        <w:rPr>
          <w:rFonts w:cstheme="minorHAnsi"/>
          <w:bCs/>
        </w:rPr>
      </w:pPr>
      <w:r w:rsidRPr="00654364">
        <w:rPr>
          <w:rFonts w:cstheme="minorHAnsi"/>
          <w:bCs/>
        </w:rPr>
        <w:t>...................................................................................................................................................................</w:t>
      </w:r>
    </w:p>
    <w:p w14:paraId="15AE1380" w14:textId="77777777" w:rsidR="003074CF" w:rsidRPr="00654364" w:rsidRDefault="003074CF" w:rsidP="003074CF">
      <w:pPr>
        <w:tabs>
          <w:tab w:val="left" w:pos="426"/>
        </w:tabs>
        <w:spacing w:before="120"/>
        <w:ind w:right="23"/>
        <w:jc w:val="both"/>
        <w:rPr>
          <w:rFonts w:cstheme="minorHAnsi"/>
        </w:rPr>
      </w:pPr>
    </w:p>
    <w:p w14:paraId="522EE4C6" w14:textId="77777777" w:rsidR="00ED7DBE" w:rsidRPr="00654364" w:rsidRDefault="00ED7DBE" w:rsidP="003074CF">
      <w:pPr>
        <w:tabs>
          <w:tab w:val="left" w:pos="426"/>
        </w:tabs>
        <w:spacing w:before="120"/>
        <w:ind w:right="23"/>
        <w:jc w:val="both"/>
        <w:rPr>
          <w:rFonts w:cstheme="minorHAnsi"/>
        </w:rPr>
      </w:pPr>
    </w:p>
    <w:p w14:paraId="6C0B6083" w14:textId="77777777" w:rsidR="00ED7DBE" w:rsidRPr="00654364" w:rsidRDefault="00ED7DBE" w:rsidP="003074CF">
      <w:pPr>
        <w:tabs>
          <w:tab w:val="left" w:pos="426"/>
        </w:tabs>
        <w:spacing w:before="120"/>
        <w:ind w:right="23"/>
        <w:jc w:val="both"/>
        <w:rPr>
          <w:rFonts w:cstheme="minorHAnsi"/>
        </w:rPr>
      </w:pPr>
    </w:p>
    <w:p w14:paraId="0B82609A" w14:textId="77777777" w:rsidR="00ED7DBE" w:rsidRPr="00654364" w:rsidRDefault="00ED7DBE" w:rsidP="003074CF">
      <w:pPr>
        <w:tabs>
          <w:tab w:val="left" w:pos="426"/>
        </w:tabs>
        <w:spacing w:before="120"/>
        <w:ind w:right="23"/>
        <w:jc w:val="both"/>
        <w:rPr>
          <w:rFonts w:cstheme="minorHAnsi"/>
        </w:rPr>
      </w:pPr>
    </w:p>
    <w:p w14:paraId="23C0B3B6" w14:textId="77777777" w:rsidR="00840AC0" w:rsidRPr="00654364" w:rsidRDefault="00840AC0" w:rsidP="003074CF">
      <w:pPr>
        <w:jc w:val="right"/>
        <w:rPr>
          <w:rFonts w:cstheme="minorHAnsi"/>
        </w:rPr>
      </w:pPr>
    </w:p>
    <w:p w14:paraId="32BB16B3" w14:textId="77777777" w:rsidR="00840AC0" w:rsidRPr="00654364" w:rsidRDefault="00840AC0" w:rsidP="003074CF">
      <w:pPr>
        <w:jc w:val="right"/>
        <w:rPr>
          <w:rFonts w:cstheme="minorHAnsi"/>
        </w:rPr>
      </w:pPr>
    </w:p>
    <w:p w14:paraId="4E6292BD" w14:textId="77777777" w:rsidR="00840AC0" w:rsidRPr="00654364" w:rsidRDefault="00840AC0" w:rsidP="003074CF">
      <w:pPr>
        <w:jc w:val="right"/>
        <w:rPr>
          <w:rFonts w:cstheme="minorHAnsi"/>
        </w:rPr>
      </w:pPr>
    </w:p>
    <w:p w14:paraId="36A441F7" w14:textId="77777777" w:rsidR="00840AC0" w:rsidRPr="00654364" w:rsidRDefault="00840AC0" w:rsidP="003074CF">
      <w:pPr>
        <w:jc w:val="right"/>
        <w:rPr>
          <w:rFonts w:cstheme="minorHAnsi"/>
        </w:rPr>
      </w:pPr>
    </w:p>
    <w:p w14:paraId="56836A62" w14:textId="77777777" w:rsidR="00840AC0" w:rsidRPr="00654364" w:rsidRDefault="00840AC0" w:rsidP="003074CF">
      <w:pPr>
        <w:jc w:val="right"/>
        <w:rPr>
          <w:rFonts w:cstheme="minorHAnsi"/>
        </w:rPr>
      </w:pPr>
    </w:p>
    <w:p w14:paraId="0A9520A6" w14:textId="77777777" w:rsidR="00840AC0" w:rsidRPr="00654364" w:rsidRDefault="00840AC0" w:rsidP="003074CF">
      <w:pPr>
        <w:jc w:val="right"/>
        <w:rPr>
          <w:rFonts w:cstheme="minorHAnsi"/>
        </w:rPr>
      </w:pPr>
    </w:p>
    <w:p w14:paraId="16123B20" w14:textId="77777777" w:rsidR="00645DD0" w:rsidRPr="00654364" w:rsidRDefault="00645DD0" w:rsidP="003074CF">
      <w:pPr>
        <w:jc w:val="right"/>
        <w:rPr>
          <w:rFonts w:cstheme="minorHAnsi"/>
        </w:rPr>
      </w:pPr>
    </w:p>
    <w:p w14:paraId="547304A7" w14:textId="77777777" w:rsidR="00645DD0" w:rsidRPr="00654364" w:rsidRDefault="00645DD0" w:rsidP="003074CF">
      <w:pPr>
        <w:jc w:val="right"/>
        <w:rPr>
          <w:rFonts w:cstheme="minorHAnsi"/>
        </w:rPr>
      </w:pPr>
    </w:p>
    <w:p w14:paraId="5B866630" w14:textId="77777777" w:rsidR="00645DD0" w:rsidRPr="00654364" w:rsidRDefault="00645DD0" w:rsidP="003074CF">
      <w:pPr>
        <w:jc w:val="right"/>
        <w:rPr>
          <w:rFonts w:cstheme="minorHAnsi"/>
        </w:rPr>
      </w:pPr>
    </w:p>
    <w:p w14:paraId="4E0B3261" w14:textId="77777777" w:rsidR="00645DD0" w:rsidRPr="00654364" w:rsidRDefault="00645DD0" w:rsidP="003074CF">
      <w:pPr>
        <w:jc w:val="right"/>
        <w:rPr>
          <w:rFonts w:cstheme="minorHAnsi"/>
        </w:rPr>
      </w:pPr>
    </w:p>
    <w:p w14:paraId="1E987F25" w14:textId="77777777" w:rsidR="009B271F" w:rsidRPr="00654364" w:rsidRDefault="009B271F" w:rsidP="003074CF">
      <w:pPr>
        <w:jc w:val="right"/>
        <w:rPr>
          <w:rFonts w:cstheme="minorHAnsi"/>
        </w:rPr>
      </w:pPr>
    </w:p>
    <w:p w14:paraId="5B5261FE" w14:textId="77777777" w:rsidR="009B271F" w:rsidRPr="00654364" w:rsidRDefault="009B271F" w:rsidP="003074CF">
      <w:pPr>
        <w:jc w:val="right"/>
        <w:rPr>
          <w:rFonts w:cstheme="minorHAnsi"/>
        </w:rPr>
      </w:pPr>
    </w:p>
    <w:p w14:paraId="028625EB" w14:textId="77777777" w:rsidR="009B271F" w:rsidRPr="00654364" w:rsidRDefault="009B271F" w:rsidP="003074CF">
      <w:pPr>
        <w:jc w:val="right"/>
        <w:rPr>
          <w:rFonts w:cstheme="minorHAnsi"/>
        </w:rPr>
      </w:pPr>
    </w:p>
    <w:p w14:paraId="6F695746" w14:textId="77777777" w:rsidR="009B271F" w:rsidRPr="00654364" w:rsidRDefault="009B271F" w:rsidP="003074CF">
      <w:pPr>
        <w:jc w:val="right"/>
        <w:rPr>
          <w:rFonts w:cstheme="minorHAnsi"/>
        </w:rPr>
      </w:pPr>
    </w:p>
    <w:p w14:paraId="37460D65" w14:textId="77777777" w:rsidR="009B271F" w:rsidRPr="00654364" w:rsidRDefault="009B271F" w:rsidP="003074CF">
      <w:pPr>
        <w:jc w:val="right"/>
        <w:rPr>
          <w:rFonts w:cstheme="minorHAnsi"/>
        </w:rPr>
      </w:pPr>
    </w:p>
    <w:p w14:paraId="6B7C81CB" w14:textId="77777777" w:rsidR="009B77A0" w:rsidRPr="00654364" w:rsidRDefault="009B77A0" w:rsidP="009B77A0">
      <w:pPr>
        <w:pStyle w:val="Standard"/>
        <w:spacing w:line="276" w:lineRule="auto"/>
        <w:jc w:val="right"/>
        <w:rPr>
          <w:rFonts w:cs="Calibri"/>
          <w:b/>
          <w:sz w:val="22"/>
          <w:szCs w:val="22"/>
        </w:rPr>
      </w:pPr>
    </w:p>
    <w:p w14:paraId="228C26EF" w14:textId="77777777" w:rsidR="008D5D87" w:rsidRPr="00654364" w:rsidRDefault="008D5D87" w:rsidP="003074CF">
      <w:pPr>
        <w:jc w:val="right"/>
        <w:rPr>
          <w:rFonts w:cstheme="minorHAnsi"/>
        </w:rPr>
      </w:pPr>
    </w:p>
    <w:tbl>
      <w:tblPr>
        <w:tblpPr w:leftFromText="141" w:rightFromText="141" w:vertAnchor="text" w:horzAnchor="margin" w:tblpY="236"/>
        <w:tblW w:w="0" w:type="auto"/>
        <w:tblLook w:val="04A0" w:firstRow="1" w:lastRow="0" w:firstColumn="1" w:lastColumn="0" w:noHBand="0" w:noVBand="1"/>
      </w:tblPr>
      <w:tblGrid>
        <w:gridCol w:w="4747"/>
      </w:tblGrid>
      <w:tr w:rsidR="007E43BC" w:rsidRPr="00654364" w14:paraId="2345502E" w14:textId="77777777" w:rsidTr="00087CEF">
        <w:tc>
          <w:tcPr>
            <w:tcW w:w="4747" w:type="dxa"/>
            <w:shd w:val="clear" w:color="auto" w:fill="auto"/>
            <w:vAlign w:val="center"/>
          </w:tcPr>
          <w:p w14:paraId="75BE5EBC" w14:textId="77777777" w:rsidR="007E43BC" w:rsidRPr="00654364" w:rsidRDefault="007E43BC" w:rsidP="00087CEF">
            <w:pPr>
              <w:tabs>
                <w:tab w:val="center" w:pos="4536"/>
                <w:tab w:val="right" w:pos="9072"/>
              </w:tabs>
              <w:contextualSpacing/>
              <w:jc w:val="both"/>
              <w:rPr>
                <w:rFonts w:cs="Calibri"/>
                <w:color w:val="000000"/>
              </w:rPr>
            </w:pPr>
          </w:p>
        </w:tc>
      </w:tr>
    </w:tbl>
    <w:p w14:paraId="3521AE2F" w14:textId="77777777" w:rsidR="007E43BC" w:rsidRPr="00654364" w:rsidRDefault="007E43BC" w:rsidP="007E43BC">
      <w:pPr>
        <w:contextualSpacing/>
        <w:jc w:val="both"/>
        <w:rPr>
          <w:rFonts w:cs="Calibri"/>
          <w:color w:val="000000"/>
        </w:rPr>
      </w:pPr>
    </w:p>
    <w:p w14:paraId="682400C3" w14:textId="77777777" w:rsidR="007E43BC" w:rsidRPr="00654364" w:rsidRDefault="007E43BC" w:rsidP="007E43BC">
      <w:pPr>
        <w:contextualSpacing/>
        <w:jc w:val="right"/>
        <w:rPr>
          <w:rFonts w:cs="Calibri"/>
          <w:color w:val="000000"/>
        </w:rPr>
      </w:pPr>
      <w:r w:rsidRPr="00654364">
        <w:rPr>
          <w:rFonts w:cs="Calibri"/>
          <w:color w:val="000000"/>
        </w:rPr>
        <w:t>Załącznik nr 9</w:t>
      </w:r>
    </w:p>
    <w:p w14:paraId="483E21D0" w14:textId="77777777" w:rsidR="007E43BC" w:rsidRPr="00654364" w:rsidRDefault="007E43BC" w:rsidP="007E43BC">
      <w:pPr>
        <w:contextualSpacing/>
        <w:jc w:val="right"/>
        <w:rPr>
          <w:rFonts w:cs="Calibri"/>
          <w:color w:val="000000"/>
        </w:rPr>
      </w:pPr>
    </w:p>
    <w:p w14:paraId="12A414C3" w14:textId="77777777" w:rsidR="007E43BC" w:rsidRPr="00654364" w:rsidRDefault="007E43BC" w:rsidP="007E43BC">
      <w:pPr>
        <w:pStyle w:val="SPISTRECI"/>
        <w:spacing w:line="240" w:lineRule="auto"/>
        <w:contextualSpacing/>
        <w:jc w:val="right"/>
        <w:rPr>
          <w:rFonts w:ascii="Arial Narrow" w:hAnsi="Arial Narrow" w:cs="Calibri"/>
          <w:color w:val="000000"/>
        </w:rPr>
      </w:pPr>
      <w:r w:rsidRPr="00654364">
        <w:rPr>
          <w:rFonts w:ascii="Arial Narrow" w:hAnsi="Arial Narrow" w:cs="Calibri"/>
          <w:color w:val="000000"/>
        </w:rPr>
        <w:t>PROJEKT UMOWY (WZÓR DLA ZADANIA NR 1)</w:t>
      </w:r>
    </w:p>
    <w:p w14:paraId="3BBD3B68" w14:textId="77777777" w:rsidR="007E43BC" w:rsidRPr="00654364" w:rsidRDefault="007E43BC" w:rsidP="007E43BC">
      <w:pPr>
        <w:pStyle w:val="SPISTRECI"/>
        <w:spacing w:line="240" w:lineRule="auto"/>
        <w:contextualSpacing/>
        <w:jc w:val="center"/>
        <w:rPr>
          <w:rFonts w:ascii="Arial Narrow" w:hAnsi="Arial Narrow" w:cs="Calibri"/>
          <w:color w:val="000000"/>
        </w:rPr>
      </w:pPr>
    </w:p>
    <w:p w14:paraId="659CD1F5" w14:textId="77777777" w:rsidR="007E43BC" w:rsidRPr="00654364" w:rsidRDefault="007E43BC" w:rsidP="007E43BC">
      <w:pPr>
        <w:contextualSpacing/>
        <w:jc w:val="center"/>
        <w:rPr>
          <w:rFonts w:cs="Calibri"/>
          <w:color w:val="000000"/>
        </w:rPr>
      </w:pPr>
      <w:r w:rsidRPr="00654364">
        <w:rPr>
          <w:rFonts w:cs="Calibri"/>
          <w:color w:val="000000"/>
        </w:rPr>
        <w:t>UMOWA NR […]</w:t>
      </w:r>
    </w:p>
    <w:p w14:paraId="4C2F814A" w14:textId="77777777" w:rsidR="007E43BC" w:rsidRPr="00654364" w:rsidRDefault="007E43BC" w:rsidP="007E43BC">
      <w:pPr>
        <w:contextualSpacing/>
        <w:jc w:val="center"/>
        <w:rPr>
          <w:rFonts w:cs="Calibri"/>
          <w:color w:val="000000"/>
        </w:rPr>
      </w:pPr>
    </w:p>
    <w:p w14:paraId="557FD331" w14:textId="77777777" w:rsidR="007E43BC" w:rsidRPr="00654364" w:rsidRDefault="007E43BC" w:rsidP="007E43BC">
      <w:pPr>
        <w:pStyle w:val="Bezodstpw"/>
        <w:contextualSpacing/>
        <w:jc w:val="both"/>
        <w:rPr>
          <w:rFonts w:cs="Calibri"/>
          <w:color w:val="000000"/>
          <w:sz w:val="22"/>
          <w:szCs w:val="22"/>
        </w:rPr>
      </w:pPr>
      <w:r w:rsidRPr="00654364">
        <w:rPr>
          <w:rFonts w:cs="Calibri"/>
          <w:color w:val="000000"/>
          <w:sz w:val="22"/>
          <w:szCs w:val="22"/>
        </w:rPr>
        <w:t>zawarta w dniu […] r. w Krośnie Odrzańskim pomiędzy:</w:t>
      </w:r>
    </w:p>
    <w:p w14:paraId="23D5DA71" w14:textId="77777777" w:rsidR="007E43BC" w:rsidRPr="00654364" w:rsidRDefault="007E43BC" w:rsidP="007E43BC">
      <w:pPr>
        <w:contextualSpacing/>
        <w:jc w:val="both"/>
        <w:rPr>
          <w:rFonts w:cs="Calibri"/>
          <w:color w:val="000000"/>
        </w:rPr>
      </w:pPr>
    </w:p>
    <w:p w14:paraId="5E29DA25" w14:textId="77777777" w:rsidR="007E43BC" w:rsidRPr="00654364" w:rsidRDefault="007E43BC" w:rsidP="007E43BC">
      <w:pPr>
        <w:contextualSpacing/>
        <w:jc w:val="both"/>
        <w:rPr>
          <w:rFonts w:cs="Calibri"/>
          <w:color w:val="000000"/>
        </w:rPr>
      </w:pPr>
      <w:r w:rsidRPr="00654364">
        <w:rPr>
          <w:rFonts w:cs="Calibri"/>
          <w:b/>
          <w:bCs/>
          <w:color w:val="000000"/>
        </w:rPr>
        <w:t xml:space="preserve">Gminą Krosno Odrzańskie </w:t>
      </w:r>
      <w:r w:rsidRPr="00654364">
        <w:rPr>
          <w:rFonts w:cs="Calibri"/>
          <w:color w:val="000000"/>
        </w:rPr>
        <w:t>ul. Parkowa 1, 66-600 Krosno Odrzańskie, NIP 926-10-00-601, REGON 970770267, reprezentowaną przez: Burmistrza Krosna Odrzańskiego – Marka Cebulę przy kontrasygnacie Ilony Ogiba – Skarbnika Gminy, zwaną dalej Zamawiającym,</w:t>
      </w:r>
    </w:p>
    <w:p w14:paraId="06A2A705" w14:textId="77777777" w:rsidR="007E43BC" w:rsidRPr="00654364" w:rsidRDefault="007E43BC" w:rsidP="007E43BC">
      <w:pPr>
        <w:pBdr>
          <w:top w:val="nil"/>
          <w:left w:val="nil"/>
          <w:bottom w:val="nil"/>
          <w:right w:val="nil"/>
          <w:between w:val="nil"/>
          <w:bar w:val="nil"/>
        </w:pBdr>
        <w:suppressAutoHyphens/>
        <w:ind w:right="106"/>
        <w:contextualSpacing/>
        <w:jc w:val="both"/>
        <w:rPr>
          <w:rFonts w:cs="Calibri"/>
          <w:color w:val="000000"/>
        </w:rPr>
      </w:pPr>
    </w:p>
    <w:p w14:paraId="28EE1BAC" w14:textId="77777777" w:rsidR="007E43BC" w:rsidRPr="00654364" w:rsidRDefault="007E43BC" w:rsidP="007E43BC">
      <w:pPr>
        <w:tabs>
          <w:tab w:val="left" w:pos="6100"/>
        </w:tabs>
        <w:ind w:left="284" w:hanging="284"/>
        <w:contextualSpacing/>
        <w:jc w:val="both"/>
        <w:rPr>
          <w:rFonts w:cs="Calibri"/>
          <w:color w:val="000000"/>
        </w:rPr>
      </w:pPr>
      <w:r w:rsidRPr="00654364">
        <w:rPr>
          <w:rFonts w:cs="Calibri"/>
          <w:color w:val="000000"/>
        </w:rPr>
        <w:t>a</w:t>
      </w:r>
      <w:r w:rsidRPr="00654364">
        <w:rPr>
          <w:rFonts w:cs="Calibri"/>
          <w:color w:val="000000"/>
        </w:rPr>
        <w:tab/>
      </w:r>
    </w:p>
    <w:p w14:paraId="51A85972" w14:textId="77777777" w:rsidR="007E43BC" w:rsidRPr="00654364" w:rsidRDefault="007E43BC" w:rsidP="007E43BC">
      <w:pPr>
        <w:tabs>
          <w:tab w:val="left" w:pos="1418"/>
        </w:tabs>
        <w:ind w:left="284" w:hanging="284"/>
        <w:contextualSpacing/>
        <w:jc w:val="both"/>
        <w:rPr>
          <w:rFonts w:cs="Calibri"/>
          <w:color w:val="000000"/>
        </w:rPr>
      </w:pPr>
    </w:p>
    <w:p w14:paraId="427C3A96" w14:textId="77777777" w:rsidR="007E43BC" w:rsidRPr="00654364" w:rsidRDefault="007E43BC" w:rsidP="007E43BC">
      <w:pPr>
        <w:tabs>
          <w:tab w:val="left" w:pos="1418"/>
        </w:tabs>
        <w:ind w:left="284" w:hanging="284"/>
        <w:contextualSpacing/>
        <w:jc w:val="both"/>
        <w:rPr>
          <w:rFonts w:cs="Calibri"/>
          <w:color w:val="000000"/>
        </w:rPr>
      </w:pPr>
      <w:r w:rsidRPr="00654364">
        <w:rPr>
          <w:rFonts w:cs="Calibri"/>
          <w:color w:val="000000"/>
        </w:rPr>
        <w:t>[…], zwaną/zwanym w dalszej części umowy Wykonawcą,</w:t>
      </w:r>
    </w:p>
    <w:p w14:paraId="32E073F8" w14:textId="77777777" w:rsidR="007E43BC" w:rsidRPr="00654364" w:rsidRDefault="007E43BC" w:rsidP="007E43BC">
      <w:pPr>
        <w:tabs>
          <w:tab w:val="left" w:leader="underscore" w:pos="4546"/>
        </w:tabs>
        <w:contextualSpacing/>
        <w:jc w:val="both"/>
        <w:rPr>
          <w:rFonts w:cs="Calibri"/>
          <w:color w:val="000000"/>
        </w:rPr>
      </w:pPr>
    </w:p>
    <w:p w14:paraId="67CDC503" w14:textId="77777777" w:rsidR="007E43BC" w:rsidRPr="00654364" w:rsidRDefault="007E43BC" w:rsidP="007E43BC">
      <w:pPr>
        <w:tabs>
          <w:tab w:val="left" w:leader="underscore" w:pos="4546"/>
        </w:tabs>
        <w:contextualSpacing/>
        <w:jc w:val="both"/>
        <w:rPr>
          <w:rFonts w:cs="Calibri"/>
          <w:color w:val="000000"/>
        </w:rPr>
      </w:pPr>
      <w:r w:rsidRPr="00654364">
        <w:rPr>
          <w:rFonts w:cs="Calibri"/>
          <w:color w:val="000000"/>
        </w:rPr>
        <w:t>zwanymi w dalszej części umowy łącznie Stronami,</w:t>
      </w:r>
    </w:p>
    <w:p w14:paraId="5C0BEEB6" w14:textId="77777777" w:rsidR="007E43BC" w:rsidRPr="00654364" w:rsidRDefault="007E43BC" w:rsidP="007E43BC">
      <w:pPr>
        <w:tabs>
          <w:tab w:val="left" w:leader="underscore" w:pos="4546"/>
        </w:tabs>
        <w:contextualSpacing/>
        <w:jc w:val="both"/>
        <w:rPr>
          <w:rFonts w:cs="Calibri"/>
          <w:color w:val="000000"/>
        </w:rPr>
      </w:pPr>
    </w:p>
    <w:p w14:paraId="50D1A82A" w14:textId="77777777" w:rsidR="007E43BC" w:rsidRPr="00654364" w:rsidRDefault="007E43BC" w:rsidP="007E43BC">
      <w:pPr>
        <w:tabs>
          <w:tab w:val="left" w:leader="underscore" w:pos="4546"/>
        </w:tabs>
        <w:contextualSpacing/>
        <w:jc w:val="both"/>
        <w:rPr>
          <w:rFonts w:cs="Calibri"/>
          <w:color w:val="000000"/>
        </w:rPr>
      </w:pPr>
      <w:r w:rsidRPr="00654364">
        <w:rPr>
          <w:rFonts w:cs="Calibri"/>
          <w:color w:val="000000"/>
        </w:rPr>
        <w:t>o następującej treści:</w:t>
      </w:r>
    </w:p>
    <w:p w14:paraId="162D2A41" w14:textId="77777777" w:rsidR="007E43BC" w:rsidRPr="00654364" w:rsidRDefault="007E43BC" w:rsidP="007E43BC">
      <w:pPr>
        <w:tabs>
          <w:tab w:val="left" w:leader="underscore" w:pos="4546"/>
        </w:tabs>
        <w:contextualSpacing/>
        <w:jc w:val="both"/>
        <w:rPr>
          <w:rFonts w:cs="Calibri"/>
          <w:color w:val="000000"/>
        </w:rPr>
      </w:pPr>
    </w:p>
    <w:p w14:paraId="5DBAAEAB" w14:textId="77777777" w:rsidR="007E43BC" w:rsidRPr="00654364" w:rsidRDefault="007E43BC" w:rsidP="007E43BC">
      <w:pPr>
        <w:autoSpaceDE w:val="0"/>
        <w:contextualSpacing/>
        <w:jc w:val="center"/>
        <w:rPr>
          <w:rFonts w:cs="Calibri"/>
          <w:color w:val="000000"/>
        </w:rPr>
      </w:pPr>
      <w:r w:rsidRPr="00654364">
        <w:rPr>
          <w:rFonts w:cs="Calibri"/>
          <w:color w:val="000000"/>
        </w:rPr>
        <w:t>Preambuła</w:t>
      </w:r>
    </w:p>
    <w:p w14:paraId="5DCBB2A8" w14:textId="77777777" w:rsidR="007E43BC" w:rsidRPr="00654364" w:rsidRDefault="007E43BC" w:rsidP="007E43BC">
      <w:pPr>
        <w:autoSpaceDE w:val="0"/>
        <w:contextualSpacing/>
        <w:jc w:val="center"/>
        <w:rPr>
          <w:rFonts w:cs="Calibri"/>
          <w:color w:val="000000"/>
        </w:rPr>
      </w:pPr>
    </w:p>
    <w:p w14:paraId="6A91BD62" w14:textId="77777777" w:rsidR="007E43BC" w:rsidRPr="00654364" w:rsidRDefault="007E43BC" w:rsidP="007E43BC">
      <w:pPr>
        <w:autoSpaceDE w:val="0"/>
        <w:contextualSpacing/>
        <w:jc w:val="both"/>
        <w:rPr>
          <w:rFonts w:cs="Calibri"/>
          <w:color w:val="000000"/>
        </w:rPr>
      </w:pPr>
      <w:r w:rsidRPr="00654364">
        <w:rPr>
          <w:rFonts w:cs="Calibri"/>
          <w:color w:val="000000"/>
        </w:rPr>
        <w:t xml:space="preserve">Zważywszy, że: </w:t>
      </w:r>
    </w:p>
    <w:p w14:paraId="741B3715" w14:textId="77777777" w:rsidR="007E43BC" w:rsidRPr="00654364" w:rsidRDefault="007E43BC" w:rsidP="007E43BC">
      <w:pPr>
        <w:autoSpaceDE w:val="0"/>
        <w:contextualSpacing/>
        <w:jc w:val="both"/>
        <w:rPr>
          <w:rFonts w:cs="Calibri"/>
          <w:color w:val="000000"/>
        </w:rPr>
      </w:pPr>
    </w:p>
    <w:p w14:paraId="531D22B4" w14:textId="77777777" w:rsidR="007E43BC" w:rsidRPr="00654364" w:rsidRDefault="007E43BC" w:rsidP="00B55016">
      <w:pPr>
        <w:pStyle w:val="Akapitzlist"/>
        <w:numPr>
          <w:ilvl w:val="0"/>
          <w:numId w:val="105"/>
        </w:numPr>
        <w:autoSpaceDE w:val="0"/>
        <w:autoSpaceDN w:val="0"/>
        <w:adjustRightInd w:val="0"/>
        <w:spacing w:line="240" w:lineRule="auto"/>
        <w:ind w:left="426"/>
        <w:contextualSpacing/>
        <w:jc w:val="both"/>
        <w:rPr>
          <w:rFonts w:ascii="Arial Narrow" w:hAnsi="Arial Narrow" w:cs="Calibri"/>
          <w:color w:val="000000"/>
        </w:rPr>
      </w:pPr>
      <w:r w:rsidRPr="00654364">
        <w:rPr>
          <w:rFonts w:ascii="Arial Narrow" w:hAnsi="Arial Narrow" w:cs="Calibri"/>
          <w:color w:val="000000"/>
        </w:rPr>
        <w:t>Zamawiający realizuje projekt pt.</w:t>
      </w:r>
      <w:r w:rsidRPr="00654364">
        <w:rPr>
          <w:rFonts w:ascii="Arial Narrow" w:hAnsi="Arial Narrow" w:cs="Calibri"/>
          <w:b/>
          <w:bCs/>
          <w:color w:val="000000"/>
        </w:rPr>
        <w:t xml:space="preserve"> </w:t>
      </w:r>
      <w:r w:rsidRPr="00654364">
        <w:rPr>
          <w:rFonts w:ascii="Arial Narrow" w:hAnsi="Arial Narrow" w:cs="Calibri"/>
          <w:color w:val="000000"/>
        </w:rPr>
        <w:t>Demontaż, renowacja, rekonstrukcja i ponowne zamontowanie wraz z uruchomieniem, intonacją i strojeniem organów piszczałkowych oraz prace konserwatorskie przy prospekcie i szafie organów piszczałkowych w kościele rzymskokatolickim św. Jadwigi Śląskiej w Krośnie Odrzańskim w podziale na 2 zadania</w:t>
      </w:r>
      <w:r w:rsidRPr="00654364">
        <w:rPr>
          <w:rFonts w:ascii="Arial Narrow" w:hAnsi="Arial Narrow" w:cs="Calibri"/>
        </w:rPr>
        <w:t xml:space="preserve">, współfinansowany </w:t>
      </w:r>
      <w:r w:rsidRPr="00654364">
        <w:rPr>
          <w:rFonts w:ascii="Arial Narrow" w:hAnsi="Arial Narrow" w:cs="Calibri"/>
          <w:color w:val="000000"/>
        </w:rPr>
        <w:t>w ramach Programu Operacyjnego Infrastruktura i Środowisko 2014–2020; Oś Priorytetowa VIII Ochrona dziedzictwa kulturowego i rozwój zasobów kultury; Działania 8.1 Ochrona dziedzictwa kulturowego i rozwój zasobów kultury, zwany dalej także Projektem,</w:t>
      </w:r>
    </w:p>
    <w:p w14:paraId="1FC939D2" w14:textId="77777777" w:rsidR="007E43BC" w:rsidRPr="00654364" w:rsidRDefault="007E43BC" w:rsidP="00B55016">
      <w:pPr>
        <w:pStyle w:val="Akapitzlist"/>
        <w:numPr>
          <w:ilvl w:val="0"/>
          <w:numId w:val="105"/>
        </w:numPr>
        <w:autoSpaceDE w:val="0"/>
        <w:autoSpaceDN w:val="0"/>
        <w:adjustRightInd w:val="0"/>
        <w:spacing w:line="240" w:lineRule="auto"/>
        <w:ind w:left="426"/>
        <w:contextualSpacing/>
        <w:jc w:val="both"/>
        <w:rPr>
          <w:rFonts w:ascii="Arial Narrow" w:hAnsi="Arial Narrow" w:cs="Calibri"/>
          <w:color w:val="000000"/>
        </w:rPr>
      </w:pPr>
      <w:r w:rsidRPr="00654364">
        <w:rPr>
          <w:rFonts w:ascii="Arial Narrow" w:hAnsi="Arial Narrow" w:cs="Calibri"/>
          <w:color w:val="000000"/>
        </w:rPr>
        <w:lastRenderedPageBreak/>
        <w:t>Zamawiający jako beneficjent jest zobowiązany do realizacji Projektu zgodnie z umową o dofinansowanie oraz właściwymi przepisami prawa oraz wytycznymi,</w:t>
      </w:r>
    </w:p>
    <w:p w14:paraId="05BBEC62" w14:textId="77777777" w:rsidR="007E43BC" w:rsidRPr="00654364" w:rsidRDefault="007E43BC" w:rsidP="00B55016">
      <w:pPr>
        <w:pStyle w:val="Akapitzlist"/>
        <w:numPr>
          <w:ilvl w:val="0"/>
          <w:numId w:val="105"/>
        </w:numPr>
        <w:autoSpaceDE w:val="0"/>
        <w:autoSpaceDN w:val="0"/>
        <w:adjustRightInd w:val="0"/>
        <w:spacing w:line="240" w:lineRule="auto"/>
        <w:ind w:left="426"/>
        <w:contextualSpacing/>
        <w:jc w:val="both"/>
        <w:rPr>
          <w:rFonts w:ascii="Arial Narrow" w:hAnsi="Arial Narrow" w:cs="Calibri"/>
          <w:color w:val="000000"/>
        </w:rPr>
      </w:pPr>
      <w:r w:rsidRPr="00654364">
        <w:rPr>
          <w:rFonts w:ascii="Arial Narrow" w:hAnsi="Arial Narrow" w:cs="Calibri"/>
          <w:color w:val="000000"/>
        </w:rPr>
        <w:t>Wykonawca jest podmiotem zajmującym się profesjonalnym świadczeniem usług stanowiących przedmiot umowy,</w:t>
      </w:r>
    </w:p>
    <w:p w14:paraId="15681CD5" w14:textId="77777777" w:rsidR="007E43BC" w:rsidRPr="00654364" w:rsidRDefault="007E43BC" w:rsidP="00B55016">
      <w:pPr>
        <w:pStyle w:val="Akapitzlist"/>
        <w:numPr>
          <w:ilvl w:val="0"/>
          <w:numId w:val="105"/>
        </w:numPr>
        <w:autoSpaceDE w:val="0"/>
        <w:autoSpaceDN w:val="0"/>
        <w:adjustRightInd w:val="0"/>
        <w:spacing w:line="240" w:lineRule="auto"/>
        <w:ind w:left="426"/>
        <w:contextualSpacing/>
        <w:jc w:val="both"/>
        <w:rPr>
          <w:rFonts w:ascii="Arial Narrow" w:hAnsi="Arial Narrow" w:cs="Calibri"/>
          <w:color w:val="000000"/>
        </w:rPr>
      </w:pPr>
      <w:r w:rsidRPr="00654364">
        <w:rPr>
          <w:rFonts w:ascii="Arial Narrow" w:hAnsi="Arial Narrow" w:cs="Calibri"/>
          <w:color w:val="000000"/>
        </w:rPr>
        <w:t>oferta Wykonawcy została wybrana jako najkorzystniejsza w wyniku przeprowadzonego postępowania o udzielenie zamówienia publicznego w trybie przetargu nieograniczonego nr […], na podstawie art. 132 i nast. ustawy z dnia 11.09.2019 r. – Prawo zamówień publicznych,</w:t>
      </w:r>
    </w:p>
    <w:p w14:paraId="5626D7D1" w14:textId="77777777" w:rsidR="007E43BC" w:rsidRPr="00654364" w:rsidRDefault="007E43BC" w:rsidP="007E43BC">
      <w:pPr>
        <w:tabs>
          <w:tab w:val="left" w:pos="426"/>
        </w:tabs>
        <w:ind w:left="426" w:hanging="426"/>
        <w:contextualSpacing/>
        <w:jc w:val="both"/>
        <w:rPr>
          <w:rFonts w:cs="Calibri"/>
          <w:color w:val="000000"/>
        </w:rPr>
      </w:pPr>
    </w:p>
    <w:p w14:paraId="2B324EDC" w14:textId="77777777" w:rsidR="007E43BC" w:rsidRPr="00654364" w:rsidRDefault="007E43BC" w:rsidP="007E43BC">
      <w:pPr>
        <w:contextualSpacing/>
        <w:jc w:val="both"/>
        <w:rPr>
          <w:rFonts w:cs="Calibri"/>
          <w:color w:val="000000"/>
        </w:rPr>
      </w:pPr>
      <w:r w:rsidRPr="00654364">
        <w:rPr>
          <w:rFonts w:cs="Calibri"/>
          <w:color w:val="000000"/>
        </w:rPr>
        <w:t>Strony zawarły umowę o treści następującej:</w:t>
      </w:r>
    </w:p>
    <w:p w14:paraId="440810E8" w14:textId="77777777" w:rsidR="007E43BC" w:rsidRPr="00654364" w:rsidRDefault="007E43BC" w:rsidP="007E43BC">
      <w:pPr>
        <w:contextualSpacing/>
        <w:jc w:val="both"/>
        <w:rPr>
          <w:rFonts w:cs="Calibri"/>
          <w:b/>
          <w:bCs/>
          <w:color w:val="000000"/>
        </w:rPr>
      </w:pPr>
      <w:bookmarkStart w:id="0" w:name="mip51082607"/>
      <w:bookmarkStart w:id="1" w:name="mip51082792"/>
      <w:bookmarkStart w:id="2" w:name="mip51082797"/>
      <w:bookmarkStart w:id="3" w:name="mip51082616"/>
      <w:bookmarkStart w:id="4" w:name="mip51082618"/>
      <w:bookmarkStart w:id="5" w:name="mip51082619"/>
      <w:bookmarkStart w:id="6" w:name="mip51082625"/>
      <w:bookmarkStart w:id="7" w:name="bookmark=id.gjdgxs" w:colFirst="0" w:colLast="0"/>
      <w:bookmarkStart w:id="8" w:name="bookmark=id.30j0zll" w:colFirst="0" w:colLast="0"/>
      <w:bookmarkStart w:id="9" w:name="bookmark=id.1fob9te" w:colFirst="0" w:colLast="0"/>
      <w:bookmarkStart w:id="10" w:name="bookmark=id.3znysh7" w:colFirst="0" w:colLast="0"/>
      <w:bookmarkStart w:id="11" w:name="bookmark=id.2et92p0" w:colFirst="0" w:colLast="0"/>
      <w:bookmarkStart w:id="12" w:name="bookmark=id.3dy6vkm" w:colFirst="0" w:colLast="0"/>
      <w:bookmarkStart w:id="13" w:name="bookmark=id.tyjcwt" w:colFirst="0" w:colLast="0"/>
      <w:bookmarkStart w:id="14" w:name="bookmark=id.1t3h5sf" w:colFirst="0" w:colLast="0"/>
      <w:bookmarkStart w:id="15" w:name="_heading=h.4d34og8" w:colFirst="0" w:colLast="0"/>
      <w:bookmarkStart w:id="16" w:name="_heading=h.gjdgxs"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47D7CF6" w14:textId="77777777" w:rsidR="007E43BC" w:rsidRPr="00654364" w:rsidRDefault="007E43BC" w:rsidP="007E43BC">
      <w:pPr>
        <w:ind w:left="284" w:hanging="284"/>
        <w:contextualSpacing/>
        <w:jc w:val="center"/>
        <w:textAlignment w:val="baseline"/>
        <w:rPr>
          <w:rFonts w:cs="Calibri"/>
          <w:b/>
          <w:bCs/>
          <w:kern w:val="1"/>
        </w:rPr>
      </w:pPr>
      <w:r w:rsidRPr="00654364">
        <w:rPr>
          <w:rFonts w:cs="Calibri"/>
          <w:b/>
          <w:bCs/>
          <w:kern w:val="1"/>
        </w:rPr>
        <w:t>§ 1</w:t>
      </w:r>
    </w:p>
    <w:p w14:paraId="5D2F9353" w14:textId="77777777" w:rsidR="007E43BC" w:rsidRPr="00654364" w:rsidRDefault="007E43BC" w:rsidP="007E43BC">
      <w:pPr>
        <w:ind w:left="284" w:hanging="284"/>
        <w:contextualSpacing/>
        <w:jc w:val="center"/>
        <w:textAlignment w:val="baseline"/>
        <w:rPr>
          <w:rFonts w:cs="Calibri"/>
          <w:kern w:val="1"/>
        </w:rPr>
      </w:pPr>
      <w:r w:rsidRPr="00654364">
        <w:rPr>
          <w:rFonts w:cs="Calibri"/>
          <w:b/>
          <w:bCs/>
          <w:kern w:val="1"/>
        </w:rPr>
        <w:t>Przedmiot umowy</w:t>
      </w:r>
    </w:p>
    <w:p w14:paraId="0533CC92" w14:textId="5620309C" w:rsidR="007E43BC" w:rsidRPr="00654364" w:rsidRDefault="007E43BC" w:rsidP="00B55016">
      <w:pPr>
        <w:widowControl w:val="0"/>
        <w:numPr>
          <w:ilvl w:val="0"/>
          <w:numId w:val="111"/>
        </w:numPr>
        <w:tabs>
          <w:tab w:val="left" w:pos="284"/>
          <w:tab w:val="left" w:pos="1702"/>
        </w:tabs>
        <w:suppressAutoHyphens/>
        <w:ind w:left="284" w:hanging="284"/>
        <w:contextualSpacing/>
        <w:jc w:val="both"/>
        <w:textAlignment w:val="baseline"/>
        <w:rPr>
          <w:rFonts w:cs="Calibri"/>
          <w:kern w:val="1"/>
        </w:rPr>
      </w:pPr>
      <w:r w:rsidRPr="00654364">
        <w:rPr>
          <w:rFonts w:cs="Calibri"/>
          <w:kern w:val="1"/>
        </w:rPr>
        <w:t>Na zasadach określonych w umowie Zamawiający zleca, a Wykonawca zobowiązuje się do wykonania prac obejmujących</w:t>
      </w:r>
      <w:r w:rsidRPr="00654364">
        <w:rPr>
          <w:rFonts w:cs="Calibri"/>
          <w:color w:val="000000"/>
        </w:rPr>
        <w:t xml:space="preserve"> </w:t>
      </w:r>
      <w:r w:rsidRPr="00654364">
        <w:rPr>
          <w:rFonts w:eastAsia="EB Garamond" w:cs="Calibri"/>
        </w:rPr>
        <w:t>przywrócenie użyteczności liturgicznej i koncertowej organom zlokalizowanym w kościele rzymskokatolickim św. Jadwigi Śląskiej (pierwotnie kościół ewangelicki Marii Panny) w Krośnie Odrzańskim – poprzez m.in. demontaż instrumentu, renowację i rekonstrukcję jego elementów, ponowny montaż, intonację i strojenie – a także uzupełnienie wyposażenia instrumentu z uwzględnieniem obowiązujących wymogów w zakresie ochrony przeciwpożarowej oraz standardów instalacji elektrycznych</w:t>
      </w:r>
      <w:r w:rsidRPr="00654364">
        <w:rPr>
          <w:rFonts w:cs="Calibri"/>
        </w:rPr>
        <w:t xml:space="preserve">, w ramach projektu pn. </w:t>
      </w:r>
      <w:r w:rsidRPr="00654364">
        <w:rPr>
          <w:rFonts w:cs="Calibri"/>
          <w:color w:val="000000"/>
        </w:rPr>
        <w:t xml:space="preserve">Demontaż, renowację, rekonstrukcję i ponowne zamontowanie wraz z uruchomieniem, intonacją i strojeniem organów piszczałkowych oraz przeprowadzenie prac konserwatorskich przy prospekcie i szafie organów piszczałkowych w kościele rzymskokatolickim św. Jadwigi Śląskiej w Krośnie Odrzańskim w podziale na 2 zadania, </w:t>
      </w:r>
      <w:r w:rsidRPr="00654364">
        <w:rPr>
          <w:rFonts w:cs="Calibri"/>
        </w:rPr>
        <w:t>współfinanso</w:t>
      </w:r>
      <w:r w:rsidR="00F0043C" w:rsidRPr="00654364">
        <w:rPr>
          <w:rFonts w:cs="Calibri"/>
        </w:rPr>
        <w:t>wa</w:t>
      </w:r>
      <w:r w:rsidRPr="00654364">
        <w:rPr>
          <w:rFonts w:cs="Calibri"/>
        </w:rPr>
        <w:t xml:space="preserve">nego </w:t>
      </w:r>
      <w:r w:rsidRPr="00654364">
        <w:rPr>
          <w:rFonts w:cs="Calibri"/>
          <w:color w:val="000000"/>
        </w:rPr>
        <w:t>z Programu Operacyjnego Infrastruktura i Środowisko 2014–2020; Oś Priorytetowa VIII Ochrona dziedzictwa kulturowego i rozwój zasobów kultury; Działania 8.1 Ochrona dziedzictwa kulturowego i rozwój zasobów kultury.</w:t>
      </w:r>
    </w:p>
    <w:p w14:paraId="2F3BA25B" w14:textId="77777777" w:rsidR="007E43BC" w:rsidRPr="00654364" w:rsidRDefault="007E43BC" w:rsidP="00B55016">
      <w:pPr>
        <w:widowControl w:val="0"/>
        <w:numPr>
          <w:ilvl w:val="0"/>
          <w:numId w:val="111"/>
        </w:numPr>
        <w:tabs>
          <w:tab w:val="left" w:pos="284"/>
          <w:tab w:val="left" w:pos="1702"/>
        </w:tabs>
        <w:suppressAutoHyphens/>
        <w:ind w:left="284" w:hanging="284"/>
        <w:contextualSpacing/>
        <w:jc w:val="both"/>
        <w:textAlignment w:val="baseline"/>
        <w:rPr>
          <w:rFonts w:cs="Calibri"/>
          <w:kern w:val="1"/>
        </w:rPr>
      </w:pPr>
      <w:r w:rsidRPr="00654364">
        <w:rPr>
          <w:rFonts w:cs="Calibri"/>
          <w:kern w:val="1"/>
        </w:rPr>
        <w:t xml:space="preserve">Szczegółowy opis przedmiotu zamówienia został zawarty w specyfikacji warunków zamówienia, zwanej dalej SWZ, stanowiącej </w:t>
      </w:r>
      <w:r w:rsidRPr="00654364">
        <w:rPr>
          <w:rFonts w:cs="Calibri"/>
          <w:b/>
          <w:kern w:val="1"/>
        </w:rPr>
        <w:t>załącznik nr 1a</w:t>
      </w:r>
      <w:r w:rsidRPr="00654364">
        <w:rPr>
          <w:rFonts w:cs="Calibri"/>
          <w:kern w:val="1"/>
        </w:rPr>
        <w:t xml:space="preserve"> do umowy oraz w ofercie Wykonawcy, stanowiącej </w:t>
      </w:r>
      <w:r w:rsidRPr="00654364">
        <w:rPr>
          <w:rFonts w:cs="Calibri"/>
          <w:b/>
          <w:bCs/>
          <w:kern w:val="1"/>
        </w:rPr>
        <w:t>załącznik nr 2</w:t>
      </w:r>
      <w:r w:rsidRPr="00654364">
        <w:rPr>
          <w:rFonts w:cs="Calibri"/>
          <w:kern w:val="1"/>
        </w:rPr>
        <w:t xml:space="preserve"> do umowy.</w:t>
      </w:r>
    </w:p>
    <w:p w14:paraId="1DD04212" w14:textId="77777777" w:rsidR="007E43BC" w:rsidRPr="00654364" w:rsidRDefault="007E43BC" w:rsidP="00B55016">
      <w:pPr>
        <w:widowControl w:val="0"/>
        <w:numPr>
          <w:ilvl w:val="0"/>
          <w:numId w:val="111"/>
        </w:numPr>
        <w:tabs>
          <w:tab w:val="left" w:pos="284"/>
        </w:tabs>
        <w:suppressAutoHyphens/>
        <w:ind w:left="284" w:hanging="284"/>
        <w:contextualSpacing/>
        <w:jc w:val="both"/>
        <w:textAlignment w:val="baseline"/>
        <w:rPr>
          <w:rFonts w:cs="Calibri"/>
          <w:kern w:val="1"/>
        </w:rPr>
      </w:pPr>
      <w:r w:rsidRPr="00654364">
        <w:rPr>
          <w:rFonts w:cs="Calibri"/>
          <w:kern w:val="1"/>
        </w:rPr>
        <w:t xml:space="preserve">Wykonawca oświadcza, że zapoznał się z dokumentacją wykonawczą, stanowiącą </w:t>
      </w:r>
      <w:r w:rsidRPr="00654364">
        <w:rPr>
          <w:rFonts w:cs="Calibri"/>
          <w:b/>
          <w:bCs/>
          <w:kern w:val="1"/>
        </w:rPr>
        <w:t xml:space="preserve">załącznik nr 1b </w:t>
      </w:r>
      <w:r w:rsidRPr="00654364">
        <w:rPr>
          <w:rFonts w:cs="Calibri"/>
          <w:kern w:val="1"/>
        </w:rPr>
        <w:t>do umowy i nie wnosi do niej żadnych uwag.</w:t>
      </w:r>
    </w:p>
    <w:p w14:paraId="59836B2E" w14:textId="77777777" w:rsidR="007E43BC" w:rsidRPr="00654364" w:rsidRDefault="007E43BC" w:rsidP="00B55016">
      <w:pPr>
        <w:widowControl w:val="0"/>
        <w:numPr>
          <w:ilvl w:val="0"/>
          <w:numId w:val="111"/>
        </w:numPr>
        <w:tabs>
          <w:tab w:val="left" w:pos="284"/>
        </w:tabs>
        <w:suppressAutoHyphens/>
        <w:ind w:left="284" w:hanging="284"/>
        <w:contextualSpacing/>
        <w:jc w:val="both"/>
        <w:textAlignment w:val="baseline"/>
        <w:rPr>
          <w:rFonts w:cs="Calibri"/>
          <w:kern w:val="1"/>
        </w:rPr>
      </w:pPr>
      <w:r w:rsidRPr="00654364">
        <w:rPr>
          <w:rFonts w:cs="Calibri"/>
          <w:kern w:val="1"/>
        </w:rPr>
        <w:t>Wykonawca oświadcza, że zapoznał się z miejscem prowadzenia prac w ramach wizji lokalnej oraz że warunki prowadzenia prac, w tym prac konserwatorskich są mu znane.</w:t>
      </w:r>
    </w:p>
    <w:p w14:paraId="21B397DC" w14:textId="77777777" w:rsidR="007E43BC" w:rsidRPr="00654364" w:rsidRDefault="007E43BC" w:rsidP="007E43BC">
      <w:pPr>
        <w:tabs>
          <w:tab w:val="left" w:pos="644"/>
        </w:tabs>
        <w:contextualSpacing/>
        <w:textAlignment w:val="baseline"/>
        <w:rPr>
          <w:rFonts w:cs="Calibri"/>
          <w:b/>
          <w:bCs/>
          <w:kern w:val="1"/>
        </w:rPr>
      </w:pPr>
    </w:p>
    <w:p w14:paraId="01D585BA" w14:textId="77777777" w:rsidR="007E43BC" w:rsidRPr="00654364" w:rsidRDefault="007E43BC" w:rsidP="007E43BC">
      <w:pPr>
        <w:tabs>
          <w:tab w:val="left" w:pos="644"/>
        </w:tabs>
        <w:ind w:left="284" w:hanging="284"/>
        <w:contextualSpacing/>
        <w:jc w:val="center"/>
        <w:textAlignment w:val="baseline"/>
        <w:rPr>
          <w:rFonts w:cs="Calibri"/>
          <w:b/>
          <w:bCs/>
          <w:kern w:val="1"/>
        </w:rPr>
      </w:pPr>
      <w:r w:rsidRPr="00654364">
        <w:rPr>
          <w:rFonts w:cs="Calibri"/>
          <w:b/>
          <w:bCs/>
          <w:kern w:val="1"/>
        </w:rPr>
        <w:t>§ 2</w:t>
      </w:r>
    </w:p>
    <w:p w14:paraId="7777E9E3" w14:textId="77777777" w:rsidR="007E43BC" w:rsidRPr="00654364" w:rsidRDefault="007E43BC" w:rsidP="007E43BC">
      <w:pPr>
        <w:contextualSpacing/>
        <w:jc w:val="center"/>
        <w:textAlignment w:val="baseline"/>
        <w:rPr>
          <w:rFonts w:cs="Calibri"/>
          <w:kern w:val="1"/>
        </w:rPr>
      </w:pPr>
      <w:r w:rsidRPr="00654364">
        <w:rPr>
          <w:rFonts w:cs="Calibri"/>
          <w:b/>
          <w:bCs/>
          <w:kern w:val="1"/>
        </w:rPr>
        <w:t>Pozostałe zobowiązania Wykonawcy</w:t>
      </w:r>
    </w:p>
    <w:p w14:paraId="4E54A7F2" w14:textId="77777777" w:rsidR="007E43BC" w:rsidRPr="00654364" w:rsidRDefault="007E43BC" w:rsidP="00B55016">
      <w:pPr>
        <w:widowControl w:val="0"/>
        <w:numPr>
          <w:ilvl w:val="0"/>
          <w:numId w:val="112"/>
        </w:numPr>
        <w:tabs>
          <w:tab w:val="left" w:pos="284"/>
        </w:tabs>
        <w:suppressAutoHyphens/>
        <w:ind w:left="284" w:hanging="284"/>
        <w:contextualSpacing/>
        <w:jc w:val="both"/>
        <w:textAlignment w:val="baseline"/>
        <w:rPr>
          <w:rFonts w:cs="Calibri"/>
          <w:kern w:val="1"/>
        </w:rPr>
      </w:pPr>
      <w:r w:rsidRPr="00654364">
        <w:rPr>
          <w:rFonts w:cs="Calibri"/>
          <w:kern w:val="1"/>
        </w:rPr>
        <w:t xml:space="preserve">Wykonawca oświadcza, że dysponuje wiedzą, zasobami, umiejętnościami i doświadczeniem oraz uprawnieniami, jak również zobowiązuje się wykonać przedmiot umowy zgodnie z jej postanowieniami, dokumentacją wykonawczą oraz wymaganiami wynikającymi z obowiązujących w tym zakresie przepisów prawa, w tym ustawy z dnia 23.07.2003r. – o ochronie zabytków i opiece nad zabytkami oraz rozporządzeń wykonawczych do tych ustawy, </w:t>
      </w:r>
      <w:r w:rsidRPr="00654364">
        <w:rPr>
          <w:rFonts w:eastAsia="Calibri" w:cs="Calibri"/>
          <w:kern w:val="1"/>
        </w:rPr>
        <w:t xml:space="preserve">w tym </w:t>
      </w:r>
      <w:r w:rsidRPr="00654364">
        <w:rPr>
          <w:rFonts w:eastAsia="Trebuchet MS" w:cs="Calibri"/>
          <w:kern w:val="1"/>
        </w:rPr>
        <w:t xml:space="preserve">do wykonania </w:t>
      </w:r>
      <w:r w:rsidRPr="00654364">
        <w:rPr>
          <w:rFonts w:eastAsia="Calibri" w:cs="Calibri"/>
          <w:kern w:val="1"/>
        </w:rPr>
        <w:t xml:space="preserve">obowiązków nałożonych na Zamawiającego w pozwoleniu konserwatorskim. </w:t>
      </w:r>
      <w:r w:rsidRPr="00654364">
        <w:rPr>
          <w:rFonts w:cs="Calibri"/>
          <w:kern w:val="1"/>
        </w:rPr>
        <w:t>Oświadczenia, o których mowa w niniejszym ustępie, mają charakter gwarancyjny.</w:t>
      </w:r>
    </w:p>
    <w:p w14:paraId="20BBD0D9" w14:textId="77777777" w:rsidR="007E43BC" w:rsidRPr="00654364" w:rsidRDefault="007E43BC" w:rsidP="00B55016">
      <w:pPr>
        <w:widowControl w:val="0"/>
        <w:numPr>
          <w:ilvl w:val="0"/>
          <w:numId w:val="112"/>
        </w:numPr>
        <w:tabs>
          <w:tab w:val="left" w:pos="284"/>
        </w:tabs>
        <w:suppressAutoHyphens/>
        <w:ind w:left="284" w:hanging="284"/>
        <w:contextualSpacing/>
        <w:jc w:val="both"/>
        <w:textAlignment w:val="baseline"/>
        <w:rPr>
          <w:rFonts w:cs="Calibri"/>
          <w:color w:val="000000"/>
          <w:kern w:val="1"/>
        </w:rPr>
      </w:pPr>
      <w:r w:rsidRPr="00654364">
        <w:rPr>
          <w:rFonts w:cs="Calibri"/>
          <w:kern w:val="1"/>
        </w:rPr>
        <w:t xml:space="preserve">Wykonawca </w:t>
      </w:r>
      <w:r w:rsidRPr="00654364">
        <w:rPr>
          <w:rFonts w:cs="Calibri"/>
          <w:color w:val="000000"/>
          <w:kern w:val="1"/>
        </w:rPr>
        <w:t xml:space="preserve">oświadcza, że dysponuje odpowiednim potencjałem technicznym oraz pracownikami zdolnymi do wykonania umowy oraz, że wszystkie prace będą wykonywane przez </w:t>
      </w:r>
      <w:r w:rsidRPr="00654364">
        <w:rPr>
          <w:rFonts w:eastAsia="Calibri" w:cs="Calibri"/>
          <w:color w:val="000000"/>
          <w:kern w:val="1"/>
        </w:rPr>
        <w:t>osoby posiadające odpowiednie kwalifikacje oraz uprawnienia, przeszkolone w zakresie przepisów BHP i przeciwpożarowych, wyposażone w odpowiedni sprzęt, narzędzia i odzież ochronną.</w:t>
      </w:r>
    </w:p>
    <w:p w14:paraId="6047D7D1" w14:textId="77777777" w:rsidR="007E43BC" w:rsidRPr="00654364" w:rsidRDefault="007E43BC" w:rsidP="00B55016">
      <w:pPr>
        <w:widowControl w:val="0"/>
        <w:numPr>
          <w:ilvl w:val="0"/>
          <w:numId w:val="112"/>
        </w:numPr>
        <w:tabs>
          <w:tab w:val="left" w:pos="284"/>
        </w:tabs>
        <w:suppressAutoHyphens/>
        <w:ind w:left="284" w:right="29" w:hanging="284"/>
        <w:contextualSpacing/>
        <w:jc w:val="both"/>
        <w:textAlignment w:val="baseline"/>
        <w:rPr>
          <w:rFonts w:cs="Calibri"/>
          <w:kern w:val="1"/>
        </w:rPr>
      </w:pPr>
      <w:r w:rsidRPr="00654364">
        <w:rPr>
          <w:rFonts w:cs="Calibri"/>
          <w:color w:val="000000"/>
          <w:kern w:val="1"/>
        </w:rPr>
        <w:t>Strony ustalają, że Wykonawca ponosi odpowiedzialność za działania lub zaniechania wszelkich osób (w tym podwykonawców), którymi posługuje się</w:t>
      </w:r>
      <w:r w:rsidRPr="00654364">
        <w:rPr>
          <w:rFonts w:cs="Calibri"/>
          <w:kern w:val="1"/>
        </w:rPr>
        <w:t xml:space="preserve"> przy wykonywaniu umowy, jak za swoje własne działania lub zaniechania i </w:t>
      </w:r>
      <w:r w:rsidRPr="00654364">
        <w:rPr>
          <w:rFonts w:eastAsia="Calibri" w:cs="Calibri"/>
          <w:kern w:val="1"/>
        </w:rPr>
        <w:t xml:space="preserve">nie może zwolnić się z tej odpowiedzialności na podstawie art. 429 </w:t>
      </w:r>
      <w:r w:rsidRPr="00654364">
        <w:rPr>
          <w:rFonts w:eastAsia="MS Mincho" w:cs="Calibri"/>
          <w:kern w:val="1"/>
        </w:rPr>
        <w:t xml:space="preserve">ustawy z dnia 23.04.1964 r. – Kodeks Cywilny. </w:t>
      </w:r>
      <w:r w:rsidRPr="00654364">
        <w:rPr>
          <w:rFonts w:eastAsia="Calibri" w:cs="Calibri"/>
          <w:kern w:val="1"/>
        </w:rPr>
        <w:t>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3F2F559A" w14:textId="77777777" w:rsidR="007E43BC" w:rsidRPr="00654364" w:rsidRDefault="007E43BC" w:rsidP="00B55016">
      <w:pPr>
        <w:widowControl w:val="0"/>
        <w:numPr>
          <w:ilvl w:val="0"/>
          <w:numId w:val="112"/>
        </w:numPr>
        <w:tabs>
          <w:tab w:val="left" w:pos="284"/>
        </w:tabs>
        <w:suppressAutoHyphens/>
        <w:ind w:left="284" w:right="29" w:hanging="284"/>
        <w:contextualSpacing/>
        <w:jc w:val="both"/>
        <w:textAlignment w:val="baseline"/>
        <w:rPr>
          <w:rFonts w:cs="Calibri"/>
          <w:kern w:val="1"/>
        </w:rPr>
      </w:pPr>
      <w:r w:rsidRPr="00654364">
        <w:rPr>
          <w:rFonts w:cs="Calibri"/>
          <w:kern w:val="1"/>
        </w:rPr>
        <w:t xml:space="preserve">Wykonawca zobowiązuje się udzielać Zamawiającemu wszelkich niezbędnych wyjaśnień i informacji na temat postępów i sposobu wykonywania realizowanych prac, a także na bieżąco informować o ewentualnych problemach i dodatkowych okolicznościach wynikłych w trakcie realizacji umowy. Wykonawca zobowiązuje się </w:t>
      </w:r>
      <w:r w:rsidRPr="00654364">
        <w:rPr>
          <w:rFonts w:cs="Calibri"/>
          <w:kern w:val="1"/>
        </w:rPr>
        <w:lastRenderedPageBreak/>
        <w:t>w szczególności do każdorazowego zawiadamiania Zamawiającego niezwłocznie, jednakże nie później niż 24 godziny o zaistniałych na budowie nieprawidłowościach.</w:t>
      </w:r>
    </w:p>
    <w:p w14:paraId="15F3C545" w14:textId="77777777" w:rsidR="007E43BC" w:rsidRPr="00654364"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654364">
        <w:rPr>
          <w:rFonts w:eastAsia="Calibri" w:cs="Calibri"/>
          <w:kern w:val="1"/>
        </w:rPr>
        <w:t xml:space="preserve">Wykonawca zobowiązuje się, przed rozpoczęciem prac, do odpowiedniego zorganizowania, zagospodarowania oraz należytego zabezpieczenia miejsca prowadzenia prac w sposób zapewniający bezpieczeństwo osób przebywających na terenie realizacji prac oraz w jego obrębie. </w:t>
      </w:r>
    </w:p>
    <w:p w14:paraId="43E3B71E" w14:textId="77777777" w:rsidR="007E43BC" w:rsidRPr="00654364"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654364">
        <w:rPr>
          <w:rFonts w:cs="Calibri"/>
        </w:rPr>
        <w:t>Wykonawca zobowiązuje się do utrzymywania porządku, a także gospodarowania powstałymi odpadami zgodnie z obowiązującymi w tym zakresie przepisami prawa (w tym do ich niezwłocznego usuwania z miejsca prowadzenia prac), a także do uprzątnięcia miejsca prowadzenia prac po ich zakończeniu oraz w razie potrzeby zgłoszenia informacji o wytwarzanych odpadach do właściwego organu administracji publicznej.</w:t>
      </w:r>
      <w:r w:rsidRPr="00654364">
        <w:rPr>
          <w:rFonts w:eastAsia="Calibri" w:cs="Calibri"/>
          <w:kern w:val="1"/>
        </w:rPr>
        <w:t xml:space="preserve"> </w:t>
      </w:r>
      <w:r w:rsidRPr="00654364">
        <w:rPr>
          <w:rFonts w:cs="Calibri"/>
        </w:rPr>
        <w:t>Wykonawca zobowiązuje się do zdemontowania obiektów tymczasowych i uporządkowania miejsca prowadzenia prac w terminie do 3 dni od dnia podpisania przez Zamawiającego Protokołu Odbioru Częściowego potwierdzającego należyte wykonanie danego zakresu umowy.</w:t>
      </w:r>
    </w:p>
    <w:p w14:paraId="11F4C594" w14:textId="77777777" w:rsidR="007E43BC" w:rsidRPr="00654364"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654364">
        <w:rPr>
          <w:rFonts w:cs="Calibri"/>
          <w:kern w:val="1"/>
        </w:rPr>
        <w:t>Wykonawca zobowiązuje się do wykonania umowy przy wykorzystaniu własnego sprzętu i materiałów, jak również do ponoszenia wszelkich kosztów związanych z jej realizacją.</w:t>
      </w:r>
      <w:r w:rsidRPr="00654364">
        <w:rPr>
          <w:rFonts w:eastAsia="Calibri" w:cs="Calibri"/>
          <w:kern w:val="1"/>
        </w:rPr>
        <w:t xml:space="preserve"> Wykonawca zobowiązuje się do używania materiałów oraz urządzeń odpowiadających obowiązującym normom, posiadającym wymagane aprobaty techniczne oraz obowiązującym w tym zakresie przepisom prawa.</w:t>
      </w:r>
    </w:p>
    <w:p w14:paraId="764C83C6" w14:textId="77777777" w:rsidR="007E43BC" w:rsidRPr="00654364"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654364">
        <w:rPr>
          <w:rFonts w:eastAsia="Calibri" w:cs="Calibri"/>
          <w:kern w:val="1"/>
        </w:rPr>
        <w:t xml:space="preserve">Wykonawca zobowiązuje się do ścisłej współpracy z Zamawiającym, w tym do stosowania się do uzgodnień co do sposobu wykonania przedmiotu umowy. </w:t>
      </w:r>
      <w:r w:rsidRPr="00654364">
        <w:rPr>
          <w:rFonts w:cs="Calibri"/>
          <w:kern w:val="1"/>
        </w:rPr>
        <w:t>Wykonawca ma obowiązek uzgadniania z Zamawiającym doboru wykorzystywanej technologii oraz materiałów. Zalecenia i wskazówki Zamawiającego nie zwalniają Wykonawcy z odpowiedzialności za prawidłowe wykonanie umowy.</w:t>
      </w:r>
    </w:p>
    <w:p w14:paraId="706827EE" w14:textId="77777777" w:rsidR="007E43BC" w:rsidRPr="00654364"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654364">
        <w:rPr>
          <w:rFonts w:eastAsia="Calibri" w:cs="Calibri"/>
          <w:lang w:eastAsia="en-US"/>
        </w:rPr>
        <w:t>Przed rozpoczęciem prac Wykonawca zobowiązany jest do uprzedniego uzgodnienia z Zamawiającym dokładnego terminu i godziny rozpoczęcia prac oraz ich realizacji.</w:t>
      </w:r>
      <w:r w:rsidRPr="00654364">
        <w:rPr>
          <w:rFonts w:cs="Calibri"/>
        </w:rPr>
        <w:t xml:space="preserve"> </w:t>
      </w:r>
    </w:p>
    <w:p w14:paraId="4C493770" w14:textId="77777777" w:rsidR="00654364" w:rsidRPr="00654364" w:rsidRDefault="00654364" w:rsidP="00654364">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654364">
        <w:rPr>
          <w:rFonts w:cs="Arial"/>
          <w:color w:val="000000"/>
        </w:rPr>
        <w:t>Wykonawca zobowiązuje się do opracowania, po wykonaniu każdego z zakresów umowy, dokumentacji powykonawczej oraz przekazania jej Zamawiającemu wraz z Protokołem Odbioru Końcowego. W ramach dokumentacji  powykonawczej Wykonawca zobowiązuje się do przekazania dokumentacji zawierającej w szczególności opis wykonanych prac wraz z opisem materiałów, wmontowanych urządzeń, jak również wszelkimi instrukcjami, w tym instrukcji czyszczenia oraz konserwacji, których prawidłowe stosowanie nie naruszy warunków rękojmi i gwarancji udzielonej przez Wykonawcę. Zastrzega się przy tym, że za normalne warunki klimatyczne we wnętrzu kościoła, niemające wpływu na ważność rękojmi i gwarancji, uznaje się wilgotność powietrza w granicach 40%–80%.</w:t>
      </w:r>
      <w:r w:rsidRPr="00654364" w:rsidDel="00654364">
        <w:rPr>
          <w:rFonts w:cs="Arial"/>
          <w:color w:val="000000"/>
        </w:rPr>
        <w:t xml:space="preserve"> </w:t>
      </w:r>
    </w:p>
    <w:p w14:paraId="73C73655" w14:textId="2FE09EE0" w:rsidR="007E43BC" w:rsidRPr="00654364" w:rsidRDefault="007E43BC" w:rsidP="00654364">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654364">
        <w:rPr>
          <w:rFonts w:cs="Calibri"/>
        </w:rPr>
        <w:t xml:space="preserve">Wykonawca od chwili przystąpienia do prac aż do dnia </w:t>
      </w:r>
      <w:r w:rsidRPr="00654364">
        <w:rPr>
          <w:rFonts w:eastAsia="Calibri" w:cs="Calibri"/>
          <w:kern w:val="3"/>
        </w:rPr>
        <w:t>podpisania przez Zamawiającego Protokołu Odbioru Końcowego</w:t>
      </w:r>
      <w:r w:rsidRPr="00654364">
        <w:rPr>
          <w:rFonts w:cs="Calibri"/>
        </w:rPr>
        <w:t>, ponosi odpowiedzialność za wszelkie szkody wyrządzone w mieniu Zamawiającego powstałe wskutek realizacji przedmiotu umowy, w tym za szkody szkody, które powstały na skutek niedochowania należytej staranności w czasie realizacji prac. Odpowiedzialność ta obejmuje również szkody u osób trzecich</w:t>
      </w:r>
      <w:r w:rsidR="002B0FC8" w:rsidRPr="00654364">
        <w:rPr>
          <w:rFonts w:cs="Calibri"/>
        </w:rPr>
        <w:t>.</w:t>
      </w:r>
    </w:p>
    <w:p w14:paraId="3C7C4188" w14:textId="77777777" w:rsidR="007E43BC" w:rsidRPr="00654364" w:rsidRDefault="007E43BC" w:rsidP="007E43BC">
      <w:pPr>
        <w:widowControl w:val="0"/>
        <w:tabs>
          <w:tab w:val="left" w:pos="284"/>
        </w:tabs>
        <w:suppressAutoHyphens/>
        <w:ind w:left="284" w:right="29"/>
        <w:contextualSpacing/>
        <w:jc w:val="both"/>
        <w:textAlignment w:val="baseline"/>
        <w:rPr>
          <w:rFonts w:cs="Calibri"/>
          <w:b/>
          <w:kern w:val="1"/>
        </w:rPr>
      </w:pPr>
    </w:p>
    <w:p w14:paraId="05EAD28E" w14:textId="77777777" w:rsidR="007E43BC" w:rsidRPr="00654364" w:rsidRDefault="007E43BC" w:rsidP="007E43BC">
      <w:pPr>
        <w:contextualSpacing/>
        <w:jc w:val="center"/>
        <w:textAlignment w:val="baseline"/>
        <w:rPr>
          <w:rFonts w:cs="Calibri"/>
          <w:b/>
          <w:kern w:val="1"/>
        </w:rPr>
      </w:pPr>
      <w:r w:rsidRPr="00654364">
        <w:rPr>
          <w:rFonts w:cs="Calibri"/>
          <w:b/>
          <w:kern w:val="1"/>
        </w:rPr>
        <w:t>§ 3</w:t>
      </w:r>
    </w:p>
    <w:p w14:paraId="1C9C4464" w14:textId="77777777" w:rsidR="007E43BC" w:rsidRPr="00654364" w:rsidRDefault="007E43BC" w:rsidP="007E43BC">
      <w:pPr>
        <w:contextualSpacing/>
        <w:jc w:val="center"/>
        <w:textAlignment w:val="baseline"/>
        <w:rPr>
          <w:rFonts w:eastAsia="Calibri" w:cs="Calibri"/>
          <w:kern w:val="1"/>
        </w:rPr>
      </w:pPr>
      <w:r w:rsidRPr="00654364">
        <w:rPr>
          <w:rFonts w:cs="Calibri"/>
          <w:b/>
          <w:kern w:val="1"/>
        </w:rPr>
        <w:t>Termin wykonania umowy</w:t>
      </w:r>
    </w:p>
    <w:p w14:paraId="31F869A6" w14:textId="77777777" w:rsidR="007E43BC" w:rsidRPr="00654364" w:rsidRDefault="007E43BC" w:rsidP="00B55016">
      <w:pPr>
        <w:widowControl w:val="0"/>
        <w:numPr>
          <w:ilvl w:val="0"/>
          <w:numId w:val="132"/>
        </w:numPr>
        <w:autoSpaceDN w:val="0"/>
        <w:ind w:left="284" w:hanging="284"/>
        <w:contextualSpacing/>
        <w:jc w:val="both"/>
        <w:textAlignment w:val="baseline"/>
        <w:rPr>
          <w:rFonts w:eastAsia="Calibri" w:cs="Calibri"/>
          <w:kern w:val="3"/>
        </w:rPr>
      </w:pPr>
      <w:r w:rsidRPr="00654364">
        <w:rPr>
          <w:rFonts w:eastAsia="Calibri" w:cs="Calibri"/>
          <w:kern w:val="3"/>
        </w:rPr>
        <w:t>Wykonawca zobowiązuje się do wykonania przedmiotu umowy, rozumianego jako podpisanie przez Zamawiającego Protokołu Odbioru Końcowego, w terminie</w:t>
      </w:r>
      <w:r w:rsidRPr="00654364">
        <w:rPr>
          <w:rFonts w:cs="Calibri"/>
          <w:color w:val="000000"/>
        </w:rPr>
        <w:t xml:space="preserve"> do dnia 27.10.2023r.</w:t>
      </w:r>
      <w:r w:rsidRPr="00654364">
        <w:rPr>
          <w:rFonts w:eastAsia="Calibri" w:cs="Calibri"/>
          <w:kern w:val="3"/>
        </w:rPr>
        <w:t>, z tym zastrzeżeniem, że:</w:t>
      </w:r>
    </w:p>
    <w:p w14:paraId="21F9DD6C" w14:textId="77777777" w:rsidR="007E43BC" w:rsidRPr="00654364" w:rsidRDefault="007E43BC" w:rsidP="00B55016">
      <w:pPr>
        <w:widowControl w:val="0"/>
        <w:numPr>
          <w:ilvl w:val="0"/>
          <w:numId w:val="133"/>
        </w:numPr>
        <w:autoSpaceDN w:val="0"/>
        <w:ind w:left="567" w:hanging="284"/>
        <w:contextualSpacing/>
        <w:jc w:val="both"/>
        <w:textAlignment w:val="baseline"/>
        <w:rPr>
          <w:rFonts w:eastAsia="Calibri" w:cs="Calibri"/>
          <w:kern w:val="3"/>
        </w:rPr>
      </w:pPr>
      <w:r w:rsidRPr="00654364">
        <w:rPr>
          <w:rFonts w:eastAsia="Calibri" w:cs="Calibri"/>
          <w:kern w:val="3"/>
        </w:rPr>
        <w:t>realizacja umowy może zakończyć się wcześniej, tj. w momencie zakończenia realizacji Projektu przed jego wyznaczonym terminem,</w:t>
      </w:r>
    </w:p>
    <w:p w14:paraId="09B04317" w14:textId="77777777" w:rsidR="007E43BC" w:rsidRPr="00654364" w:rsidRDefault="007E43BC" w:rsidP="00B55016">
      <w:pPr>
        <w:widowControl w:val="0"/>
        <w:numPr>
          <w:ilvl w:val="0"/>
          <w:numId w:val="35"/>
        </w:numPr>
        <w:autoSpaceDN w:val="0"/>
        <w:ind w:left="567" w:hanging="284"/>
        <w:contextualSpacing/>
        <w:jc w:val="both"/>
        <w:textAlignment w:val="baseline"/>
        <w:rPr>
          <w:rFonts w:eastAsia="Calibri" w:cs="Calibri"/>
          <w:kern w:val="3"/>
        </w:rPr>
      </w:pPr>
      <w:r w:rsidRPr="00654364">
        <w:rPr>
          <w:rFonts w:eastAsia="Calibri" w:cs="Calibri"/>
          <w:kern w:val="3"/>
        </w:rPr>
        <w:t>termin realizacji umowy może zostać wydłużony pod warunkiem uzyskania zgody właściwej instytucji na wydłużenie Projektu i dysponowanie środkami finansowymi w ramach Projektu.</w:t>
      </w:r>
    </w:p>
    <w:p w14:paraId="4A0A8E70" w14:textId="77777777" w:rsidR="007E43BC" w:rsidRPr="00654364" w:rsidRDefault="007E43BC" w:rsidP="00B55016">
      <w:pPr>
        <w:widowControl w:val="0"/>
        <w:numPr>
          <w:ilvl w:val="0"/>
          <w:numId w:val="34"/>
        </w:numPr>
        <w:autoSpaceDN w:val="0"/>
        <w:ind w:left="284" w:hanging="284"/>
        <w:contextualSpacing/>
        <w:jc w:val="both"/>
        <w:textAlignment w:val="baseline"/>
        <w:rPr>
          <w:rFonts w:eastAsia="Calibri" w:cs="Calibri"/>
          <w:kern w:val="3"/>
        </w:rPr>
      </w:pPr>
      <w:r w:rsidRPr="00654364">
        <w:rPr>
          <w:rFonts w:eastAsia="Calibri" w:cs="Calibri"/>
          <w:kern w:val="3"/>
        </w:rPr>
        <w:t xml:space="preserve">Odbiory prac będzie miał miejsce po zakończeniu przez Wykonawcę danego zakresu przedmiotu umowy składających się na przedmiot umowy zgodnie z § 6 umowy. </w:t>
      </w:r>
    </w:p>
    <w:p w14:paraId="12074AAA" w14:textId="77777777" w:rsidR="007E43BC" w:rsidRPr="00654364" w:rsidRDefault="007E43BC" w:rsidP="007E43BC">
      <w:pPr>
        <w:tabs>
          <w:tab w:val="left" w:pos="284"/>
        </w:tabs>
        <w:autoSpaceDN w:val="0"/>
        <w:ind w:left="284" w:hanging="284"/>
        <w:contextualSpacing/>
        <w:jc w:val="both"/>
        <w:textAlignment w:val="baseline"/>
        <w:rPr>
          <w:rFonts w:eastAsia="Calibri" w:cs="Calibri"/>
          <w:kern w:val="3"/>
        </w:rPr>
      </w:pPr>
      <w:r w:rsidRPr="00654364">
        <w:rPr>
          <w:rFonts w:eastAsia="Calibri" w:cs="Calibri"/>
          <w:kern w:val="3"/>
        </w:rPr>
        <w:t xml:space="preserve">3. </w:t>
      </w:r>
      <w:r w:rsidRPr="00654364">
        <w:rPr>
          <w:rFonts w:eastAsia="Calibri" w:cs="Calibri"/>
          <w:kern w:val="3"/>
        </w:rPr>
        <w:tab/>
        <w:t xml:space="preserve">Szczegółowy harmonogram realizacji umowy zostanie sporządzony przez Wykonawcę we współpracy z Zamawiającym w oparciu o wzór stanowiący załącznik Nr 7 do umowy oraz na podstawie harmonogramu rzeczowo – finansowego Projektu, postanowień umowy, w tym SWZ oraz oferty Wykonawcy. Wykonawca zobowiązuje się do doręczenia Zamawiającemu harmonogramu realizacji umowy w terminie 7 dni od dnia zawarcia niniejszej umowy wraz ze szczegółowym kosztorysem prac opracowanym przez Wykonawcę metodą uproszczoną (w sposób wymagany dla sporządzenia kosztorysu inwestorskiego). W terminie 7 dni Zamawiający zobowiązany jest do zatwierdzenia harmonogramu realizacji umowy albo zgłoszenia zastrzeżeń. Wykonawca zobowiązany jest do uwzględnienia zastrzeżeń Zamawiającego oraz doręczenia Zamawiającemu </w:t>
      </w:r>
      <w:r w:rsidRPr="00654364">
        <w:rPr>
          <w:rFonts w:eastAsia="Calibri" w:cs="Calibri"/>
          <w:kern w:val="3"/>
        </w:rPr>
        <w:lastRenderedPageBreak/>
        <w:t>nowego harmonogramu w terminie 7 od dnia przekazania zastrzeżeń przez Zamawiającego. Z momentem zatwierdzenia harmonogramu realizacji umowy przez Zamawiającego staje się on integralną częścią umowy - jako załącznik nr 7 do umowy.</w:t>
      </w:r>
    </w:p>
    <w:p w14:paraId="3CC8056B" w14:textId="77777777" w:rsidR="007E43BC" w:rsidRPr="00654364" w:rsidRDefault="007E43BC" w:rsidP="007E43BC">
      <w:pPr>
        <w:tabs>
          <w:tab w:val="left" w:pos="284"/>
        </w:tabs>
        <w:autoSpaceDN w:val="0"/>
        <w:ind w:left="284" w:hanging="284"/>
        <w:contextualSpacing/>
        <w:jc w:val="both"/>
        <w:textAlignment w:val="baseline"/>
        <w:rPr>
          <w:rFonts w:eastAsia="Calibri" w:cs="Calibri"/>
          <w:kern w:val="3"/>
        </w:rPr>
      </w:pPr>
      <w:r w:rsidRPr="00654364">
        <w:rPr>
          <w:rFonts w:eastAsia="Calibri" w:cs="Calibri"/>
          <w:kern w:val="3"/>
        </w:rPr>
        <w:t xml:space="preserve">4. </w:t>
      </w:r>
      <w:r w:rsidRPr="00654364">
        <w:rPr>
          <w:rFonts w:eastAsia="Calibri" w:cs="Calibri"/>
          <w:kern w:val="3"/>
        </w:rPr>
        <w:tab/>
        <w:t>W razie wątpliwości Strony ustalają, że zmiana szczegółowego harmonogramu realizacji umowy, o ile nie wpływa na zmianę terminu obowiązywania niniejszej umowy, nie stanowi istotnej zmiany umowy i nie wymaga zmiany niniejszej umowy w formie aneksu. W sytuacji, o której mowa w zdaniu poprzednim, zmiana harmonogramu realizacji umowy wchodzi w życie z dniem jej zatwierdzenia przez Zamawiającego. W razie wątpliwości Strony zastrzegają, że zmiana zatwierdzonego przez Strony harmonogramu wymaga formy pisemnej pod rygorem nieważności.</w:t>
      </w:r>
    </w:p>
    <w:p w14:paraId="6084B369" w14:textId="77777777" w:rsidR="007E43BC" w:rsidRPr="00654364" w:rsidRDefault="007E43BC" w:rsidP="007E43BC">
      <w:pPr>
        <w:tabs>
          <w:tab w:val="left" w:pos="4710"/>
        </w:tabs>
        <w:ind w:left="360"/>
        <w:contextualSpacing/>
        <w:jc w:val="both"/>
        <w:textAlignment w:val="baseline"/>
        <w:rPr>
          <w:rFonts w:cs="Calibri"/>
          <w:kern w:val="1"/>
        </w:rPr>
      </w:pPr>
    </w:p>
    <w:p w14:paraId="5DE39F4E" w14:textId="77777777" w:rsidR="007E43BC" w:rsidRPr="00654364" w:rsidRDefault="007E43BC" w:rsidP="007E43BC">
      <w:pPr>
        <w:contextualSpacing/>
        <w:jc w:val="center"/>
        <w:textAlignment w:val="baseline"/>
        <w:rPr>
          <w:rFonts w:cs="Calibri"/>
          <w:b/>
          <w:kern w:val="1"/>
        </w:rPr>
      </w:pPr>
      <w:r w:rsidRPr="00654364">
        <w:rPr>
          <w:rFonts w:cs="Calibri"/>
          <w:b/>
          <w:kern w:val="1"/>
        </w:rPr>
        <w:t>§ 4</w:t>
      </w:r>
    </w:p>
    <w:p w14:paraId="00635D37" w14:textId="77777777" w:rsidR="007E43BC" w:rsidRPr="00654364" w:rsidRDefault="007E43BC" w:rsidP="007E43BC">
      <w:pPr>
        <w:contextualSpacing/>
        <w:jc w:val="center"/>
        <w:textAlignment w:val="baseline"/>
        <w:rPr>
          <w:rFonts w:cs="Calibri"/>
          <w:kern w:val="1"/>
        </w:rPr>
      </w:pPr>
      <w:r w:rsidRPr="00654364">
        <w:rPr>
          <w:rFonts w:cs="Calibri"/>
          <w:b/>
          <w:kern w:val="1"/>
        </w:rPr>
        <w:t>Personel Wykonawcy</w:t>
      </w:r>
    </w:p>
    <w:p w14:paraId="7EFBAD57" w14:textId="77777777" w:rsidR="007E43BC" w:rsidRPr="00654364" w:rsidRDefault="007E43BC" w:rsidP="00B55016">
      <w:pPr>
        <w:widowControl w:val="0"/>
        <w:numPr>
          <w:ilvl w:val="0"/>
          <w:numId w:val="113"/>
        </w:numPr>
        <w:suppressAutoHyphens/>
        <w:ind w:left="284" w:hanging="284"/>
        <w:contextualSpacing/>
        <w:jc w:val="both"/>
        <w:textAlignment w:val="baseline"/>
        <w:rPr>
          <w:rFonts w:cs="Calibri"/>
          <w:kern w:val="1"/>
        </w:rPr>
      </w:pPr>
      <w:r w:rsidRPr="00654364">
        <w:rPr>
          <w:rFonts w:cs="Calibri"/>
          <w:kern w:val="1"/>
        </w:rPr>
        <w:t xml:space="preserve">Wykonawca wraz z zawarciem niniejszej umowy przedłożył Zamawiającemu listę osób biorących udział w realizacji umowy, zawierającą pełny skład osobowy pracowników wraz z określeniem pełnionych przez nich funkcji. Lista, o której mowa w zdaniu poprzednim, z dniem zawarcia umowy, staje się jej integralną częścią, jako </w:t>
      </w:r>
      <w:r w:rsidRPr="00654364">
        <w:rPr>
          <w:rFonts w:cs="Calibri"/>
          <w:b/>
          <w:bCs/>
          <w:kern w:val="1"/>
        </w:rPr>
        <w:t xml:space="preserve">załącznik nr 3 </w:t>
      </w:r>
      <w:r w:rsidRPr="00654364">
        <w:rPr>
          <w:rFonts w:cs="Calibri"/>
          <w:kern w:val="1"/>
        </w:rPr>
        <w:t>do umowy.</w:t>
      </w:r>
    </w:p>
    <w:p w14:paraId="1835E2D0" w14:textId="77777777" w:rsidR="007E43BC" w:rsidRPr="00654364" w:rsidRDefault="007E43BC" w:rsidP="00B55016">
      <w:pPr>
        <w:widowControl w:val="0"/>
        <w:numPr>
          <w:ilvl w:val="0"/>
          <w:numId w:val="113"/>
        </w:numPr>
        <w:suppressAutoHyphens/>
        <w:ind w:left="284" w:hanging="284"/>
        <w:contextualSpacing/>
        <w:jc w:val="both"/>
        <w:textAlignment w:val="baseline"/>
        <w:rPr>
          <w:rFonts w:cs="Calibri"/>
          <w:kern w:val="1"/>
        </w:rPr>
      </w:pPr>
      <w:r w:rsidRPr="00654364">
        <w:rPr>
          <w:rFonts w:cs="Calibri"/>
          <w:kern w:val="1"/>
        </w:rPr>
        <w:t xml:space="preserve">Zmiana kluczowych osób wyznaczonych do realizacji zamówienia na etapie postępowania, tj. w ofercie Wykonawcy, stanowiącej </w:t>
      </w:r>
      <w:r w:rsidRPr="00654364">
        <w:rPr>
          <w:rFonts w:cs="Calibri"/>
          <w:b/>
          <w:bCs/>
          <w:kern w:val="1"/>
        </w:rPr>
        <w:t xml:space="preserve">załącznik nr 2 </w:t>
      </w:r>
      <w:r w:rsidRPr="00654364">
        <w:rPr>
          <w:rFonts w:cs="Calibri"/>
          <w:kern w:val="1"/>
        </w:rPr>
        <w:t>do umowy</w:t>
      </w:r>
      <w:r w:rsidRPr="00654364">
        <w:rPr>
          <w:rFonts w:cs="Calibri"/>
          <w:b/>
          <w:bCs/>
          <w:kern w:val="1"/>
        </w:rPr>
        <w:t>,</w:t>
      </w:r>
      <w:r w:rsidRPr="00654364">
        <w:rPr>
          <w:rFonts w:cs="Calibri"/>
          <w:kern w:val="1"/>
        </w:rPr>
        <w:t xml:space="preserve"> możliwa jest wyłącznie za zgodą Zamawiającego i wymaga zawarcia aneksu do umowy zgodnie z § 13 ust. 3 umowy. W pozostałym zakresie </w:t>
      </w:r>
      <w:r w:rsidRPr="00654364">
        <w:rPr>
          <w:rFonts w:eastAsia="Calibri" w:cs="Calibri"/>
          <w:kern w:val="1"/>
        </w:rPr>
        <w:t xml:space="preserve">zmiana </w:t>
      </w:r>
      <w:r w:rsidRPr="00654364">
        <w:rPr>
          <w:rFonts w:cs="Calibri"/>
          <w:kern w:val="1"/>
        </w:rPr>
        <w:t>listy</w:t>
      </w:r>
      <w:r w:rsidRPr="00654364">
        <w:rPr>
          <w:rFonts w:eastAsia="Calibri" w:cs="Calibri"/>
          <w:kern w:val="1"/>
        </w:rPr>
        <w:t>,</w:t>
      </w:r>
      <w:r w:rsidRPr="00654364">
        <w:rPr>
          <w:rFonts w:cs="Calibri"/>
          <w:kern w:val="1"/>
        </w:rPr>
        <w:t xml:space="preserve"> o której mowa w ust. 1, </w:t>
      </w:r>
      <w:r w:rsidRPr="00654364">
        <w:rPr>
          <w:rFonts w:eastAsia="Calibri" w:cs="Calibri"/>
          <w:kern w:val="1"/>
        </w:rPr>
        <w:t xml:space="preserve">nie stanowi istotnej zmiany </w:t>
      </w:r>
      <w:r w:rsidRPr="00654364">
        <w:rPr>
          <w:rFonts w:cs="Calibri"/>
          <w:kern w:val="1"/>
        </w:rPr>
        <w:t>u</w:t>
      </w:r>
      <w:r w:rsidRPr="00654364">
        <w:rPr>
          <w:rFonts w:eastAsia="Calibri" w:cs="Calibri"/>
          <w:kern w:val="1"/>
        </w:rPr>
        <w:t xml:space="preserve">mowy i nie wymaga zmiany niniejszej </w:t>
      </w:r>
      <w:r w:rsidRPr="00654364">
        <w:rPr>
          <w:rFonts w:cs="Calibri"/>
          <w:kern w:val="1"/>
        </w:rPr>
        <w:t>u</w:t>
      </w:r>
      <w:r w:rsidRPr="00654364">
        <w:rPr>
          <w:rFonts w:eastAsia="Calibri" w:cs="Calibri"/>
          <w:kern w:val="1"/>
        </w:rPr>
        <w:t xml:space="preserve">mowy w formie aneksu. W sytuacji, o której mowa w zdaniu poprzednim, zmiana wchodzi w życie z dniem jej </w:t>
      </w:r>
      <w:r w:rsidRPr="00654364">
        <w:rPr>
          <w:rFonts w:cs="Calibri"/>
          <w:kern w:val="1"/>
        </w:rPr>
        <w:t>przekazania zaktualizowanej listy osób zaangażowanych w realizację umowy Zamawiającemu.</w:t>
      </w:r>
    </w:p>
    <w:p w14:paraId="664AFF55" w14:textId="77777777" w:rsidR="007E43BC" w:rsidRPr="00654364" w:rsidRDefault="007E43BC" w:rsidP="00B55016">
      <w:pPr>
        <w:widowControl w:val="0"/>
        <w:numPr>
          <w:ilvl w:val="0"/>
          <w:numId w:val="113"/>
        </w:numPr>
        <w:suppressAutoHyphens/>
        <w:ind w:left="284" w:hanging="284"/>
        <w:contextualSpacing/>
        <w:jc w:val="both"/>
        <w:textAlignment w:val="baseline"/>
        <w:rPr>
          <w:rFonts w:cs="Calibri"/>
          <w:kern w:val="1"/>
        </w:rPr>
      </w:pPr>
      <w:r w:rsidRPr="00654364">
        <w:rPr>
          <w:rFonts w:cs="Calibri"/>
          <w:kern w:val="1"/>
        </w:rPr>
        <w:t>Wykonawca zobowiązany jest do przedkładania Zamawiającemu z co najmniej 14 - dniowym wyprzedzeniem informacji o planowanej zmianie osób biorących udział w realizacji umowy poprzez przedłożenie zaktualizowanej listy, o której mowa w ust. 1, wraz z uzasadnieniem zawierającym wskazanie wykształcenia, kompetencji oraz doświadczenia oraz nowych osób zaangażowanych w realizację umowy.</w:t>
      </w:r>
    </w:p>
    <w:p w14:paraId="66323B70" w14:textId="77777777" w:rsidR="007E43BC" w:rsidRPr="00654364" w:rsidRDefault="007E43BC" w:rsidP="00B55016">
      <w:pPr>
        <w:widowControl w:val="0"/>
        <w:numPr>
          <w:ilvl w:val="0"/>
          <w:numId w:val="113"/>
        </w:numPr>
        <w:suppressAutoHyphens/>
        <w:ind w:left="284" w:hanging="284"/>
        <w:contextualSpacing/>
        <w:jc w:val="both"/>
        <w:textAlignment w:val="baseline"/>
        <w:rPr>
          <w:rFonts w:cs="Calibri"/>
          <w:kern w:val="1"/>
        </w:rPr>
      </w:pPr>
      <w:r w:rsidRPr="00654364">
        <w:rPr>
          <w:rFonts w:cs="Calibri"/>
          <w:kern w:val="1"/>
        </w:rPr>
        <w:t xml:space="preserve">Zamawiający może zażądać od Wykonawcy zmiany osób biorących udział w realizacji umowy, o których mowa w ust. 1, jeżeli uzna i wykaże, że osoby te nie wykonują swoich obowiązków lub pomiędzy tymi osobami, a personelem Zamawiającego brak jest wymaganego współdziałania. W przypadku, o którym mowa w zdaniu poprzednim, Wykonawca zobowiązany jest do zmiany osoby biorącej udział w realizacji umowy niezwłocznie, jednakże nie później niż w terminie 30 dni od dnia przedstawienia przez Zamawiającego umotywowanego żądania zmiany. W przypadku zmiany osoby, nowa osoba musi spełniać wszelkie wymagania określone w </w:t>
      </w:r>
      <w:r w:rsidRPr="00654364">
        <w:rPr>
          <w:rFonts w:eastAsia="Calibri" w:cs="Calibri"/>
          <w:kern w:val="1"/>
        </w:rPr>
        <w:t xml:space="preserve">SWZ, stanowiącym </w:t>
      </w:r>
      <w:r w:rsidRPr="00654364">
        <w:rPr>
          <w:rFonts w:eastAsia="Calibri" w:cs="Calibri"/>
          <w:b/>
          <w:kern w:val="1"/>
        </w:rPr>
        <w:t>załącznik nr 1a</w:t>
      </w:r>
      <w:r w:rsidRPr="00654364">
        <w:rPr>
          <w:rFonts w:eastAsia="Calibri" w:cs="Calibri"/>
          <w:kern w:val="1"/>
        </w:rPr>
        <w:t xml:space="preserve"> do Umowy</w:t>
      </w:r>
      <w:r w:rsidRPr="00654364">
        <w:rPr>
          <w:rFonts w:cs="Calibri"/>
          <w:kern w:val="1"/>
        </w:rPr>
        <w:t>.</w:t>
      </w:r>
    </w:p>
    <w:p w14:paraId="301F368B" w14:textId="77777777" w:rsidR="007E43BC" w:rsidRPr="00654364" w:rsidRDefault="007E43BC" w:rsidP="00B55016">
      <w:pPr>
        <w:widowControl w:val="0"/>
        <w:numPr>
          <w:ilvl w:val="0"/>
          <w:numId w:val="113"/>
        </w:numPr>
        <w:suppressAutoHyphens/>
        <w:ind w:left="284" w:hanging="284"/>
        <w:contextualSpacing/>
        <w:jc w:val="both"/>
        <w:textAlignment w:val="baseline"/>
        <w:rPr>
          <w:rFonts w:cs="Calibri"/>
          <w:kern w:val="1"/>
        </w:rPr>
      </w:pPr>
      <w:r w:rsidRPr="00654364">
        <w:rPr>
          <w:rFonts w:cs="Calibri"/>
          <w:kern w:val="1"/>
        </w:rPr>
        <w:t xml:space="preserve">Zamawiający wymaga, aby podstawą zatrudnienia osób wykonujących </w:t>
      </w:r>
      <w:r w:rsidRPr="00654364">
        <w:rPr>
          <w:rFonts w:cs="Calibri"/>
          <w:color w:val="000000"/>
        </w:rPr>
        <w:t>[…]</w:t>
      </w:r>
      <w:r w:rsidRPr="00654364">
        <w:rPr>
          <w:rFonts w:cs="Calibri"/>
          <w:kern w:val="1"/>
        </w:rPr>
        <w:t xml:space="preserve"> były umowy o pracę. W trakcie realizacji przedmiotu umowy Zamawiający uprawniony jest do wykonywania czynności kontrolnych wobec Wykonawcy odnośnie spełniania przez Wykonawcę wymogu zatrudnienia na podstawie umowy o pracę osoby, o której mowa w zdaniu poprzednim. Zamawiający uprawniony jest w szczególności do:</w:t>
      </w:r>
      <w:bookmarkStart w:id="17" w:name="Bookmark4"/>
      <w:bookmarkEnd w:id="17"/>
    </w:p>
    <w:p w14:paraId="387C39D4" w14:textId="77777777" w:rsidR="007E43BC" w:rsidRPr="00654364" w:rsidRDefault="007E43BC" w:rsidP="00B55016">
      <w:pPr>
        <w:widowControl w:val="0"/>
        <w:numPr>
          <w:ilvl w:val="0"/>
          <w:numId w:val="114"/>
        </w:numPr>
        <w:suppressAutoHyphens/>
        <w:ind w:left="567" w:hanging="283"/>
        <w:contextualSpacing/>
        <w:jc w:val="both"/>
        <w:textAlignment w:val="baseline"/>
        <w:rPr>
          <w:rFonts w:cs="Calibri"/>
          <w:kern w:val="1"/>
        </w:rPr>
      </w:pPr>
      <w:r w:rsidRPr="00654364">
        <w:rPr>
          <w:rFonts w:cs="Calibri"/>
          <w:kern w:val="1"/>
        </w:rPr>
        <w:t>żądania oświadczenia zatrudnionego pracownika,</w:t>
      </w:r>
    </w:p>
    <w:p w14:paraId="10C350DC" w14:textId="77777777" w:rsidR="007E43BC" w:rsidRPr="00654364" w:rsidRDefault="007E43BC" w:rsidP="00B55016">
      <w:pPr>
        <w:widowControl w:val="0"/>
        <w:numPr>
          <w:ilvl w:val="0"/>
          <w:numId w:val="114"/>
        </w:numPr>
        <w:suppressAutoHyphens/>
        <w:ind w:left="567" w:hanging="283"/>
        <w:contextualSpacing/>
        <w:jc w:val="both"/>
        <w:textAlignment w:val="baseline"/>
        <w:rPr>
          <w:rFonts w:cs="Calibri"/>
          <w:kern w:val="1"/>
        </w:rPr>
      </w:pPr>
      <w:r w:rsidRPr="00654364">
        <w:rPr>
          <w:rFonts w:cs="Calibri"/>
          <w:kern w:val="1"/>
        </w:rPr>
        <w:t>żądania oświadczenia wykonawcy lub podwykonawcy o zatrudnieniu pracownika na podstawie umowy o pracę,</w:t>
      </w:r>
    </w:p>
    <w:p w14:paraId="3001CF68" w14:textId="77777777" w:rsidR="007E43BC" w:rsidRPr="00654364" w:rsidRDefault="007E43BC" w:rsidP="00B55016">
      <w:pPr>
        <w:widowControl w:val="0"/>
        <w:numPr>
          <w:ilvl w:val="0"/>
          <w:numId w:val="114"/>
        </w:numPr>
        <w:suppressAutoHyphens/>
        <w:ind w:left="567" w:hanging="283"/>
        <w:contextualSpacing/>
        <w:jc w:val="both"/>
        <w:textAlignment w:val="baseline"/>
        <w:rPr>
          <w:rFonts w:cs="Calibri"/>
          <w:kern w:val="1"/>
        </w:rPr>
      </w:pPr>
      <w:r w:rsidRPr="00654364">
        <w:rPr>
          <w:rFonts w:cs="Calibri"/>
          <w:kern w:val="1"/>
        </w:rPr>
        <w:t>żądania poświadczonej za zgodność z oryginałem kopii umowy o pracę zatrudnionego pracownika,</w:t>
      </w:r>
    </w:p>
    <w:p w14:paraId="507E8732" w14:textId="77777777" w:rsidR="007E43BC" w:rsidRPr="00654364" w:rsidRDefault="007E43BC" w:rsidP="00B55016">
      <w:pPr>
        <w:widowControl w:val="0"/>
        <w:numPr>
          <w:ilvl w:val="0"/>
          <w:numId w:val="114"/>
        </w:numPr>
        <w:suppressAutoHyphens/>
        <w:ind w:left="567" w:hanging="283"/>
        <w:contextualSpacing/>
        <w:jc w:val="both"/>
        <w:textAlignment w:val="baseline"/>
        <w:rPr>
          <w:rFonts w:cs="Calibri"/>
          <w:kern w:val="1"/>
        </w:rPr>
      </w:pPr>
      <w:r w:rsidRPr="00654364">
        <w:rPr>
          <w:rFonts w:cs="Calibri"/>
          <w:kern w:val="1"/>
        </w:rPr>
        <w:t>żądania innych dokumentów,</w:t>
      </w:r>
    </w:p>
    <w:p w14:paraId="21156EC5" w14:textId="77777777" w:rsidR="007E43BC" w:rsidRPr="00654364" w:rsidRDefault="007E43BC" w:rsidP="007E43BC">
      <w:pPr>
        <w:shd w:val="clear" w:color="auto" w:fill="FFFFFF"/>
        <w:ind w:left="284"/>
        <w:contextualSpacing/>
        <w:jc w:val="both"/>
        <w:textAlignment w:val="baseline"/>
        <w:rPr>
          <w:rFonts w:cs="Calibri"/>
          <w:kern w:val="1"/>
        </w:rPr>
      </w:pPr>
      <w:r w:rsidRPr="00654364">
        <w:rPr>
          <w:rFonts w:cs="Calibri"/>
          <w:kern w:val="1"/>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E473ABB" w14:textId="77777777" w:rsidR="007E43BC" w:rsidRPr="00654364" w:rsidRDefault="007E43BC" w:rsidP="00B55016">
      <w:pPr>
        <w:widowControl w:val="0"/>
        <w:numPr>
          <w:ilvl w:val="0"/>
          <w:numId w:val="113"/>
        </w:numPr>
        <w:suppressAutoHyphens/>
        <w:ind w:left="284" w:hanging="284"/>
        <w:contextualSpacing/>
        <w:jc w:val="both"/>
        <w:textAlignment w:val="baseline"/>
        <w:rPr>
          <w:rFonts w:cs="Calibri"/>
          <w:kern w:val="1"/>
        </w:rPr>
      </w:pPr>
      <w:r w:rsidRPr="00654364">
        <w:rPr>
          <w:rFonts w:cs="Calibri"/>
          <w:kern w:val="1"/>
        </w:rPr>
        <w:t>Wykonawca jest zobowiązany zapewnić zastępstwo krótkoterminowe osób, o których mowa w ust. 5 (zatrudnionej na podstawie umowy o pracę) w okresie realizacji umowy w związku z udzieleniem urlopu pracownikowi lub na czas zwolnień lekarskich. Ustala się, iż zastępstwo krótkoterminowe nie może trwać dłużej niż przez okres 60 dni kalendarzowych w danym roku kalendarzowym. Wykonawca ma zapewnić zastępstwo krótkoterminowe, na cały okres założonej pracy pracownika podczas jego nieobecności w celu zapewnienia jej należytego wykonania, a ponadto:</w:t>
      </w:r>
    </w:p>
    <w:p w14:paraId="1DA4F67F" w14:textId="77777777" w:rsidR="007E43BC" w:rsidRPr="00654364" w:rsidRDefault="007E43BC" w:rsidP="00B55016">
      <w:pPr>
        <w:widowControl w:val="0"/>
        <w:numPr>
          <w:ilvl w:val="0"/>
          <w:numId w:val="115"/>
        </w:numPr>
        <w:tabs>
          <w:tab w:val="left" w:pos="709"/>
        </w:tabs>
        <w:suppressAutoHyphens/>
        <w:ind w:left="709" w:hanging="283"/>
        <w:contextualSpacing/>
        <w:jc w:val="both"/>
        <w:textAlignment w:val="baseline"/>
        <w:rPr>
          <w:rFonts w:cs="Calibri"/>
          <w:kern w:val="1"/>
        </w:rPr>
      </w:pPr>
      <w:r w:rsidRPr="00654364">
        <w:rPr>
          <w:rFonts w:cs="Calibri"/>
          <w:kern w:val="1"/>
        </w:rPr>
        <w:t>Wykonawca zobowiązany jest wskazać terminy urlopów oddelegowanego pracownika oraz zaproponować osobę zastępującą z co najmniej 7 - dniowym wyprzedzeniem.</w:t>
      </w:r>
    </w:p>
    <w:p w14:paraId="5C912274" w14:textId="77777777" w:rsidR="007E43BC" w:rsidRPr="00654364" w:rsidRDefault="007E43BC" w:rsidP="00B55016">
      <w:pPr>
        <w:widowControl w:val="0"/>
        <w:numPr>
          <w:ilvl w:val="0"/>
          <w:numId w:val="115"/>
        </w:numPr>
        <w:tabs>
          <w:tab w:val="left" w:pos="709"/>
        </w:tabs>
        <w:suppressAutoHyphens/>
        <w:ind w:left="709" w:hanging="283"/>
        <w:contextualSpacing/>
        <w:jc w:val="both"/>
        <w:textAlignment w:val="baseline"/>
        <w:rPr>
          <w:rFonts w:cs="Calibri"/>
          <w:kern w:val="1"/>
        </w:rPr>
      </w:pPr>
      <w:r w:rsidRPr="00654364">
        <w:rPr>
          <w:rFonts w:cs="Calibri"/>
          <w:kern w:val="1"/>
        </w:rPr>
        <w:lastRenderedPageBreak/>
        <w:t xml:space="preserve">w przypadku zastępstwa krótkoterminowego, osoba zastępująca zaproponowana przez Wykonawcę musi spełniać wymagania określone dla danego pracownika </w:t>
      </w:r>
      <w:r w:rsidRPr="00654364">
        <w:rPr>
          <w:rFonts w:eastAsia="Calibri" w:cs="Calibri"/>
          <w:kern w:val="1"/>
        </w:rPr>
        <w:t xml:space="preserve">w SWZ, stanowiącym </w:t>
      </w:r>
      <w:r w:rsidRPr="00654364">
        <w:rPr>
          <w:rFonts w:eastAsia="Calibri" w:cs="Calibri"/>
          <w:b/>
          <w:kern w:val="1"/>
        </w:rPr>
        <w:t>załącznik nr 1a</w:t>
      </w:r>
      <w:r w:rsidRPr="00654364">
        <w:rPr>
          <w:rFonts w:eastAsia="Calibri" w:cs="Calibri"/>
          <w:kern w:val="1"/>
        </w:rPr>
        <w:t xml:space="preserve"> do Umowy,</w:t>
      </w:r>
      <w:r w:rsidRPr="00654364">
        <w:rPr>
          <w:rFonts w:cs="Calibri"/>
          <w:kern w:val="1"/>
        </w:rPr>
        <w:t xml:space="preserve"> co Wykonawca będzie zobowiązany udokumentować Zamawiającemu.</w:t>
      </w:r>
    </w:p>
    <w:p w14:paraId="46E39E72" w14:textId="77777777" w:rsidR="007E43BC" w:rsidRPr="00654364" w:rsidRDefault="007E43BC" w:rsidP="007E43BC">
      <w:pPr>
        <w:pStyle w:val="Punkt"/>
        <w:numPr>
          <w:ilvl w:val="0"/>
          <w:numId w:val="0"/>
        </w:numPr>
        <w:spacing w:before="0"/>
        <w:contextualSpacing/>
        <w:rPr>
          <w:rFonts w:ascii="Arial Narrow" w:hAnsi="Arial Narrow" w:cs="Calibri"/>
          <w:szCs w:val="22"/>
        </w:rPr>
      </w:pPr>
    </w:p>
    <w:p w14:paraId="2542613E" w14:textId="77777777" w:rsidR="007E43BC" w:rsidRPr="00654364" w:rsidRDefault="007E43BC" w:rsidP="007E43BC">
      <w:pPr>
        <w:pStyle w:val="Punkt"/>
        <w:numPr>
          <w:ilvl w:val="0"/>
          <w:numId w:val="0"/>
        </w:numPr>
        <w:spacing w:before="0"/>
        <w:contextualSpacing/>
        <w:jc w:val="center"/>
        <w:rPr>
          <w:rFonts w:ascii="Arial Narrow" w:hAnsi="Arial Narrow" w:cs="Calibri"/>
          <w:b/>
          <w:bCs/>
          <w:szCs w:val="22"/>
        </w:rPr>
      </w:pPr>
      <w:r w:rsidRPr="00654364">
        <w:rPr>
          <w:rFonts w:ascii="Arial Narrow" w:hAnsi="Arial Narrow" w:cs="Calibri"/>
          <w:b/>
          <w:bCs/>
          <w:szCs w:val="22"/>
        </w:rPr>
        <w:t>§ 5</w:t>
      </w:r>
    </w:p>
    <w:p w14:paraId="7E995B97" w14:textId="77777777" w:rsidR="007E43BC" w:rsidRPr="00654364" w:rsidRDefault="007E43BC" w:rsidP="007E43BC">
      <w:pPr>
        <w:pStyle w:val="Punkt"/>
        <w:numPr>
          <w:ilvl w:val="0"/>
          <w:numId w:val="0"/>
        </w:numPr>
        <w:spacing w:before="0"/>
        <w:contextualSpacing/>
        <w:jc w:val="center"/>
        <w:rPr>
          <w:rFonts w:ascii="Arial Narrow" w:hAnsi="Arial Narrow" w:cs="Calibri"/>
          <w:b/>
          <w:bCs/>
          <w:szCs w:val="22"/>
        </w:rPr>
      </w:pPr>
      <w:r w:rsidRPr="00654364">
        <w:rPr>
          <w:rFonts w:ascii="Arial Narrow" w:hAnsi="Arial Narrow" w:cs="Calibri"/>
          <w:b/>
          <w:bCs/>
          <w:szCs w:val="22"/>
        </w:rPr>
        <w:t>Podwykonawcy</w:t>
      </w:r>
    </w:p>
    <w:p w14:paraId="5C5BA86A" w14:textId="77777777" w:rsidR="007E43BC" w:rsidRPr="00654364"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654364">
        <w:rPr>
          <w:rFonts w:ascii="Arial Narrow" w:hAnsi="Arial Narrow" w:cs="Calibri"/>
        </w:rPr>
        <w:t xml:space="preserve">Wykonawca może powierzyć wykonanie części przedmiotu Umowy podwykonawcy. Lista podwykonawców stanowi integralną część oferty Wykonawcy, stanowiącej </w:t>
      </w:r>
      <w:r w:rsidRPr="00654364">
        <w:rPr>
          <w:rFonts w:ascii="Arial Narrow" w:hAnsi="Arial Narrow" w:cs="Calibri"/>
          <w:b/>
          <w:bCs/>
        </w:rPr>
        <w:t xml:space="preserve">załącznik nr 2 </w:t>
      </w:r>
      <w:r w:rsidRPr="00654364">
        <w:rPr>
          <w:rFonts w:ascii="Arial Narrow" w:hAnsi="Arial Narrow" w:cs="Calibri"/>
        </w:rPr>
        <w:t xml:space="preserve">do umowy. Przepis art. 462 ustawy z dnia 11.09.2019r. – prawo zamówień publicznych stosuje się odpowiednio. </w:t>
      </w:r>
    </w:p>
    <w:p w14:paraId="4358CE63" w14:textId="77777777" w:rsidR="007E43BC" w:rsidRPr="00654364"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654364">
        <w:rPr>
          <w:rFonts w:ascii="Arial Narrow" w:hAnsi="Arial Narrow" w:cs="Calibri"/>
        </w:rPr>
        <w:t xml:space="preserve">Zmiana podwykonawcy wymaga zgody Zamawiającego oraz zawarcia aneksu do niniejszej umowy zgodnie </w:t>
      </w:r>
      <w:r w:rsidRPr="00654364">
        <w:rPr>
          <w:rFonts w:ascii="Arial Narrow" w:hAnsi="Arial Narrow" w:cs="Calibri"/>
        </w:rPr>
        <w:br/>
        <w:t xml:space="preserve">z § 11 ust. 3 umowy. </w:t>
      </w:r>
    </w:p>
    <w:p w14:paraId="40F28AAD" w14:textId="77777777" w:rsidR="007E43BC" w:rsidRPr="00654364"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654364">
        <w:rPr>
          <w:rFonts w:ascii="Arial Narrow" w:hAnsi="Arial Narrow" w:cs="Calibri"/>
        </w:rPr>
        <w:t>Wykonawca zobowiązany jest do przedkładania Zamawiającemu z co najmniej 14 - dniowym wyprzedzeniem informacji o planowanej zmianie podwykonawcy poprzez przedłożenie zaktualizowanej listy,</w:t>
      </w:r>
      <w:r w:rsidRPr="00654364">
        <w:rPr>
          <w:rFonts w:ascii="Arial Narrow" w:hAnsi="Arial Narrow" w:cs="Calibri"/>
          <w:u w:color="000000"/>
        </w:rPr>
        <w:t xml:space="preserve"> o której mowa w ust. 1 </w:t>
      </w:r>
      <w:r w:rsidRPr="00654364">
        <w:rPr>
          <w:rFonts w:ascii="Arial Narrow" w:hAnsi="Arial Narrow" w:cs="Calibri"/>
        </w:rPr>
        <w:t>wraz z uzasadnieniem zawierającym wskazanie kompetencji, doświadczenia oraz zasobów, które podwykonawca zaangażuje w realizację umowy, dokumentami rejestrowymi podwykonawcy.</w:t>
      </w:r>
    </w:p>
    <w:p w14:paraId="33BED91A" w14:textId="77777777" w:rsidR="007E43BC" w:rsidRPr="00654364"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654364">
        <w:rPr>
          <w:rFonts w:ascii="Arial Narrow" w:hAnsi="Arial Narrow" w:cs="Calibri"/>
        </w:rPr>
        <w:t>Żadna umowa podwykonawcza nie skutkuje powstaniem bezpośrednich stosunków umownych pomiędzy jakimkolwiek podwykonawcą, a Zamawiającym. Zgoda Zamawiającego na wykonanie jakiejkolwiek części umowy przez podwykonawcę nie zwalnia Wykonawcy z jakichkolwiek jego zobowiązań wynikających z umowy.</w:t>
      </w:r>
    </w:p>
    <w:p w14:paraId="3B9B9482" w14:textId="77777777" w:rsidR="007E43BC" w:rsidRPr="00654364"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654364">
        <w:rPr>
          <w:rFonts w:ascii="Arial Narrow" w:hAnsi="Arial Narrow" w:cs="Calibri"/>
        </w:rPr>
        <w:t>Wykonawca ponosi wobec Zamawiającego pełną odpowiedzialność za uprzednie nabycie od podwykonawcy oraz odpowiednio - przeniesienie lub udzielenie Zamawiającemu - autorskich praw majątkowych oraz nieograniczonego prawa do wykonywania praw zależnych do składającego się na przedmiot umowy utworu podwykonawcy.</w:t>
      </w:r>
    </w:p>
    <w:p w14:paraId="5A9D25CD" w14:textId="77777777" w:rsidR="007E43BC" w:rsidRPr="00654364"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654364">
        <w:rPr>
          <w:rFonts w:ascii="Arial Narrow" w:hAnsi="Arial Narrow" w:cs="Calibri"/>
          <w:shd w:val="clear" w:color="auto" w:fill="FFFFFF"/>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r w:rsidRPr="00654364">
        <w:rPr>
          <w:rFonts w:ascii="Arial Narrow" w:hAnsi="Arial Narrow" w:cs="Calibri"/>
        </w:rPr>
        <w:t xml:space="preserve">Zgodnie z art. 439 ust. 5 ustawy z dnia 11.09.2019r. – prawo zamówień publicznych, w przypadku zmiany wartości umowy na podstawie </w:t>
      </w:r>
      <w:r w:rsidRPr="00654364">
        <w:rPr>
          <w:rFonts w:ascii="Arial Narrow" w:hAnsi="Arial Narrow" w:cs="Calibri"/>
          <w:lang w:eastAsia="ar-SA"/>
        </w:rPr>
        <w:t>§ 11 ust. 3 niniejszej umowy, Wykonawca zobowiązany jest do zmiany umowy z podwykonawcą w zakresie zmiany wartości wynagrodzenia przysługującego podwykonawcy.</w:t>
      </w:r>
    </w:p>
    <w:p w14:paraId="59C01CDC" w14:textId="77777777" w:rsidR="007E43BC" w:rsidRPr="00654364" w:rsidRDefault="007E43BC" w:rsidP="007E43BC">
      <w:pPr>
        <w:contextualSpacing/>
        <w:textAlignment w:val="baseline"/>
        <w:rPr>
          <w:rFonts w:cs="Calibri"/>
          <w:kern w:val="1"/>
        </w:rPr>
      </w:pPr>
    </w:p>
    <w:p w14:paraId="3A2019A3" w14:textId="77777777" w:rsidR="007E43BC" w:rsidRPr="00654364" w:rsidRDefault="007E43BC" w:rsidP="007E43BC">
      <w:pPr>
        <w:contextualSpacing/>
        <w:jc w:val="center"/>
        <w:textAlignment w:val="baseline"/>
        <w:rPr>
          <w:rFonts w:eastAsia="Calibri" w:cs="Calibri"/>
          <w:b/>
          <w:bCs/>
          <w:kern w:val="1"/>
        </w:rPr>
      </w:pPr>
      <w:r w:rsidRPr="00654364">
        <w:rPr>
          <w:rFonts w:eastAsia="Calibri" w:cs="Calibri"/>
          <w:b/>
          <w:bCs/>
          <w:kern w:val="1"/>
        </w:rPr>
        <w:t>§ 6</w:t>
      </w:r>
    </w:p>
    <w:p w14:paraId="7C844366" w14:textId="77777777" w:rsidR="007E43BC" w:rsidRPr="00654364" w:rsidRDefault="007E43BC" w:rsidP="007E43BC">
      <w:pPr>
        <w:contextualSpacing/>
        <w:jc w:val="center"/>
        <w:textAlignment w:val="baseline"/>
        <w:rPr>
          <w:rFonts w:eastAsia="Calibri" w:cs="Calibri"/>
          <w:kern w:val="1"/>
        </w:rPr>
      </w:pPr>
      <w:r w:rsidRPr="00654364">
        <w:rPr>
          <w:rFonts w:eastAsia="Calibri" w:cs="Calibri"/>
          <w:b/>
          <w:bCs/>
          <w:kern w:val="1"/>
        </w:rPr>
        <w:t>Pozostałe warunki realizacji umowy</w:t>
      </w:r>
    </w:p>
    <w:p w14:paraId="791AA14E" w14:textId="77777777" w:rsidR="007E43BC" w:rsidRPr="00654364" w:rsidRDefault="007E43BC" w:rsidP="00B55016">
      <w:pPr>
        <w:widowControl w:val="0"/>
        <w:numPr>
          <w:ilvl w:val="0"/>
          <w:numId w:val="116"/>
        </w:numPr>
        <w:tabs>
          <w:tab w:val="left" w:pos="284"/>
        </w:tabs>
        <w:suppressAutoHyphens/>
        <w:ind w:left="284" w:hanging="284"/>
        <w:contextualSpacing/>
        <w:jc w:val="both"/>
        <w:textAlignment w:val="baseline"/>
        <w:rPr>
          <w:rFonts w:eastAsia="Calibri" w:cs="Calibri"/>
          <w:kern w:val="1"/>
        </w:rPr>
      </w:pPr>
      <w:r w:rsidRPr="00654364">
        <w:rPr>
          <w:rFonts w:eastAsia="Calibri" w:cs="Calibri"/>
          <w:kern w:val="1"/>
        </w:rPr>
        <w:t>Potwierdzeniem wykonania każdego etapu umowy będą sporządzone przez Wykonawcę i przedłożone Zamawiającemu protokoły odbioru częściowego, zwane dalej Protokołami Odbioru Częściowego. Do odbioru danego etapu umowy Wykonawca zobowiązany jest przygotować następujące dokumenty: dowody zapłaty wymagalnego wynagrodzenia podwykonawcom i dalszym podwykonawcom (jeżeli dotyczy) wraz z oświadczeniami podwykonawców oraz dalszych podwykonawców (jeżeli dotyczy) potwierdzającymi zapłatę wszystkich wymagalnych zobowiązań Wykonawcy względem poszczególnych podwykonawców, oświadczenie Wykonawcy, że zakres prac wykonany przez podwykonawców został odebrany przez Wykonawcę bez zastrzeżeń i uwag, dokumentację powykonawczą.</w:t>
      </w:r>
    </w:p>
    <w:p w14:paraId="0DAB13EB" w14:textId="77777777" w:rsidR="007E43BC" w:rsidRPr="00654364"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eastAsia="Calibri" w:cs="Calibri"/>
          <w:kern w:val="1"/>
        </w:rPr>
      </w:pPr>
      <w:r w:rsidRPr="00654364">
        <w:rPr>
          <w:rFonts w:eastAsia="Calibri" w:cs="Calibri"/>
          <w:kern w:val="1"/>
        </w:rPr>
        <w:t xml:space="preserve">Protokoły Odbioru Częściowego będą przekazywane Zamawiającemu przez Wykonawcę w terminie 7 dni od dnia zakończenia danego etapu, którego dotyczą. Wzór Protokołu Odbioru Częściowego stanowi </w:t>
      </w:r>
      <w:r w:rsidRPr="00654364">
        <w:rPr>
          <w:rFonts w:eastAsia="Calibri" w:cs="Calibri"/>
          <w:b/>
          <w:bCs/>
          <w:kern w:val="1"/>
        </w:rPr>
        <w:t>załącznik nr 4</w:t>
      </w:r>
      <w:r w:rsidRPr="00654364">
        <w:rPr>
          <w:rFonts w:eastAsia="Calibri" w:cs="Calibri"/>
          <w:kern w:val="1"/>
        </w:rPr>
        <w:t xml:space="preserve"> do umowy.</w:t>
      </w:r>
    </w:p>
    <w:p w14:paraId="7727C51B" w14:textId="77777777" w:rsidR="007E43BC" w:rsidRPr="00654364"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eastAsia="Calibri" w:cs="Calibri"/>
          <w:kern w:val="1"/>
        </w:rPr>
      </w:pPr>
      <w:r w:rsidRPr="00654364">
        <w:rPr>
          <w:rFonts w:eastAsia="Calibri" w:cs="Calibri"/>
          <w:kern w:val="1"/>
        </w:rPr>
        <w:t>W terminie 7 dni od dnia dostarczenia Protokołu Odbioru Częściowego, Zamawiający zobowiązany jest do potwierdzenia przyjęcia Protokołu Odbioru Częściowego lub – w przypadku, gdy Protokoły Odbioru Częściowego zawiera opis czynności, które nie zostały zrealizowane lub zostały zrealizowane w sposób nienależyty – odmowy przyjęcia Protokołu i zgłoszenia zastrzeżeń.</w:t>
      </w:r>
    </w:p>
    <w:p w14:paraId="4BC1997D" w14:textId="77777777" w:rsidR="007E43BC" w:rsidRPr="00654364"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eastAsia="Calibri" w:cs="Calibri"/>
          <w:kern w:val="1"/>
        </w:rPr>
      </w:pPr>
      <w:r w:rsidRPr="00654364">
        <w:rPr>
          <w:rFonts w:eastAsia="Calibri" w:cs="Calibri"/>
          <w:kern w:val="1"/>
        </w:rPr>
        <w:t>W terminie 7 dni od dnia zgłoszenia zastrzeżeń przez Zamawiającego, Wykonawca zobowiązuje się do usunięcia zastrzeżeń, bez prawa do naliczenia z tego tytułu dodatkowego wynagrodzenia. Usunięcie zgłoszonych przez Zamawiającego zastrzeżeń zostanie potwierdzone kolejnym Protokołem zgodnie z postanowieniami niniejszego paragrafu.</w:t>
      </w:r>
    </w:p>
    <w:p w14:paraId="5D2A33D7" w14:textId="77777777" w:rsidR="007E43BC" w:rsidRPr="00654364"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eastAsia="Calibri" w:cs="Calibri"/>
          <w:kern w:val="1"/>
        </w:rPr>
      </w:pPr>
      <w:r w:rsidRPr="00654364">
        <w:rPr>
          <w:rFonts w:eastAsia="Calibri" w:cs="Calibri"/>
          <w:kern w:val="1"/>
        </w:rPr>
        <w:t xml:space="preserve">Przyjęcie Protokołu Odbioru Częściowego przez Zamawiającego (bez uwag) stanowi potwierdzenie wykonania </w:t>
      </w:r>
      <w:r w:rsidRPr="00654364">
        <w:rPr>
          <w:rFonts w:eastAsia="Calibri" w:cs="Calibri"/>
          <w:kern w:val="1"/>
        </w:rPr>
        <w:lastRenderedPageBreak/>
        <w:t>danego etapu umowy.</w:t>
      </w:r>
    </w:p>
    <w:p w14:paraId="37139A5E" w14:textId="77777777" w:rsidR="007E43BC" w:rsidRPr="00654364"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eastAsia="Calibri" w:cs="Calibri"/>
          <w:kern w:val="1"/>
        </w:rPr>
      </w:pPr>
      <w:r w:rsidRPr="00654364">
        <w:rPr>
          <w:rFonts w:eastAsia="Calibri" w:cs="Calibri"/>
          <w:kern w:val="1"/>
        </w:rPr>
        <w:t xml:space="preserve">Po wykonaniu wszystkich etapów umowy Wykonawca zobowiązany jest do sporządzenia i przedłożenia Zamawiającemu protokołu odbioru końcowego, zwanego dalej Protokołem Odbioru Końcowego. Protokół Odbioru Końcowego zostanie przekazany Zamawiającemu przez Wykonawcę na 14 dni przed zakończeniem obowiązywania niniejszej umowy. Wzór Protokołu stanowi </w:t>
      </w:r>
      <w:r w:rsidRPr="00654364">
        <w:rPr>
          <w:rFonts w:eastAsia="Calibri" w:cs="Calibri"/>
          <w:b/>
          <w:bCs/>
          <w:kern w:val="1"/>
        </w:rPr>
        <w:t>załącznik nr 5</w:t>
      </w:r>
      <w:r w:rsidRPr="00654364">
        <w:rPr>
          <w:rFonts w:eastAsia="Calibri" w:cs="Calibri"/>
          <w:kern w:val="1"/>
        </w:rPr>
        <w:t xml:space="preserve"> do umowy. Zamawiający jest uprawniony do przeprowadzenia oceny Protokołu Odbioru Końcowego i zgłoszenia zastrzeżeń, a Wykonawca do ich usunięcia, na zasadach określonych w ust. 3 – 4.</w:t>
      </w:r>
    </w:p>
    <w:p w14:paraId="0615EB22" w14:textId="77777777" w:rsidR="007E43BC" w:rsidRPr="00654364"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cs="Calibri"/>
          <w:kern w:val="1"/>
        </w:rPr>
      </w:pPr>
      <w:r w:rsidRPr="00654364">
        <w:rPr>
          <w:rFonts w:eastAsia="Calibri" w:cs="Calibri"/>
          <w:kern w:val="1"/>
        </w:rPr>
        <w:t>Przyjęcie Protokołów Odbioru przez Zamawiającego nie zwalnia Wykonawcy z roszczeń z tytułu rękojmi za wady w rozumieniu ustawy z dnia 23.04.1964r. – Kodeks Cywilny oraz gwarancji.</w:t>
      </w:r>
    </w:p>
    <w:p w14:paraId="11EA28CF" w14:textId="77777777" w:rsidR="007E43BC" w:rsidRPr="00654364"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cs="Calibri"/>
          <w:kern w:val="1"/>
        </w:rPr>
      </w:pPr>
      <w:r w:rsidRPr="00654364">
        <w:rPr>
          <w:rFonts w:eastAsia="Calibri" w:cs="Calibri"/>
          <w:kern w:val="1"/>
        </w:rPr>
        <w:t xml:space="preserve">Zamawiający zastrzega możliwość </w:t>
      </w:r>
      <w:r w:rsidRPr="00654364">
        <w:rPr>
          <w:rFonts w:cs="Calibri"/>
          <w:u w:color="000000"/>
          <w:bdr w:val="nil"/>
        </w:rPr>
        <w:t xml:space="preserve">zmiany wzoru Protokołu Odbioru Częściowego oraz Protokołu Odbioru Końcowego. Zmiana, o której mowa w zdaniu poprzednim, </w:t>
      </w:r>
      <w:r w:rsidRPr="00654364">
        <w:rPr>
          <w:rFonts w:cs="Calibri"/>
          <w:u w:color="000000"/>
          <w:bdr w:val="nil"/>
          <w:lang w:eastAsia="en-US"/>
        </w:rPr>
        <w:t>nie stanowi istotnej zmiany umowy i nie wymaga zmiany niniejszej umowy w formie aneksu. W sytuacji, o której mowa w zdaniu poprzednim, zmiana wzorów protokołów wchodzi w życie z dniem przekazania zaktualizowanego wzoru Protokołu Wykonawcy przez Zamawiającego.</w:t>
      </w:r>
    </w:p>
    <w:p w14:paraId="5F2C3C2D" w14:textId="77777777" w:rsidR="007E43BC" w:rsidRPr="00654364" w:rsidRDefault="007E43BC" w:rsidP="007E43BC">
      <w:pPr>
        <w:widowControl w:val="0"/>
        <w:tabs>
          <w:tab w:val="left" w:pos="284"/>
          <w:tab w:val="left" w:pos="851"/>
          <w:tab w:val="left" w:leader="underscore" w:pos="7544"/>
        </w:tabs>
        <w:contextualSpacing/>
        <w:jc w:val="both"/>
        <w:textAlignment w:val="baseline"/>
        <w:rPr>
          <w:rFonts w:cs="Calibri"/>
          <w:kern w:val="1"/>
        </w:rPr>
      </w:pPr>
    </w:p>
    <w:p w14:paraId="3F0D8648" w14:textId="77777777" w:rsidR="007E43BC" w:rsidRPr="00654364" w:rsidRDefault="007E43BC" w:rsidP="007E43BC">
      <w:pPr>
        <w:tabs>
          <w:tab w:val="left" w:pos="644"/>
        </w:tabs>
        <w:ind w:left="284" w:hanging="284"/>
        <w:contextualSpacing/>
        <w:jc w:val="center"/>
        <w:textAlignment w:val="baseline"/>
        <w:rPr>
          <w:rFonts w:cs="Calibri"/>
          <w:b/>
          <w:bCs/>
          <w:kern w:val="1"/>
        </w:rPr>
      </w:pPr>
      <w:r w:rsidRPr="00654364">
        <w:rPr>
          <w:rFonts w:cs="Calibri"/>
          <w:b/>
          <w:bCs/>
          <w:kern w:val="1"/>
        </w:rPr>
        <w:t>§ 7</w:t>
      </w:r>
    </w:p>
    <w:p w14:paraId="04E53C45" w14:textId="77777777" w:rsidR="007E43BC" w:rsidRPr="00654364" w:rsidRDefault="007E43BC" w:rsidP="007E43BC">
      <w:pPr>
        <w:tabs>
          <w:tab w:val="left" w:pos="644"/>
        </w:tabs>
        <w:ind w:left="284" w:hanging="284"/>
        <w:contextualSpacing/>
        <w:jc w:val="center"/>
        <w:textAlignment w:val="baseline"/>
        <w:rPr>
          <w:rFonts w:cs="Calibri"/>
          <w:kern w:val="1"/>
        </w:rPr>
      </w:pPr>
      <w:r w:rsidRPr="00654364">
        <w:rPr>
          <w:rFonts w:cs="Calibri"/>
          <w:b/>
          <w:bCs/>
          <w:kern w:val="1"/>
        </w:rPr>
        <w:t>Wynagrodzenie</w:t>
      </w:r>
    </w:p>
    <w:p w14:paraId="6945DAD0" w14:textId="77777777" w:rsidR="007E43BC" w:rsidRPr="00654364" w:rsidRDefault="007E43BC" w:rsidP="00B55016">
      <w:pPr>
        <w:widowControl w:val="0"/>
        <w:numPr>
          <w:ilvl w:val="0"/>
          <w:numId w:val="134"/>
        </w:numPr>
        <w:autoSpaceDN w:val="0"/>
        <w:ind w:left="284" w:hanging="284"/>
        <w:contextualSpacing/>
        <w:jc w:val="both"/>
        <w:textAlignment w:val="baseline"/>
        <w:rPr>
          <w:rFonts w:cs="Calibri"/>
          <w:kern w:val="3"/>
          <w:lang w:eastAsia="en-US"/>
        </w:rPr>
      </w:pPr>
      <w:bookmarkStart w:id="18" w:name="Bookmark7"/>
      <w:r w:rsidRPr="00654364">
        <w:rPr>
          <w:rFonts w:cs="Calibri"/>
          <w:kern w:val="3"/>
          <w:lang w:eastAsia="en-US"/>
        </w:rPr>
        <w:t xml:space="preserve">Strony ustalają, że z tytułu wykonania przedmiotu umowy Zamawiający zapłaci Wykonawcy wynagrodzenie w wysokości: </w:t>
      </w:r>
      <w:r w:rsidRPr="00654364">
        <w:rPr>
          <w:rFonts w:cs="Calibri"/>
          <w:kern w:val="3"/>
        </w:rPr>
        <w:t>[…]</w:t>
      </w:r>
      <w:r w:rsidRPr="00654364">
        <w:rPr>
          <w:rFonts w:cs="Calibri"/>
          <w:kern w:val="3"/>
          <w:lang w:eastAsia="en-US"/>
        </w:rPr>
        <w:t xml:space="preserve"> zł (słownie: </w:t>
      </w:r>
      <w:r w:rsidRPr="00654364">
        <w:rPr>
          <w:rFonts w:cs="Calibri"/>
          <w:kern w:val="3"/>
        </w:rPr>
        <w:t>[…]</w:t>
      </w:r>
      <w:r w:rsidRPr="00654364">
        <w:rPr>
          <w:rFonts w:cs="Calibri"/>
          <w:kern w:val="3"/>
          <w:lang w:eastAsia="en-US"/>
        </w:rPr>
        <w:t>) netto, powiększonej o należny podatek VAT, to jest łącznie</w:t>
      </w:r>
      <w:r w:rsidRPr="00654364">
        <w:rPr>
          <w:rFonts w:cs="Calibri"/>
          <w:kern w:val="3"/>
        </w:rPr>
        <w:t xml:space="preserve"> […]</w:t>
      </w:r>
      <w:r w:rsidRPr="00654364">
        <w:rPr>
          <w:rFonts w:cs="Calibri"/>
          <w:kern w:val="3"/>
          <w:lang w:eastAsia="en-US"/>
        </w:rPr>
        <w:t xml:space="preserve"> zł (słownie: </w:t>
      </w:r>
      <w:r w:rsidRPr="00654364">
        <w:rPr>
          <w:rFonts w:cs="Calibri"/>
          <w:kern w:val="3"/>
        </w:rPr>
        <w:t>[…]</w:t>
      </w:r>
      <w:r w:rsidRPr="00654364">
        <w:rPr>
          <w:rFonts w:cs="Calibri"/>
          <w:kern w:val="3"/>
          <w:lang w:eastAsia="en-US"/>
        </w:rPr>
        <w:t>) brutto.</w:t>
      </w:r>
    </w:p>
    <w:p w14:paraId="37E83CCC" w14:textId="77777777" w:rsidR="007E43BC" w:rsidRPr="00654364" w:rsidRDefault="007E43BC" w:rsidP="00B55016">
      <w:pPr>
        <w:widowControl w:val="0"/>
        <w:numPr>
          <w:ilvl w:val="0"/>
          <w:numId w:val="134"/>
        </w:numPr>
        <w:autoSpaceDN w:val="0"/>
        <w:ind w:left="284" w:hanging="284"/>
        <w:contextualSpacing/>
        <w:jc w:val="both"/>
        <w:textAlignment w:val="baseline"/>
        <w:rPr>
          <w:rFonts w:cs="Calibri"/>
          <w:kern w:val="3"/>
          <w:lang w:eastAsia="en-US"/>
        </w:rPr>
      </w:pPr>
      <w:r w:rsidRPr="00654364">
        <w:rPr>
          <w:rFonts w:cs="Calibri"/>
          <w:kern w:val="3"/>
          <w:lang w:eastAsia="en-US"/>
        </w:rPr>
        <w:t>Wynagrodzenie, o którym mowa w ust. 1, będzie płatne w częściach w wysokości odpowiadającej odebranym zakresom przedmiotu umowy zgodnie z zatwierdzonym przez Zamawiającego harmonogramem realizacji umowy, stanowiącym załącznik nr 7 do umowy, z tym zastrzeżeniem, że:</w:t>
      </w:r>
    </w:p>
    <w:p w14:paraId="637132C7" w14:textId="77777777" w:rsidR="007E43BC" w:rsidRPr="00654364" w:rsidRDefault="007E43BC" w:rsidP="00B55016">
      <w:pPr>
        <w:widowControl w:val="0"/>
        <w:numPr>
          <w:ilvl w:val="0"/>
          <w:numId w:val="136"/>
        </w:numPr>
        <w:autoSpaceDN w:val="0"/>
        <w:contextualSpacing/>
        <w:jc w:val="both"/>
        <w:textAlignment w:val="baseline"/>
        <w:rPr>
          <w:rFonts w:cs="Calibri"/>
          <w:kern w:val="3"/>
        </w:rPr>
      </w:pPr>
      <w:r w:rsidRPr="00654364">
        <w:rPr>
          <w:rFonts w:cs="Calibri"/>
          <w:kern w:val="3"/>
        </w:rPr>
        <w:t xml:space="preserve">90 % wynagrodzenia płatne będzie po wykonaniu danego zakresu przedmiotu umowy </w:t>
      </w:r>
      <w:r w:rsidRPr="00654364">
        <w:rPr>
          <w:rFonts w:cs="Calibri"/>
          <w:kern w:val="3"/>
        </w:rPr>
        <w:br/>
        <w:t>i przyjęcia przez Zamawiającego bez zastrzeżeń Protokołów Obiorów Częściowych na podstawie prawidłowo wystawionych faktur częściowych,</w:t>
      </w:r>
    </w:p>
    <w:p w14:paraId="08B5DFE0" w14:textId="77777777" w:rsidR="007E43BC" w:rsidRPr="00654364" w:rsidRDefault="007E43BC" w:rsidP="00B55016">
      <w:pPr>
        <w:widowControl w:val="0"/>
        <w:numPr>
          <w:ilvl w:val="0"/>
          <w:numId w:val="136"/>
        </w:numPr>
        <w:autoSpaceDN w:val="0"/>
        <w:contextualSpacing/>
        <w:jc w:val="both"/>
        <w:textAlignment w:val="baseline"/>
        <w:rPr>
          <w:rFonts w:cs="Calibri"/>
          <w:kern w:val="3"/>
          <w:lang w:eastAsia="en-US"/>
        </w:rPr>
      </w:pPr>
      <w:r w:rsidRPr="00654364">
        <w:rPr>
          <w:rFonts w:cs="Calibri"/>
          <w:kern w:val="3"/>
          <w:lang w:eastAsia="en-US"/>
        </w:rPr>
        <w:t xml:space="preserve">10 % wynagrodzenia płatne będzie po wykonaniu całości przedmiotu umowy i </w:t>
      </w:r>
      <w:r w:rsidRPr="00654364">
        <w:rPr>
          <w:rFonts w:cs="Calibri"/>
          <w:kern w:val="3"/>
        </w:rPr>
        <w:t>przyjęciu przez Zamawiającego</w:t>
      </w:r>
      <w:r w:rsidRPr="00654364">
        <w:rPr>
          <w:rFonts w:cs="Calibri"/>
          <w:kern w:val="3"/>
          <w:lang w:eastAsia="en-US"/>
        </w:rPr>
        <w:t xml:space="preserve"> bez zastrzeżeń Protokołu Odbioru Końcowego na podstawie prawidłowo sporządzonej faktury końcowej.</w:t>
      </w:r>
    </w:p>
    <w:p w14:paraId="445A5736" w14:textId="77777777" w:rsidR="007E43BC" w:rsidRPr="00654364" w:rsidRDefault="007E43BC" w:rsidP="00B55016">
      <w:pPr>
        <w:widowControl w:val="0"/>
        <w:numPr>
          <w:ilvl w:val="0"/>
          <w:numId w:val="36"/>
        </w:numPr>
        <w:autoSpaceDN w:val="0"/>
        <w:ind w:left="284" w:hanging="284"/>
        <w:contextualSpacing/>
        <w:jc w:val="both"/>
        <w:textAlignment w:val="baseline"/>
        <w:rPr>
          <w:rFonts w:cs="Calibri"/>
          <w:kern w:val="3"/>
          <w:lang w:eastAsia="en-US"/>
        </w:rPr>
      </w:pPr>
      <w:r w:rsidRPr="00654364">
        <w:rPr>
          <w:rFonts w:cs="Calibri"/>
          <w:kern w:val="3"/>
          <w:lang w:eastAsia="en-US"/>
        </w:rPr>
        <w:t>Wynagrodzenie Wykonawcy jest wynagrodzeniem ryczałtowym, płatnym w terminie 30 dni od daty otrzymania przez Zamawiającego prawidłowo wystawionej faktury VAT/faktury</w:t>
      </w:r>
      <w:r w:rsidRPr="00654364">
        <w:rPr>
          <w:rFonts w:cs="Calibri"/>
          <w:kern w:val="3"/>
          <w:vertAlign w:val="superscript"/>
          <w:lang w:eastAsia="en-US"/>
        </w:rPr>
        <w:footnoteReference w:id="5"/>
      </w:r>
      <w:r w:rsidRPr="00654364">
        <w:rPr>
          <w:rFonts w:cs="Calibri"/>
          <w:kern w:val="3"/>
          <w:lang w:eastAsia="en-US"/>
        </w:rPr>
        <w:t>, na wskazany w każdej z wyżej wymienionych faktur VAT/faktur</w:t>
      </w:r>
      <w:r w:rsidRPr="00654364">
        <w:rPr>
          <w:rFonts w:cs="Calibri"/>
          <w:kern w:val="3"/>
          <w:vertAlign w:val="superscript"/>
          <w:lang w:eastAsia="en-US"/>
        </w:rPr>
        <w:footnoteReference w:id="6"/>
      </w:r>
      <w:r w:rsidRPr="00654364">
        <w:rPr>
          <w:rFonts w:cs="Calibri"/>
          <w:kern w:val="3"/>
          <w:lang w:eastAsia="en-US"/>
        </w:rPr>
        <w:t xml:space="preserve"> numer rachunku bankowego Wykonawcy, z zastrzeżeniem ust. 4 oraz ust. 16.</w:t>
      </w:r>
    </w:p>
    <w:p w14:paraId="58D08D5B" w14:textId="77777777" w:rsidR="007E43BC" w:rsidRPr="00654364" w:rsidRDefault="007E43BC" w:rsidP="00B55016">
      <w:pPr>
        <w:widowControl w:val="0"/>
        <w:numPr>
          <w:ilvl w:val="0"/>
          <w:numId w:val="36"/>
        </w:numPr>
        <w:autoSpaceDN w:val="0"/>
        <w:ind w:left="284" w:hanging="284"/>
        <w:contextualSpacing/>
        <w:jc w:val="both"/>
        <w:textAlignment w:val="baseline"/>
        <w:rPr>
          <w:rFonts w:cs="Calibri"/>
          <w:kern w:val="3"/>
          <w:lang w:eastAsia="en-US"/>
        </w:rPr>
      </w:pPr>
      <w:r w:rsidRPr="00654364">
        <w:rPr>
          <w:rFonts w:cs="Calibri"/>
          <w:kern w:val="3"/>
          <w:lang w:eastAsia="en-US"/>
        </w:rPr>
        <w:t>Podstawą płatności każdej z faktur VAT/faktur</w:t>
      </w:r>
      <w:r w:rsidRPr="00654364">
        <w:rPr>
          <w:rFonts w:cs="Calibri"/>
          <w:kern w:val="3"/>
          <w:vertAlign w:val="superscript"/>
          <w:lang w:eastAsia="en-US"/>
        </w:rPr>
        <w:footnoteReference w:id="7"/>
      </w:r>
      <w:r w:rsidRPr="00654364">
        <w:rPr>
          <w:rFonts w:cs="Calibri"/>
          <w:kern w:val="3"/>
          <w:lang w:eastAsia="en-US"/>
        </w:rPr>
        <w:t>, o których mowa w ust. 3 niniejszego paragrafu, będą doręczone Zamawiającemu wraz z fakturą VAT przyjęty przez Zamawiającego Protokół Odbioru Częściowego potwierdzający prawidłowe wykonanie danego zakresu przedmiotu umowy.</w:t>
      </w:r>
    </w:p>
    <w:p w14:paraId="53CBB49F" w14:textId="77777777" w:rsidR="007E43BC" w:rsidRPr="00654364" w:rsidRDefault="007E43BC" w:rsidP="007E43BC">
      <w:pPr>
        <w:autoSpaceDN w:val="0"/>
        <w:ind w:left="284" w:hanging="284"/>
        <w:contextualSpacing/>
        <w:jc w:val="both"/>
        <w:textAlignment w:val="baseline"/>
        <w:rPr>
          <w:rFonts w:cs="Calibri"/>
          <w:kern w:val="3"/>
        </w:rPr>
      </w:pPr>
      <w:r w:rsidRPr="00654364">
        <w:rPr>
          <w:rFonts w:cs="Calibri"/>
          <w:kern w:val="3"/>
        </w:rPr>
        <w:t>5.</w:t>
      </w:r>
      <w:r w:rsidRPr="00654364">
        <w:rPr>
          <w:rFonts w:cs="Calibri"/>
          <w:kern w:val="3"/>
        </w:rPr>
        <w:tab/>
        <w:t>Za dzień dokonania zapłaty uważa się dzień złożenia polecenia przelewu przez Zamawiającego.</w:t>
      </w:r>
    </w:p>
    <w:p w14:paraId="48DD2C6D" w14:textId="77777777" w:rsidR="007E43BC" w:rsidRPr="00654364" w:rsidRDefault="007E43BC" w:rsidP="007E43BC">
      <w:pPr>
        <w:autoSpaceDN w:val="0"/>
        <w:ind w:left="284" w:hanging="284"/>
        <w:contextualSpacing/>
        <w:jc w:val="both"/>
        <w:textAlignment w:val="baseline"/>
        <w:rPr>
          <w:rFonts w:cs="Calibri"/>
          <w:kern w:val="3"/>
        </w:rPr>
      </w:pPr>
      <w:r w:rsidRPr="00654364">
        <w:rPr>
          <w:rFonts w:cs="Calibri"/>
          <w:kern w:val="3"/>
        </w:rPr>
        <w:t xml:space="preserve">6. </w:t>
      </w:r>
      <w:r w:rsidRPr="00654364">
        <w:rPr>
          <w:rFonts w:cs="Calibri"/>
          <w:kern w:val="3"/>
        </w:rPr>
        <w:tab/>
        <w:t>Zamawiający działając na podstawie ustawy z dnia 11.03.2004r. o podatku od towarów i usług wyraża zgodę na przesłanie faktury VAT/faktury</w:t>
      </w:r>
      <w:r w:rsidRPr="00654364">
        <w:rPr>
          <w:rFonts w:cs="Calibri"/>
          <w:kern w:val="3"/>
          <w:vertAlign w:val="superscript"/>
        </w:rPr>
        <w:footnoteReference w:id="8"/>
      </w:r>
      <w:r w:rsidRPr="00654364">
        <w:rPr>
          <w:rFonts w:cs="Calibri"/>
          <w:kern w:val="3"/>
        </w:rPr>
        <w:t>, o której mowa w ust. 2, w formie pliku z rozszerzeniem PDF, gwarantującego autentyczność pochodzenia faktury, integralność oraz czytelność treści, na następujący adres e-mail Zamawiającego: […].</w:t>
      </w:r>
    </w:p>
    <w:p w14:paraId="67FE2451" w14:textId="77777777" w:rsidR="007E43BC" w:rsidRPr="00654364" w:rsidRDefault="007E43BC" w:rsidP="007E43BC">
      <w:pPr>
        <w:autoSpaceDN w:val="0"/>
        <w:ind w:left="284" w:hanging="284"/>
        <w:contextualSpacing/>
        <w:jc w:val="both"/>
        <w:textAlignment w:val="baseline"/>
        <w:rPr>
          <w:rFonts w:cs="Calibri"/>
          <w:kern w:val="3"/>
        </w:rPr>
      </w:pPr>
      <w:r w:rsidRPr="00654364">
        <w:rPr>
          <w:rFonts w:cs="Calibri"/>
          <w:kern w:val="3"/>
        </w:rPr>
        <w:t>7.</w:t>
      </w:r>
      <w:r w:rsidRPr="00654364">
        <w:rPr>
          <w:rFonts w:cs="Calibri"/>
          <w:kern w:val="3"/>
        </w:rPr>
        <w:tab/>
        <w:t>Zamawiający zobowiązuję się przyjąć fakturę VAT/fakturę</w:t>
      </w:r>
      <w:r w:rsidRPr="00654364">
        <w:rPr>
          <w:rFonts w:cs="Calibri"/>
          <w:kern w:val="3"/>
          <w:vertAlign w:val="superscript"/>
        </w:rPr>
        <w:footnoteReference w:id="9"/>
      </w:r>
      <w:r w:rsidRPr="00654364">
        <w:rPr>
          <w:rFonts w:cs="Calibri"/>
          <w:kern w:val="3"/>
        </w:rPr>
        <w:t>, o której mowa w ust. 5, w formie papierowej, w przypadku gdy przeszkody techniczne lub formalne uniemożliwiają przesłanie faktury drogą elektroniczną.</w:t>
      </w:r>
    </w:p>
    <w:p w14:paraId="1BC425A6" w14:textId="77777777" w:rsidR="007E43BC" w:rsidRPr="00654364" w:rsidRDefault="007E43BC" w:rsidP="007E43BC">
      <w:pPr>
        <w:autoSpaceDN w:val="0"/>
        <w:ind w:left="284" w:hanging="284"/>
        <w:contextualSpacing/>
        <w:jc w:val="both"/>
        <w:textAlignment w:val="baseline"/>
        <w:rPr>
          <w:rFonts w:cs="Calibri"/>
          <w:kern w:val="3"/>
        </w:rPr>
      </w:pPr>
      <w:r w:rsidRPr="00654364">
        <w:rPr>
          <w:rFonts w:cs="Calibri"/>
          <w:kern w:val="3"/>
        </w:rPr>
        <w:t>8.</w:t>
      </w:r>
      <w:r w:rsidRPr="00654364">
        <w:rPr>
          <w:rFonts w:cs="Calibri"/>
          <w:kern w:val="3"/>
        </w:rPr>
        <w:tab/>
        <w:t>W przypadku zmiany adresu e-mail, o którym mowa w ust. 5 niniejszego paragrafu, Zamawiający zobowiązuje się do pisemnego powiadomienia Wykonawcy o nowym adresie. </w:t>
      </w:r>
    </w:p>
    <w:p w14:paraId="4EE50C33" w14:textId="77777777" w:rsidR="007E43BC" w:rsidRPr="00654364" w:rsidRDefault="007E43BC" w:rsidP="007E43BC">
      <w:pPr>
        <w:autoSpaceDN w:val="0"/>
        <w:ind w:left="284" w:hanging="284"/>
        <w:contextualSpacing/>
        <w:jc w:val="both"/>
        <w:textAlignment w:val="baseline"/>
        <w:rPr>
          <w:rFonts w:cs="Calibri"/>
          <w:kern w:val="3"/>
        </w:rPr>
      </w:pPr>
      <w:r w:rsidRPr="00654364">
        <w:rPr>
          <w:rFonts w:cs="Calibri"/>
          <w:kern w:val="3"/>
        </w:rPr>
        <w:t>9.</w:t>
      </w:r>
      <w:r w:rsidRPr="00654364">
        <w:rPr>
          <w:rFonts w:cs="Calibri"/>
          <w:kern w:val="3"/>
        </w:rPr>
        <w:tab/>
        <w:t>Zastrzega się, że oświadczenie, o którym mowa w ust. 5, może zostać wycofane bez konieczności zmiany niniejszej umowy w formie aneksu, w następstwie czego Wykonawca traci prawo do wystawiania i przesyłania faktur drogą elektroniczną, począwszy od dnia następnego po otrzymaniu powiadomienia o wycofaniu akceptacji.</w:t>
      </w:r>
    </w:p>
    <w:p w14:paraId="4411D186" w14:textId="35304559" w:rsidR="007E43BC" w:rsidRPr="00654364" w:rsidRDefault="007E43BC" w:rsidP="007E43BC">
      <w:pPr>
        <w:autoSpaceDN w:val="0"/>
        <w:ind w:left="284" w:hanging="284"/>
        <w:contextualSpacing/>
        <w:jc w:val="both"/>
        <w:textAlignment w:val="baseline"/>
        <w:rPr>
          <w:rFonts w:cs="Calibri"/>
          <w:kern w:val="3"/>
        </w:rPr>
      </w:pPr>
      <w:r w:rsidRPr="00654364">
        <w:rPr>
          <w:rFonts w:cs="Calibri"/>
          <w:kern w:val="3"/>
        </w:rPr>
        <w:lastRenderedPageBreak/>
        <w:t>10.</w:t>
      </w:r>
      <w:r w:rsidRPr="00654364">
        <w:rPr>
          <w:rFonts w:cs="Calibri"/>
          <w:kern w:val="3"/>
        </w:rPr>
        <w:tab/>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14:paraId="7A9FE914" w14:textId="77777777" w:rsidR="007E43BC" w:rsidRPr="00654364" w:rsidRDefault="007E43BC" w:rsidP="00B55016">
      <w:pPr>
        <w:widowControl w:val="0"/>
        <w:numPr>
          <w:ilvl w:val="0"/>
          <w:numId w:val="135"/>
        </w:numPr>
        <w:autoSpaceDN w:val="0"/>
        <w:ind w:left="284" w:hanging="284"/>
        <w:contextualSpacing/>
        <w:jc w:val="both"/>
        <w:textAlignment w:val="baseline"/>
        <w:rPr>
          <w:rFonts w:cs="Calibri"/>
          <w:kern w:val="3"/>
          <w:lang w:eastAsia="en-US"/>
        </w:rPr>
      </w:pPr>
      <w:r w:rsidRPr="00654364">
        <w:rPr>
          <w:rFonts w:cs="Calibri"/>
          <w:kern w:val="3"/>
          <w:lang w:eastAsia="en-US"/>
        </w:rPr>
        <w:t>Wynagrodzenie ryczałtowe będzie niezmienne przez cały czas wykonywania przedmiotu umowy i – z wyłączeniem przypadków wynikających z bezwzględnie obowiązujących przepisów prawa, w tym art. 436 ustawy z dnia 11.09.2019r. – prawo zamówień publicznych - Wykonawca nie może żądać podwyższenia wynagrodzenia, chociażby w czasie zawarcia umowy nie można było przewidzieć rozmiaru lub kosztów prac. W przypadku pominięcia przez Wykonawcę przy wycenie przedmiotu umowy jakichkolwiek prac, robót lub kosztów i ich nieujęcia w wynagrodzeniu ryczałtowym, Wykonawcy nie przysługują względem Zamawiającego żadne roszczenia z powyższego tytułu, a w szczególności roszczenie o dodatkowe wynagrodzenie. W razie wątpliwości Strony ustalają, że Wykonawca nie będzie uprawniony do żądania dodatkowego wynagrodzenia także w przypadku skrócenia okresu obowiązywania umowy.</w:t>
      </w:r>
    </w:p>
    <w:p w14:paraId="63BD9794" w14:textId="77777777" w:rsidR="007E43BC" w:rsidRPr="00654364" w:rsidRDefault="007E43BC" w:rsidP="007E43BC">
      <w:pPr>
        <w:autoSpaceDN w:val="0"/>
        <w:ind w:left="284" w:hanging="284"/>
        <w:contextualSpacing/>
        <w:jc w:val="both"/>
        <w:textAlignment w:val="baseline"/>
        <w:rPr>
          <w:rFonts w:cs="Calibri"/>
          <w:kern w:val="3"/>
        </w:rPr>
      </w:pPr>
      <w:r w:rsidRPr="00654364">
        <w:rPr>
          <w:rFonts w:cs="Calibri"/>
          <w:kern w:val="3"/>
        </w:rPr>
        <w:t>12. Zamawiający nie udziela zaliczek na poczet realizacji umowy.</w:t>
      </w:r>
    </w:p>
    <w:p w14:paraId="7B6CF795" w14:textId="77777777" w:rsidR="007E43BC" w:rsidRPr="00654364" w:rsidRDefault="007E43BC" w:rsidP="007E43BC">
      <w:pPr>
        <w:autoSpaceDN w:val="0"/>
        <w:ind w:left="284" w:hanging="284"/>
        <w:contextualSpacing/>
        <w:jc w:val="both"/>
        <w:textAlignment w:val="baseline"/>
        <w:rPr>
          <w:rFonts w:cs="Calibri"/>
          <w:kern w:val="3"/>
        </w:rPr>
      </w:pPr>
      <w:r w:rsidRPr="00654364">
        <w:rPr>
          <w:rFonts w:cs="Calibri"/>
          <w:kern w:val="3"/>
        </w:rPr>
        <w:t>13.</w:t>
      </w:r>
      <w:r w:rsidRPr="00654364">
        <w:rPr>
          <w:rFonts w:cs="Calibri"/>
          <w:kern w:val="3"/>
        </w:rPr>
        <w:tab/>
        <w:t>Wykonawca oświadcza, że jest czynnym płatnikiem podatku VAT/nie jest czynnym płatnikiem podatku VAT</w:t>
      </w:r>
      <w:r w:rsidRPr="00654364">
        <w:rPr>
          <w:rFonts w:cs="Calibri"/>
          <w:kern w:val="3"/>
          <w:vertAlign w:val="superscript"/>
        </w:rPr>
        <w:footnoteReference w:id="10"/>
      </w:r>
      <w:r w:rsidRPr="00654364">
        <w:rPr>
          <w:rFonts w:cs="Calibri"/>
          <w:kern w:val="3"/>
        </w:rPr>
        <w:t>.</w:t>
      </w:r>
    </w:p>
    <w:p w14:paraId="1E6301C6" w14:textId="77777777" w:rsidR="007E43BC" w:rsidRPr="00654364" w:rsidRDefault="007E43BC" w:rsidP="007E43BC">
      <w:pPr>
        <w:autoSpaceDN w:val="0"/>
        <w:ind w:left="284" w:hanging="284"/>
        <w:contextualSpacing/>
        <w:jc w:val="both"/>
        <w:textAlignment w:val="baseline"/>
        <w:rPr>
          <w:rFonts w:cs="Calibri"/>
          <w:kern w:val="3"/>
        </w:rPr>
      </w:pPr>
      <w:r w:rsidRPr="00654364">
        <w:rPr>
          <w:rFonts w:cs="Calibri"/>
          <w:kern w:val="3"/>
        </w:rPr>
        <w:t>14.</w:t>
      </w:r>
      <w:r w:rsidRPr="00654364">
        <w:rPr>
          <w:rFonts w:cs="Calibri"/>
          <w:kern w:val="3"/>
        </w:rPr>
        <w:tab/>
        <w:t>Zamawiający oświadcza, że jest czynnym płatnikiem podatku VAT.</w:t>
      </w:r>
    </w:p>
    <w:p w14:paraId="5747B91C" w14:textId="77777777" w:rsidR="007E43BC" w:rsidRPr="00654364" w:rsidRDefault="007E43BC" w:rsidP="007E43BC">
      <w:pPr>
        <w:autoSpaceDN w:val="0"/>
        <w:ind w:left="284" w:hanging="284"/>
        <w:contextualSpacing/>
        <w:jc w:val="both"/>
        <w:textAlignment w:val="baseline"/>
        <w:rPr>
          <w:rFonts w:cs="Calibri"/>
          <w:kern w:val="3"/>
        </w:rPr>
      </w:pPr>
      <w:r w:rsidRPr="00654364">
        <w:rPr>
          <w:rFonts w:cs="Calibri"/>
          <w:kern w:val="3"/>
        </w:rPr>
        <w:t>15.</w:t>
      </w:r>
      <w:r w:rsidRPr="00654364">
        <w:rPr>
          <w:rFonts w:cs="Calibri"/>
          <w:kern w:val="3"/>
        </w:rPr>
        <w:tab/>
        <w:t>W przypadku zwłoki w zapłacie kwoty wynikającej z faktury VAT/faktury</w:t>
      </w:r>
      <w:r w:rsidRPr="00654364">
        <w:rPr>
          <w:rFonts w:cs="Calibri"/>
          <w:kern w:val="3"/>
          <w:vertAlign w:val="superscript"/>
        </w:rPr>
        <w:footnoteReference w:id="11"/>
      </w:r>
      <w:r w:rsidRPr="00654364">
        <w:rPr>
          <w:rFonts w:cs="Calibri"/>
          <w:kern w:val="3"/>
        </w:rPr>
        <w:t xml:space="preserve"> Wykonawca jest uprawniony do żądania zapłaty przez Zamawiającego odsetek, stosownie do obowiązujących przepisów za każdy dzień zwłoki.</w:t>
      </w:r>
    </w:p>
    <w:p w14:paraId="75953924" w14:textId="77777777" w:rsidR="007E43BC" w:rsidRPr="00654364" w:rsidRDefault="007E43BC" w:rsidP="007E43BC">
      <w:pPr>
        <w:autoSpaceDN w:val="0"/>
        <w:ind w:left="284" w:hanging="284"/>
        <w:contextualSpacing/>
        <w:jc w:val="both"/>
        <w:textAlignment w:val="baseline"/>
        <w:rPr>
          <w:rFonts w:cs="Calibri"/>
          <w:kern w:val="3"/>
        </w:rPr>
      </w:pPr>
      <w:r w:rsidRPr="00654364">
        <w:rPr>
          <w:rFonts w:cs="Calibri"/>
          <w:kern w:val="3"/>
        </w:rPr>
        <w:t>16.</w:t>
      </w:r>
      <w:r w:rsidRPr="00654364">
        <w:rPr>
          <w:rFonts w:cs="Calibri"/>
          <w:kern w:val="3"/>
        </w:rPr>
        <w:tab/>
        <w:t>Zamawiający ureguluje należność za wykonanie umowy w formie przelewu na rachunek bankowy Wykonawcy wskazany w wykazie, o którym mowa w art. 96b ustawy z dnia 11.03.2004r. - o podatku od towarów i usług pod rygorem odmowy zapłaty.</w:t>
      </w:r>
    </w:p>
    <w:bookmarkEnd w:id="18"/>
    <w:p w14:paraId="78BE0F56" w14:textId="77777777" w:rsidR="007E43BC" w:rsidRPr="00654364" w:rsidRDefault="007E43BC" w:rsidP="007E43BC">
      <w:pPr>
        <w:contextualSpacing/>
        <w:jc w:val="both"/>
        <w:textAlignment w:val="baseline"/>
        <w:rPr>
          <w:rFonts w:cs="Calibri"/>
          <w:bCs/>
          <w:kern w:val="1"/>
        </w:rPr>
      </w:pPr>
    </w:p>
    <w:p w14:paraId="2E5F60C9" w14:textId="77777777" w:rsidR="007E43BC" w:rsidRPr="00654364" w:rsidRDefault="007E43BC" w:rsidP="007E43BC">
      <w:pPr>
        <w:tabs>
          <w:tab w:val="left" w:pos="644"/>
        </w:tabs>
        <w:ind w:left="284" w:hanging="284"/>
        <w:contextualSpacing/>
        <w:jc w:val="center"/>
        <w:textAlignment w:val="baseline"/>
        <w:rPr>
          <w:rFonts w:cs="Calibri"/>
          <w:b/>
          <w:bCs/>
          <w:kern w:val="1"/>
        </w:rPr>
      </w:pPr>
      <w:r w:rsidRPr="00654364">
        <w:rPr>
          <w:rFonts w:cs="Calibri"/>
          <w:b/>
          <w:bCs/>
          <w:kern w:val="1"/>
        </w:rPr>
        <w:t>§ 8</w:t>
      </w:r>
    </w:p>
    <w:p w14:paraId="1C10D351" w14:textId="77777777" w:rsidR="007E43BC" w:rsidRPr="00654364" w:rsidRDefault="007E43BC" w:rsidP="007E43BC">
      <w:pPr>
        <w:tabs>
          <w:tab w:val="left" w:pos="258"/>
        </w:tabs>
        <w:contextualSpacing/>
        <w:jc w:val="center"/>
        <w:rPr>
          <w:rFonts w:cs="Calibri"/>
          <w:b/>
          <w:bCs/>
          <w:u w:color="000000"/>
          <w:lang w:eastAsia="en-US"/>
        </w:rPr>
      </w:pPr>
      <w:r w:rsidRPr="00654364">
        <w:rPr>
          <w:rFonts w:cs="Calibri"/>
          <w:b/>
          <w:bCs/>
          <w:u w:color="000000"/>
          <w:lang w:eastAsia="en-US"/>
        </w:rPr>
        <w:t>Odpowiedzialność z tytułu nienależytego wykonania przedmiotu umowy</w:t>
      </w:r>
    </w:p>
    <w:p w14:paraId="4C878B2A" w14:textId="77777777" w:rsidR="007E43BC" w:rsidRPr="00654364"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654364">
        <w:rPr>
          <w:rFonts w:ascii="Arial Narrow" w:hAnsi="Arial Narrow" w:cs="Calibri"/>
        </w:rPr>
        <w:t>W razie wątpliwości Strony ustalają, że na każdym etapie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określonym przez Zamawiającego, pod rygorem zastosowania środków prawnych, o których mowa w niniejszym paragrafie.</w:t>
      </w:r>
    </w:p>
    <w:p w14:paraId="06F2A1B4" w14:textId="77777777" w:rsidR="007E43BC" w:rsidRPr="00654364"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654364">
        <w:rPr>
          <w:rFonts w:ascii="Arial Narrow" w:hAnsi="Arial Narrow" w:cs="Calibri"/>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odstąpić od całości lub niezrealizowanej części umowy bez prawa Wykonawcy do zapłaty wynagrodzenia obejmującego okres(y) rozliczeniowy(e), w których Wykonawca nie wykonywał usługi lub wykonywał ją w sposób nienależyty. </w:t>
      </w:r>
      <w:r w:rsidRPr="00654364">
        <w:rPr>
          <w:rFonts w:ascii="Arial Narrow" w:hAnsi="Arial Narrow" w:cs="Calibri"/>
          <w:color w:val="000000"/>
          <w:u w:color="000000"/>
          <w:bdr w:val="nil"/>
        </w:rPr>
        <w:t>Odstąpienie od całości bądź też niezrealizowanej części umowy winno nastąpić poprzez pisemne oświadczenie złożone Wykonawcy w terminie 30 dni roboczych licząc od dnia powzięcia wiadomości o przyczynie uzasadniającej odstąpienie od umowy. W przypadku odstąpienia od umowy koszty ewentualnego zwrotu materiałów i sprzętu Wykonawcy, pokrywa Wykonawca.</w:t>
      </w:r>
    </w:p>
    <w:p w14:paraId="253228E5" w14:textId="77777777" w:rsidR="007E43BC" w:rsidRPr="00654364"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654364">
        <w:rPr>
          <w:rFonts w:ascii="Arial Narrow" w:hAnsi="Arial Narrow" w:cs="Calibri"/>
        </w:rPr>
        <w:t xml:space="preserve">W przypadku odstąpienia od całości lub niezrealizowanej części umowy z przyczyn dotyczących Wykonawcy w związku z nieprawidłową realizacją umowy przez Wykonawcę, Zamawiający będzie miał prawo żądać od </w:t>
      </w:r>
      <w:r w:rsidRPr="00654364">
        <w:rPr>
          <w:rFonts w:ascii="Arial Narrow" w:hAnsi="Arial Narrow" w:cs="Calibri"/>
          <w:noProof/>
        </w:rPr>
        <w:t>Wykonawcy zapłaty kary umownej w wysokości</w:t>
      </w:r>
      <w:r w:rsidRPr="00654364">
        <w:rPr>
          <w:rFonts w:ascii="Arial Narrow" w:hAnsi="Arial Narrow" w:cs="Calibri"/>
        </w:rPr>
        <w:t xml:space="preserve"> 20 % wynagrodzenia brutto, o którym mowa w § 7 ust. 1 umowy.</w:t>
      </w:r>
    </w:p>
    <w:p w14:paraId="10579D01" w14:textId="77777777" w:rsidR="007E43BC" w:rsidRPr="00654364"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654364">
        <w:rPr>
          <w:rFonts w:ascii="Arial Narrow" w:hAnsi="Arial Narrow" w:cs="Calibri"/>
          <w:u w:color="000000"/>
        </w:rPr>
        <w:t xml:space="preserve">Z uwagi na unikalny przedmiot prac konserwatorskich, w przypadku niezrealizowania przez Wykonawcę obowiązków wynikających z opisu przedmiotu zamówienia w terminie wynikających z harmonogramu realizacji umowy, Zamawiający będzie miał prawo wezwać Wykonawcę do zaprzestania naruszeń, </w:t>
      </w:r>
      <w:r w:rsidRPr="00654364">
        <w:rPr>
          <w:rFonts w:ascii="Arial Narrow" w:hAnsi="Arial Narrow" w:cs="Calibri"/>
        </w:rPr>
        <w:t xml:space="preserve">wyznaczając jednocześnie termin na ich usunięcie, zaś w przypadku jego upływu </w:t>
      </w:r>
      <w:r w:rsidRPr="00654364">
        <w:rPr>
          <w:rFonts w:ascii="Arial Narrow" w:hAnsi="Arial Narrow" w:cs="Calibri"/>
          <w:u w:color="000000"/>
        </w:rPr>
        <w:t>żądać od Wykonawcy zapłaty kary umownej stanowiącej 0,1% wynagrodzenia brutto, o którym mowa w § 7 ust. 1 za każdy rozpoczęty dzień zwłoki.</w:t>
      </w:r>
    </w:p>
    <w:p w14:paraId="0C2EF19A" w14:textId="77777777" w:rsidR="007E43BC" w:rsidRPr="00654364"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654364">
        <w:rPr>
          <w:rFonts w:ascii="Arial Narrow" w:hAnsi="Arial Narrow" w:cs="Calibri"/>
        </w:rPr>
        <w:lastRenderedPageBreak/>
        <w:t xml:space="preserve">Ustala się, że </w:t>
      </w:r>
      <w:r w:rsidRPr="00654364">
        <w:rPr>
          <w:rFonts w:ascii="Arial Narrow" w:hAnsi="Arial Narrow" w:cs="Calibri"/>
          <w:shd w:val="clear" w:color="auto" w:fill="FFFFFF"/>
        </w:rPr>
        <w:t xml:space="preserve">łączną maksymalna wysokość kar umownych, których może dochodzić Zamawiający nie może przekroczyć 30% </w:t>
      </w:r>
      <w:r w:rsidRPr="00654364">
        <w:rPr>
          <w:rFonts w:ascii="Arial Narrow" w:hAnsi="Arial Narrow" w:cs="Calibri"/>
        </w:rPr>
        <w:t>wynagrodzenia brutto, o którym mowa w § 7 ust. 1 umowy.</w:t>
      </w:r>
    </w:p>
    <w:p w14:paraId="7FF76A4C" w14:textId="77777777" w:rsidR="007E43BC" w:rsidRPr="00654364"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654364">
        <w:rPr>
          <w:rFonts w:ascii="Arial Narrow" w:hAnsi="Arial Narrow" w:cs="Calibri"/>
        </w:rPr>
        <w:t xml:space="preserve">Zamawiający jest uprawniony do </w:t>
      </w:r>
      <w:r w:rsidRPr="00654364">
        <w:rPr>
          <w:rFonts w:ascii="Arial Narrow" w:hAnsi="Arial Narrow" w:cs="Calibri"/>
          <w:b/>
          <w:bCs/>
        </w:rPr>
        <w:t>potrącania wierzytelności</w:t>
      </w:r>
      <w:r w:rsidRPr="00654364">
        <w:rPr>
          <w:rFonts w:ascii="Arial Narrow" w:hAnsi="Arial Narrow" w:cs="Calibri"/>
        </w:rPr>
        <w:t xml:space="preserve"> wobec Wykonawcy z tytułu kar umownych z wierzytelnościami Wykonawcy wobec Zamawiającego z tytułu wynagrodzenia</w:t>
      </w:r>
      <w:r w:rsidRPr="00654364">
        <w:rPr>
          <w:rFonts w:ascii="Arial Narrow" w:hAnsi="Arial Narrow" w:cs="Calibri"/>
          <w:i/>
        </w:rPr>
        <w:t>,</w:t>
      </w:r>
      <w:r w:rsidRPr="00654364">
        <w:rPr>
          <w:rFonts w:ascii="Arial Narrow" w:hAnsi="Arial Narrow" w:cs="Calibri"/>
        </w:rPr>
        <w:t xml:space="preserve"> na co Wykonawca wyraża zgodę.</w:t>
      </w:r>
    </w:p>
    <w:p w14:paraId="51B5DF24" w14:textId="77777777" w:rsidR="007E43BC" w:rsidRPr="00654364"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654364">
        <w:rPr>
          <w:rFonts w:ascii="Arial Narrow" w:hAnsi="Arial Narrow" w:cs="Calibri"/>
        </w:rPr>
        <w:t>Zamawiający może dokonać potrącenia, o którym mowa w ust. 6, w każdym przypadku powstania uprawnienia do żądania zapłaty kary umownej, choćby jego wierzytelność z tego tytułu nie była jeszcze wymagalna (nie upłynął jeszcze termin, w którym Wykonawca zobowiązany jest do zapłaty kary umownej). 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493E59E5" w14:textId="77777777" w:rsidR="007E43BC" w:rsidRPr="00654364" w:rsidRDefault="007E43BC" w:rsidP="00B55016">
      <w:pPr>
        <w:pStyle w:val="redniasiatka1akcent21"/>
        <w:widowControl w:val="0"/>
        <w:numPr>
          <w:ilvl w:val="0"/>
          <w:numId w:val="138"/>
        </w:numPr>
        <w:tabs>
          <w:tab w:val="left" w:pos="426"/>
        </w:tabs>
        <w:suppressAutoHyphens/>
        <w:spacing w:after="0" w:line="240" w:lineRule="auto"/>
        <w:ind w:left="284" w:hanging="426"/>
        <w:rPr>
          <w:rFonts w:ascii="Arial Narrow" w:hAnsi="Arial Narrow" w:cs="Calibri"/>
        </w:rPr>
      </w:pPr>
      <w:r w:rsidRPr="00654364">
        <w:rPr>
          <w:rFonts w:ascii="Arial Narrow" w:hAnsi="Arial Narrow" w:cs="Calibri"/>
          <w:noProof/>
        </w:rPr>
        <w:t xml:space="preserve">Zamawiający ma prawo dochodzić odszkodowania na zasadach ogólnych, określonych w ustawie </w:t>
      </w:r>
      <w:r w:rsidRPr="00654364">
        <w:rPr>
          <w:rFonts w:ascii="Arial Narrow" w:hAnsi="Arial Narrow" w:cs="Calibri"/>
          <w:u w:color="000000"/>
        </w:rPr>
        <w:t>z dnia 23.04.1964 r. − Kodeks Cywilny</w:t>
      </w:r>
      <w:r w:rsidRPr="00654364">
        <w:rPr>
          <w:rFonts w:ascii="Arial Narrow" w:hAnsi="Arial Narrow" w:cs="Calibri"/>
        </w:rPr>
        <w:t>. W celu uniknięcia wątpliwości interpretacyjnych, Strony ustalają, że zapłata kar umownych, o których mowa w ust. 3 i 4 niniejszego, nie pozbawia Zamawiającego prawa dochodzenia odszkodowania w kwocie przekraczającej wysokość kar umownych na zasadach ogólnych.</w:t>
      </w:r>
    </w:p>
    <w:p w14:paraId="780B7CA8" w14:textId="77777777" w:rsidR="007E43BC" w:rsidRPr="00654364" w:rsidRDefault="007E43BC" w:rsidP="00B55016">
      <w:pPr>
        <w:pStyle w:val="redniasiatka1akcent21"/>
        <w:widowControl w:val="0"/>
        <w:numPr>
          <w:ilvl w:val="0"/>
          <w:numId w:val="138"/>
        </w:numPr>
        <w:tabs>
          <w:tab w:val="left" w:pos="426"/>
        </w:tabs>
        <w:suppressAutoHyphens/>
        <w:spacing w:after="0" w:line="240" w:lineRule="auto"/>
        <w:ind w:left="284" w:hanging="426"/>
        <w:rPr>
          <w:rFonts w:ascii="Arial Narrow" w:hAnsi="Arial Narrow" w:cs="Calibri"/>
        </w:rPr>
      </w:pPr>
      <w:r w:rsidRPr="00654364">
        <w:rPr>
          <w:rFonts w:ascii="Arial Narrow" w:hAnsi="Arial Narrow" w:cs="Calibri"/>
        </w:rPr>
        <w:t xml:space="preserve">W razie wątpliwości Strony ustalają, że Wykonawca nie ponosi odpowiedzialności za okoliczności, za </w:t>
      </w:r>
      <w:r w:rsidRPr="00654364">
        <w:rPr>
          <w:rFonts w:ascii="Arial Narrow" w:hAnsi="Arial Narrow" w:cs="Calibri"/>
          <w:shd w:val="clear" w:color="auto" w:fill="FFFFFF"/>
        </w:rPr>
        <w:t>które wyłączną odpowiedzialność ponosi Zamawiający.</w:t>
      </w:r>
    </w:p>
    <w:p w14:paraId="6BBA2A65" w14:textId="77777777" w:rsidR="007E43BC" w:rsidRPr="00654364" w:rsidRDefault="007E43BC" w:rsidP="007E43BC">
      <w:pPr>
        <w:widowControl w:val="0"/>
        <w:tabs>
          <w:tab w:val="left" w:pos="1146"/>
        </w:tabs>
        <w:ind w:left="720" w:hanging="425"/>
        <w:contextualSpacing/>
        <w:jc w:val="both"/>
        <w:textAlignment w:val="baseline"/>
        <w:rPr>
          <w:rFonts w:eastAsia="Calibri" w:cs="Calibri"/>
          <w:kern w:val="1"/>
        </w:rPr>
      </w:pPr>
    </w:p>
    <w:p w14:paraId="5FF95E26" w14:textId="77777777" w:rsidR="007E43BC" w:rsidRPr="00654364" w:rsidRDefault="007E43BC" w:rsidP="007E43BC">
      <w:pPr>
        <w:tabs>
          <w:tab w:val="left" w:pos="235"/>
          <w:tab w:val="left" w:pos="258"/>
        </w:tabs>
        <w:contextualSpacing/>
        <w:jc w:val="center"/>
        <w:textAlignment w:val="baseline"/>
        <w:rPr>
          <w:rFonts w:eastAsia="Calibri" w:cs="Calibri"/>
          <w:b/>
          <w:bCs/>
          <w:kern w:val="1"/>
        </w:rPr>
      </w:pPr>
      <w:r w:rsidRPr="00654364">
        <w:rPr>
          <w:rFonts w:eastAsia="Calibri" w:cs="Calibri"/>
          <w:b/>
          <w:bCs/>
          <w:kern w:val="1"/>
        </w:rPr>
        <w:t>§ 9</w:t>
      </w:r>
    </w:p>
    <w:p w14:paraId="7C9DC293" w14:textId="77777777" w:rsidR="007E43BC" w:rsidRPr="00654364" w:rsidRDefault="007E43BC" w:rsidP="007E43BC">
      <w:pPr>
        <w:tabs>
          <w:tab w:val="left" w:pos="235"/>
          <w:tab w:val="left" w:pos="258"/>
        </w:tabs>
        <w:contextualSpacing/>
        <w:jc w:val="center"/>
        <w:textAlignment w:val="baseline"/>
        <w:rPr>
          <w:rFonts w:eastAsia="Calibri" w:cs="Calibri"/>
          <w:kern w:val="1"/>
        </w:rPr>
      </w:pPr>
      <w:r w:rsidRPr="00654364">
        <w:rPr>
          <w:rFonts w:eastAsia="Calibri" w:cs="Calibri"/>
          <w:b/>
          <w:bCs/>
          <w:kern w:val="1"/>
        </w:rPr>
        <w:t>Warunki rękojmi i gwarancji</w:t>
      </w:r>
    </w:p>
    <w:p w14:paraId="4B3E7B63" w14:textId="232DA9C1" w:rsidR="007E43BC" w:rsidRPr="00654364" w:rsidRDefault="007E43BC" w:rsidP="00B55016">
      <w:pPr>
        <w:widowControl w:val="0"/>
        <w:numPr>
          <w:ilvl w:val="0"/>
          <w:numId w:val="117"/>
        </w:numPr>
        <w:tabs>
          <w:tab w:val="left" w:pos="284"/>
        </w:tabs>
        <w:suppressAutoHyphens/>
        <w:ind w:left="284" w:hanging="284"/>
        <w:contextualSpacing/>
        <w:jc w:val="both"/>
        <w:textAlignment w:val="baseline"/>
        <w:rPr>
          <w:rFonts w:eastAsia="Calibri" w:cs="Arial"/>
          <w:kern w:val="1"/>
        </w:rPr>
      </w:pPr>
      <w:r w:rsidRPr="00654364">
        <w:rPr>
          <w:rFonts w:eastAsia="Calibri" w:cs="Calibri"/>
          <w:kern w:val="1"/>
        </w:rPr>
        <w:t xml:space="preserve">Wykonawca udziela Zamawiającemu gwarancji na całość przedmiotu umowy, w tym na roboty oraz materiały. Gwarancja </w:t>
      </w:r>
      <w:r w:rsidRPr="00654364">
        <w:rPr>
          <w:rFonts w:eastAsia="Calibri" w:cs="Arial"/>
          <w:kern w:val="1"/>
        </w:rPr>
        <w:t>obejmuje wady materiałowe, urządzenia oraz wady w robociźnie</w:t>
      </w:r>
      <w:r w:rsidR="00EE17CD" w:rsidRPr="00654364">
        <w:rPr>
          <w:rFonts w:eastAsia="Calibri" w:cs="Arial"/>
          <w:kern w:val="1"/>
        </w:rPr>
        <w:t xml:space="preserve"> jak również gwarancję stabilności i niezawodności działania traktur gry i registracji.</w:t>
      </w:r>
      <w:r w:rsidR="00054968" w:rsidRPr="00654364">
        <w:rPr>
          <w:rFonts w:eastAsia="Calibri" w:cs="Arial"/>
          <w:kern w:val="1"/>
        </w:rPr>
        <w:t xml:space="preserve"> </w:t>
      </w:r>
    </w:p>
    <w:p w14:paraId="371053B7" w14:textId="6756469F" w:rsidR="007E43BC" w:rsidRPr="00654364"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654364">
        <w:rPr>
          <w:rFonts w:eastAsia="Calibri" w:cs="Arial"/>
          <w:kern w:val="1"/>
        </w:rPr>
        <w:t xml:space="preserve">Na przedmiot umowy Wykonawca udziela </w:t>
      </w:r>
      <w:r w:rsidRPr="00654364">
        <w:rPr>
          <w:rFonts w:eastAsia="Calibri" w:cs="Arial"/>
          <w:b/>
          <w:kern w:val="1"/>
        </w:rPr>
        <w:t>(...) miesięcy</w:t>
      </w:r>
      <w:r w:rsidRPr="00654364">
        <w:rPr>
          <w:rFonts w:eastAsia="Calibri" w:cs="Arial"/>
          <w:kern w:val="1"/>
        </w:rPr>
        <w:t xml:space="preserve"> </w:t>
      </w:r>
      <w:r w:rsidRPr="00654364">
        <w:rPr>
          <w:rFonts w:eastAsia="Calibri" w:cs="Arial"/>
          <w:b/>
          <w:bCs/>
          <w:kern w:val="1"/>
        </w:rPr>
        <w:t xml:space="preserve">gwarancji. </w:t>
      </w:r>
      <w:r w:rsidRPr="00654364">
        <w:rPr>
          <w:rFonts w:eastAsia="Calibri" w:cs="Arial"/>
          <w:kern w:val="1"/>
        </w:rPr>
        <w:t xml:space="preserve">Bieg terminu gwarancji rozpoczyna się w dniu następnym po </w:t>
      </w:r>
      <w:r w:rsidRPr="00654364">
        <w:rPr>
          <w:rFonts w:cs="Arial"/>
          <w:kern w:val="1"/>
        </w:rPr>
        <w:t>podpisaniu przez Zamawiającego Protokołu Odbioru Końcowego potwierdzającego prawidłowe wykonanie umowy</w:t>
      </w:r>
      <w:r w:rsidRPr="00654364">
        <w:rPr>
          <w:rFonts w:eastAsia="Calibri" w:cs="Arial"/>
          <w:kern w:val="1"/>
        </w:rPr>
        <w:t>.</w:t>
      </w:r>
      <w:r w:rsidR="00EE17CD" w:rsidRPr="00654364">
        <w:rPr>
          <w:rFonts w:eastAsia="Calibri" w:cs="Arial"/>
          <w:kern w:val="1"/>
        </w:rPr>
        <w:t xml:space="preserve"> W przypadku, w którym gwarancja producencka na </w:t>
      </w:r>
      <w:r w:rsidR="00886B01" w:rsidRPr="00654364">
        <w:rPr>
          <w:rFonts w:eastAsia="Calibri" w:cs="Arial"/>
          <w:kern w:val="1"/>
        </w:rPr>
        <w:t>w</w:t>
      </w:r>
      <w:r w:rsidR="00EE17CD" w:rsidRPr="00654364">
        <w:rPr>
          <w:rFonts w:eastAsia="Calibri" w:cs="Arial"/>
          <w:kern w:val="1"/>
        </w:rPr>
        <w:t>montowane urządzenia jest dłuższa niż gwarancja udzielona przez Wykonawcę, Wykonawca zobowiązuje się do dokonania cesji wskazanych uprawnień gwarancyjnych na Zamawiającego w terminie wskazanym przez Zamawiającego.</w:t>
      </w:r>
    </w:p>
    <w:p w14:paraId="086869A7" w14:textId="159162F7" w:rsidR="007E43BC" w:rsidRPr="00654364"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654364">
        <w:rPr>
          <w:rFonts w:eastAsia="Calibri" w:cs="Calibri"/>
          <w:kern w:val="1"/>
        </w:rPr>
        <w:t xml:space="preserve">Niezależnie od gwarancji udzielonej przez Wykonawcę na okres, o którym mowa w ust. 2, Wykonawca udziela Zamawiającemu rękojmi na całość przedmiotu umowy, w tym na roboty oraz materiały. Okres rękojmi wynosi 5 lat i jest liczony od dnia </w:t>
      </w:r>
      <w:r w:rsidRPr="00654364">
        <w:rPr>
          <w:rFonts w:cs="Calibri"/>
          <w:kern w:val="1"/>
        </w:rPr>
        <w:t>podpisania przez Zamawiającego Protokołu Odbioru Końcowego potwierdzającego prawidłowe wykonanie umowy</w:t>
      </w:r>
      <w:r w:rsidRPr="00654364">
        <w:rPr>
          <w:rFonts w:eastAsia="Calibri" w:cs="Calibri"/>
          <w:kern w:val="1"/>
        </w:rPr>
        <w:t>.</w:t>
      </w:r>
    </w:p>
    <w:p w14:paraId="28A9DACD" w14:textId="77777777" w:rsidR="007E43BC" w:rsidRPr="00654364" w:rsidRDefault="007E43BC" w:rsidP="00B55016">
      <w:pPr>
        <w:widowControl w:val="0"/>
        <w:numPr>
          <w:ilvl w:val="0"/>
          <w:numId w:val="117"/>
        </w:numPr>
        <w:tabs>
          <w:tab w:val="left" w:pos="284"/>
        </w:tabs>
        <w:suppressAutoHyphens/>
        <w:ind w:left="284" w:hanging="284"/>
        <w:contextualSpacing/>
        <w:jc w:val="both"/>
        <w:textAlignment w:val="baseline"/>
        <w:rPr>
          <w:rFonts w:cs="Calibri"/>
          <w:kern w:val="1"/>
        </w:rPr>
      </w:pPr>
      <w:r w:rsidRPr="00654364">
        <w:rPr>
          <w:rFonts w:eastAsia="Calibri" w:cs="Calibri"/>
          <w:kern w:val="1"/>
        </w:rPr>
        <w:t>W przypadku ujawnienia się wad w okresie gwarancji i rękojmi Wykonawca jest zobowiązany do nieodpłatnego ich usunięcia niezwłocznie, lecz w terminie nie dłuższym niż 7 dni od daty zgłoszenia przez Zamawiającego wady. Za zgodą Zamawiającego dopuszcza się przedłużenie tego terminu wyłącznie na pisemny wniosek Wykonawcy wraz z uzasadnieniem.</w:t>
      </w:r>
    </w:p>
    <w:p w14:paraId="669A1444" w14:textId="13319578" w:rsidR="007E43BC" w:rsidRPr="00654364" w:rsidRDefault="007E43BC" w:rsidP="00B55016">
      <w:pPr>
        <w:widowControl w:val="0"/>
        <w:numPr>
          <w:ilvl w:val="0"/>
          <w:numId w:val="117"/>
        </w:numPr>
        <w:tabs>
          <w:tab w:val="left" w:pos="284"/>
        </w:tabs>
        <w:suppressAutoHyphens/>
        <w:ind w:left="284" w:hanging="284"/>
        <w:contextualSpacing/>
        <w:jc w:val="both"/>
        <w:textAlignment w:val="baseline"/>
        <w:rPr>
          <w:rFonts w:cs="Calibri"/>
          <w:kern w:val="1"/>
        </w:rPr>
      </w:pPr>
      <w:r w:rsidRPr="00654364">
        <w:rPr>
          <w:rFonts w:cs="Calibri"/>
          <w:kern w:val="1"/>
        </w:rPr>
        <w:t xml:space="preserve">W razie nagłych awarii, Wykonawca zobowiązany jest do przystąpienia do usuwania awarii do 12 godzin od ich zgłoszenia i usunięcia jej w przeciągu 2 dni kalendarzowych od zgłoszenia. Za awarię nagłą uważa się ujawnienie wady w wykonanych pracach i/lub zamontowanych urządzeniach, która uniemożliwia prawidłową eksploatację </w:t>
      </w:r>
      <w:r w:rsidR="009854F3" w:rsidRPr="00654364">
        <w:rPr>
          <w:rFonts w:cs="Calibri"/>
          <w:kern w:val="1"/>
        </w:rPr>
        <w:t>organów</w:t>
      </w:r>
      <w:r w:rsidRPr="00654364">
        <w:rPr>
          <w:rFonts w:cs="Calibri"/>
          <w:kern w:val="1"/>
        </w:rPr>
        <w:t>.</w:t>
      </w:r>
    </w:p>
    <w:p w14:paraId="40085390" w14:textId="77777777" w:rsidR="007E43BC" w:rsidRPr="00654364" w:rsidRDefault="007E43BC" w:rsidP="00B55016">
      <w:pPr>
        <w:widowControl w:val="0"/>
        <w:numPr>
          <w:ilvl w:val="0"/>
          <w:numId w:val="117"/>
        </w:numPr>
        <w:tabs>
          <w:tab w:val="left" w:pos="284"/>
        </w:tabs>
        <w:suppressAutoHyphens/>
        <w:ind w:left="284" w:hanging="284"/>
        <w:contextualSpacing/>
        <w:jc w:val="both"/>
        <w:textAlignment w:val="baseline"/>
        <w:rPr>
          <w:rFonts w:cs="Calibri"/>
          <w:kern w:val="1"/>
        </w:rPr>
      </w:pPr>
      <w:r w:rsidRPr="00654364">
        <w:rPr>
          <w:rFonts w:eastAsia="Calibri" w:cs="Calibri"/>
          <w:kern w:val="1"/>
        </w:rPr>
        <w:t>Wykonawca zobowiązany jest do przyjmowania zgłoszenia wad przez 7 dni w tygodniu, 24 godziny na dobę, za pośrednictwem następującego adresu e-mail Wykonawcy: (....).</w:t>
      </w:r>
    </w:p>
    <w:p w14:paraId="1A7A9381" w14:textId="77777777" w:rsidR="007E43BC" w:rsidRPr="00654364"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654364">
        <w:rPr>
          <w:rFonts w:eastAsia="Calibri" w:cs="Calibri"/>
          <w:kern w:val="1"/>
        </w:rPr>
        <w:t>Wykonawca zobowiązany jest do potwierdzenia przyjęcia zgłoszenia wad za pośrednictwem następującego adresu e-mail Zamawiającego: (....).</w:t>
      </w:r>
    </w:p>
    <w:p w14:paraId="6B798DAF" w14:textId="77777777" w:rsidR="007E43BC" w:rsidRPr="00654364"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654364">
        <w:rPr>
          <w:rFonts w:eastAsia="Calibri" w:cs="Calibri"/>
          <w:kern w:val="1"/>
        </w:rPr>
        <w:t>Pomimo wygaśnięcia gwarancji lub rękojmi, Wykonawca zobowiązany jest usunąć wady, które zostały zgłoszone przez Zamawiającego w okresie trwania gwarancji lub rękojmi.</w:t>
      </w:r>
    </w:p>
    <w:p w14:paraId="313D59E7" w14:textId="77777777" w:rsidR="007E43BC" w:rsidRPr="00654364"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654364">
        <w:rPr>
          <w:rFonts w:eastAsia="Calibri" w:cs="Calibri"/>
          <w:kern w:val="1"/>
        </w:rPr>
        <w:t>Wykonawca nie może odmówić usunięcia wad ze względu na wysokość kosztów usunięcia wad.</w:t>
      </w:r>
    </w:p>
    <w:p w14:paraId="19AEB8FB" w14:textId="77777777" w:rsidR="007E43BC" w:rsidRPr="00654364"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654364">
        <w:rPr>
          <w:rFonts w:eastAsia="Calibri" w:cs="Calibri"/>
          <w:kern w:val="1"/>
        </w:rPr>
        <w:t>W wypadku usunięcia wad Wykonawca zobowiązany jest do zawiadomienia Zamawiającego o ich usunięciu.</w:t>
      </w:r>
    </w:p>
    <w:p w14:paraId="5EFB224A" w14:textId="77777777" w:rsidR="007E43BC" w:rsidRPr="00654364"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654364">
        <w:rPr>
          <w:rFonts w:eastAsia="Calibri" w:cs="Calibri"/>
          <w:kern w:val="1"/>
        </w:rPr>
        <w:t>Jeżeli w ramach gwarancji Wykonawca dokonał usunięcia wad istotnych, termin gwarancji biegnie na nowo od chwili usunięcia wady. W innych przypadkach termin gwarancji ulega przedłużeniu o czas, w którym wada była usuwana.</w:t>
      </w:r>
    </w:p>
    <w:p w14:paraId="635F580F" w14:textId="77777777" w:rsidR="007E43BC" w:rsidRPr="00654364"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654364">
        <w:rPr>
          <w:rFonts w:eastAsia="Calibri" w:cs="Calibri"/>
          <w:kern w:val="1"/>
        </w:rPr>
        <w:t xml:space="preserve">W przypadku, gdy Wykonawca nie zgłosi się na żądanie Zamawiającego w związku z ujawnionymi wadami w terminie wyznaczonym przez Zamawiającego lub nie usunie wad w terminie 7 dni lub innym technicznie </w:t>
      </w:r>
      <w:r w:rsidRPr="00654364">
        <w:rPr>
          <w:rFonts w:eastAsia="Calibri" w:cs="Calibri"/>
          <w:kern w:val="1"/>
        </w:rPr>
        <w:lastRenderedPageBreak/>
        <w:t>możliwym, Zamawiającemu przysługuje prawo dokonania naprawy na koszt i ryzyko Wykonawcy przez pracowników Zamawiającego albo powierzenia wykonania naprawy osobie trzeciej – bez utraty praw wynikających z gwarancji oraz rękojmi.</w:t>
      </w:r>
    </w:p>
    <w:p w14:paraId="5BC215DC" w14:textId="703FE8A5" w:rsidR="007E43BC" w:rsidRPr="00654364"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654364">
        <w:rPr>
          <w:rFonts w:eastAsia="Calibri" w:cs="Calibri"/>
          <w:kern w:val="1"/>
        </w:rPr>
        <w:t>W razie wątpliwości Strony ustalają, że usuwając wady Wykonawca zobowiązany jest do poniesienia wszelkich kosztów prac: przygotowawczych, porządkowych, zabezpieczających, organizacji itp.; koszty dostaw, montażu i uruchom</w:t>
      </w:r>
      <w:r w:rsidR="002B0FC8" w:rsidRPr="00654364">
        <w:rPr>
          <w:rFonts w:eastAsia="Calibri" w:cs="Calibri"/>
          <w:kern w:val="1"/>
        </w:rPr>
        <w:t>ie</w:t>
      </w:r>
      <w:r w:rsidRPr="00654364">
        <w:rPr>
          <w:rFonts w:eastAsia="Calibri" w:cs="Calibri"/>
          <w:kern w:val="1"/>
        </w:rPr>
        <w:t>nia</w:t>
      </w:r>
      <w:r w:rsidR="00245409" w:rsidRPr="00654364">
        <w:rPr>
          <w:rFonts w:eastAsia="Calibri" w:cs="Calibri"/>
          <w:kern w:val="1"/>
        </w:rPr>
        <w:t xml:space="preserve">. </w:t>
      </w:r>
    </w:p>
    <w:p w14:paraId="3FCD6DAB" w14:textId="5ECCE9CA" w:rsidR="007E43BC" w:rsidRPr="00654364" w:rsidRDefault="007E43BC" w:rsidP="002B0FC8">
      <w:pPr>
        <w:widowControl w:val="0"/>
        <w:numPr>
          <w:ilvl w:val="0"/>
          <w:numId w:val="117"/>
        </w:numPr>
        <w:tabs>
          <w:tab w:val="left" w:pos="284"/>
        </w:tabs>
        <w:suppressAutoHyphens/>
        <w:ind w:left="284" w:hanging="284"/>
        <w:contextualSpacing/>
        <w:jc w:val="both"/>
        <w:textAlignment w:val="baseline"/>
        <w:rPr>
          <w:rFonts w:eastAsia="Calibri" w:cs="Arial"/>
          <w:kern w:val="1"/>
        </w:rPr>
      </w:pPr>
      <w:r w:rsidRPr="00654364">
        <w:rPr>
          <w:rFonts w:eastAsia="Calibri" w:cs="Calibri"/>
          <w:kern w:val="1"/>
        </w:rPr>
        <w:t>W razie w</w:t>
      </w:r>
      <w:r w:rsidRPr="00654364">
        <w:rPr>
          <w:rFonts w:eastAsia="Calibri" w:cs="Arial"/>
          <w:kern w:val="1"/>
        </w:rPr>
        <w:t>ą</w:t>
      </w:r>
      <w:r w:rsidRPr="00654364">
        <w:rPr>
          <w:rFonts w:eastAsia="Calibri" w:cs="Calibri"/>
          <w:kern w:val="1"/>
        </w:rPr>
        <w:t>tpliwo</w:t>
      </w:r>
      <w:r w:rsidRPr="00654364">
        <w:rPr>
          <w:rFonts w:eastAsia="Calibri" w:cs="Arial"/>
          <w:kern w:val="1"/>
        </w:rPr>
        <w:t>ś</w:t>
      </w:r>
      <w:r w:rsidRPr="00654364">
        <w:rPr>
          <w:rFonts w:eastAsia="Calibri" w:cs="Calibri"/>
          <w:kern w:val="1"/>
        </w:rPr>
        <w:t>ci Strony ustalaj</w:t>
      </w:r>
      <w:r w:rsidRPr="00654364">
        <w:rPr>
          <w:rFonts w:eastAsia="Calibri" w:cs="Arial"/>
          <w:kern w:val="1"/>
        </w:rPr>
        <w:t>ą</w:t>
      </w:r>
      <w:r w:rsidRPr="00654364">
        <w:rPr>
          <w:rFonts w:eastAsia="Calibri" w:cs="Calibri"/>
          <w:kern w:val="1"/>
        </w:rPr>
        <w:t xml:space="preserve">, </w:t>
      </w:r>
      <w:r w:rsidRPr="00654364">
        <w:rPr>
          <w:rFonts w:eastAsia="Calibri" w:cs="Arial"/>
          <w:kern w:val="1"/>
        </w:rPr>
        <w:t>ż</w:t>
      </w:r>
      <w:r w:rsidRPr="00654364">
        <w:rPr>
          <w:rFonts w:eastAsia="Calibri" w:cs="Calibri"/>
          <w:kern w:val="1"/>
        </w:rPr>
        <w:t>e Wykonawca ponosi odpowiedzialno</w:t>
      </w:r>
      <w:r w:rsidRPr="00654364">
        <w:rPr>
          <w:rFonts w:eastAsia="Calibri" w:cs="Arial"/>
          <w:kern w:val="1"/>
        </w:rPr>
        <w:t>ść</w:t>
      </w:r>
      <w:r w:rsidRPr="00654364">
        <w:rPr>
          <w:rFonts w:eastAsia="Calibri" w:cs="Calibri"/>
          <w:kern w:val="1"/>
        </w:rPr>
        <w:t xml:space="preserve"> za dzia</w:t>
      </w:r>
      <w:r w:rsidRPr="00654364">
        <w:rPr>
          <w:rFonts w:eastAsia="Calibri" w:cs="Arial"/>
          <w:kern w:val="1"/>
        </w:rPr>
        <w:t>ł</w:t>
      </w:r>
      <w:r w:rsidRPr="00654364">
        <w:rPr>
          <w:rFonts w:eastAsia="Calibri" w:cs="Calibri"/>
          <w:kern w:val="1"/>
        </w:rPr>
        <w:t>ania lub zaniechania wszelkich osób, którymi pos</w:t>
      </w:r>
      <w:r w:rsidRPr="00654364">
        <w:rPr>
          <w:rFonts w:eastAsia="Calibri" w:cs="Arial"/>
          <w:kern w:val="1"/>
        </w:rPr>
        <w:t>ł</w:t>
      </w:r>
      <w:r w:rsidRPr="00654364">
        <w:rPr>
          <w:rFonts w:eastAsia="Calibri" w:cs="Calibri"/>
          <w:kern w:val="1"/>
        </w:rPr>
        <w:t>uguje si</w:t>
      </w:r>
      <w:r w:rsidRPr="00654364">
        <w:rPr>
          <w:rFonts w:eastAsia="Calibri" w:cs="Arial"/>
          <w:kern w:val="1"/>
        </w:rPr>
        <w:t>ę</w:t>
      </w:r>
      <w:r w:rsidRPr="00654364">
        <w:rPr>
          <w:rFonts w:eastAsia="Calibri" w:cs="Calibri"/>
          <w:kern w:val="1"/>
        </w:rPr>
        <w:t xml:space="preserve"> przy usuwaniu wad. Zamawiaj</w:t>
      </w:r>
      <w:r w:rsidRPr="00654364">
        <w:rPr>
          <w:rFonts w:eastAsia="Calibri" w:cs="Arial"/>
          <w:kern w:val="1"/>
        </w:rPr>
        <w:t>ą</w:t>
      </w:r>
      <w:r w:rsidRPr="00654364">
        <w:rPr>
          <w:rFonts w:eastAsia="Calibri" w:cs="Calibri"/>
          <w:kern w:val="1"/>
        </w:rPr>
        <w:t>cy w ka</w:t>
      </w:r>
      <w:r w:rsidRPr="00654364">
        <w:rPr>
          <w:rFonts w:eastAsia="Calibri" w:cs="Arial"/>
          <w:kern w:val="1"/>
        </w:rPr>
        <w:t>ż</w:t>
      </w:r>
      <w:r w:rsidRPr="00654364">
        <w:rPr>
          <w:rFonts w:eastAsia="Calibri" w:cs="Calibri"/>
          <w:kern w:val="1"/>
        </w:rPr>
        <w:t>dym czasie mo</w:t>
      </w:r>
      <w:r w:rsidRPr="00654364">
        <w:rPr>
          <w:rFonts w:eastAsia="Calibri" w:cs="Arial"/>
          <w:kern w:val="1"/>
        </w:rPr>
        <w:t>ż</w:t>
      </w:r>
      <w:r w:rsidRPr="00654364">
        <w:rPr>
          <w:rFonts w:eastAsia="Calibri" w:cs="Calibri"/>
          <w:kern w:val="1"/>
        </w:rPr>
        <w:t>e za</w:t>
      </w:r>
      <w:r w:rsidRPr="00654364">
        <w:rPr>
          <w:rFonts w:eastAsia="Calibri" w:cs="Arial"/>
          <w:kern w:val="1"/>
        </w:rPr>
        <w:t>żą</w:t>
      </w:r>
      <w:r w:rsidRPr="00654364">
        <w:rPr>
          <w:rFonts w:eastAsia="Calibri" w:cs="Calibri"/>
          <w:kern w:val="1"/>
        </w:rPr>
        <w:t>da</w:t>
      </w:r>
      <w:r w:rsidRPr="00654364">
        <w:rPr>
          <w:rFonts w:eastAsia="Calibri" w:cs="Arial"/>
          <w:kern w:val="1"/>
        </w:rPr>
        <w:t>ć</w:t>
      </w:r>
      <w:r w:rsidRPr="00654364">
        <w:rPr>
          <w:rFonts w:eastAsia="Calibri" w:cs="Calibri"/>
          <w:kern w:val="1"/>
        </w:rPr>
        <w:t xml:space="preserve"> od Wykonawcy zmiany tych osób, je</w:t>
      </w:r>
      <w:r w:rsidRPr="00654364">
        <w:rPr>
          <w:rFonts w:eastAsia="Calibri" w:cs="Arial"/>
          <w:kern w:val="1"/>
        </w:rPr>
        <w:t>ż</w:t>
      </w:r>
      <w:r w:rsidRPr="00654364">
        <w:rPr>
          <w:rFonts w:eastAsia="Calibri" w:cs="Calibri"/>
          <w:kern w:val="1"/>
        </w:rPr>
        <w:t xml:space="preserve">eli uzna, </w:t>
      </w:r>
      <w:r w:rsidRPr="00654364">
        <w:rPr>
          <w:rFonts w:eastAsia="Calibri" w:cs="Arial"/>
          <w:kern w:val="1"/>
        </w:rPr>
        <w:t>ż</w:t>
      </w:r>
      <w:r w:rsidRPr="00654364">
        <w:rPr>
          <w:rFonts w:eastAsia="Calibri" w:cs="Calibri"/>
          <w:kern w:val="1"/>
        </w:rPr>
        <w:t>e dana osoba nie wykonuje swoich obowi</w:t>
      </w:r>
      <w:r w:rsidRPr="00654364">
        <w:rPr>
          <w:rFonts w:eastAsia="Calibri" w:cs="Arial"/>
          <w:kern w:val="1"/>
        </w:rPr>
        <w:t>ą</w:t>
      </w:r>
      <w:r w:rsidRPr="00654364">
        <w:rPr>
          <w:rFonts w:eastAsia="Calibri" w:cs="Calibri"/>
          <w:kern w:val="1"/>
        </w:rPr>
        <w:t xml:space="preserve">zków lub wykonuje je w sposób </w:t>
      </w:r>
      <w:r w:rsidRPr="00654364">
        <w:rPr>
          <w:rFonts w:eastAsia="Calibri" w:cs="Arial"/>
          <w:kern w:val="1"/>
        </w:rPr>
        <w:t>nienależyty bądź też pomiędzy daną osobą, a personelem Zamawiającego brak jest współdziałania.</w:t>
      </w:r>
      <w:r w:rsidR="002B0FC8" w:rsidRPr="00654364">
        <w:rPr>
          <w:rFonts w:eastAsia="Calibri" w:cs="Arial"/>
          <w:kern w:val="1"/>
        </w:rPr>
        <w:t xml:space="preserve"> </w:t>
      </w:r>
      <w:r w:rsidR="002B0FC8" w:rsidRPr="00654364">
        <w:rPr>
          <w:rFonts w:cs="Arial"/>
        </w:rPr>
        <w:t xml:space="preserve">W razie wątpliwości Strony ustalają, że Wykonawca nie ponosi odpowiedzialności za okoliczności, za </w:t>
      </w:r>
      <w:r w:rsidR="002B0FC8" w:rsidRPr="00654364">
        <w:rPr>
          <w:rFonts w:cs="Arial"/>
          <w:shd w:val="clear" w:color="auto" w:fill="FFFFFF"/>
        </w:rPr>
        <w:t xml:space="preserve">które wyłączną odpowiedzialność ponosi Zamawiający </w:t>
      </w:r>
      <w:r w:rsidR="00FD126B" w:rsidRPr="00654364">
        <w:rPr>
          <w:rFonts w:cs="Arial"/>
          <w:shd w:val="clear" w:color="auto" w:fill="FFFFFF"/>
        </w:rPr>
        <w:t>oraz za</w:t>
      </w:r>
      <w:r w:rsidR="004E1590" w:rsidRPr="00654364">
        <w:rPr>
          <w:rFonts w:cs="Arial"/>
          <w:shd w:val="clear" w:color="auto" w:fill="FFFFFF"/>
        </w:rPr>
        <w:t xml:space="preserve"> </w:t>
      </w:r>
      <w:r w:rsidR="00DB6442" w:rsidRPr="00654364">
        <w:rPr>
          <w:rFonts w:cs="Arial"/>
          <w:shd w:val="clear" w:color="auto" w:fill="FFFFFF"/>
        </w:rPr>
        <w:t xml:space="preserve">szkody wyrządzone w wyniku wystąpienia </w:t>
      </w:r>
      <w:r w:rsidR="004E1590" w:rsidRPr="00654364">
        <w:rPr>
          <w:rFonts w:cs="Arial"/>
          <w:shd w:val="clear" w:color="auto" w:fill="FFFFFF"/>
        </w:rPr>
        <w:t>siły wyższej w rozumieniu § 13 ust. 3 lit. b pkt iv) umowy.</w:t>
      </w:r>
    </w:p>
    <w:p w14:paraId="6C1BE284" w14:textId="7631E124" w:rsidR="00C55900" w:rsidRPr="00654364" w:rsidRDefault="007E43BC" w:rsidP="00EE17CD">
      <w:pPr>
        <w:widowControl w:val="0"/>
        <w:numPr>
          <w:ilvl w:val="0"/>
          <w:numId w:val="117"/>
        </w:numPr>
        <w:tabs>
          <w:tab w:val="left" w:pos="284"/>
        </w:tabs>
        <w:suppressAutoHyphens/>
        <w:ind w:left="284" w:hanging="284"/>
        <w:contextualSpacing/>
        <w:jc w:val="both"/>
        <w:textAlignment w:val="baseline"/>
        <w:rPr>
          <w:rFonts w:eastAsia="Calibri" w:cs="Arial"/>
          <w:kern w:val="1"/>
        </w:rPr>
      </w:pPr>
      <w:r w:rsidRPr="00654364">
        <w:rPr>
          <w:rFonts w:eastAsia="Calibri" w:cs="Arial"/>
          <w:kern w:val="1"/>
        </w:rPr>
        <w:t xml:space="preserve">Wykonawca ponosi pełną odpowiedzialność za właściwe wykonanie usunięcia wady. Wykonawca w szczególności ponosi odpowiedzialność za wykonanie wszelkich prac zgodnie z obowiązującymi w tym zakresie przepisami. Wykonawca ponosi pełną odpowiedzialność za szkody powstałe w wyniku niewłaściwie prowadzonych prac, w tym także za pokrycie wszelkich kosztów ich usunięcia i przywrócenia uszkodzonych </w:t>
      </w:r>
      <w:r w:rsidR="00FD126B" w:rsidRPr="00654364">
        <w:rPr>
          <w:rFonts w:eastAsia="Calibri" w:cs="Arial"/>
          <w:kern w:val="1"/>
        </w:rPr>
        <w:t>organów</w:t>
      </w:r>
      <w:r w:rsidR="009854F3" w:rsidRPr="00654364">
        <w:rPr>
          <w:rFonts w:eastAsia="Calibri" w:cs="Arial"/>
          <w:kern w:val="1"/>
        </w:rPr>
        <w:t>, w tym ich poszczególnych elementów,</w:t>
      </w:r>
      <w:r w:rsidR="00FD126B" w:rsidRPr="00654364">
        <w:rPr>
          <w:rFonts w:eastAsia="Calibri" w:cs="Arial"/>
          <w:kern w:val="1"/>
        </w:rPr>
        <w:t xml:space="preserve"> </w:t>
      </w:r>
      <w:r w:rsidRPr="00654364">
        <w:rPr>
          <w:rFonts w:eastAsia="Calibri" w:cs="Arial"/>
          <w:kern w:val="1"/>
        </w:rPr>
        <w:t>do prawidłowego funkcjonowania.</w:t>
      </w:r>
      <w:r w:rsidR="002B0FC8" w:rsidRPr="00654364">
        <w:rPr>
          <w:rFonts w:eastAsia="Calibri" w:cs="Arial"/>
          <w:kern w:val="1"/>
        </w:rPr>
        <w:t xml:space="preserve"> </w:t>
      </w:r>
    </w:p>
    <w:p w14:paraId="74DE88CD" w14:textId="756D99D9" w:rsidR="00886B01" w:rsidRPr="00654364" w:rsidRDefault="00FD126B" w:rsidP="00654364">
      <w:pPr>
        <w:widowControl w:val="0"/>
        <w:numPr>
          <w:ilvl w:val="0"/>
          <w:numId w:val="117"/>
        </w:numPr>
        <w:tabs>
          <w:tab w:val="left" w:pos="284"/>
        </w:tabs>
        <w:suppressAutoHyphens/>
        <w:ind w:left="284" w:hanging="284"/>
        <w:contextualSpacing/>
        <w:jc w:val="both"/>
        <w:textAlignment w:val="baseline"/>
        <w:rPr>
          <w:rFonts w:eastAsia="Calibri" w:cs="Arial"/>
          <w:kern w:val="1"/>
        </w:rPr>
      </w:pPr>
      <w:r w:rsidRPr="00654364">
        <w:rPr>
          <w:rFonts w:eastAsia="Calibri" w:cs="Arial"/>
          <w:kern w:val="1"/>
        </w:rPr>
        <w:t xml:space="preserve">W razie wątpliwości ustala się, że </w:t>
      </w:r>
      <w:r w:rsidR="00805F75" w:rsidRPr="00654364">
        <w:rPr>
          <w:rFonts w:eastAsia="Calibri" w:cs="Arial"/>
          <w:kern w:val="1"/>
        </w:rPr>
        <w:t xml:space="preserve">w każdym przypadku </w:t>
      </w:r>
      <w:r w:rsidRPr="00654364">
        <w:rPr>
          <w:rFonts w:eastAsia="Calibri" w:cs="Arial"/>
          <w:kern w:val="1"/>
        </w:rPr>
        <w:t xml:space="preserve">Wykonawca </w:t>
      </w:r>
      <w:r w:rsidR="00805F75" w:rsidRPr="00654364">
        <w:rPr>
          <w:rFonts w:eastAsia="Calibri" w:cs="Arial"/>
          <w:kern w:val="1"/>
        </w:rPr>
        <w:t xml:space="preserve">zobowiązany jest </w:t>
      </w:r>
      <w:r w:rsidR="00C55900" w:rsidRPr="00654364">
        <w:rPr>
          <w:rFonts w:cs="Arial"/>
          <w:color w:val="666666"/>
          <w:lang w:eastAsia="en-GB"/>
        </w:rPr>
        <w:t>do dokonania we własnym zakresie ewentualnego transpotu wadliwych elementów w celu przeprowadzenia ich naprawy w warsztacie, jak również – po naprawie – do transportu ich do kościoła św. Jadwigi Śląskiej w Krośnie, dokonania ich ponownego montażu w miejscach docelowych oraz innych </w:t>
      </w:r>
      <w:r w:rsidR="00C55900" w:rsidRPr="00654364">
        <w:rPr>
          <w:rFonts w:cs="Arial"/>
          <w:color w:val="FF0000"/>
          <w:lang w:eastAsia="en-GB"/>
        </w:rPr>
        <w:t>koniecznych czynności wynikających z prac naprawczych, jak np. korekty stroju organów, regulacji traktur. </w:t>
      </w:r>
      <w:r w:rsidR="00886B01" w:rsidRPr="00654364">
        <w:rPr>
          <w:rFonts w:cs="Arial"/>
          <w:color w:val="FF0000"/>
          <w:shd w:val="clear" w:color="auto" w:fill="FFFFFF"/>
          <w:lang w:eastAsia="en-GB"/>
        </w:rPr>
        <w:t>Jeśli w związku z wykonaniem jakichkolwiek zobowiązań gwarancyjnych konieczna jest korekta stroju organów, obowiązek ten obciąża Wykonawcę</w:t>
      </w:r>
    </w:p>
    <w:p w14:paraId="674B2004" w14:textId="1EDAF1E5" w:rsidR="00EE17CD" w:rsidRPr="00654364" w:rsidRDefault="00EE17CD" w:rsidP="00654364">
      <w:pPr>
        <w:widowControl w:val="0"/>
        <w:tabs>
          <w:tab w:val="left" w:pos="284"/>
        </w:tabs>
        <w:suppressAutoHyphens/>
        <w:ind w:left="284"/>
        <w:contextualSpacing/>
        <w:jc w:val="both"/>
        <w:textAlignment w:val="baseline"/>
        <w:rPr>
          <w:rFonts w:eastAsia="Calibri" w:cs="Arial"/>
          <w:kern w:val="1"/>
        </w:rPr>
      </w:pPr>
    </w:p>
    <w:p w14:paraId="3FA67E6A" w14:textId="2E9D3D46" w:rsidR="007E43BC" w:rsidRPr="00654364" w:rsidRDefault="007E43BC" w:rsidP="00B55016">
      <w:pPr>
        <w:widowControl w:val="0"/>
        <w:numPr>
          <w:ilvl w:val="0"/>
          <w:numId w:val="117"/>
        </w:numPr>
        <w:tabs>
          <w:tab w:val="left" w:pos="284"/>
        </w:tabs>
        <w:suppressAutoHyphens/>
        <w:ind w:left="284" w:hanging="284"/>
        <w:contextualSpacing/>
        <w:jc w:val="both"/>
        <w:textAlignment w:val="baseline"/>
        <w:rPr>
          <w:rFonts w:eastAsia="Calibri" w:cs="Arial"/>
          <w:kern w:val="1"/>
        </w:rPr>
      </w:pPr>
      <w:r w:rsidRPr="00654364">
        <w:rPr>
          <w:rFonts w:eastAsia="Calibri" w:cs="Calibri"/>
          <w:kern w:val="1"/>
        </w:rPr>
        <w:t xml:space="preserve">Przed upływem okresu gwarancji Strony przeprowadzą </w:t>
      </w:r>
      <w:r w:rsidR="00970C3F" w:rsidRPr="00654364">
        <w:rPr>
          <w:rFonts w:eastAsia="Calibri" w:cs="Calibri"/>
          <w:kern w:val="1"/>
        </w:rPr>
        <w:t>ko</w:t>
      </w:r>
      <w:r w:rsidR="00970C3F" w:rsidRPr="00654364">
        <w:rPr>
          <w:rFonts w:eastAsia="Calibri" w:cs="Arial"/>
          <w:kern w:val="1"/>
        </w:rPr>
        <w:t xml:space="preserve">ńcowy </w:t>
      </w:r>
      <w:r w:rsidRPr="00654364">
        <w:rPr>
          <w:rFonts w:eastAsia="Calibri" w:cs="Calibri"/>
          <w:kern w:val="1"/>
        </w:rPr>
        <w:t xml:space="preserve">przegląd gwarancyjny. Z przeprowadzonego przeglądu Strony sporządzą protokół stwierdzający wynik przeglądu oraz wady wymagające usunięcia przez Wykonawcę zgodnie </w:t>
      </w:r>
      <w:r w:rsidRPr="00654364">
        <w:rPr>
          <w:rFonts w:eastAsia="Calibri" w:cs="Arial"/>
          <w:kern w:val="1"/>
        </w:rPr>
        <w:t>z postanowieniami niniejszego paragrafu.</w:t>
      </w:r>
      <w:r w:rsidR="00970C3F" w:rsidRPr="00654364">
        <w:rPr>
          <w:rFonts w:eastAsia="Calibri" w:cs="Arial"/>
          <w:kern w:val="1"/>
        </w:rPr>
        <w:t xml:space="preserve"> Niezależnie od końcowego przeglądu gwarancyjnego, Wykonawca zobowiązany jest do przeprowadzania okresowych przeglądów gwarancyjnych. Okresowe przeglądy gwarancyjne będą przeprowadzane co 2 lata w terminie uzgodnionym z Zamawiającym. W razie wątpliwości, </w:t>
      </w:r>
      <w:r w:rsidR="00245409" w:rsidRPr="00654364">
        <w:rPr>
          <w:rFonts w:eastAsia="Calibri" w:cs="Arial"/>
          <w:kern w:val="1"/>
        </w:rPr>
        <w:t xml:space="preserve">że </w:t>
      </w:r>
      <w:r w:rsidR="00970C3F" w:rsidRPr="00654364">
        <w:rPr>
          <w:rFonts w:eastAsia="Calibri" w:cs="Arial"/>
          <w:kern w:val="1"/>
        </w:rPr>
        <w:t xml:space="preserve">dwuletni termin, o którym mowa w zdaniu poprzednim, </w:t>
      </w:r>
      <w:r w:rsidR="00245409" w:rsidRPr="00654364">
        <w:rPr>
          <w:rFonts w:eastAsia="Calibri" w:cs="Arial"/>
          <w:kern w:val="1"/>
        </w:rPr>
        <w:t xml:space="preserve">rozpoczyna </w:t>
      </w:r>
      <w:r w:rsidR="00970C3F" w:rsidRPr="00654364">
        <w:rPr>
          <w:rFonts w:eastAsia="Calibri" w:cs="Arial"/>
          <w:kern w:val="1"/>
        </w:rPr>
        <w:t>bie</w:t>
      </w:r>
      <w:r w:rsidR="00245409" w:rsidRPr="00654364">
        <w:rPr>
          <w:rFonts w:eastAsia="Calibri" w:cs="Arial"/>
          <w:kern w:val="1"/>
        </w:rPr>
        <w:t>g</w:t>
      </w:r>
      <w:r w:rsidR="00970C3F" w:rsidRPr="00654364">
        <w:rPr>
          <w:rFonts w:eastAsia="Calibri" w:cs="Arial"/>
          <w:kern w:val="1"/>
        </w:rPr>
        <w:t xml:space="preserve"> od dnia </w:t>
      </w:r>
      <w:r w:rsidR="00245409" w:rsidRPr="00654364">
        <w:rPr>
          <w:rFonts w:eastAsia="Calibri" w:cs="Arial"/>
          <w:kern w:val="1"/>
        </w:rPr>
        <w:t xml:space="preserve">następującego po dniu </w:t>
      </w:r>
      <w:r w:rsidR="00970C3F" w:rsidRPr="00654364">
        <w:rPr>
          <w:rFonts w:eastAsia="Calibri" w:cs="Arial"/>
          <w:kern w:val="1"/>
        </w:rPr>
        <w:t xml:space="preserve">przyjęcia przez Zamawiającego </w:t>
      </w:r>
      <w:r w:rsidR="00970C3F" w:rsidRPr="00654364">
        <w:rPr>
          <w:rFonts w:cs="Arial"/>
          <w:kern w:val="1"/>
        </w:rPr>
        <w:t xml:space="preserve">Protokołu </w:t>
      </w:r>
      <w:r w:rsidR="00970C3F" w:rsidRPr="00654364">
        <w:rPr>
          <w:rFonts w:eastAsia="Calibri" w:cs="Arial"/>
          <w:kern w:val="1"/>
        </w:rPr>
        <w:t xml:space="preserve">Odbioru Końcowego. </w:t>
      </w:r>
      <w:r w:rsidR="00245409" w:rsidRPr="00654364">
        <w:rPr>
          <w:rFonts w:eastAsia="Calibri" w:cs="Arial"/>
          <w:kern w:val="1"/>
        </w:rPr>
        <w:t xml:space="preserve">Wykonawca zobowiązany jest do pokrycia wszelkich kosztów przeprowadzenia przeglądów gwarancyjnych określonych w niniejszym paragrafie i </w:t>
      </w:r>
      <w:r w:rsidR="00245409" w:rsidRPr="00654364">
        <w:rPr>
          <w:rFonts w:cs="Arial"/>
          <w:kern w:val="3"/>
          <w:lang w:eastAsia="en-US"/>
        </w:rPr>
        <w:t>Wykonawcy nie</w:t>
      </w:r>
      <w:r w:rsidR="00FA31D3" w:rsidRPr="00654364">
        <w:rPr>
          <w:rFonts w:cs="Arial"/>
          <w:kern w:val="3"/>
          <w:lang w:eastAsia="en-US"/>
        </w:rPr>
        <w:t xml:space="preserve"> będą</w:t>
      </w:r>
      <w:r w:rsidR="00245409" w:rsidRPr="00654364">
        <w:rPr>
          <w:rFonts w:cs="Arial"/>
          <w:kern w:val="3"/>
          <w:lang w:eastAsia="en-US"/>
        </w:rPr>
        <w:t xml:space="preserve"> przysług</w:t>
      </w:r>
      <w:r w:rsidR="00FA31D3" w:rsidRPr="00654364">
        <w:rPr>
          <w:rFonts w:cs="Arial"/>
          <w:kern w:val="3"/>
          <w:lang w:eastAsia="en-US"/>
        </w:rPr>
        <w:t xml:space="preserve">iwać </w:t>
      </w:r>
      <w:r w:rsidR="00245409" w:rsidRPr="00654364">
        <w:rPr>
          <w:rFonts w:cs="Arial"/>
          <w:kern w:val="3"/>
          <w:lang w:eastAsia="en-US"/>
        </w:rPr>
        <w:t>względem Zamawiającego żadne roszczenia z powyższego tytułu, a w szczególności roszczenie o dodatkowe wynagrodzenie</w:t>
      </w:r>
      <w:r w:rsidR="00245409" w:rsidRPr="00654364">
        <w:rPr>
          <w:rFonts w:eastAsia="Calibri" w:cs="Arial"/>
          <w:kern w:val="1"/>
        </w:rPr>
        <w:t>.</w:t>
      </w:r>
    </w:p>
    <w:p w14:paraId="714C839E" w14:textId="77777777" w:rsidR="007E43BC" w:rsidRPr="00654364"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654364">
        <w:rPr>
          <w:rFonts w:eastAsia="Calibri" w:cs="Calibri"/>
          <w:kern w:val="1"/>
        </w:rPr>
        <w:t>W razie wątpliwości Strony ustalają, że umowa w części określającej obowiązki Wykonawcy z tytułu gwarancji, po odbiorze przedmiotu umowy, będzie stanowić dokument gwarancyjny w rozumieniu przepisów cytowanej ustawy z dnia 23.04.1964 r. − Kodeks Cywilny.</w:t>
      </w:r>
    </w:p>
    <w:p w14:paraId="1F623FCF" w14:textId="77777777" w:rsidR="007E43BC" w:rsidRPr="00654364"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b/>
          <w:bCs/>
          <w:kern w:val="1"/>
        </w:rPr>
      </w:pPr>
      <w:r w:rsidRPr="00654364">
        <w:rPr>
          <w:rFonts w:eastAsia="Calibri" w:cs="Calibri"/>
          <w:kern w:val="1"/>
        </w:rPr>
        <w:t xml:space="preserve">Postanowienia niniejszego paragrafu stosuje się odpowiednio do wad powstałych lub ujawnionych w okresie od dnia przyjęcia przez Zamawiającego </w:t>
      </w:r>
      <w:r w:rsidRPr="00654364">
        <w:rPr>
          <w:rFonts w:cs="Calibri"/>
          <w:kern w:val="1"/>
        </w:rPr>
        <w:t xml:space="preserve">Protokołu Odbioru Częściowego potwierdzającego prawidłowe wykonanie danego etapu umowy do dnia </w:t>
      </w:r>
      <w:r w:rsidRPr="00654364">
        <w:rPr>
          <w:rFonts w:eastAsia="Calibri" w:cs="Calibri"/>
          <w:kern w:val="1"/>
        </w:rPr>
        <w:t xml:space="preserve">przyjęcia przez Zamawiającego </w:t>
      </w:r>
      <w:r w:rsidRPr="00654364">
        <w:rPr>
          <w:rFonts w:cs="Calibri"/>
          <w:kern w:val="1"/>
        </w:rPr>
        <w:t xml:space="preserve">Protokołu </w:t>
      </w:r>
      <w:r w:rsidRPr="00654364">
        <w:rPr>
          <w:rFonts w:eastAsia="Calibri" w:cs="Calibri"/>
          <w:kern w:val="1"/>
        </w:rPr>
        <w:t>Odbioru Końcowego.</w:t>
      </w:r>
    </w:p>
    <w:p w14:paraId="1736A1F9" w14:textId="77777777" w:rsidR="007E43BC" w:rsidRPr="00654364" w:rsidRDefault="007E43BC" w:rsidP="007E43BC">
      <w:pPr>
        <w:tabs>
          <w:tab w:val="left" w:pos="235"/>
          <w:tab w:val="left" w:pos="258"/>
          <w:tab w:val="left" w:pos="284"/>
        </w:tabs>
        <w:contextualSpacing/>
        <w:textAlignment w:val="baseline"/>
        <w:rPr>
          <w:rFonts w:eastAsia="Calibri" w:cs="Calibri"/>
          <w:b/>
          <w:bCs/>
          <w:kern w:val="1"/>
        </w:rPr>
      </w:pPr>
    </w:p>
    <w:p w14:paraId="25F082A8" w14:textId="77777777" w:rsidR="007E43BC" w:rsidRPr="00654364" w:rsidRDefault="007E43BC" w:rsidP="007E43BC">
      <w:pPr>
        <w:tabs>
          <w:tab w:val="left" w:pos="235"/>
          <w:tab w:val="left" w:pos="258"/>
        </w:tabs>
        <w:contextualSpacing/>
        <w:jc w:val="center"/>
        <w:textAlignment w:val="baseline"/>
        <w:rPr>
          <w:rFonts w:eastAsia="Calibri" w:cs="Calibri"/>
          <w:b/>
          <w:bCs/>
          <w:kern w:val="1"/>
          <w:lang w:val="en-US"/>
        </w:rPr>
      </w:pPr>
      <w:r w:rsidRPr="00654364">
        <w:rPr>
          <w:rFonts w:eastAsia="Calibri" w:cs="Calibri"/>
          <w:b/>
          <w:bCs/>
          <w:kern w:val="1"/>
          <w:lang w:val="en-US"/>
        </w:rPr>
        <w:t>§ 10</w:t>
      </w:r>
    </w:p>
    <w:p w14:paraId="16D13F86" w14:textId="77777777" w:rsidR="007E43BC" w:rsidRPr="00654364" w:rsidRDefault="007E43BC" w:rsidP="007E43BC">
      <w:pPr>
        <w:tabs>
          <w:tab w:val="left" w:pos="235"/>
          <w:tab w:val="left" w:pos="258"/>
        </w:tabs>
        <w:contextualSpacing/>
        <w:jc w:val="center"/>
        <w:textAlignment w:val="baseline"/>
        <w:rPr>
          <w:rFonts w:eastAsia="Calibri" w:cs="Calibri"/>
          <w:kern w:val="1"/>
        </w:rPr>
      </w:pPr>
      <w:r w:rsidRPr="00654364">
        <w:rPr>
          <w:rFonts w:eastAsia="Calibri" w:cs="Calibri"/>
          <w:b/>
          <w:bCs/>
          <w:kern w:val="1"/>
          <w:lang w:val="en-US"/>
        </w:rPr>
        <w:t xml:space="preserve">Ubezpieczenie </w:t>
      </w:r>
    </w:p>
    <w:p w14:paraId="747EBF02" w14:textId="77777777" w:rsidR="007E43BC" w:rsidRPr="00654364" w:rsidRDefault="007E43BC" w:rsidP="00B55016">
      <w:pPr>
        <w:widowControl w:val="0"/>
        <w:numPr>
          <w:ilvl w:val="0"/>
          <w:numId w:val="118"/>
        </w:numPr>
        <w:tabs>
          <w:tab w:val="left" w:pos="284"/>
        </w:tabs>
        <w:suppressAutoHyphens/>
        <w:ind w:left="284" w:hanging="284"/>
        <w:contextualSpacing/>
        <w:jc w:val="both"/>
        <w:textAlignment w:val="baseline"/>
        <w:rPr>
          <w:rFonts w:eastAsia="Calibri" w:cs="Calibri"/>
          <w:kern w:val="1"/>
        </w:rPr>
      </w:pPr>
      <w:r w:rsidRPr="00654364">
        <w:rPr>
          <w:rFonts w:eastAsia="Calibri" w:cs="Calibri"/>
          <w:kern w:val="1"/>
        </w:rPr>
        <w:t xml:space="preserve">Wykonawca zobowiązuje się zawrzeć polisę ubezpieczeniową od odpowiedzialności cywilnej deliktowej za szkody osobowe i rzeczowe wyrządzone przy wykonywaniu przedmiotu Umowy osobom trzecim z tytułu czynów niedozwolonych, na wartość nie niższą niż cena ofertowa określona w ofercie Wykonawcy, stanowiącej </w:t>
      </w:r>
      <w:r w:rsidRPr="00654364">
        <w:rPr>
          <w:rFonts w:eastAsia="Calibri" w:cs="Calibri"/>
          <w:b/>
          <w:bCs/>
          <w:kern w:val="1"/>
        </w:rPr>
        <w:t>załącznik nr 2</w:t>
      </w:r>
      <w:r w:rsidRPr="00654364">
        <w:rPr>
          <w:rFonts w:eastAsia="Calibri" w:cs="Calibri"/>
          <w:kern w:val="1"/>
        </w:rPr>
        <w:t xml:space="preserve"> do Umowy oraz utrzymywać ją przez cały okres obowiązywania umowy.</w:t>
      </w:r>
    </w:p>
    <w:p w14:paraId="3D72ACEF" w14:textId="77777777" w:rsidR="007E43BC" w:rsidRPr="00654364" w:rsidRDefault="007E43BC" w:rsidP="00B55016">
      <w:pPr>
        <w:widowControl w:val="0"/>
        <w:numPr>
          <w:ilvl w:val="0"/>
          <w:numId w:val="118"/>
        </w:numPr>
        <w:tabs>
          <w:tab w:val="left" w:pos="284"/>
        </w:tabs>
        <w:suppressAutoHyphens/>
        <w:ind w:left="284" w:hanging="284"/>
        <w:contextualSpacing/>
        <w:jc w:val="both"/>
        <w:textAlignment w:val="baseline"/>
        <w:rPr>
          <w:rFonts w:eastAsia="Calibri" w:cs="Calibri"/>
          <w:kern w:val="1"/>
        </w:rPr>
      </w:pPr>
      <w:r w:rsidRPr="00654364">
        <w:rPr>
          <w:rFonts w:eastAsia="Calibri" w:cs="Calibri"/>
          <w:kern w:val="1"/>
        </w:rPr>
        <w:t>Ubezpieczenie, o którym mowa w ust. 1 niniejszego paragrafu, winno obejmować również szkody wyrządzone przez wszystkich podwykonawców i dalszych podwykonawców.</w:t>
      </w:r>
    </w:p>
    <w:p w14:paraId="73611461" w14:textId="77777777" w:rsidR="007E43BC" w:rsidRPr="00654364" w:rsidRDefault="007E43BC" w:rsidP="00B55016">
      <w:pPr>
        <w:widowControl w:val="0"/>
        <w:numPr>
          <w:ilvl w:val="0"/>
          <w:numId w:val="118"/>
        </w:numPr>
        <w:tabs>
          <w:tab w:val="left" w:pos="284"/>
        </w:tabs>
        <w:suppressAutoHyphens/>
        <w:ind w:left="284" w:hanging="284"/>
        <w:contextualSpacing/>
        <w:jc w:val="both"/>
        <w:textAlignment w:val="baseline"/>
        <w:rPr>
          <w:rFonts w:cs="Calibri"/>
          <w:b/>
          <w:bCs/>
          <w:kern w:val="1"/>
        </w:rPr>
      </w:pPr>
      <w:r w:rsidRPr="00654364">
        <w:rPr>
          <w:rFonts w:eastAsia="Calibri" w:cs="Calibri"/>
          <w:kern w:val="1"/>
        </w:rPr>
        <w:t>Wykonawca przedstawi oryginały polis ubezpieczeniowych, o którym mowa w ust. 1 niniejszego paragrafu, oraz dowód zapłaty składki Zamawiającemu w terminie do 15 dni   dni od dnia zawarcia niniejszej Umowy.</w:t>
      </w:r>
    </w:p>
    <w:p w14:paraId="6E57B8FC" w14:textId="77777777" w:rsidR="007E43BC" w:rsidRPr="00654364" w:rsidRDefault="007E43BC" w:rsidP="007E43BC">
      <w:pPr>
        <w:tabs>
          <w:tab w:val="left" w:pos="360"/>
        </w:tabs>
        <w:contextualSpacing/>
        <w:textAlignment w:val="baseline"/>
        <w:rPr>
          <w:rFonts w:cs="Calibri"/>
          <w:b/>
          <w:bCs/>
          <w:kern w:val="1"/>
        </w:rPr>
      </w:pPr>
    </w:p>
    <w:p w14:paraId="36607D2E" w14:textId="77777777" w:rsidR="007E43BC" w:rsidRPr="00654364" w:rsidRDefault="007E43BC" w:rsidP="007E43BC">
      <w:pPr>
        <w:tabs>
          <w:tab w:val="left" w:pos="644"/>
        </w:tabs>
        <w:ind w:left="284" w:hanging="284"/>
        <w:contextualSpacing/>
        <w:jc w:val="center"/>
        <w:textAlignment w:val="baseline"/>
        <w:rPr>
          <w:rFonts w:cs="Calibri"/>
          <w:b/>
          <w:bCs/>
          <w:kern w:val="1"/>
        </w:rPr>
      </w:pPr>
      <w:r w:rsidRPr="00654364">
        <w:rPr>
          <w:rFonts w:cs="Calibri"/>
          <w:b/>
          <w:bCs/>
          <w:kern w:val="1"/>
        </w:rPr>
        <w:t>§ 11</w:t>
      </w:r>
    </w:p>
    <w:p w14:paraId="2EAF1B43" w14:textId="77777777" w:rsidR="007E43BC" w:rsidRPr="00654364" w:rsidRDefault="007E43BC" w:rsidP="007E43BC">
      <w:pPr>
        <w:tabs>
          <w:tab w:val="left" w:pos="258"/>
        </w:tabs>
        <w:contextualSpacing/>
        <w:jc w:val="center"/>
        <w:textAlignment w:val="baseline"/>
        <w:rPr>
          <w:rFonts w:cs="Calibri"/>
          <w:kern w:val="1"/>
        </w:rPr>
      </w:pPr>
      <w:r w:rsidRPr="00654364">
        <w:rPr>
          <w:rFonts w:cs="Calibri"/>
          <w:b/>
          <w:bCs/>
          <w:kern w:val="1"/>
        </w:rPr>
        <w:t>Zabezpieczenie należytego wykonania umowy</w:t>
      </w:r>
    </w:p>
    <w:p w14:paraId="0EB5B31B" w14:textId="77777777" w:rsidR="007E43BC" w:rsidRPr="00654364" w:rsidRDefault="007E43BC" w:rsidP="00B55016">
      <w:pPr>
        <w:widowControl w:val="0"/>
        <w:numPr>
          <w:ilvl w:val="0"/>
          <w:numId w:val="119"/>
        </w:numPr>
        <w:suppressAutoHyphens/>
        <w:ind w:left="284" w:hanging="284"/>
        <w:contextualSpacing/>
        <w:jc w:val="both"/>
        <w:textAlignment w:val="baseline"/>
        <w:rPr>
          <w:rFonts w:cs="Calibri"/>
          <w:kern w:val="1"/>
        </w:rPr>
      </w:pPr>
      <w:r w:rsidRPr="00654364">
        <w:rPr>
          <w:rFonts w:cs="Calibri"/>
          <w:kern w:val="1"/>
        </w:rPr>
        <w:t>Zgodnie z art. 449 w zw. z art. 450 ustawy z dnia 11.09.2019r. − Prawo zamówień publicznych, Wykonawca wniósł przed podpisaniem umowy zabezpieczenie należytego jej wykonania w formie, o której mowa w art. 450 ust. […] pkt […] cytowanej ustawy, w wysokości […] % wartości wynagrodzenia, o którym mowa w § 7 ust. 1 umowy), to jest […] zł (słownie: […]).</w:t>
      </w:r>
    </w:p>
    <w:p w14:paraId="6BA4DD82" w14:textId="77777777" w:rsidR="007E43BC" w:rsidRPr="00654364" w:rsidRDefault="007E43BC" w:rsidP="00B55016">
      <w:pPr>
        <w:widowControl w:val="0"/>
        <w:numPr>
          <w:ilvl w:val="0"/>
          <w:numId w:val="119"/>
        </w:numPr>
        <w:suppressAutoHyphens/>
        <w:ind w:left="284" w:hanging="284"/>
        <w:contextualSpacing/>
        <w:jc w:val="both"/>
        <w:textAlignment w:val="baseline"/>
        <w:rPr>
          <w:rFonts w:eastAsia="Calibri" w:cs="Calibri"/>
          <w:kern w:val="1"/>
        </w:rPr>
      </w:pPr>
      <w:r w:rsidRPr="00654364">
        <w:rPr>
          <w:rFonts w:cs="Calibri"/>
          <w:kern w:val="1"/>
        </w:rPr>
        <w:t>Zabezpieczenie należytego wykonania Umowy, o którym mowa w ust. 1 niniejszego paragrafu, zostanie zwrócone Wykonawcy:</w:t>
      </w:r>
    </w:p>
    <w:p w14:paraId="2ED2C81A" w14:textId="77777777" w:rsidR="007E43BC" w:rsidRPr="00654364" w:rsidRDefault="007E43BC" w:rsidP="00B55016">
      <w:pPr>
        <w:widowControl w:val="0"/>
        <w:numPr>
          <w:ilvl w:val="0"/>
          <w:numId w:val="120"/>
        </w:numPr>
        <w:suppressAutoHyphens/>
        <w:contextualSpacing/>
        <w:jc w:val="both"/>
        <w:textAlignment w:val="baseline"/>
        <w:rPr>
          <w:rFonts w:eastAsia="Calibri" w:cs="Calibri"/>
          <w:kern w:val="1"/>
        </w:rPr>
      </w:pPr>
      <w:r w:rsidRPr="00654364">
        <w:rPr>
          <w:rFonts w:eastAsia="Calibri" w:cs="Calibri"/>
          <w:kern w:val="1"/>
        </w:rPr>
        <w:t xml:space="preserve">70% w terminie 30 dni </w:t>
      </w:r>
      <w:r w:rsidRPr="00654364">
        <w:rPr>
          <w:rFonts w:cs="Calibri"/>
          <w:kern w:val="1"/>
        </w:rPr>
        <w:t>od dnia wykonania zamówienia i uznania przez Zamawiającego za należycie wykonane, tj. podpisania przez Zamawiającego Protokołu odbioru końcowego potwierdzającego prawidłowe wykonanie umowy,</w:t>
      </w:r>
    </w:p>
    <w:p w14:paraId="67535B4B" w14:textId="77777777" w:rsidR="007E43BC" w:rsidRPr="00654364" w:rsidRDefault="007E43BC" w:rsidP="00B55016">
      <w:pPr>
        <w:widowControl w:val="0"/>
        <w:numPr>
          <w:ilvl w:val="0"/>
          <w:numId w:val="120"/>
        </w:numPr>
        <w:suppressAutoHyphens/>
        <w:contextualSpacing/>
        <w:jc w:val="both"/>
        <w:textAlignment w:val="baseline"/>
        <w:rPr>
          <w:rFonts w:cs="Calibri"/>
          <w:kern w:val="1"/>
        </w:rPr>
      </w:pPr>
      <w:r w:rsidRPr="00654364">
        <w:rPr>
          <w:rFonts w:eastAsia="Calibri" w:cs="Calibri"/>
          <w:kern w:val="1"/>
        </w:rPr>
        <w:t>30% w terminie 15 dni po upływie okresu rękojmi za wady.</w:t>
      </w:r>
    </w:p>
    <w:p w14:paraId="03E241E3" w14:textId="77777777" w:rsidR="007E43BC" w:rsidRPr="00654364" w:rsidRDefault="007E43BC" w:rsidP="00B55016">
      <w:pPr>
        <w:widowControl w:val="0"/>
        <w:numPr>
          <w:ilvl w:val="0"/>
          <w:numId w:val="119"/>
        </w:numPr>
        <w:tabs>
          <w:tab w:val="left" w:pos="284"/>
        </w:tabs>
        <w:suppressAutoHyphens/>
        <w:ind w:left="284" w:hanging="284"/>
        <w:contextualSpacing/>
        <w:jc w:val="both"/>
        <w:textAlignment w:val="baseline"/>
        <w:rPr>
          <w:rFonts w:cs="Calibri"/>
          <w:b/>
          <w:bCs/>
          <w:kern w:val="1"/>
        </w:rPr>
      </w:pPr>
      <w:r w:rsidRPr="00654364">
        <w:rPr>
          <w:rFonts w:cs="Calibri"/>
          <w:kern w:val="1"/>
        </w:rPr>
        <w:t>W przypadku przedłużenia terminów realizacji umowy Wykonawca zobowiązuje się do przedłużenia zabezpieczenia należytego wykonania umowy na własny koszt.</w:t>
      </w:r>
    </w:p>
    <w:p w14:paraId="1A065BB0" w14:textId="77777777" w:rsidR="007E43BC" w:rsidRPr="00654364" w:rsidRDefault="007E43BC" w:rsidP="007E43BC">
      <w:pPr>
        <w:tabs>
          <w:tab w:val="left" w:pos="644"/>
        </w:tabs>
        <w:ind w:left="284" w:hanging="284"/>
        <w:contextualSpacing/>
        <w:jc w:val="center"/>
        <w:textAlignment w:val="baseline"/>
        <w:rPr>
          <w:rFonts w:cs="Calibri"/>
          <w:b/>
          <w:bCs/>
          <w:kern w:val="1"/>
        </w:rPr>
      </w:pPr>
    </w:p>
    <w:p w14:paraId="00F82796" w14:textId="77777777" w:rsidR="007E43BC" w:rsidRPr="00654364" w:rsidRDefault="007E43BC" w:rsidP="007E43BC">
      <w:pPr>
        <w:tabs>
          <w:tab w:val="left" w:pos="644"/>
        </w:tabs>
        <w:ind w:left="284" w:hanging="284"/>
        <w:contextualSpacing/>
        <w:jc w:val="center"/>
        <w:textAlignment w:val="baseline"/>
        <w:rPr>
          <w:rFonts w:cs="Calibri"/>
          <w:b/>
          <w:spacing w:val="-2"/>
          <w:kern w:val="1"/>
        </w:rPr>
      </w:pPr>
      <w:r w:rsidRPr="00654364">
        <w:rPr>
          <w:rFonts w:cs="Calibri"/>
          <w:b/>
          <w:bCs/>
          <w:kern w:val="1"/>
        </w:rPr>
        <w:t>§ 12</w:t>
      </w:r>
    </w:p>
    <w:p w14:paraId="4B136541" w14:textId="77777777" w:rsidR="007E43BC" w:rsidRPr="00654364" w:rsidRDefault="007E43BC" w:rsidP="007E43BC">
      <w:pPr>
        <w:widowControl w:val="0"/>
        <w:ind w:left="284" w:hanging="284"/>
        <w:contextualSpacing/>
        <w:jc w:val="center"/>
        <w:textAlignment w:val="baseline"/>
        <w:rPr>
          <w:rFonts w:cs="Calibri"/>
          <w:kern w:val="1"/>
        </w:rPr>
      </w:pPr>
      <w:r w:rsidRPr="00654364">
        <w:rPr>
          <w:rFonts w:cs="Calibri"/>
          <w:b/>
          <w:spacing w:val="-2"/>
          <w:kern w:val="1"/>
        </w:rPr>
        <w:t xml:space="preserve">Wymiana informacji i </w:t>
      </w:r>
      <w:r w:rsidRPr="00654364">
        <w:rPr>
          <w:rFonts w:eastAsia="DejaVu Sans" w:cs="Calibri"/>
          <w:b/>
          <w:kern w:val="1"/>
          <w:lang w:eastAsia="hi-IN" w:bidi="hi-IN"/>
        </w:rPr>
        <w:t>osoby odpowiedzialne za realizację umowy</w:t>
      </w:r>
    </w:p>
    <w:p w14:paraId="42205E8F" w14:textId="77777777" w:rsidR="007E43BC" w:rsidRPr="00654364" w:rsidRDefault="007E43BC" w:rsidP="00B55016">
      <w:pPr>
        <w:widowControl w:val="0"/>
        <w:numPr>
          <w:ilvl w:val="0"/>
          <w:numId w:val="121"/>
        </w:numPr>
        <w:suppressAutoHyphens/>
        <w:ind w:left="284" w:hanging="284"/>
        <w:contextualSpacing/>
        <w:jc w:val="both"/>
        <w:textAlignment w:val="baseline"/>
        <w:rPr>
          <w:rFonts w:cs="Calibri"/>
          <w:kern w:val="1"/>
        </w:rPr>
      </w:pPr>
      <w:r w:rsidRPr="00654364">
        <w:rPr>
          <w:rFonts w:cs="Calibri"/>
          <w:kern w:val="1"/>
        </w:rPr>
        <w:t>Wszelkie oświadczenia i korespondencja kierowana do którejkolwiek ze Stron na podstawie umowy lub związane z Umową, dla których Strony nie zastrzegły, że mogą być przekazywane w formie elektronicznej, powinny być doręczone osobiście, przesyłane pocztą lub kurierem do Strony będącej adresatem na adres wyszczególniony w Umowie bądź na adres wskazany na piśmie w celu przesyłania korespondencji.</w:t>
      </w:r>
    </w:p>
    <w:p w14:paraId="6ED8611F" w14:textId="77777777" w:rsidR="007E43BC" w:rsidRPr="00654364" w:rsidRDefault="007E43BC" w:rsidP="00B55016">
      <w:pPr>
        <w:widowControl w:val="0"/>
        <w:numPr>
          <w:ilvl w:val="0"/>
          <w:numId w:val="121"/>
        </w:numPr>
        <w:suppressAutoHyphens/>
        <w:ind w:left="284" w:hanging="284"/>
        <w:contextualSpacing/>
        <w:jc w:val="both"/>
        <w:textAlignment w:val="baseline"/>
        <w:rPr>
          <w:rFonts w:cs="Calibri"/>
          <w:kern w:val="1"/>
        </w:rPr>
      </w:pPr>
      <w:r w:rsidRPr="00654364">
        <w:rPr>
          <w:rFonts w:cs="Calibri"/>
          <w:kern w:val="1"/>
        </w:rPr>
        <w:t>Osobą odpowiedzialną za realizację umowy oraz koordynatorem czynności osób wykonujących nadzór inwestorski po stronie Wykonawcy jest: […].</w:t>
      </w:r>
    </w:p>
    <w:p w14:paraId="7E12E5E8" w14:textId="77777777" w:rsidR="007E43BC" w:rsidRPr="00654364" w:rsidRDefault="007E43BC" w:rsidP="00B55016">
      <w:pPr>
        <w:widowControl w:val="0"/>
        <w:numPr>
          <w:ilvl w:val="0"/>
          <w:numId w:val="121"/>
        </w:numPr>
        <w:suppressAutoHyphens/>
        <w:ind w:left="284" w:hanging="284"/>
        <w:contextualSpacing/>
        <w:jc w:val="both"/>
        <w:textAlignment w:val="baseline"/>
        <w:rPr>
          <w:rFonts w:cs="Calibri"/>
          <w:spacing w:val="-2"/>
          <w:kern w:val="1"/>
        </w:rPr>
      </w:pPr>
      <w:r w:rsidRPr="00654364">
        <w:rPr>
          <w:rFonts w:cs="Calibri"/>
          <w:kern w:val="1"/>
        </w:rPr>
        <w:t>Osobą odpowiedzialną za realizację umowy po stronie Zamawiającego jest:</w:t>
      </w:r>
      <w:r w:rsidRPr="00654364">
        <w:rPr>
          <w:rFonts w:cs="Calibri"/>
          <w:spacing w:val="-2"/>
          <w:kern w:val="1"/>
        </w:rPr>
        <w:t xml:space="preserve"> </w:t>
      </w:r>
      <w:r w:rsidRPr="00654364">
        <w:rPr>
          <w:rFonts w:cs="Calibri"/>
          <w:kern w:val="1"/>
        </w:rPr>
        <w:t>[…].</w:t>
      </w:r>
    </w:p>
    <w:p w14:paraId="360AFB07" w14:textId="77777777" w:rsidR="007E43BC" w:rsidRPr="00654364" w:rsidRDefault="007E43BC" w:rsidP="00B55016">
      <w:pPr>
        <w:widowControl w:val="0"/>
        <w:numPr>
          <w:ilvl w:val="0"/>
          <w:numId w:val="121"/>
        </w:numPr>
        <w:suppressAutoHyphens/>
        <w:ind w:left="284" w:hanging="284"/>
        <w:contextualSpacing/>
        <w:jc w:val="both"/>
        <w:textAlignment w:val="baseline"/>
        <w:rPr>
          <w:rFonts w:cs="Calibri"/>
          <w:b/>
          <w:kern w:val="1"/>
        </w:rPr>
      </w:pPr>
      <w:r w:rsidRPr="00654364">
        <w:rPr>
          <w:rFonts w:cs="Calibri"/>
          <w:spacing w:val="-2"/>
          <w:kern w:val="1"/>
        </w:rPr>
        <w:t>Każda ze Stron może zawiadomić drugą Stronę na piśmie o zmianie powyższych osób lub danych w trybie przewidzianym dla zawiadomień. Zmiana osób, o których mowa w ust. 2 oraz ust. 3 niniejszego paragrafu, nie stanowi zmiany niniejszej umowy i nie wymaga dla swej skuteczności zawarcia aneksu do umowy.</w:t>
      </w:r>
    </w:p>
    <w:p w14:paraId="5E4D1E39" w14:textId="77777777" w:rsidR="007E43BC" w:rsidRPr="00654364" w:rsidRDefault="007E43BC" w:rsidP="007E43BC">
      <w:pPr>
        <w:contextualSpacing/>
        <w:jc w:val="center"/>
        <w:textAlignment w:val="baseline"/>
        <w:rPr>
          <w:rFonts w:cs="Calibri"/>
          <w:b/>
          <w:kern w:val="1"/>
        </w:rPr>
      </w:pPr>
    </w:p>
    <w:p w14:paraId="4F8D5303" w14:textId="77777777" w:rsidR="007E43BC" w:rsidRPr="00654364" w:rsidRDefault="007E43BC" w:rsidP="007E43BC">
      <w:pPr>
        <w:contextualSpacing/>
        <w:jc w:val="center"/>
        <w:textAlignment w:val="baseline"/>
        <w:rPr>
          <w:rFonts w:eastAsia="DejaVu Sans" w:cs="Calibri"/>
          <w:b/>
          <w:kern w:val="1"/>
          <w:lang w:eastAsia="hi-IN" w:bidi="hi-IN"/>
        </w:rPr>
      </w:pPr>
      <w:r w:rsidRPr="00654364">
        <w:rPr>
          <w:rFonts w:cs="Calibri"/>
          <w:b/>
          <w:kern w:val="1"/>
        </w:rPr>
        <w:t>§ 13</w:t>
      </w:r>
    </w:p>
    <w:p w14:paraId="7BB67FEA" w14:textId="77777777" w:rsidR="007E43BC" w:rsidRPr="00654364" w:rsidRDefault="007E43BC" w:rsidP="007E43BC">
      <w:pPr>
        <w:widowControl w:val="0"/>
        <w:contextualSpacing/>
        <w:jc w:val="center"/>
        <w:textAlignment w:val="baseline"/>
        <w:rPr>
          <w:rFonts w:cs="Calibri"/>
          <w:kern w:val="1"/>
        </w:rPr>
      </w:pPr>
      <w:r w:rsidRPr="00654364">
        <w:rPr>
          <w:rFonts w:eastAsia="DejaVu Sans" w:cs="Calibri"/>
          <w:b/>
          <w:kern w:val="1"/>
          <w:lang w:eastAsia="hi-IN" w:bidi="hi-IN"/>
        </w:rPr>
        <w:t>Zmiana umowy</w:t>
      </w:r>
    </w:p>
    <w:p w14:paraId="23562E71" w14:textId="77777777" w:rsidR="007E43BC" w:rsidRPr="00654364" w:rsidRDefault="007E43BC" w:rsidP="00B55016">
      <w:pPr>
        <w:widowControl w:val="0"/>
        <w:numPr>
          <w:ilvl w:val="3"/>
          <w:numId w:val="108"/>
        </w:numPr>
        <w:tabs>
          <w:tab w:val="left" w:pos="284"/>
        </w:tabs>
        <w:suppressAutoHyphens/>
        <w:ind w:left="284" w:hanging="284"/>
        <w:contextualSpacing/>
        <w:jc w:val="both"/>
        <w:textAlignment w:val="baseline"/>
        <w:rPr>
          <w:rFonts w:cs="Calibri"/>
          <w:kern w:val="1"/>
        </w:rPr>
      </w:pPr>
      <w:r w:rsidRPr="00654364">
        <w:rPr>
          <w:rFonts w:cs="Calibri"/>
          <w:kern w:val="1"/>
        </w:rPr>
        <w:t>Wszystkie zmiany lub uzupełnienia postanowień umowy wymagają formy pisemnej pod rygorem nieważności, z zastrzeżeniem ust. 2 niniejszego paragrafu.</w:t>
      </w:r>
    </w:p>
    <w:p w14:paraId="3C407766" w14:textId="77777777" w:rsidR="007E43BC" w:rsidRPr="00654364" w:rsidRDefault="007E43BC" w:rsidP="00B55016">
      <w:pPr>
        <w:widowControl w:val="0"/>
        <w:numPr>
          <w:ilvl w:val="3"/>
          <w:numId w:val="108"/>
        </w:numPr>
        <w:tabs>
          <w:tab w:val="left" w:pos="284"/>
        </w:tabs>
        <w:suppressAutoHyphens/>
        <w:ind w:left="284" w:hanging="284"/>
        <w:contextualSpacing/>
        <w:jc w:val="both"/>
        <w:textAlignment w:val="baseline"/>
        <w:rPr>
          <w:rFonts w:cs="Calibri"/>
          <w:kern w:val="1"/>
        </w:rPr>
      </w:pPr>
      <w:r w:rsidRPr="00654364">
        <w:rPr>
          <w:rFonts w:cs="Calibri"/>
          <w:kern w:val="1"/>
        </w:rPr>
        <w:t>Zakazuje się istotnych zmian postanowień zawartej umowy w stosunku do treści oferty, na podstawie której dokonano wyboru Wykonawcy, chyba że zachodzi co najmniej jedna z okoliczności wymienionych w ust. 3 niniejszego paragrafu.</w:t>
      </w:r>
    </w:p>
    <w:p w14:paraId="10314F70" w14:textId="77777777" w:rsidR="007E43BC" w:rsidRPr="00654364" w:rsidRDefault="007E43BC" w:rsidP="00B55016">
      <w:pPr>
        <w:widowControl w:val="0"/>
        <w:numPr>
          <w:ilvl w:val="3"/>
          <w:numId w:val="108"/>
        </w:numPr>
        <w:tabs>
          <w:tab w:val="left" w:pos="284"/>
        </w:tabs>
        <w:suppressAutoHyphens/>
        <w:ind w:left="284" w:hanging="284"/>
        <w:contextualSpacing/>
        <w:jc w:val="both"/>
        <w:textAlignment w:val="baseline"/>
        <w:rPr>
          <w:rFonts w:cs="Calibri"/>
          <w:kern w:val="1"/>
        </w:rPr>
      </w:pPr>
      <w:r w:rsidRPr="00654364">
        <w:rPr>
          <w:rFonts w:cs="Calibri"/>
          <w:kern w:val="1"/>
        </w:rPr>
        <w:t>Zgodnie z art. 455 ust. 1 ustawy z dnia 11.09.2019 r. - Prawo zamówień publicznych, Zamawiający przewiduje następujące możliwości zmiany umowy, w stosunku do treści oferty, na podstawie której dokonano wyboru Wykonawcy:</w:t>
      </w:r>
    </w:p>
    <w:p w14:paraId="4EC124D3" w14:textId="77777777" w:rsidR="007E43BC" w:rsidRPr="00654364" w:rsidRDefault="007E43BC" w:rsidP="00B55016">
      <w:pPr>
        <w:widowControl w:val="0"/>
        <w:numPr>
          <w:ilvl w:val="0"/>
          <w:numId w:val="122"/>
        </w:numPr>
        <w:tabs>
          <w:tab w:val="num" w:pos="360"/>
          <w:tab w:val="num" w:pos="426"/>
          <w:tab w:val="left" w:pos="709"/>
        </w:tabs>
        <w:suppressAutoHyphens/>
        <w:ind w:left="709"/>
        <w:contextualSpacing/>
        <w:jc w:val="both"/>
        <w:textAlignment w:val="baseline"/>
        <w:rPr>
          <w:rFonts w:cs="Calibri"/>
          <w:kern w:val="1"/>
        </w:rPr>
      </w:pPr>
      <w:r w:rsidRPr="00654364">
        <w:rPr>
          <w:rFonts w:cs="Calibri"/>
          <w:kern w:val="1"/>
        </w:rPr>
        <w:t xml:space="preserve">w przypadkach, o których mowa w art. 455 ust. 1 pkt 2) – 4) oraz ust. 2 ustawy z dnia 11.09.2019r. - Prawo zamówień publicznych </w:t>
      </w:r>
      <w:r w:rsidRPr="00654364">
        <w:rPr>
          <w:rFonts w:cs="Calibri"/>
        </w:rPr>
        <w:t>oraz w przypadkach, o których mowa w art. art. 15r ustawy z dnia 02.03.2020r. - o szczególnych rozwiązaniach związanych z zapobieganiem, przeciwdziałaniem i zwalczaniem COVID-19, innych chorób zakaźnych oraz wywołanych nimi sytuacji kryzysowych</w:t>
      </w:r>
      <w:r w:rsidRPr="00654364">
        <w:rPr>
          <w:rFonts w:cs="Calibri"/>
          <w:kern w:val="1"/>
        </w:rPr>
        <w:t>,</w:t>
      </w:r>
    </w:p>
    <w:p w14:paraId="62AE81C6" w14:textId="77777777" w:rsidR="007E43BC" w:rsidRPr="00654364" w:rsidRDefault="007E43BC" w:rsidP="00B55016">
      <w:pPr>
        <w:widowControl w:val="0"/>
        <w:numPr>
          <w:ilvl w:val="0"/>
          <w:numId w:val="122"/>
        </w:numPr>
        <w:tabs>
          <w:tab w:val="num" w:pos="426"/>
          <w:tab w:val="left" w:pos="709"/>
        </w:tabs>
        <w:suppressAutoHyphens/>
        <w:ind w:left="709"/>
        <w:contextualSpacing/>
        <w:jc w:val="both"/>
        <w:textAlignment w:val="baseline"/>
        <w:rPr>
          <w:rFonts w:cs="Calibri"/>
          <w:kern w:val="1"/>
        </w:rPr>
      </w:pPr>
      <w:r w:rsidRPr="00654364">
        <w:rPr>
          <w:rFonts w:cs="Calibri"/>
          <w:kern w:val="1"/>
        </w:rPr>
        <w:t>zmiana terminu wykonania przedmiotu umowy poprzez ich wydłużenie lub skrócenie:</w:t>
      </w:r>
    </w:p>
    <w:p w14:paraId="5BB581F0" w14:textId="77777777" w:rsidR="007E43BC" w:rsidRPr="00654364" w:rsidRDefault="007E43BC" w:rsidP="00B55016">
      <w:pPr>
        <w:widowControl w:val="0"/>
        <w:numPr>
          <w:ilvl w:val="0"/>
          <w:numId w:val="123"/>
        </w:numPr>
        <w:tabs>
          <w:tab w:val="left" w:pos="1418"/>
        </w:tabs>
        <w:suppressAutoHyphens/>
        <w:contextualSpacing/>
        <w:jc w:val="both"/>
        <w:textAlignment w:val="baseline"/>
        <w:rPr>
          <w:rFonts w:cs="Calibri"/>
          <w:kern w:val="1"/>
        </w:rPr>
      </w:pPr>
      <w:r w:rsidRPr="00654364">
        <w:rPr>
          <w:rFonts w:cs="Calibri"/>
          <w:kern w:val="1"/>
        </w:rPr>
        <w:t xml:space="preserve">w przypadku zmiany przepisów powodujących konieczność zastosowania innych rozwiązań niż zakładano w opisie przedmiotu zamówienia, zawartego w SWZ, stanowiącej stanowiącym </w:t>
      </w:r>
      <w:r w:rsidRPr="00654364">
        <w:rPr>
          <w:rFonts w:cs="Calibri"/>
          <w:b/>
          <w:kern w:val="1"/>
        </w:rPr>
        <w:t>załącznik nr 1a</w:t>
      </w:r>
      <w:r w:rsidRPr="00654364">
        <w:rPr>
          <w:rFonts w:cs="Calibri"/>
          <w:kern w:val="1"/>
        </w:rPr>
        <w:t xml:space="preserve"> do Umowy,</w:t>
      </w:r>
    </w:p>
    <w:p w14:paraId="5D46BB70" w14:textId="77777777" w:rsidR="007E43BC" w:rsidRPr="00654364" w:rsidRDefault="007E43BC" w:rsidP="00B55016">
      <w:pPr>
        <w:widowControl w:val="0"/>
        <w:numPr>
          <w:ilvl w:val="0"/>
          <w:numId w:val="123"/>
        </w:numPr>
        <w:tabs>
          <w:tab w:val="left" w:pos="1418"/>
        </w:tabs>
        <w:suppressAutoHyphens/>
        <w:contextualSpacing/>
        <w:jc w:val="both"/>
        <w:textAlignment w:val="baseline"/>
        <w:rPr>
          <w:rFonts w:cs="Calibri"/>
          <w:kern w:val="1"/>
        </w:rPr>
      </w:pPr>
      <w:r w:rsidRPr="00654364">
        <w:rPr>
          <w:rFonts w:cs="Calibri"/>
          <w:kern w:val="1"/>
        </w:rPr>
        <w:t xml:space="preserve">w przypadku zmiany przepisów powodujących konieczność uzyskania dokumentów, których </w:t>
      </w:r>
      <w:r w:rsidRPr="00654364">
        <w:rPr>
          <w:rFonts w:cs="Calibri"/>
          <w:kern w:val="1"/>
        </w:rPr>
        <w:br/>
        <w:t>te przepisy wymagają,</w:t>
      </w:r>
    </w:p>
    <w:p w14:paraId="7D919D10" w14:textId="77777777" w:rsidR="007E43BC" w:rsidRPr="00654364" w:rsidRDefault="007E43BC" w:rsidP="00B55016">
      <w:pPr>
        <w:widowControl w:val="0"/>
        <w:numPr>
          <w:ilvl w:val="0"/>
          <w:numId w:val="123"/>
        </w:numPr>
        <w:tabs>
          <w:tab w:val="left" w:pos="1418"/>
        </w:tabs>
        <w:suppressAutoHyphens/>
        <w:contextualSpacing/>
        <w:jc w:val="both"/>
        <w:textAlignment w:val="baseline"/>
        <w:rPr>
          <w:rFonts w:cs="Calibri"/>
          <w:kern w:val="1"/>
        </w:rPr>
      </w:pPr>
      <w:r w:rsidRPr="00654364">
        <w:rPr>
          <w:rFonts w:cs="Calibri"/>
          <w:kern w:val="1"/>
        </w:rPr>
        <w:t>na skutek działania organów administracji, a w szczególności odmowy lub opóźnienia wydania przez organy administracji lub inne podmioty wymaganych decyzji, zezwoleń, uzgodnień, z przyczyn niezawinionych przez Wykonawcę,</w:t>
      </w:r>
    </w:p>
    <w:p w14:paraId="564365CC" w14:textId="77777777" w:rsidR="007E43BC" w:rsidRPr="00654364" w:rsidRDefault="007E43BC" w:rsidP="00B55016">
      <w:pPr>
        <w:widowControl w:val="0"/>
        <w:numPr>
          <w:ilvl w:val="0"/>
          <w:numId w:val="123"/>
        </w:numPr>
        <w:tabs>
          <w:tab w:val="left" w:pos="1418"/>
        </w:tabs>
        <w:suppressAutoHyphens/>
        <w:contextualSpacing/>
        <w:jc w:val="both"/>
        <w:textAlignment w:val="baseline"/>
        <w:rPr>
          <w:rFonts w:cs="Calibri"/>
          <w:kern w:val="1"/>
        </w:rPr>
      </w:pPr>
      <w:r w:rsidRPr="00654364">
        <w:rPr>
          <w:rFonts w:cs="Calibri"/>
          <w:kern w:val="1"/>
        </w:rPr>
        <w:t xml:space="preserve">w przypadku wystąpienia siły wyższej, rozumianej jako zdarzenie poza kontrolą Strony, </w:t>
      </w:r>
      <w:r w:rsidRPr="00654364">
        <w:rPr>
          <w:rFonts w:cs="Calibri"/>
          <w:kern w:val="1"/>
        </w:rPr>
        <w:lastRenderedPageBreak/>
        <w:t>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14:paraId="72A52E07" w14:textId="77777777" w:rsidR="007E43BC" w:rsidRPr="00654364" w:rsidRDefault="007E43BC" w:rsidP="00B55016">
      <w:pPr>
        <w:widowControl w:val="0"/>
        <w:numPr>
          <w:ilvl w:val="0"/>
          <w:numId w:val="123"/>
        </w:numPr>
        <w:tabs>
          <w:tab w:val="left" w:pos="1418"/>
        </w:tabs>
        <w:suppressAutoHyphens/>
        <w:contextualSpacing/>
        <w:jc w:val="both"/>
        <w:textAlignment w:val="baseline"/>
        <w:rPr>
          <w:rFonts w:cs="Calibri"/>
          <w:kern w:val="1"/>
        </w:rPr>
      </w:pPr>
      <w:r w:rsidRPr="00654364">
        <w:rPr>
          <w:rFonts w:cs="Calibri"/>
          <w:kern w:val="1"/>
        </w:rPr>
        <w:t>w przypadku wystąpienia przestojów lub opóźnień wynikających z przyczyn leżących po stronie Zamawiającego lub osób trzecich oraz mających bezpośredni wpływ na terminowość wykonania przedmiotu umowy lub dochowanie terminów pośrednich,</w:t>
      </w:r>
    </w:p>
    <w:p w14:paraId="45E3CA76" w14:textId="77777777" w:rsidR="007E43BC" w:rsidRPr="00654364" w:rsidRDefault="007E43BC" w:rsidP="00B55016">
      <w:pPr>
        <w:widowControl w:val="0"/>
        <w:numPr>
          <w:ilvl w:val="0"/>
          <w:numId w:val="123"/>
        </w:numPr>
        <w:tabs>
          <w:tab w:val="left" w:pos="1418"/>
        </w:tabs>
        <w:suppressAutoHyphens/>
        <w:contextualSpacing/>
        <w:jc w:val="both"/>
        <w:textAlignment w:val="baseline"/>
        <w:rPr>
          <w:rFonts w:cs="Calibri"/>
          <w:kern w:val="1"/>
        </w:rPr>
      </w:pPr>
      <w:r w:rsidRPr="00654364">
        <w:rPr>
          <w:rFonts w:cs="Calibri"/>
          <w:kern w:val="1"/>
        </w:rPr>
        <w:t>na skutek uzgodnień pomiędzy Stronami dotyczących skrócenia terminu wykonania przedmiotu umowy,</w:t>
      </w:r>
    </w:p>
    <w:p w14:paraId="4EDAFDE3" w14:textId="77777777" w:rsidR="007E43BC" w:rsidRPr="00654364" w:rsidRDefault="007E43BC" w:rsidP="00B55016">
      <w:pPr>
        <w:widowControl w:val="0"/>
        <w:numPr>
          <w:ilvl w:val="0"/>
          <w:numId w:val="123"/>
        </w:numPr>
        <w:tabs>
          <w:tab w:val="left" w:pos="1418"/>
        </w:tabs>
        <w:suppressAutoHyphens/>
        <w:contextualSpacing/>
        <w:jc w:val="both"/>
        <w:textAlignment w:val="baseline"/>
        <w:rPr>
          <w:rFonts w:eastAsia="Calibri" w:cs="Calibri"/>
          <w:kern w:val="1"/>
        </w:rPr>
      </w:pPr>
      <w:r w:rsidRPr="00654364">
        <w:rPr>
          <w:rFonts w:cs="Calibri"/>
          <w:kern w:val="1"/>
        </w:rPr>
        <w:t xml:space="preserve">w przypadku zmiany obowiązujących przepisów prawa lub wytycznych mających wpływ </w:t>
      </w:r>
      <w:r w:rsidRPr="00654364">
        <w:rPr>
          <w:rFonts w:cs="Calibri"/>
          <w:kern w:val="1"/>
        </w:rPr>
        <w:br/>
        <w:t>na realizację umowy,</w:t>
      </w:r>
    </w:p>
    <w:p w14:paraId="424AD252" w14:textId="77777777" w:rsidR="007E43BC" w:rsidRPr="00654364" w:rsidRDefault="007E43BC" w:rsidP="00B55016">
      <w:pPr>
        <w:widowControl w:val="0"/>
        <w:numPr>
          <w:ilvl w:val="0"/>
          <w:numId w:val="123"/>
        </w:numPr>
        <w:tabs>
          <w:tab w:val="left" w:pos="1418"/>
        </w:tabs>
        <w:suppressAutoHyphens/>
        <w:contextualSpacing/>
        <w:jc w:val="both"/>
        <w:textAlignment w:val="baseline"/>
        <w:rPr>
          <w:rFonts w:cs="Calibri"/>
          <w:kern w:val="1"/>
        </w:rPr>
      </w:pPr>
      <w:r w:rsidRPr="00654364">
        <w:rPr>
          <w:rFonts w:eastAsia="Calibri" w:cs="Calibri"/>
          <w:kern w:val="1"/>
        </w:rPr>
        <w:t>w przypadku zakończenia realizacji Projektu przed jego wyznaczonym terminem lub jego wydłużenia,</w:t>
      </w:r>
    </w:p>
    <w:p w14:paraId="4B7359FF" w14:textId="77777777" w:rsidR="007E43BC" w:rsidRPr="00654364" w:rsidRDefault="007E43BC" w:rsidP="00B55016">
      <w:pPr>
        <w:widowControl w:val="0"/>
        <w:numPr>
          <w:ilvl w:val="0"/>
          <w:numId w:val="122"/>
        </w:numPr>
        <w:tabs>
          <w:tab w:val="left" w:pos="426"/>
          <w:tab w:val="left" w:pos="1418"/>
        </w:tabs>
        <w:suppressAutoHyphens/>
        <w:ind w:left="709" w:hanging="425"/>
        <w:contextualSpacing/>
        <w:jc w:val="both"/>
        <w:textAlignment w:val="baseline"/>
        <w:rPr>
          <w:rFonts w:cs="Calibri"/>
          <w:kern w:val="1"/>
        </w:rPr>
      </w:pPr>
      <w:r w:rsidRPr="00654364">
        <w:rPr>
          <w:rFonts w:cs="Calibri"/>
          <w:kern w:val="1"/>
        </w:rPr>
        <w:t>zmiany osobowe w przypadku:</w:t>
      </w:r>
    </w:p>
    <w:p w14:paraId="23506D0C" w14:textId="77777777" w:rsidR="007E43BC" w:rsidRPr="00654364" w:rsidRDefault="007E43BC" w:rsidP="00B55016">
      <w:pPr>
        <w:widowControl w:val="0"/>
        <w:numPr>
          <w:ilvl w:val="0"/>
          <w:numId w:val="124"/>
        </w:numPr>
        <w:tabs>
          <w:tab w:val="left" w:pos="1418"/>
          <w:tab w:val="left" w:pos="2138"/>
        </w:tabs>
        <w:suppressAutoHyphens/>
        <w:contextualSpacing/>
        <w:jc w:val="both"/>
        <w:textAlignment w:val="baseline"/>
        <w:rPr>
          <w:rFonts w:cs="Calibri"/>
          <w:kern w:val="1"/>
        </w:rPr>
      </w:pPr>
      <w:r w:rsidRPr="00654364">
        <w:rPr>
          <w:rFonts w:cs="Calibri"/>
          <w:kern w:val="1"/>
        </w:rPr>
        <w:t>zmiany osób realizujących umowę pod warunkiem, że osoby te będą spełniały wymagania określone w SWZ,</w:t>
      </w:r>
    </w:p>
    <w:p w14:paraId="5F741DEE" w14:textId="77777777" w:rsidR="007E43BC" w:rsidRPr="00654364" w:rsidRDefault="007E43BC" w:rsidP="00B55016">
      <w:pPr>
        <w:widowControl w:val="0"/>
        <w:numPr>
          <w:ilvl w:val="0"/>
          <w:numId w:val="124"/>
        </w:numPr>
        <w:tabs>
          <w:tab w:val="left" w:pos="1418"/>
        </w:tabs>
        <w:suppressAutoHyphens/>
        <w:contextualSpacing/>
        <w:jc w:val="both"/>
        <w:textAlignment w:val="baseline"/>
        <w:rPr>
          <w:rFonts w:cs="Calibri"/>
          <w:kern w:val="1"/>
        </w:rPr>
      </w:pPr>
      <w:r w:rsidRPr="00654364">
        <w:rPr>
          <w:rFonts w:cs="Calibri"/>
          <w:kern w:val="1"/>
        </w:rPr>
        <w:t xml:space="preserve">zmiana podwykonawcy, przy pomocy, którego Wykonawca wykonuje przedmiot umowy, wskazanego w ofercie Wykonawcy, stanowiącej </w:t>
      </w:r>
      <w:r w:rsidRPr="00654364">
        <w:rPr>
          <w:rFonts w:cs="Calibri"/>
          <w:b/>
          <w:kern w:val="1"/>
        </w:rPr>
        <w:t>załącznik nr 2</w:t>
      </w:r>
      <w:r w:rsidRPr="00654364">
        <w:rPr>
          <w:rFonts w:cs="Calibri"/>
          <w:kern w:val="1"/>
        </w:rPr>
        <w:t xml:space="preserve"> do umowy, w przypadku, gdy nowy podwykonawca posiada tożsamą wiedzę i doświadczenie zawodowe, potencjał techniczny oraz osoby zdolne do wykonania zamówienia, a także jest w sytuacji ekonomiczniej i finansowej, jak dotychczasowy podwykonawca,</w:t>
      </w:r>
    </w:p>
    <w:p w14:paraId="04AD12A0" w14:textId="77777777" w:rsidR="007E43BC" w:rsidRPr="00654364" w:rsidRDefault="007E43BC" w:rsidP="00B55016">
      <w:pPr>
        <w:widowControl w:val="0"/>
        <w:numPr>
          <w:ilvl w:val="0"/>
          <w:numId w:val="124"/>
        </w:numPr>
        <w:tabs>
          <w:tab w:val="left" w:pos="1418"/>
        </w:tabs>
        <w:suppressAutoHyphens/>
        <w:contextualSpacing/>
        <w:jc w:val="both"/>
        <w:textAlignment w:val="baseline"/>
        <w:rPr>
          <w:rFonts w:cs="Calibri"/>
          <w:kern w:val="1"/>
        </w:rPr>
      </w:pPr>
      <w:r w:rsidRPr="00654364">
        <w:rPr>
          <w:rFonts w:cs="Calibri"/>
          <w:kern w:val="1"/>
        </w:rPr>
        <w:t xml:space="preserve">rozszerzenie zakresu podwykonawstwa w porównaniu do wskazanego w ofercie Wykonawcy, stanowiącej </w:t>
      </w:r>
      <w:r w:rsidRPr="00654364">
        <w:rPr>
          <w:rFonts w:cs="Calibri"/>
          <w:b/>
          <w:kern w:val="1"/>
        </w:rPr>
        <w:t>załącznik nr 2</w:t>
      </w:r>
      <w:r w:rsidRPr="00654364">
        <w:rPr>
          <w:rFonts w:cs="Calibri"/>
          <w:kern w:val="1"/>
        </w:rPr>
        <w:t xml:space="preserve"> do umowy, o ile posłużenie się podwykonawcą doprowadzi do skrócenia terminu wykonania przedmiotu umowy,</w:t>
      </w:r>
    </w:p>
    <w:p w14:paraId="7EB02B75" w14:textId="77777777" w:rsidR="007E43BC" w:rsidRPr="00654364" w:rsidRDefault="007E43BC" w:rsidP="00B55016">
      <w:pPr>
        <w:widowControl w:val="0"/>
        <w:numPr>
          <w:ilvl w:val="0"/>
          <w:numId w:val="124"/>
        </w:numPr>
        <w:tabs>
          <w:tab w:val="left" w:pos="1418"/>
        </w:tabs>
        <w:suppressAutoHyphens/>
        <w:contextualSpacing/>
        <w:jc w:val="both"/>
        <w:textAlignment w:val="baseline"/>
        <w:rPr>
          <w:rFonts w:cs="Calibri"/>
          <w:kern w:val="1"/>
        </w:rPr>
      </w:pPr>
      <w:r w:rsidRPr="00654364">
        <w:rPr>
          <w:rFonts w:cs="Calibri"/>
          <w:kern w:val="1"/>
        </w:rPr>
        <w:t>powierzenia części zamówienia podwykonawcy w trakcie realizacji Umowy, jeżeli Wykonawca nie zakładał wykonania Umowy przy pomocy podwykonawcy(-ców) na etapie składania ofert,</w:t>
      </w:r>
    </w:p>
    <w:p w14:paraId="47803591" w14:textId="77777777" w:rsidR="007E43BC" w:rsidRPr="00654364" w:rsidRDefault="007E43BC" w:rsidP="00B55016">
      <w:pPr>
        <w:widowControl w:val="0"/>
        <w:numPr>
          <w:ilvl w:val="0"/>
          <w:numId w:val="122"/>
        </w:numPr>
        <w:suppressAutoHyphens/>
        <w:ind w:left="709" w:hanging="425"/>
        <w:contextualSpacing/>
        <w:jc w:val="both"/>
        <w:textAlignment w:val="baseline"/>
        <w:rPr>
          <w:rFonts w:cs="Calibri"/>
          <w:kern w:val="1"/>
        </w:rPr>
      </w:pPr>
      <w:r w:rsidRPr="00654364">
        <w:rPr>
          <w:rFonts w:cs="Calibri"/>
          <w:kern w:val="1"/>
        </w:rPr>
        <w:t xml:space="preserve">stosowna zmiana wynagrodzenia </w:t>
      </w:r>
      <w:r w:rsidRPr="00654364">
        <w:rPr>
          <w:rFonts w:cs="Calibri"/>
          <w:iCs/>
          <w:kern w:val="1"/>
        </w:rPr>
        <w:t xml:space="preserve">poprzez jego podwyższenie lub obniżenie </w:t>
      </w:r>
      <w:r w:rsidRPr="00654364">
        <w:rPr>
          <w:rFonts w:cs="Calibri"/>
          <w:kern w:val="1"/>
        </w:rPr>
        <w:t>w przypadku zmiany stawki podatku od towarów i usług, tj. zmiany o kwotę stanowiącą różnicę wynikającą ze zmiany stawki ww. podatku w stosunku do stawki wskazanej w umowie –</w:t>
      </w:r>
      <w:r w:rsidRPr="00654364">
        <w:rPr>
          <w:rFonts w:cs="Calibri"/>
          <w:iCs/>
          <w:kern w:val="1"/>
        </w:rPr>
        <w:t xml:space="preserve"> jeżeli taka zmiana stawki podatku od towarów i usług będzie miała wpływ na koszty wykonania umowy przez Wykonawcę, tj. zgodnie z art. </w:t>
      </w:r>
      <w:r w:rsidRPr="00654364">
        <w:rPr>
          <w:rFonts w:cs="Calibri"/>
          <w:kern w:val="1"/>
        </w:rPr>
        <w:t>436 pkt 4 lit. b) tiret pierwszy ustawy z dnia 11.09.2019r. – prawo zamówień publicznych,</w:t>
      </w:r>
    </w:p>
    <w:p w14:paraId="1C93E481" w14:textId="77777777" w:rsidR="007E43BC" w:rsidRPr="00654364" w:rsidRDefault="007E43BC" w:rsidP="00B55016">
      <w:pPr>
        <w:widowControl w:val="0"/>
        <w:numPr>
          <w:ilvl w:val="0"/>
          <w:numId w:val="122"/>
        </w:numPr>
        <w:suppressAutoHyphens/>
        <w:ind w:left="709" w:hanging="425"/>
        <w:contextualSpacing/>
        <w:jc w:val="both"/>
        <w:textAlignment w:val="baseline"/>
        <w:rPr>
          <w:rFonts w:cs="Calibri"/>
          <w:iCs/>
          <w:kern w:val="1"/>
        </w:rPr>
      </w:pPr>
      <w:r w:rsidRPr="00654364">
        <w:rPr>
          <w:rFonts w:cs="Calibri"/>
          <w:kern w:val="1"/>
        </w:rPr>
        <w:t xml:space="preserve">stosowna zmiana wynagrodzenia </w:t>
      </w:r>
      <w:r w:rsidRPr="00654364">
        <w:rPr>
          <w:rFonts w:cs="Calibri"/>
          <w:iCs/>
          <w:kern w:val="1"/>
        </w:rPr>
        <w:t xml:space="preserve">poprzez jego podwyższenie lub obniżenie </w:t>
      </w:r>
      <w:r w:rsidRPr="00654364">
        <w:rPr>
          <w:rFonts w:cs="Calibri"/>
          <w:kern w:val="1"/>
        </w:rPr>
        <w:t>w przypadku zmiany</w:t>
      </w:r>
      <w:r w:rsidRPr="00654364">
        <w:rPr>
          <w:rFonts w:cs="Calibri"/>
          <w:iCs/>
          <w:kern w:val="1"/>
        </w:rPr>
        <w:t xml:space="preserve"> wysokości minimalnego wynagrodzenia za pracę ustalonego na podstawie art. 2 ust. 3-5 ustawy z dnia 10 października 2002 r. o minimalnym wynagrodzeniu za pracę w stosunku do obowiązującego w dniu podpisania umowy, tj. zmiana o kwotę stanowiącą różnicę wynikającą ze zmiany ww. wynagrodzenia minimalnego w stosunku do minimalnego wynagrodzenia obowiązującego w dniu podpisania umowy – jeżeli taka zmiana wysokości minimalnego wynagrodzenia za pracę będzie miała wpływ na koszty wykonania umowy przez Wykonawcę, tj. zgodnie art. </w:t>
      </w:r>
      <w:r w:rsidRPr="00654364">
        <w:rPr>
          <w:rFonts w:cs="Calibri"/>
          <w:kern w:val="1"/>
        </w:rPr>
        <w:t>436 pkt 4 lit. b) tiret drugi ustawy z dnia 11.09.2019r. – prawo zamówień publicznych,</w:t>
      </w:r>
    </w:p>
    <w:p w14:paraId="70B1E0C2" w14:textId="77777777" w:rsidR="007E43BC" w:rsidRPr="00654364" w:rsidRDefault="007E43BC" w:rsidP="00B55016">
      <w:pPr>
        <w:widowControl w:val="0"/>
        <w:numPr>
          <w:ilvl w:val="0"/>
          <w:numId w:val="122"/>
        </w:numPr>
        <w:suppressAutoHyphens/>
        <w:ind w:left="709" w:hanging="425"/>
        <w:contextualSpacing/>
        <w:jc w:val="both"/>
        <w:textAlignment w:val="baseline"/>
        <w:rPr>
          <w:rFonts w:cs="Calibri"/>
          <w:iCs/>
          <w:kern w:val="1"/>
        </w:rPr>
      </w:pPr>
      <w:r w:rsidRPr="00654364">
        <w:rPr>
          <w:rFonts w:cs="Calibri"/>
          <w:iCs/>
          <w:kern w:val="1"/>
        </w:rPr>
        <w:t xml:space="preserve">stosowna zmiana wynagrodzenia poprzez jego podwyższenie lub obniżenie w przypadku zmiany zasad podlegania ubezpieczeniom społecznym lub ubezpieczeniu zdrowotnemu lub wysokości stawki składki na ubezpieczenia społeczne lub zdrowotne w stosunku do obowiązujących w dniu podpisania umowy, tj. zmiana o kwotę stanowiącą różnicę wynikającą ze zmiany ww. zasad bądź stawek ubezpieczeń społecznych lub ubezpieczenia zdrowotnego w stosunku do zasad bądź stawek obowiązujących w dniu podpisania umowy – jeżeli taka zmiana zasad podlegania ubezpieczeniom społecznym lub ubezpieczeniu zdrowotnemu lub wysokości stawki składki na ubezpieczenia społeczne lub zdrowotne będzie miała wpływ na koszty wykonania umowy przez Wykonawcę, tj. zgodnie z art. </w:t>
      </w:r>
      <w:r w:rsidRPr="00654364">
        <w:rPr>
          <w:rFonts w:cs="Calibri"/>
          <w:kern w:val="1"/>
        </w:rPr>
        <w:t>436 pkt 4 lit. b) tiret trzeci ustawy z dnia 11.09.2019r. – prawo zamówień publicznych,</w:t>
      </w:r>
    </w:p>
    <w:p w14:paraId="73085FA5" w14:textId="77777777" w:rsidR="007E43BC" w:rsidRPr="00654364" w:rsidRDefault="007E43BC" w:rsidP="00B55016">
      <w:pPr>
        <w:widowControl w:val="0"/>
        <w:numPr>
          <w:ilvl w:val="0"/>
          <w:numId w:val="122"/>
        </w:numPr>
        <w:suppressAutoHyphens/>
        <w:ind w:left="709" w:hanging="425"/>
        <w:contextualSpacing/>
        <w:jc w:val="both"/>
        <w:textAlignment w:val="baseline"/>
        <w:rPr>
          <w:rFonts w:cs="Calibri"/>
          <w:iCs/>
          <w:kern w:val="1"/>
        </w:rPr>
      </w:pPr>
      <w:r w:rsidRPr="00654364">
        <w:rPr>
          <w:rFonts w:cs="Calibri"/>
          <w:iCs/>
          <w:kern w:val="1"/>
        </w:rPr>
        <w:t xml:space="preserve">stosowna zmiana wynagrodzenia poprzez jego podwyższenie lub obniżenie w przypadku zmiany zasad </w:t>
      </w:r>
      <w:r w:rsidRPr="00654364">
        <w:rPr>
          <w:rFonts w:cs="Calibri"/>
          <w:kern w:val="1"/>
        </w:rPr>
        <w:t>gromadzenia i wysokości wpłat do pracowniczych planów kapitałowych, o których mowa w ustawie z dnia 04.10.2018 r. - o pracowniczych planach kapitałowych</w:t>
      </w:r>
      <w:r w:rsidRPr="00654364">
        <w:rPr>
          <w:rFonts w:cs="Calibri"/>
          <w:iCs/>
          <w:kern w:val="1"/>
        </w:rPr>
        <w:t xml:space="preserve">, tj. zmiana o kwotę stanowiącą różnicę wynikającą </w:t>
      </w:r>
      <w:r w:rsidRPr="00654364">
        <w:rPr>
          <w:rFonts w:cs="Calibri"/>
          <w:iCs/>
          <w:kern w:val="1"/>
        </w:rPr>
        <w:lastRenderedPageBreak/>
        <w:t xml:space="preserve">ze zmiany ww. zasad w stosunku do zasad bądź stawek obowiązujących w dniu podpisania umowy – jeżeli taka zmiana zasad będzie miała wpływ na koszty wykonania umowy przez Wykonawcę, tj. zgodnie z art. </w:t>
      </w:r>
      <w:r w:rsidRPr="00654364">
        <w:rPr>
          <w:rFonts w:cs="Calibri"/>
          <w:kern w:val="1"/>
        </w:rPr>
        <w:t>436 pkt 4 lit. b) tiret czwarty ustawy z dnia 11.09.2019r. – prawo zamówień publicznych,</w:t>
      </w:r>
    </w:p>
    <w:p w14:paraId="234A2FCF" w14:textId="77777777" w:rsidR="007E43BC" w:rsidRPr="00654364" w:rsidRDefault="007E43BC" w:rsidP="00B55016">
      <w:pPr>
        <w:widowControl w:val="0"/>
        <w:numPr>
          <w:ilvl w:val="0"/>
          <w:numId w:val="122"/>
        </w:numPr>
        <w:suppressAutoHyphens/>
        <w:ind w:left="709" w:hanging="425"/>
        <w:contextualSpacing/>
        <w:jc w:val="both"/>
        <w:textAlignment w:val="baseline"/>
        <w:rPr>
          <w:rFonts w:cs="Calibri"/>
          <w:kern w:val="1"/>
        </w:rPr>
      </w:pPr>
      <w:r w:rsidRPr="00654364">
        <w:rPr>
          <w:rFonts w:cs="Calibri"/>
          <w:iCs/>
          <w:kern w:val="1"/>
        </w:rPr>
        <w:t xml:space="preserve">stosowna zmiana wynagrodzenia poprzez jego podwyższenie lub obniżenie w przypadku zmiany </w:t>
      </w:r>
      <w:r w:rsidRPr="00654364">
        <w:rPr>
          <w:rFonts w:cs="Calibri"/>
          <w:kern w:val="1"/>
        </w:rPr>
        <w:t xml:space="preserve">cen materiałów lub kosztów związanych z realizacją umowy, względem ceny lub kosztu przyjętych w celu ustalenia wynagrodzenia Wykonawcy zawartego w ofercie </w:t>
      </w:r>
      <w:r w:rsidRPr="00654364">
        <w:rPr>
          <w:rFonts w:cs="Calibri"/>
          <w:iCs/>
          <w:kern w:val="1"/>
        </w:rPr>
        <w:t xml:space="preserve">Wykonawcy, stanowiącej </w:t>
      </w:r>
      <w:r w:rsidRPr="00654364">
        <w:rPr>
          <w:rFonts w:cs="Calibri"/>
          <w:b/>
          <w:bCs/>
          <w:iCs/>
          <w:kern w:val="1"/>
        </w:rPr>
        <w:t>załącznik nr 2</w:t>
      </w:r>
      <w:r w:rsidRPr="00654364">
        <w:rPr>
          <w:rFonts w:cs="Calibri"/>
          <w:iCs/>
          <w:kern w:val="1"/>
        </w:rPr>
        <w:t xml:space="preserve"> do umowy – jeżeli taka zmiana zasad będzie miała wpływ na koszty wykonania umowy przez Wykonawcę, tj. zgodnie z art. </w:t>
      </w:r>
      <w:r w:rsidRPr="00654364">
        <w:rPr>
          <w:rFonts w:cs="Calibri"/>
          <w:kern w:val="1"/>
        </w:rPr>
        <w:t>439 ustawy z dnia 11.09.2019r. – prawo zamówień publicznych, przy czym Strony ustalają, że:</w:t>
      </w:r>
    </w:p>
    <w:p w14:paraId="7018DD35" w14:textId="77777777" w:rsidR="007E43BC" w:rsidRPr="00654364" w:rsidRDefault="007E43BC" w:rsidP="00B55016">
      <w:pPr>
        <w:widowControl w:val="0"/>
        <w:numPr>
          <w:ilvl w:val="0"/>
          <w:numId w:val="125"/>
        </w:numPr>
        <w:suppressAutoHyphens/>
        <w:ind w:left="1134" w:hanging="425"/>
        <w:contextualSpacing/>
        <w:jc w:val="both"/>
        <w:textAlignment w:val="baseline"/>
        <w:rPr>
          <w:rFonts w:cs="Calibri"/>
          <w:kern w:val="1"/>
        </w:rPr>
      </w:pPr>
      <w:r w:rsidRPr="00654364">
        <w:rPr>
          <w:rFonts w:cs="Calibri"/>
          <w:kern w:val="1"/>
        </w:rPr>
        <w:t>poziom zmiany ceny materiałów lub kosztów, o których mowa w powyżej, uprawniający Strony do żądania zmiany wynagrodzenia: wynosi 5%,</w:t>
      </w:r>
    </w:p>
    <w:p w14:paraId="04EB1F43" w14:textId="77777777" w:rsidR="007E43BC" w:rsidRPr="00654364" w:rsidRDefault="007E43BC" w:rsidP="00B55016">
      <w:pPr>
        <w:widowControl w:val="0"/>
        <w:numPr>
          <w:ilvl w:val="0"/>
          <w:numId w:val="125"/>
        </w:numPr>
        <w:suppressAutoHyphens/>
        <w:ind w:left="1134" w:hanging="425"/>
        <w:contextualSpacing/>
        <w:jc w:val="both"/>
        <w:textAlignment w:val="baseline"/>
        <w:rPr>
          <w:rFonts w:cs="Calibri"/>
          <w:kern w:val="1"/>
        </w:rPr>
      </w:pPr>
      <w:r w:rsidRPr="00654364">
        <w:rPr>
          <w:rFonts w:cs="Calibri"/>
          <w:kern w:val="1"/>
        </w:rPr>
        <w:t>początkowy termin ustalenia zmiany wynagrodzenia: po upływie pierwszego roku kalendarzowego trwania umowy,</w:t>
      </w:r>
    </w:p>
    <w:p w14:paraId="4B1AFB1F" w14:textId="77777777" w:rsidR="007E43BC" w:rsidRPr="00654364" w:rsidRDefault="007E43BC" w:rsidP="00B55016">
      <w:pPr>
        <w:widowControl w:val="0"/>
        <w:numPr>
          <w:ilvl w:val="0"/>
          <w:numId w:val="125"/>
        </w:numPr>
        <w:suppressAutoHyphens/>
        <w:ind w:left="1134" w:hanging="425"/>
        <w:contextualSpacing/>
        <w:jc w:val="both"/>
        <w:textAlignment w:val="baseline"/>
        <w:rPr>
          <w:rFonts w:cs="Calibri"/>
          <w:kern w:val="1"/>
        </w:rPr>
      </w:pPr>
      <w:r w:rsidRPr="00654364">
        <w:rPr>
          <w:rFonts w:cs="Calibri"/>
          <w:kern w:val="1"/>
        </w:rPr>
        <w:t xml:space="preserve"> nowa wysokość wynagrodzenia zostanie wyliczona na podstawie: wskaźnika GUS, w wyniku którego wynagrodzenie Wykonawcy zostanie podwyższone lub obniżone w stosunku do wskaźnika wzrostu (spadku) cen towarów i usług konsumpcyjnych (poziom zmiany ceny) publikowanego przez Główny Urząd Statystyczny na dzień 1 stycznia roku kalendarzowego, w którym zawarto Umowę.</w:t>
      </w:r>
    </w:p>
    <w:p w14:paraId="6520AD6D" w14:textId="77777777" w:rsidR="007E43BC" w:rsidRPr="00654364" w:rsidRDefault="007E43BC" w:rsidP="007E43BC">
      <w:pPr>
        <w:ind w:left="1134" w:hanging="425"/>
        <w:contextualSpacing/>
        <w:jc w:val="both"/>
        <w:textAlignment w:val="baseline"/>
        <w:rPr>
          <w:rFonts w:cs="Calibri"/>
          <w:kern w:val="1"/>
        </w:rPr>
      </w:pPr>
      <w:r w:rsidRPr="00654364">
        <w:rPr>
          <w:rFonts w:cs="Calibri"/>
          <w:kern w:val="1"/>
        </w:rPr>
        <w:t xml:space="preserve">iv) </w:t>
      </w:r>
      <w:r w:rsidRPr="00654364">
        <w:rPr>
          <w:rFonts w:cs="Calibri"/>
          <w:kern w:val="1"/>
        </w:rPr>
        <w:tab/>
        <w:t>określenie wpływu zmiany ceny materiałów lub kosztów na koszt wykonania umowy: 5%</w:t>
      </w:r>
    </w:p>
    <w:p w14:paraId="31AA0E48" w14:textId="77777777" w:rsidR="007E43BC" w:rsidRPr="00654364" w:rsidRDefault="007E43BC" w:rsidP="007E43BC">
      <w:pPr>
        <w:ind w:left="1134" w:hanging="425"/>
        <w:contextualSpacing/>
        <w:jc w:val="both"/>
        <w:textAlignment w:val="baseline"/>
        <w:rPr>
          <w:rFonts w:cs="Calibri"/>
          <w:kern w:val="1"/>
        </w:rPr>
      </w:pPr>
      <w:r w:rsidRPr="00654364">
        <w:rPr>
          <w:rFonts w:cs="Calibri"/>
          <w:kern w:val="1"/>
        </w:rPr>
        <w:t>v)</w:t>
      </w:r>
      <w:r w:rsidRPr="00654364">
        <w:rPr>
          <w:rFonts w:cs="Calibri"/>
          <w:kern w:val="1"/>
        </w:rPr>
        <w:tab/>
        <w:t>zmiana wynagrodzenia Wykonawcy może nastąpić w okresie: po upływie 12 miesięcy realizacji umowy,</w:t>
      </w:r>
    </w:p>
    <w:p w14:paraId="63F2B845" w14:textId="77777777" w:rsidR="007E43BC" w:rsidRPr="00654364" w:rsidRDefault="007E43BC" w:rsidP="007E43BC">
      <w:pPr>
        <w:ind w:left="1134" w:hanging="425"/>
        <w:contextualSpacing/>
        <w:jc w:val="both"/>
        <w:textAlignment w:val="baseline"/>
        <w:rPr>
          <w:rFonts w:cs="Calibri"/>
          <w:kern w:val="1"/>
        </w:rPr>
      </w:pPr>
      <w:r w:rsidRPr="00654364">
        <w:rPr>
          <w:rFonts w:cs="Calibri"/>
          <w:kern w:val="1"/>
        </w:rPr>
        <w:t>vi)</w:t>
      </w:r>
      <w:r w:rsidRPr="00654364">
        <w:rPr>
          <w:rFonts w:cs="Calibri"/>
          <w:b/>
          <w:bCs/>
          <w:kern w:val="1"/>
        </w:rPr>
        <w:t xml:space="preserve"> </w:t>
      </w:r>
      <w:r w:rsidRPr="00654364">
        <w:rPr>
          <w:rFonts w:cs="Calibri"/>
          <w:b/>
          <w:bCs/>
          <w:kern w:val="1"/>
        </w:rPr>
        <w:tab/>
      </w:r>
      <w:r w:rsidRPr="00654364">
        <w:rPr>
          <w:rFonts w:cs="Calibri"/>
          <w:kern w:val="1"/>
        </w:rPr>
        <w:t>maksymalna wartość zmiany wynagrodzenia, jaką dopuszcza Zamawiający w efekcie zastosowania postanowień o zasadach wprowadzania zmian wysokości wynagrodzenia, o których mowa w niniejszym punkcie to: 15%.</w:t>
      </w:r>
    </w:p>
    <w:p w14:paraId="71942048" w14:textId="77777777" w:rsidR="007E43BC" w:rsidRPr="00654364" w:rsidRDefault="007E43BC" w:rsidP="00B55016">
      <w:pPr>
        <w:widowControl w:val="0"/>
        <w:numPr>
          <w:ilvl w:val="0"/>
          <w:numId w:val="122"/>
        </w:numPr>
        <w:tabs>
          <w:tab w:val="clear" w:pos="0"/>
          <w:tab w:val="num" w:pos="709"/>
        </w:tabs>
        <w:suppressAutoHyphens/>
        <w:ind w:left="709" w:hanging="425"/>
        <w:contextualSpacing/>
        <w:jc w:val="both"/>
        <w:textAlignment w:val="baseline"/>
        <w:rPr>
          <w:rFonts w:cs="Calibri"/>
          <w:kern w:val="1"/>
        </w:rPr>
      </w:pPr>
      <w:r w:rsidRPr="00654364">
        <w:rPr>
          <w:rFonts w:cs="Calibri"/>
          <w:kern w:val="1"/>
        </w:rPr>
        <w:t xml:space="preserve">stosowna zmiana wynagrodzenia </w:t>
      </w:r>
      <w:r w:rsidRPr="00654364">
        <w:rPr>
          <w:rFonts w:cs="Calibri"/>
          <w:iCs/>
          <w:kern w:val="1"/>
        </w:rPr>
        <w:t xml:space="preserve">poprzez jego podwyższenie lub obniżenie </w:t>
      </w:r>
      <w:r w:rsidRPr="00654364">
        <w:rPr>
          <w:rFonts w:cs="Calibri"/>
          <w:kern w:val="1"/>
        </w:rPr>
        <w:t>w przypadku odpowiednio wydłużenia lub skrócenia okresu realizacji Projektu,</w:t>
      </w:r>
    </w:p>
    <w:p w14:paraId="5AA7559A" w14:textId="77777777" w:rsidR="007E43BC" w:rsidRPr="00654364" w:rsidRDefault="007E43BC" w:rsidP="00B55016">
      <w:pPr>
        <w:widowControl w:val="0"/>
        <w:numPr>
          <w:ilvl w:val="0"/>
          <w:numId w:val="122"/>
        </w:numPr>
        <w:tabs>
          <w:tab w:val="left" w:pos="709"/>
        </w:tabs>
        <w:suppressAutoHyphens/>
        <w:ind w:left="709" w:hanging="425"/>
        <w:contextualSpacing/>
        <w:jc w:val="both"/>
        <w:textAlignment w:val="baseline"/>
        <w:rPr>
          <w:rFonts w:cs="Calibri"/>
          <w:bCs/>
          <w:kern w:val="1"/>
        </w:rPr>
      </w:pPr>
      <w:r w:rsidRPr="00654364">
        <w:rPr>
          <w:rFonts w:cs="Calibri"/>
          <w:kern w:val="1"/>
        </w:rPr>
        <w:t>skrócenie okresu realizacji umowy na skutek odstąpienia od umowy na podstawie postanowień niniejszej umowy lub na zasadach ogólnych wynikających z przepisów ustawy z dnia 23.04.1964 r. − Kodeks Cywilny,</w:t>
      </w:r>
    </w:p>
    <w:p w14:paraId="608BE111" w14:textId="77777777" w:rsidR="007E43BC" w:rsidRPr="00654364" w:rsidRDefault="007E43BC" w:rsidP="00B55016">
      <w:pPr>
        <w:widowControl w:val="0"/>
        <w:numPr>
          <w:ilvl w:val="0"/>
          <w:numId w:val="122"/>
        </w:numPr>
        <w:tabs>
          <w:tab w:val="left" w:pos="709"/>
        </w:tabs>
        <w:suppressAutoHyphens/>
        <w:ind w:left="709" w:hanging="425"/>
        <w:contextualSpacing/>
        <w:jc w:val="both"/>
        <w:textAlignment w:val="baseline"/>
        <w:rPr>
          <w:rFonts w:cs="Calibri"/>
          <w:bCs/>
          <w:kern w:val="1"/>
        </w:rPr>
      </w:pPr>
      <w:r w:rsidRPr="00654364">
        <w:rPr>
          <w:rFonts w:cs="Calibri"/>
          <w:bCs/>
          <w:kern w:val="1"/>
        </w:rPr>
        <w:t>z</w:t>
      </w:r>
      <w:r w:rsidRPr="00654364">
        <w:rPr>
          <w:rFonts w:eastAsia="Calibri" w:cs="Calibri"/>
          <w:kern w:val="1"/>
        </w:rPr>
        <w:t>miana organizacji realizacji [rzedmiotu Umowy, w razie zaistnienia co najmniej jednej z następujących przesłanek:</w:t>
      </w:r>
    </w:p>
    <w:p w14:paraId="71462722" w14:textId="77777777" w:rsidR="007E43BC" w:rsidRPr="00654364" w:rsidRDefault="007E43BC" w:rsidP="00B55016">
      <w:pPr>
        <w:widowControl w:val="0"/>
        <w:numPr>
          <w:ilvl w:val="2"/>
          <w:numId w:val="110"/>
        </w:numPr>
        <w:tabs>
          <w:tab w:val="left" w:pos="709"/>
          <w:tab w:val="left" w:pos="851"/>
          <w:tab w:val="left" w:pos="993"/>
          <w:tab w:val="left" w:pos="1134"/>
        </w:tabs>
        <w:suppressAutoHyphens/>
        <w:ind w:left="993" w:hanging="142"/>
        <w:contextualSpacing/>
        <w:jc w:val="both"/>
        <w:textAlignment w:val="baseline"/>
        <w:rPr>
          <w:rFonts w:eastAsia="Calibri" w:cs="Calibri"/>
          <w:kern w:val="1"/>
        </w:rPr>
      </w:pPr>
      <w:r w:rsidRPr="00654364">
        <w:rPr>
          <w:rFonts w:eastAsia="Calibri" w:cs="Calibri"/>
          <w:kern w:val="1"/>
        </w:rPr>
        <w:t xml:space="preserve">siły wyższej nie dającej się przewidzieć, uniemożliwiającej wykonanie przedmiotu umowy zgodnie z SWZ, </w:t>
      </w:r>
      <w:r w:rsidRPr="00654364">
        <w:rPr>
          <w:rFonts w:eastAsia="Calibri" w:cs="Calibri"/>
          <w:color w:val="000000"/>
          <w:u w:color="000000"/>
          <w:bdr w:val="nil"/>
        </w:rPr>
        <w:t xml:space="preserve">rozumianej jako </w:t>
      </w:r>
      <w:r w:rsidRPr="00654364">
        <w:rPr>
          <w:rFonts w:cs="Calibri"/>
        </w:rPr>
        <w:t>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embarga przewozowe, ogłoszone strajki generalne w odnośnych gałęziach przemysłu, klęski żywiołowe),</w:t>
      </w:r>
    </w:p>
    <w:p w14:paraId="2B583B03" w14:textId="77777777" w:rsidR="007E43BC" w:rsidRPr="00654364" w:rsidRDefault="007E43BC" w:rsidP="00B55016">
      <w:pPr>
        <w:widowControl w:val="0"/>
        <w:numPr>
          <w:ilvl w:val="2"/>
          <w:numId w:val="110"/>
        </w:numPr>
        <w:tabs>
          <w:tab w:val="left" w:pos="851"/>
          <w:tab w:val="left" w:pos="993"/>
          <w:tab w:val="left" w:pos="1134"/>
        </w:tabs>
        <w:suppressAutoHyphens/>
        <w:ind w:left="1276" w:hanging="426"/>
        <w:contextualSpacing/>
        <w:jc w:val="both"/>
        <w:textAlignment w:val="baseline"/>
        <w:rPr>
          <w:rFonts w:eastAsia="Calibri" w:cs="Calibri"/>
          <w:kern w:val="1"/>
        </w:rPr>
      </w:pPr>
      <w:r w:rsidRPr="00654364">
        <w:rPr>
          <w:rFonts w:eastAsia="Calibri" w:cs="Calibri"/>
          <w:kern w:val="1"/>
        </w:rPr>
        <w:t xml:space="preserve">rezygnacji przez Zamawiającego z realizacji części przedmiotu umowy z następujących przyczyn: </w:t>
      </w:r>
    </w:p>
    <w:p w14:paraId="72DCBF13" w14:textId="77777777" w:rsidR="007E43BC" w:rsidRPr="00654364" w:rsidRDefault="007E43BC" w:rsidP="00B55016">
      <w:pPr>
        <w:widowControl w:val="0"/>
        <w:numPr>
          <w:ilvl w:val="0"/>
          <w:numId w:val="106"/>
        </w:numPr>
        <w:suppressAutoHyphens/>
        <w:ind w:left="1560" w:hanging="426"/>
        <w:contextualSpacing/>
        <w:jc w:val="both"/>
        <w:textAlignment w:val="baseline"/>
        <w:rPr>
          <w:rFonts w:eastAsia="Calibri" w:cs="Calibri"/>
          <w:kern w:val="1"/>
        </w:rPr>
      </w:pPr>
      <w:r w:rsidRPr="00654364">
        <w:rPr>
          <w:rFonts w:eastAsia="Calibri" w:cs="Calibri"/>
          <w:kern w:val="1"/>
        </w:rPr>
        <w:t>wynikłych z usunięcia błędów lub wprowadzenia zmian w Dokumentacji lub dokumentacji technicznej urządzeń, które to błędy nie są wynikiem zaniedbań po stronie Zamawiającego,</w:t>
      </w:r>
    </w:p>
    <w:p w14:paraId="199B25B4" w14:textId="77777777" w:rsidR="007E43BC" w:rsidRPr="00654364" w:rsidRDefault="007E43BC" w:rsidP="00B55016">
      <w:pPr>
        <w:widowControl w:val="0"/>
        <w:numPr>
          <w:ilvl w:val="0"/>
          <w:numId w:val="106"/>
        </w:numPr>
        <w:suppressAutoHyphens/>
        <w:ind w:left="1560" w:hanging="426"/>
        <w:contextualSpacing/>
        <w:jc w:val="both"/>
        <w:textAlignment w:val="baseline"/>
        <w:rPr>
          <w:rFonts w:eastAsia="Calibri" w:cs="Calibri"/>
          <w:kern w:val="1"/>
        </w:rPr>
      </w:pPr>
      <w:r w:rsidRPr="00654364">
        <w:rPr>
          <w:rFonts w:eastAsia="Calibri" w:cs="Calibri"/>
          <w:kern w:val="1"/>
        </w:rPr>
        <w:t>zmiany przepisów, które mają wpływ na wykonanie Przedmiotu Umowy,</w:t>
      </w:r>
    </w:p>
    <w:p w14:paraId="70023025" w14:textId="77777777" w:rsidR="007E43BC" w:rsidRPr="00654364" w:rsidRDefault="007E43BC" w:rsidP="00B55016">
      <w:pPr>
        <w:widowControl w:val="0"/>
        <w:numPr>
          <w:ilvl w:val="0"/>
          <w:numId w:val="106"/>
        </w:numPr>
        <w:suppressAutoHyphens/>
        <w:ind w:left="1560" w:hanging="426"/>
        <w:contextualSpacing/>
        <w:jc w:val="both"/>
        <w:textAlignment w:val="baseline"/>
        <w:rPr>
          <w:rFonts w:eastAsia="Calibri" w:cs="Calibri"/>
          <w:kern w:val="1"/>
        </w:rPr>
      </w:pPr>
      <w:r w:rsidRPr="00654364">
        <w:rPr>
          <w:rFonts w:eastAsia="Calibri" w:cs="Calibri"/>
          <w:kern w:val="1"/>
        </w:rPr>
        <w:t xml:space="preserve">wynikających z zaleceń organów uprawnionych np. decyzji służb konserwatorskich, </w:t>
      </w:r>
    </w:p>
    <w:p w14:paraId="1EFDFFC4" w14:textId="77777777" w:rsidR="007E43BC" w:rsidRPr="00654364" w:rsidRDefault="007E43BC" w:rsidP="00B55016">
      <w:pPr>
        <w:pStyle w:val="Akapitzlist"/>
        <w:numPr>
          <w:ilvl w:val="0"/>
          <w:numId w:val="122"/>
        </w:numPr>
        <w:tabs>
          <w:tab w:val="left" w:pos="709"/>
        </w:tabs>
        <w:spacing w:line="240" w:lineRule="auto"/>
        <w:ind w:left="709" w:hanging="425"/>
        <w:contextualSpacing/>
        <w:jc w:val="both"/>
        <w:rPr>
          <w:rFonts w:ascii="Arial Narrow" w:hAnsi="Arial Narrow" w:cs="Calibri"/>
          <w:b/>
          <w:bCs/>
        </w:rPr>
      </w:pPr>
      <w:r w:rsidRPr="00654364">
        <w:rPr>
          <w:rFonts w:ascii="Arial Narrow" w:hAnsi="Arial Narrow" w:cs="Calibri"/>
        </w:rPr>
        <w:t>zmiana sposobu realizacji umowy w przypadku konieczności zastosowania materiałów równoważnych/zamiennych albo równoważnych/zamiennych rozwiązań systemowych, w stosunku do przyjętych w SWZ.</w:t>
      </w:r>
    </w:p>
    <w:p w14:paraId="1149D3A7" w14:textId="77777777" w:rsidR="007E43BC" w:rsidRPr="00654364" w:rsidRDefault="007E43BC" w:rsidP="00B55016">
      <w:pPr>
        <w:widowControl w:val="0"/>
        <w:numPr>
          <w:ilvl w:val="3"/>
          <w:numId w:val="108"/>
        </w:numPr>
        <w:suppressAutoHyphens/>
        <w:ind w:left="284" w:hanging="218"/>
        <w:contextualSpacing/>
        <w:jc w:val="both"/>
        <w:textAlignment w:val="baseline"/>
        <w:rPr>
          <w:rFonts w:cs="Calibri"/>
          <w:bCs/>
          <w:kern w:val="1"/>
        </w:rPr>
      </w:pPr>
      <w:r w:rsidRPr="00654364">
        <w:rPr>
          <w:rFonts w:cs="Calibri"/>
          <w:bCs/>
          <w:kern w:val="1"/>
        </w:rPr>
        <w:t>Z zastrzeżeniem ust. 3 lit. h powyżej, w przypadku wystąpienia którejkolwiek z przesłanek zmiany wysokości wynagrodzenia, o których mowa w ust. 3 oraz gdy zmiana ta lub zmiany będą miały wpływ na koszty wykonania umowy przez Wykonawcę:</w:t>
      </w:r>
    </w:p>
    <w:p w14:paraId="58497227" w14:textId="77777777" w:rsidR="007E43BC" w:rsidRPr="00654364" w:rsidRDefault="007E43BC" w:rsidP="007E43BC">
      <w:pPr>
        <w:ind w:left="709" w:hanging="425"/>
        <w:contextualSpacing/>
        <w:jc w:val="both"/>
        <w:textAlignment w:val="baseline"/>
        <w:rPr>
          <w:rFonts w:cs="Calibri"/>
          <w:bCs/>
          <w:kern w:val="1"/>
        </w:rPr>
      </w:pPr>
      <w:r w:rsidRPr="00654364">
        <w:rPr>
          <w:rFonts w:cs="Calibri"/>
          <w:bCs/>
          <w:kern w:val="1"/>
        </w:rPr>
        <w:t xml:space="preserve">a) </w:t>
      </w:r>
      <w:r w:rsidRPr="00654364">
        <w:rPr>
          <w:rFonts w:cs="Calibri"/>
          <w:bCs/>
          <w:kern w:val="1"/>
        </w:rPr>
        <w:tab/>
        <w:t>Wykonawca może zwrócić się do Zamawiającego z pisemnym wnioskiem o przeprowadzenie negocjacji w sprawie odpowiedniej zmiany cen jednostkowych w terminie od dnia wystąpienia przesłanki uzasadniającej zmianę, o których mowa w ust. 3,</w:t>
      </w:r>
    </w:p>
    <w:p w14:paraId="14AD1CC2" w14:textId="77777777" w:rsidR="007E43BC" w:rsidRPr="00654364" w:rsidRDefault="007E43BC" w:rsidP="007E43BC">
      <w:pPr>
        <w:ind w:left="709" w:hanging="425"/>
        <w:contextualSpacing/>
        <w:jc w:val="both"/>
        <w:textAlignment w:val="baseline"/>
        <w:rPr>
          <w:rFonts w:cs="Calibri"/>
          <w:bCs/>
          <w:kern w:val="1"/>
        </w:rPr>
      </w:pPr>
      <w:r w:rsidRPr="00654364">
        <w:rPr>
          <w:rFonts w:cs="Calibri"/>
          <w:bCs/>
          <w:kern w:val="1"/>
        </w:rPr>
        <w:t xml:space="preserve">b)  </w:t>
      </w:r>
      <w:r w:rsidRPr="00654364">
        <w:rPr>
          <w:rFonts w:cs="Calibri"/>
          <w:bCs/>
          <w:kern w:val="1"/>
        </w:rPr>
        <w:tab/>
        <w:t xml:space="preserve">wniosek Wykonawcy, o którym mowa w lit. a), powinien zawierać propozycję zmiany umowy w zakresie wysokości wynagrodzenia wraz z jej uzasadnieniem oraz dokumenty niezbędne do oceny przez Zamawiającego, czy zmiany mają lub będą miały wpływ na koszty wykonania umowy przez Wykonawcę </w:t>
      </w:r>
      <w:r w:rsidRPr="00654364">
        <w:rPr>
          <w:rFonts w:cs="Calibri"/>
          <w:bCs/>
          <w:kern w:val="1"/>
        </w:rPr>
        <w:lastRenderedPageBreak/>
        <w:t>oraz w jakim stopniu zmiany tych kosztów uzasadniają zmianę wysokości wynagrodzenia Wykonawcy określonego w niniejszej umowie, a w szczególności:</w:t>
      </w:r>
    </w:p>
    <w:p w14:paraId="5035091B" w14:textId="77777777" w:rsidR="007E43BC" w:rsidRPr="00654364" w:rsidRDefault="007E43BC" w:rsidP="00B55016">
      <w:pPr>
        <w:widowControl w:val="0"/>
        <w:numPr>
          <w:ilvl w:val="0"/>
          <w:numId w:val="126"/>
        </w:numPr>
        <w:tabs>
          <w:tab w:val="left" w:pos="1134"/>
          <w:tab w:val="left" w:pos="1843"/>
        </w:tabs>
        <w:suppressAutoHyphens/>
        <w:ind w:left="1134"/>
        <w:contextualSpacing/>
        <w:jc w:val="both"/>
        <w:textAlignment w:val="baseline"/>
        <w:rPr>
          <w:rFonts w:cs="Calibri"/>
          <w:bCs/>
          <w:kern w:val="1"/>
        </w:rPr>
      </w:pPr>
      <w:r w:rsidRPr="00654364">
        <w:rPr>
          <w:rFonts w:cs="Calibri"/>
          <w:bCs/>
          <w:kern w:val="1"/>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1DAB275A" w14:textId="77777777" w:rsidR="007E43BC" w:rsidRPr="00654364" w:rsidRDefault="007E43BC" w:rsidP="007E43BC">
      <w:pPr>
        <w:tabs>
          <w:tab w:val="left" w:pos="1843"/>
        </w:tabs>
        <w:ind w:left="1134" w:hanging="360"/>
        <w:contextualSpacing/>
        <w:jc w:val="both"/>
        <w:textAlignment w:val="baseline"/>
        <w:rPr>
          <w:rFonts w:cs="Calibri"/>
          <w:bCs/>
          <w:kern w:val="1"/>
        </w:rPr>
      </w:pPr>
      <w:r w:rsidRPr="00654364">
        <w:rPr>
          <w:rFonts w:cs="Calibri"/>
          <w:bCs/>
          <w:kern w:val="1"/>
        </w:rPr>
        <w:t xml:space="preserve">ii) </w:t>
      </w:r>
      <w:r w:rsidRPr="00654364">
        <w:rPr>
          <w:rFonts w:cs="Calibri"/>
          <w:bCs/>
          <w:kern w:val="1"/>
        </w:rPr>
        <w:tab/>
        <w:t>wykazanie wpływu zmian na wysokość kosztów wykonania umowy przez Wykonawcę,</w:t>
      </w:r>
    </w:p>
    <w:p w14:paraId="4A1179AB" w14:textId="77777777" w:rsidR="007E43BC" w:rsidRPr="00654364" w:rsidRDefault="007E43BC" w:rsidP="007E43BC">
      <w:pPr>
        <w:tabs>
          <w:tab w:val="left" w:pos="1843"/>
        </w:tabs>
        <w:ind w:left="1134" w:hanging="360"/>
        <w:contextualSpacing/>
        <w:jc w:val="both"/>
        <w:textAlignment w:val="baseline"/>
        <w:rPr>
          <w:rFonts w:cs="Calibri"/>
          <w:bCs/>
          <w:kern w:val="1"/>
        </w:rPr>
      </w:pPr>
      <w:r w:rsidRPr="00654364">
        <w:rPr>
          <w:rFonts w:cs="Calibri"/>
          <w:bCs/>
          <w:kern w:val="1"/>
        </w:rPr>
        <w:t>iii) szczegółową kalkulację proponowanej zmienionej wysokości wynagrodzenia Wykonawcy oraz wykazanie adekwatności propozycji do zmiany wysokości kosztów wykonania umowy przez Wykonawcę,</w:t>
      </w:r>
    </w:p>
    <w:p w14:paraId="1B756406" w14:textId="77777777" w:rsidR="007E43BC" w:rsidRPr="00654364" w:rsidRDefault="007E43BC" w:rsidP="00B55016">
      <w:pPr>
        <w:widowControl w:val="0"/>
        <w:numPr>
          <w:ilvl w:val="0"/>
          <w:numId w:val="120"/>
        </w:numPr>
        <w:suppressAutoHyphens/>
        <w:contextualSpacing/>
        <w:jc w:val="both"/>
        <w:textAlignment w:val="baseline"/>
        <w:rPr>
          <w:rFonts w:cs="Calibri"/>
          <w:bCs/>
          <w:kern w:val="1"/>
        </w:rPr>
      </w:pPr>
      <w:r w:rsidRPr="00654364">
        <w:rPr>
          <w:rFonts w:cs="Calibri"/>
          <w:bCs/>
          <w:kern w:val="1"/>
        </w:rPr>
        <w:t>w terminie 14 dni od otrzymania wniosku Wykonawcy, o którym mowa w lit. a), Zamawiający może zwrócić się do Wykonawcy o jego uzupełnienie przez przekazanie dodatkowych wyjaśnień, informacji lub dokumentów (oryginałów do wglądu lub kopii potwierdzonych za zgodność z oryginałami),</w:t>
      </w:r>
    </w:p>
    <w:p w14:paraId="018AF7ED" w14:textId="77777777" w:rsidR="007E43BC" w:rsidRPr="00654364" w:rsidRDefault="007E43BC" w:rsidP="00B55016">
      <w:pPr>
        <w:widowControl w:val="0"/>
        <w:numPr>
          <w:ilvl w:val="0"/>
          <w:numId w:val="120"/>
        </w:numPr>
        <w:suppressAutoHyphens/>
        <w:contextualSpacing/>
        <w:jc w:val="both"/>
        <w:textAlignment w:val="baseline"/>
        <w:rPr>
          <w:rFonts w:cs="Calibri"/>
          <w:bCs/>
          <w:kern w:val="1"/>
        </w:rPr>
      </w:pPr>
      <w:r w:rsidRPr="00654364">
        <w:rPr>
          <w:rFonts w:cs="Calibri"/>
          <w:bCs/>
          <w:kern w:val="1"/>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4B55E5FC" w14:textId="77777777" w:rsidR="007E43BC" w:rsidRPr="00654364" w:rsidRDefault="007E43BC" w:rsidP="00B55016">
      <w:pPr>
        <w:widowControl w:val="0"/>
        <w:numPr>
          <w:ilvl w:val="0"/>
          <w:numId w:val="120"/>
        </w:numPr>
        <w:suppressAutoHyphens/>
        <w:contextualSpacing/>
        <w:jc w:val="both"/>
        <w:textAlignment w:val="baseline"/>
        <w:rPr>
          <w:rFonts w:cs="Calibri"/>
          <w:bCs/>
          <w:kern w:val="1"/>
        </w:rPr>
      </w:pPr>
      <w:r w:rsidRPr="00654364">
        <w:rPr>
          <w:rFonts w:cs="Calibri"/>
          <w:bCs/>
          <w:kern w:val="1"/>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w:t>
      </w:r>
    </w:p>
    <w:p w14:paraId="3964D8CE" w14:textId="77777777" w:rsidR="007E43BC" w:rsidRPr="00654364" w:rsidRDefault="007E43BC" w:rsidP="00B55016">
      <w:pPr>
        <w:widowControl w:val="0"/>
        <w:numPr>
          <w:ilvl w:val="0"/>
          <w:numId w:val="120"/>
        </w:numPr>
        <w:suppressAutoHyphens/>
        <w:contextualSpacing/>
        <w:jc w:val="both"/>
        <w:textAlignment w:val="baseline"/>
        <w:rPr>
          <w:rFonts w:cs="Calibri"/>
          <w:bCs/>
          <w:kern w:val="1"/>
        </w:rPr>
      </w:pPr>
      <w:r w:rsidRPr="00654364">
        <w:rPr>
          <w:rFonts w:cs="Calibri"/>
          <w:bCs/>
          <w:kern w:val="1"/>
        </w:rPr>
        <w:t>niezależnie od innych postanowień niniejszego ustępu, Zamawiający może przekazać Wykonawcy pisemny wniosek o dokonanie zmiany umowy, w przypadku wydania przepisów wprowadzających zmiany. Wniosek powinien zawierać co najmniej propozycję zmiany umowy w zakresie wysokości wynagrodzenia oraz powołanie zmian przepisów,</w:t>
      </w:r>
    </w:p>
    <w:p w14:paraId="6CDE171F" w14:textId="77777777" w:rsidR="007E43BC" w:rsidRPr="00654364" w:rsidRDefault="007E43BC" w:rsidP="00B55016">
      <w:pPr>
        <w:widowControl w:val="0"/>
        <w:numPr>
          <w:ilvl w:val="0"/>
          <w:numId w:val="120"/>
        </w:numPr>
        <w:suppressAutoHyphens/>
        <w:contextualSpacing/>
        <w:jc w:val="both"/>
        <w:textAlignment w:val="baseline"/>
        <w:rPr>
          <w:rFonts w:cs="Calibri"/>
          <w:bCs/>
          <w:kern w:val="1"/>
        </w:rPr>
      </w:pPr>
      <w:r w:rsidRPr="00654364">
        <w:rPr>
          <w:rFonts w:cs="Calibri"/>
          <w:bCs/>
          <w:kern w:val="1"/>
        </w:rPr>
        <w:t>przed przekazaniem wniosku Zamawiającego, o którym mowa w lit. f),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uzasadniają zmianę wysokości wynagrodzenia. Rodzaj i zakres tych informacji określi Zamawiający. Postanowienia ust. c) – e) stosuje się odpowiednio, z tym że Wykonawca jest zobowiązany w każdym przypadku do zajęcia pisemnego stanowiska w terminie 1 miesiąca od dnia otrzymania wniosku od Zamawiającego.</w:t>
      </w:r>
    </w:p>
    <w:p w14:paraId="1F29FA9F" w14:textId="77777777" w:rsidR="007E43BC" w:rsidRPr="00654364" w:rsidRDefault="007E43BC" w:rsidP="007E43BC">
      <w:pPr>
        <w:contextualSpacing/>
        <w:jc w:val="center"/>
        <w:textAlignment w:val="baseline"/>
        <w:rPr>
          <w:rFonts w:cs="Calibri"/>
          <w:bCs/>
          <w:kern w:val="1"/>
        </w:rPr>
      </w:pPr>
    </w:p>
    <w:p w14:paraId="28807111" w14:textId="77777777" w:rsidR="007E43BC" w:rsidRPr="00654364" w:rsidRDefault="007E43BC" w:rsidP="007E43BC">
      <w:pPr>
        <w:contextualSpacing/>
        <w:jc w:val="center"/>
        <w:textAlignment w:val="baseline"/>
        <w:rPr>
          <w:rFonts w:cs="Calibri"/>
          <w:b/>
          <w:bCs/>
          <w:kern w:val="1"/>
        </w:rPr>
      </w:pPr>
      <w:r w:rsidRPr="00654364">
        <w:rPr>
          <w:rFonts w:cs="Calibri"/>
          <w:b/>
          <w:bCs/>
          <w:kern w:val="1"/>
        </w:rPr>
        <w:t>§ 14</w:t>
      </w:r>
    </w:p>
    <w:p w14:paraId="627E61B4" w14:textId="77777777" w:rsidR="007E43BC" w:rsidRPr="00654364" w:rsidRDefault="007E43BC" w:rsidP="007E43BC">
      <w:pPr>
        <w:contextualSpacing/>
        <w:jc w:val="center"/>
        <w:textAlignment w:val="baseline"/>
        <w:rPr>
          <w:rFonts w:cs="Calibri"/>
          <w:kern w:val="1"/>
        </w:rPr>
      </w:pPr>
      <w:r w:rsidRPr="00654364">
        <w:rPr>
          <w:rFonts w:cs="Calibri"/>
          <w:b/>
          <w:bCs/>
          <w:kern w:val="1"/>
        </w:rPr>
        <w:t>Klauzula poufności</w:t>
      </w:r>
    </w:p>
    <w:p w14:paraId="25773000" w14:textId="77777777" w:rsidR="007E43BC" w:rsidRPr="00654364" w:rsidRDefault="007E43BC" w:rsidP="00B55016">
      <w:pPr>
        <w:widowControl w:val="0"/>
        <w:numPr>
          <w:ilvl w:val="3"/>
          <w:numId w:val="107"/>
        </w:numPr>
        <w:tabs>
          <w:tab w:val="left" w:pos="426"/>
        </w:tabs>
        <w:suppressAutoHyphens/>
        <w:ind w:left="397" w:hanging="397"/>
        <w:contextualSpacing/>
        <w:jc w:val="both"/>
        <w:textAlignment w:val="baseline"/>
        <w:rPr>
          <w:rFonts w:cs="Calibri"/>
          <w:kern w:val="1"/>
        </w:rPr>
      </w:pPr>
      <w:r w:rsidRPr="00654364">
        <w:rPr>
          <w:rFonts w:cs="Calibri"/>
          <w:kern w:val="1"/>
        </w:rPr>
        <w:t>Wykonawca zachowa w tajemnicy wszystkie materiały i informacje udostępnione Wykonawcy przez Zamawiającego lub uzyskane samodzielnie przez Wykonawcę w związku z realizacją umowy, przed lub po dacie podpisania niniejszej umowy, zwanymi dalej Informacjami Poufnymi. Informacje Poufne obejmują wszystkie materiały i informacje dotyczące lub należące do Zamawiającego, włączając w to w szczególności wszystkie materiały i informacje odnoszące się do działalności, planów, produktów, usług, organizacji, oprogramowania, metod, procedur, know-how, narzędzi, wyposażenia i systemów, w formie pisemnej, ustnej czy jakiejkolwiek innej.</w:t>
      </w:r>
    </w:p>
    <w:p w14:paraId="68794245" w14:textId="77777777" w:rsidR="007E43BC" w:rsidRPr="00654364" w:rsidRDefault="007E43BC" w:rsidP="00B55016">
      <w:pPr>
        <w:widowControl w:val="0"/>
        <w:numPr>
          <w:ilvl w:val="3"/>
          <w:numId w:val="107"/>
        </w:numPr>
        <w:tabs>
          <w:tab w:val="left" w:pos="426"/>
        </w:tabs>
        <w:suppressAutoHyphens/>
        <w:ind w:left="397" w:hanging="397"/>
        <w:contextualSpacing/>
        <w:jc w:val="both"/>
        <w:textAlignment w:val="baseline"/>
        <w:rPr>
          <w:rFonts w:cs="Calibri"/>
          <w:kern w:val="1"/>
        </w:rPr>
      </w:pPr>
      <w:r w:rsidRPr="00654364">
        <w:rPr>
          <w:rFonts w:cs="Calibri"/>
          <w:kern w:val="1"/>
        </w:rPr>
        <w:t>Wykonawca zobowiązuje się w szczególności do:</w:t>
      </w:r>
    </w:p>
    <w:p w14:paraId="0EF03BD8" w14:textId="77777777" w:rsidR="007E43BC" w:rsidRPr="00654364" w:rsidRDefault="007E43BC" w:rsidP="00B55016">
      <w:pPr>
        <w:widowControl w:val="0"/>
        <w:numPr>
          <w:ilvl w:val="0"/>
          <w:numId w:val="127"/>
        </w:numPr>
        <w:tabs>
          <w:tab w:val="left" w:pos="426"/>
        </w:tabs>
        <w:suppressAutoHyphens/>
        <w:ind w:left="709" w:hanging="283"/>
        <w:contextualSpacing/>
        <w:jc w:val="both"/>
        <w:textAlignment w:val="baseline"/>
        <w:rPr>
          <w:rFonts w:cs="Calibri"/>
          <w:kern w:val="1"/>
        </w:rPr>
      </w:pPr>
      <w:r w:rsidRPr="00654364">
        <w:rPr>
          <w:rFonts w:cs="Calibri"/>
          <w:kern w:val="1"/>
        </w:rPr>
        <w:t>nieujawnienia Informacji Poufnych jakimkolwiek osobom trzecim, bez wcześniejszej pisemnej zgody Zamawiającego,</w:t>
      </w:r>
    </w:p>
    <w:p w14:paraId="31347ABA" w14:textId="77777777" w:rsidR="007E43BC" w:rsidRPr="00654364" w:rsidRDefault="007E43BC" w:rsidP="00B55016">
      <w:pPr>
        <w:widowControl w:val="0"/>
        <w:numPr>
          <w:ilvl w:val="0"/>
          <w:numId w:val="127"/>
        </w:numPr>
        <w:tabs>
          <w:tab w:val="left" w:pos="426"/>
        </w:tabs>
        <w:suppressAutoHyphens/>
        <w:ind w:left="709" w:hanging="283"/>
        <w:contextualSpacing/>
        <w:jc w:val="both"/>
        <w:textAlignment w:val="baseline"/>
        <w:rPr>
          <w:rFonts w:cs="Calibri"/>
          <w:kern w:val="1"/>
        </w:rPr>
      </w:pPr>
      <w:r w:rsidRPr="00654364">
        <w:rPr>
          <w:rFonts w:cs="Calibri"/>
          <w:kern w:val="1"/>
        </w:rPr>
        <w:t>niewykorzystywania Informacji Poufnych, w celach innych niż realizacja usług, w szczególności w działalności konkurencyjnej względem Zamawiającego,</w:t>
      </w:r>
    </w:p>
    <w:p w14:paraId="45550052" w14:textId="77777777" w:rsidR="007E43BC" w:rsidRPr="00654364" w:rsidRDefault="007E43BC" w:rsidP="00B55016">
      <w:pPr>
        <w:widowControl w:val="0"/>
        <w:numPr>
          <w:ilvl w:val="0"/>
          <w:numId w:val="127"/>
        </w:numPr>
        <w:tabs>
          <w:tab w:val="left" w:pos="426"/>
        </w:tabs>
        <w:suppressAutoHyphens/>
        <w:ind w:left="709" w:hanging="283"/>
        <w:contextualSpacing/>
        <w:jc w:val="both"/>
        <w:textAlignment w:val="baseline"/>
        <w:rPr>
          <w:rFonts w:cs="Calibri"/>
          <w:kern w:val="1"/>
        </w:rPr>
      </w:pPr>
      <w:r w:rsidRPr="00654364">
        <w:rPr>
          <w:rFonts w:cs="Calibri"/>
          <w:kern w:val="1"/>
        </w:rPr>
        <w:t>niepowielania, kopiowania lub reprodukowania Informacji Poufnych, chyba że takie powielanie, kopiowanie lub reprodukowanie Informacji Poufnych jest konieczne dla zrealizowania umowy.</w:t>
      </w:r>
    </w:p>
    <w:p w14:paraId="68FA1FF4" w14:textId="77777777" w:rsidR="007E43BC" w:rsidRPr="00654364" w:rsidRDefault="007E43BC" w:rsidP="00B55016">
      <w:pPr>
        <w:widowControl w:val="0"/>
        <w:numPr>
          <w:ilvl w:val="3"/>
          <w:numId w:val="107"/>
        </w:numPr>
        <w:tabs>
          <w:tab w:val="left" w:pos="426"/>
        </w:tabs>
        <w:suppressAutoHyphens/>
        <w:ind w:left="397" w:hanging="397"/>
        <w:contextualSpacing/>
        <w:jc w:val="both"/>
        <w:textAlignment w:val="baseline"/>
        <w:rPr>
          <w:rFonts w:cs="Calibri"/>
          <w:kern w:val="1"/>
        </w:rPr>
      </w:pPr>
      <w:r w:rsidRPr="00654364">
        <w:rPr>
          <w:rFonts w:cs="Calibri"/>
          <w:kern w:val="1"/>
        </w:rPr>
        <w:t>Obowiązek zachowania poufności nie dotyczy informacji, które są:</w:t>
      </w:r>
    </w:p>
    <w:p w14:paraId="5EA8CF7F" w14:textId="77777777" w:rsidR="007E43BC" w:rsidRPr="00654364" w:rsidRDefault="007E43BC" w:rsidP="00B55016">
      <w:pPr>
        <w:widowControl w:val="0"/>
        <w:numPr>
          <w:ilvl w:val="0"/>
          <w:numId w:val="128"/>
        </w:numPr>
        <w:tabs>
          <w:tab w:val="left" w:pos="426"/>
        </w:tabs>
        <w:suppressAutoHyphens/>
        <w:ind w:left="681" w:hanging="284"/>
        <w:contextualSpacing/>
        <w:jc w:val="both"/>
        <w:textAlignment w:val="baseline"/>
        <w:rPr>
          <w:rFonts w:cs="Calibri"/>
          <w:kern w:val="1"/>
        </w:rPr>
      </w:pPr>
      <w:r w:rsidRPr="00654364">
        <w:rPr>
          <w:rFonts w:cs="Calibri"/>
          <w:kern w:val="1"/>
        </w:rPr>
        <w:t>powszechnie znane lub zostały upublicznione w inny sposób niż przez naruszenie postanowień niniejszej umowy o zachowaniu poufności przez Wykonawcę lub</w:t>
      </w:r>
    </w:p>
    <w:p w14:paraId="0D2D1EA5" w14:textId="77777777" w:rsidR="007E43BC" w:rsidRPr="00654364" w:rsidRDefault="007E43BC" w:rsidP="00B55016">
      <w:pPr>
        <w:widowControl w:val="0"/>
        <w:numPr>
          <w:ilvl w:val="0"/>
          <w:numId w:val="128"/>
        </w:numPr>
        <w:tabs>
          <w:tab w:val="left" w:pos="426"/>
        </w:tabs>
        <w:suppressAutoHyphens/>
        <w:ind w:left="681" w:hanging="284"/>
        <w:contextualSpacing/>
        <w:jc w:val="both"/>
        <w:textAlignment w:val="baseline"/>
        <w:rPr>
          <w:rFonts w:cs="Calibri"/>
          <w:kern w:val="1"/>
        </w:rPr>
      </w:pPr>
      <w:r w:rsidRPr="00654364">
        <w:rPr>
          <w:rFonts w:cs="Calibri"/>
          <w:kern w:val="1"/>
        </w:rPr>
        <w:t xml:space="preserve">ujawniane uprawnionym do tego organom, na podstawie przepisów prawa, wyroku sądowego albo </w:t>
      </w:r>
      <w:r w:rsidRPr="00654364">
        <w:rPr>
          <w:rFonts w:cs="Calibri"/>
          <w:kern w:val="1"/>
        </w:rPr>
        <w:lastRenderedPageBreak/>
        <w:t>ostatecznej decyzji uprawnionego organu.</w:t>
      </w:r>
    </w:p>
    <w:p w14:paraId="16FD5BD0" w14:textId="77777777" w:rsidR="007E43BC" w:rsidRPr="00654364" w:rsidRDefault="007E43BC" w:rsidP="00B55016">
      <w:pPr>
        <w:widowControl w:val="0"/>
        <w:numPr>
          <w:ilvl w:val="3"/>
          <w:numId w:val="107"/>
        </w:numPr>
        <w:tabs>
          <w:tab w:val="left" w:pos="426"/>
        </w:tabs>
        <w:suppressAutoHyphens/>
        <w:ind w:left="397" w:hanging="397"/>
        <w:contextualSpacing/>
        <w:jc w:val="both"/>
        <w:textAlignment w:val="baseline"/>
        <w:rPr>
          <w:rFonts w:cs="Calibri"/>
          <w:kern w:val="1"/>
        </w:rPr>
      </w:pPr>
      <w:r w:rsidRPr="00654364">
        <w:rPr>
          <w:rFonts w:cs="Calibri"/>
          <w:kern w:val="1"/>
        </w:rPr>
        <w:t>Wykonawca nie nabywa, w sposób dorozumiany, ani w jakikolwiek inny sposób, żadnych tytułów prawnych, ani uprawnień do Informacji Poufnych, ujawnionych w związku z niniejszą umową.</w:t>
      </w:r>
    </w:p>
    <w:p w14:paraId="10B7F310" w14:textId="77777777" w:rsidR="007E43BC" w:rsidRPr="00654364" w:rsidRDefault="007E43BC" w:rsidP="00B55016">
      <w:pPr>
        <w:widowControl w:val="0"/>
        <w:numPr>
          <w:ilvl w:val="3"/>
          <w:numId w:val="107"/>
        </w:numPr>
        <w:tabs>
          <w:tab w:val="left" w:pos="426"/>
        </w:tabs>
        <w:suppressAutoHyphens/>
        <w:ind w:left="397" w:hanging="397"/>
        <w:contextualSpacing/>
        <w:jc w:val="both"/>
        <w:textAlignment w:val="baseline"/>
        <w:rPr>
          <w:rFonts w:cs="Calibri"/>
          <w:kern w:val="1"/>
        </w:rPr>
      </w:pPr>
      <w:r w:rsidRPr="00654364">
        <w:rPr>
          <w:rFonts w:cs="Calibri"/>
          <w:kern w:val="1"/>
        </w:rPr>
        <w:t>Zobowiązania związane z zachowaniem poufności, zawarte w niniejszej umowie pozostają w mocy przez czas nieokreślony.</w:t>
      </w:r>
    </w:p>
    <w:p w14:paraId="7BF45EA3" w14:textId="77777777" w:rsidR="007E43BC" w:rsidRPr="00654364" w:rsidRDefault="007E43BC" w:rsidP="00B55016">
      <w:pPr>
        <w:widowControl w:val="0"/>
        <w:numPr>
          <w:ilvl w:val="3"/>
          <w:numId w:val="107"/>
        </w:numPr>
        <w:tabs>
          <w:tab w:val="left" w:pos="426"/>
        </w:tabs>
        <w:suppressAutoHyphens/>
        <w:ind w:left="426" w:hanging="426"/>
        <w:contextualSpacing/>
        <w:jc w:val="both"/>
        <w:textAlignment w:val="baseline"/>
        <w:rPr>
          <w:rFonts w:cs="Calibri"/>
          <w:b/>
          <w:kern w:val="1"/>
        </w:rPr>
      </w:pPr>
      <w:r w:rsidRPr="00654364">
        <w:rPr>
          <w:rFonts w:cs="Calibri"/>
          <w:kern w:val="1"/>
        </w:rPr>
        <w:t>Wszystkie Informacje poufne oraz ich nośniki przekazane Wykonawcy w związku z umową pozostają własnością Zamawiającego i zostaną niezwłocznie zwrócone Zamawiającemu na każde jego żądanie.</w:t>
      </w:r>
    </w:p>
    <w:p w14:paraId="68DF8B66" w14:textId="77777777" w:rsidR="007E43BC" w:rsidRPr="00654364" w:rsidRDefault="007E43BC" w:rsidP="007E43BC">
      <w:pPr>
        <w:contextualSpacing/>
        <w:textAlignment w:val="baseline"/>
        <w:rPr>
          <w:rFonts w:cs="Calibri"/>
          <w:b/>
          <w:kern w:val="1"/>
        </w:rPr>
      </w:pPr>
    </w:p>
    <w:p w14:paraId="62F3AF61" w14:textId="77777777" w:rsidR="007E43BC" w:rsidRPr="00654364" w:rsidRDefault="007E43BC" w:rsidP="007E43BC">
      <w:pPr>
        <w:contextualSpacing/>
        <w:jc w:val="center"/>
        <w:textAlignment w:val="baseline"/>
        <w:rPr>
          <w:rFonts w:eastAsia="DejaVu Sans" w:cs="Calibri"/>
          <w:b/>
          <w:kern w:val="1"/>
          <w:lang w:eastAsia="hi-IN" w:bidi="hi-IN"/>
        </w:rPr>
      </w:pPr>
      <w:r w:rsidRPr="00654364">
        <w:rPr>
          <w:rFonts w:cs="Calibri"/>
          <w:b/>
          <w:kern w:val="1"/>
        </w:rPr>
        <w:t>§ 15</w:t>
      </w:r>
    </w:p>
    <w:p w14:paraId="399C0896" w14:textId="77777777" w:rsidR="007E43BC" w:rsidRPr="00654364" w:rsidRDefault="007E43BC" w:rsidP="007E43BC">
      <w:pPr>
        <w:widowControl w:val="0"/>
        <w:contextualSpacing/>
        <w:jc w:val="center"/>
        <w:textAlignment w:val="baseline"/>
        <w:rPr>
          <w:rFonts w:cs="Calibri"/>
          <w:kern w:val="1"/>
        </w:rPr>
      </w:pPr>
      <w:r w:rsidRPr="00654364">
        <w:rPr>
          <w:rFonts w:eastAsia="DejaVu Sans" w:cs="Calibri"/>
          <w:b/>
          <w:kern w:val="1"/>
          <w:lang w:eastAsia="hi-IN" w:bidi="hi-IN"/>
        </w:rPr>
        <w:t>Monitorowanie, sprawozdawczość i kontrola projektu</w:t>
      </w:r>
    </w:p>
    <w:p w14:paraId="32022EFF" w14:textId="77777777" w:rsidR="007E43BC" w:rsidRPr="00654364" w:rsidRDefault="007E43BC" w:rsidP="007E43BC">
      <w:pPr>
        <w:contextualSpacing/>
        <w:jc w:val="both"/>
        <w:textAlignment w:val="baseline"/>
        <w:rPr>
          <w:rFonts w:eastAsia="DejaVu Sans" w:cs="Calibri"/>
          <w:b/>
          <w:kern w:val="1"/>
          <w:lang w:eastAsia="hi-IN" w:bidi="hi-IN"/>
        </w:rPr>
      </w:pPr>
      <w:r w:rsidRPr="00654364">
        <w:rPr>
          <w:rFonts w:cs="Calibri"/>
          <w:kern w:val="1"/>
        </w:rPr>
        <w:t>W okresie obowiązywania umowy, jak i po jej wygaśnięciu lub wcześniejszym rozwiązaniu</w:t>
      </w:r>
      <w:r w:rsidRPr="00654364">
        <w:rPr>
          <w:rFonts w:eastAsia="DejaVu Sans" w:cs="Calibri"/>
          <w:kern w:val="1"/>
          <w:lang w:eastAsia="hi-IN" w:bidi="hi-IN"/>
        </w:rPr>
        <w:t>, Wykonawca zobowiązuje się współpracować z Zamawiającym, audytorami oraz zewnętrznymi podmiotami w zakresie koniecznych audytów zewnętrznych oraz kontroli realizacji Projektu, przeprowadzanych przez podmioty kontrolujące, także po wykonaniu lub wcześniejszym rozwiązaniu niniejszej umowy.</w:t>
      </w:r>
    </w:p>
    <w:p w14:paraId="18D1B193" w14:textId="77777777" w:rsidR="007E43BC" w:rsidRPr="00654364" w:rsidRDefault="007E43BC" w:rsidP="007E43BC">
      <w:pPr>
        <w:widowControl w:val="0"/>
        <w:contextualSpacing/>
        <w:jc w:val="center"/>
        <w:textAlignment w:val="baseline"/>
        <w:rPr>
          <w:rFonts w:eastAsia="DejaVu Sans" w:cs="Calibri"/>
          <w:b/>
          <w:kern w:val="1"/>
          <w:lang w:eastAsia="hi-IN" w:bidi="hi-IN"/>
        </w:rPr>
      </w:pPr>
    </w:p>
    <w:p w14:paraId="3F960C13" w14:textId="77777777" w:rsidR="007E43BC" w:rsidRPr="00654364" w:rsidRDefault="007E43BC" w:rsidP="007E43BC">
      <w:pPr>
        <w:widowControl w:val="0"/>
        <w:contextualSpacing/>
        <w:jc w:val="center"/>
        <w:textAlignment w:val="baseline"/>
        <w:rPr>
          <w:rFonts w:eastAsia="DejaVu Sans" w:cs="Calibri"/>
          <w:b/>
          <w:kern w:val="1"/>
          <w:lang w:eastAsia="hi-IN" w:bidi="hi-IN"/>
        </w:rPr>
      </w:pPr>
      <w:r w:rsidRPr="00654364">
        <w:rPr>
          <w:rFonts w:eastAsia="DejaVu Sans" w:cs="Calibri"/>
          <w:b/>
          <w:kern w:val="1"/>
          <w:lang w:eastAsia="hi-IN" w:bidi="hi-IN"/>
        </w:rPr>
        <w:t>§ 16</w:t>
      </w:r>
    </w:p>
    <w:p w14:paraId="7A5A0D2A" w14:textId="77777777" w:rsidR="007E43BC" w:rsidRPr="00654364" w:rsidRDefault="007E43BC" w:rsidP="007E43BC">
      <w:pPr>
        <w:widowControl w:val="0"/>
        <w:contextualSpacing/>
        <w:jc w:val="center"/>
        <w:textAlignment w:val="baseline"/>
        <w:rPr>
          <w:rFonts w:cs="Calibri"/>
          <w:kern w:val="1"/>
        </w:rPr>
      </w:pPr>
      <w:r w:rsidRPr="00654364">
        <w:rPr>
          <w:rFonts w:eastAsia="DejaVu Sans" w:cs="Calibri"/>
          <w:b/>
          <w:kern w:val="1"/>
          <w:lang w:eastAsia="hi-IN" w:bidi="hi-IN"/>
        </w:rPr>
        <w:t>Ochrona danych osobowych</w:t>
      </w:r>
    </w:p>
    <w:p w14:paraId="6BB80369" w14:textId="77777777" w:rsidR="007E43BC" w:rsidRPr="00654364" w:rsidRDefault="007E43BC" w:rsidP="007E43BC">
      <w:pPr>
        <w:tabs>
          <w:tab w:val="left" w:pos="284"/>
        </w:tabs>
        <w:contextualSpacing/>
        <w:jc w:val="both"/>
        <w:textAlignment w:val="baseline"/>
        <w:rPr>
          <w:rFonts w:cs="Calibri"/>
          <w:b/>
          <w:bCs/>
          <w:kern w:val="1"/>
        </w:rPr>
      </w:pPr>
      <w:r w:rsidRPr="00654364">
        <w:rPr>
          <w:rFonts w:cs="Calibri"/>
          <w:kern w:val="1"/>
        </w:rPr>
        <w:t xml:space="preserve">Przy wykonywaniu niniejszej umowy, Strony zobowiązują się do przestrzegania przepisów zawartych w Rozporządzeniu Parlamentu Europejskiego i Rady (UE) 2016/679 z dnia 27.04.2016 r. – w sprawie ochrony osób fizycznych w związku z przetwarzaniem danych osobowych i w sprawie swobodnego przepływu takich danych oraz uchylenia dyrektywy 95/46/WE. Wykonawca tym samym zobowiązuje się do przekazania osobom zaangażowanym w realizację umowy treści klauzuli informacyjnej dotyczącej przetwarzania danych osobowych przez Zamawiającego. Treść klauzuli informacyjnej stanowi </w:t>
      </w:r>
      <w:r w:rsidRPr="00654364">
        <w:rPr>
          <w:rFonts w:cs="Calibri"/>
          <w:b/>
          <w:bCs/>
          <w:kern w:val="1"/>
        </w:rPr>
        <w:t>załącznik nr 5</w:t>
      </w:r>
      <w:r w:rsidRPr="00654364">
        <w:rPr>
          <w:rFonts w:cs="Calibri"/>
          <w:kern w:val="1"/>
        </w:rPr>
        <w:t xml:space="preserve"> do umowy.</w:t>
      </w:r>
    </w:p>
    <w:p w14:paraId="0D67B66E" w14:textId="77777777" w:rsidR="007E43BC" w:rsidRPr="00654364" w:rsidRDefault="007E43BC" w:rsidP="007E43BC">
      <w:pPr>
        <w:contextualSpacing/>
        <w:textAlignment w:val="baseline"/>
        <w:rPr>
          <w:rFonts w:cs="Calibri"/>
          <w:b/>
          <w:bCs/>
          <w:kern w:val="1"/>
        </w:rPr>
      </w:pPr>
    </w:p>
    <w:p w14:paraId="5ECE40FF" w14:textId="77777777" w:rsidR="007E43BC" w:rsidRPr="00654364" w:rsidRDefault="007E43BC" w:rsidP="007E43BC">
      <w:pPr>
        <w:contextualSpacing/>
        <w:jc w:val="center"/>
        <w:textAlignment w:val="baseline"/>
        <w:rPr>
          <w:rFonts w:cs="Calibri"/>
          <w:b/>
          <w:bCs/>
          <w:kern w:val="1"/>
        </w:rPr>
      </w:pPr>
      <w:r w:rsidRPr="00654364">
        <w:rPr>
          <w:rFonts w:cs="Calibri"/>
          <w:b/>
          <w:bCs/>
          <w:kern w:val="1"/>
        </w:rPr>
        <w:t>§ 17</w:t>
      </w:r>
    </w:p>
    <w:p w14:paraId="29A068D4" w14:textId="77777777" w:rsidR="007E43BC" w:rsidRPr="00654364" w:rsidRDefault="007E43BC" w:rsidP="007E43BC">
      <w:pPr>
        <w:tabs>
          <w:tab w:val="left" w:pos="644"/>
        </w:tabs>
        <w:ind w:left="284" w:hanging="284"/>
        <w:contextualSpacing/>
        <w:jc w:val="center"/>
        <w:textAlignment w:val="baseline"/>
        <w:rPr>
          <w:rFonts w:cs="Calibri"/>
          <w:kern w:val="1"/>
        </w:rPr>
      </w:pPr>
      <w:r w:rsidRPr="00654364">
        <w:rPr>
          <w:rFonts w:cs="Calibri"/>
          <w:b/>
          <w:bCs/>
          <w:kern w:val="1"/>
        </w:rPr>
        <w:t>Postanowienia końcowe</w:t>
      </w:r>
    </w:p>
    <w:p w14:paraId="09E25FF7" w14:textId="77777777" w:rsidR="007E43BC" w:rsidRPr="00654364" w:rsidRDefault="007E43BC" w:rsidP="00B55016">
      <w:pPr>
        <w:widowControl w:val="0"/>
        <w:numPr>
          <w:ilvl w:val="0"/>
          <w:numId w:val="109"/>
        </w:numPr>
        <w:suppressAutoHyphens/>
        <w:ind w:left="426" w:hanging="426"/>
        <w:contextualSpacing/>
        <w:jc w:val="both"/>
        <w:textAlignment w:val="baseline"/>
        <w:rPr>
          <w:rFonts w:cs="Calibri"/>
          <w:kern w:val="1"/>
        </w:rPr>
      </w:pPr>
      <w:r w:rsidRPr="00654364">
        <w:rPr>
          <w:rFonts w:cs="Calibri"/>
          <w:kern w:val="1"/>
        </w:rPr>
        <w:t>Wszelkie spory powstałe w związku z realizacją umowy, których Stronom nie uda się rozstrzygnąć polubownie, będą rozstrzygane przez sąd powszechny w Opolu.</w:t>
      </w:r>
    </w:p>
    <w:p w14:paraId="4C883D21" w14:textId="77777777" w:rsidR="007E43BC" w:rsidRPr="00654364" w:rsidRDefault="007E43BC" w:rsidP="00B55016">
      <w:pPr>
        <w:widowControl w:val="0"/>
        <w:numPr>
          <w:ilvl w:val="0"/>
          <w:numId w:val="109"/>
        </w:numPr>
        <w:suppressAutoHyphens/>
        <w:ind w:left="426" w:hanging="426"/>
        <w:contextualSpacing/>
        <w:jc w:val="both"/>
        <w:textAlignment w:val="baseline"/>
        <w:rPr>
          <w:rFonts w:cs="Calibri"/>
          <w:kern w:val="1"/>
        </w:rPr>
      </w:pPr>
      <w:r w:rsidRPr="00654364">
        <w:rPr>
          <w:rFonts w:cs="Calibri"/>
          <w:kern w:val="1"/>
        </w:rPr>
        <w:t>Jakiekolwiek przeniesienie przez Wykonawcę wierzytelności z umowy na osoby trzecie jest dopuszczalne wyłącznie za uprzednią pisemną zgodą (pod rygorem nieważności) Zamawiającego. 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w:t>
      </w:r>
    </w:p>
    <w:p w14:paraId="219DEFE2" w14:textId="77777777" w:rsidR="007E43BC" w:rsidRPr="00654364" w:rsidRDefault="007E43BC" w:rsidP="00B55016">
      <w:pPr>
        <w:widowControl w:val="0"/>
        <w:numPr>
          <w:ilvl w:val="0"/>
          <w:numId w:val="109"/>
        </w:numPr>
        <w:suppressAutoHyphens/>
        <w:ind w:left="426" w:hanging="426"/>
        <w:contextualSpacing/>
        <w:jc w:val="both"/>
        <w:textAlignment w:val="baseline"/>
        <w:rPr>
          <w:rFonts w:eastAsia="Calibri" w:cs="Calibri"/>
          <w:kern w:val="1"/>
        </w:rPr>
      </w:pPr>
      <w:r w:rsidRPr="00654364">
        <w:rPr>
          <w:rFonts w:eastAsia="Calibri" w:cs="Calibri"/>
          <w:kern w:val="1"/>
        </w:rPr>
        <w:t>Umowa oraz załączniki stanowią integralną całość, tj.:</w:t>
      </w:r>
    </w:p>
    <w:p w14:paraId="43088339" w14:textId="77777777" w:rsidR="007E43BC" w:rsidRPr="00654364" w:rsidRDefault="007E43BC" w:rsidP="00B55016">
      <w:pPr>
        <w:widowControl w:val="0"/>
        <w:numPr>
          <w:ilvl w:val="1"/>
          <w:numId w:val="109"/>
        </w:numPr>
        <w:tabs>
          <w:tab w:val="left" w:pos="993"/>
        </w:tabs>
        <w:suppressAutoHyphens/>
        <w:ind w:left="426" w:hanging="426"/>
        <w:contextualSpacing/>
        <w:jc w:val="both"/>
        <w:textAlignment w:val="baseline"/>
        <w:rPr>
          <w:rFonts w:eastAsia="Calibri" w:cs="Calibri"/>
          <w:kern w:val="1"/>
        </w:rPr>
      </w:pPr>
      <w:r w:rsidRPr="00654364">
        <w:rPr>
          <w:rFonts w:eastAsia="Calibri" w:cs="Calibri"/>
          <w:kern w:val="1"/>
        </w:rPr>
        <w:t>załącznik nr 1a – SWZ</w:t>
      </w:r>
    </w:p>
    <w:p w14:paraId="389EFE8B" w14:textId="77777777" w:rsidR="007E43BC" w:rsidRPr="00654364" w:rsidRDefault="007E43BC" w:rsidP="00B55016">
      <w:pPr>
        <w:widowControl w:val="0"/>
        <w:numPr>
          <w:ilvl w:val="1"/>
          <w:numId w:val="109"/>
        </w:numPr>
        <w:tabs>
          <w:tab w:val="left" w:pos="993"/>
        </w:tabs>
        <w:suppressAutoHyphens/>
        <w:ind w:left="426" w:hanging="426"/>
        <w:contextualSpacing/>
        <w:jc w:val="both"/>
        <w:textAlignment w:val="baseline"/>
        <w:rPr>
          <w:rFonts w:eastAsia="Calibri" w:cs="Calibri"/>
          <w:kern w:val="1"/>
        </w:rPr>
      </w:pPr>
      <w:r w:rsidRPr="00654364">
        <w:rPr>
          <w:rFonts w:eastAsia="Calibri" w:cs="Calibri"/>
          <w:kern w:val="1"/>
        </w:rPr>
        <w:t>załącznik nr 1b – dokumentacja wykonawcza,</w:t>
      </w:r>
    </w:p>
    <w:p w14:paraId="4697F65C" w14:textId="77777777" w:rsidR="007E43BC" w:rsidRPr="00654364" w:rsidRDefault="007E43BC" w:rsidP="00B55016">
      <w:pPr>
        <w:widowControl w:val="0"/>
        <w:numPr>
          <w:ilvl w:val="1"/>
          <w:numId w:val="109"/>
        </w:numPr>
        <w:tabs>
          <w:tab w:val="left" w:pos="993"/>
        </w:tabs>
        <w:suppressAutoHyphens/>
        <w:ind w:left="426" w:hanging="426"/>
        <w:contextualSpacing/>
        <w:jc w:val="both"/>
        <w:textAlignment w:val="baseline"/>
        <w:rPr>
          <w:rFonts w:eastAsia="Trebuchet MS" w:cs="Calibri"/>
          <w:kern w:val="1"/>
        </w:rPr>
      </w:pPr>
      <w:r w:rsidRPr="00654364">
        <w:rPr>
          <w:rFonts w:eastAsia="Calibri" w:cs="Calibri"/>
          <w:kern w:val="1"/>
        </w:rPr>
        <w:t>załącznik nr 2 – oferta Wykonawcy,</w:t>
      </w:r>
    </w:p>
    <w:p w14:paraId="4ED2F56C" w14:textId="77777777" w:rsidR="007E43BC" w:rsidRPr="00654364" w:rsidRDefault="007E43BC" w:rsidP="00B55016">
      <w:pPr>
        <w:widowControl w:val="0"/>
        <w:numPr>
          <w:ilvl w:val="1"/>
          <w:numId w:val="109"/>
        </w:numPr>
        <w:tabs>
          <w:tab w:val="left" w:pos="993"/>
        </w:tabs>
        <w:suppressAutoHyphens/>
        <w:ind w:left="426" w:hanging="426"/>
        <w:contextualSpacing/>
        <w:jc w:val="both"/>
        <w:textAlignment w:val="baseline"/>
        <w:rPr>
          <w:rFonts w:eastAsia="Trebuchet MS" w:cs="Calibri"/>
          <w:kern w:val="1"/>
        </w:rPr>
      </w:pPr>
      <w:r w:rsidRPr="00654364">
        <w:rPr>
          <w:rFonts w:eastAsia="Trebuchet MS" w:cs="Calibri"/>
          <w:kern w:val="1"/>
        </w:rPr>
        <w:t>załącznik nr 3 – lista osób zaangażowanych w realizację umowy,</w:t>
      </w:r>
    </w:p>
    <w:p w14:paraId="0E1E0D73" w14:textId="77777777" w:rsidR="007E43BC" w:rsidRPr="00654364" w:rsidRDefault="007E43BC" w:rsidP="00B55016">
      <w:pPr>
        <w:widowControl w:val="0"/>
        <w:numPr>
          <w:ilvl w:val="1"/>
          <w:numId w:val="109"/>
        </w:numPr>
        <w:tabs>
          <w:tab w:val="left" w:pos="993"/>
        </w:tabs>
        <w:suppressAutoHyphens/>
        <w:ind w:left="426" w:hanging="426"/>
        <w:contextualSpacing/>
        <w:jc w:val="both"/>
        <w:textAlignment w:val="baseline"/>
        <w:rPr>
          <w:rFonts w:eastAsia="Trebuchet MS" w:cs="Calibri"/>
          <w:kern w:val="1"/>
        </w:rPr>
      </w:pPr>
      <w:r w:rsidRPr="00654364">
        <w:rPr>
          <w:rFonts w:eastAsia="Trebuchet MS" w:cs="Calibri"/>
          <w:kern w:val="1"/>
        </w:rPr>
        <w:t>załącznik nr 4 – wzór protokołu odbioru częściowego,</w:t>
      </w:r>
    </w:p>
    <w:p w14:paraId="31F6A6C1" w14:textId="77777777" w:rsidR="007E43BC" w:rsidRPr="00654364" w:rsidRDefault="007E43BC" w:rsidP="00B55016">
      <w:pPr>
        <w:widowControl w:val="0"/>
        <w:numPr>
          <w:ilvl w:val="1"/>
          <w:numId w:val="109"/>
        </w:numPr>
        <w:tabs>
          <w:tab w:val="left" w:pos="993"/>
        </w:tabs>
        <w:suppressAutoHyphens/>
        <w:ind w:left="426" w:hanging="426"/>
        <w:contextualSpacing/>
        <w:jc w:val="both"/>
        <w:textAlignment w:val="baseline"/>
        <w:rPr>
          <w:rFonts w:eastAsia="Trebuchet MS" w:cs="Calibri"/>
          <w:kern w:val="1"/>
        </w:rPr>
      </w:pPr>
      <w:r w:rsidRPr="00654364">
        <w:rPr>
          <w:rFonts w:eastAsia="Trebuchet MS" w:cs="Calibri"/>
          <w:kern w:val="1"/>
        </w:rPr>
        <w:t>załącznik nr 5 – wzór protokołu odbioru końcowego,</w:t>
      </w:r>
    </w:p>
    <w:p w14:paraId="5E6819DF" w14:textId="77777777" w:rsidR="007E43BC" w:rsidRPr="00654364" w:rsidRDefault="007E43BC" w:rsidP="00B55016">
      <w:pPr>
        <w:widowControl w:val="0"/>
        <w:numPr>
          <w:ilvl w:val="1"/>
          <w:numId w:val="109"/>
        </w:numPr>
        <w:tabs>
          <w:tab w:val="left" w:pos="993"/>
        </w:tabs>
        <w:suppressAutoHyphens/>
        <w:ind w:left="426" w:hanging="426"/>
        <w:contextualSpacing/>
        <w:jc w:val="both"/>
        <w:textAlignment w:val="baseline"/>
        <w:rPr>
          <w:rFonts w:eastAsia="Trebuchet MS" w:cs="Calibri"/>
          <w:kern w:val="1"/>
        </w:rPr>
      </w:pPr>
      <w:r w:rsidRPr="00654364">
        <w:rPr>
          <w:rFonts w:eastAsia="Trebuchet MS" w:cs="Calibri"/>
          <w:kern w:val="1"/>
        </w:rPr>
        <w:t>załącznik nr 6 – klauzula informacyjna dotycząca przetwarzania danych osobowych,</w:t>
      </w:r>
    </w:p>
    <w:p w14:paraId="5AB55F18" w14:textId="77777777" w:rsidR="007E43BC" w:rsidRPr="00654364" w:rsidRDefault="007E43BC" w:rsidP="00B55016">
      <w:pPr>
        <w:widowControl w:val="0"/>
        <w:numPr>
          <w:ilvl w:val="1"/>
          <w:numId w:val="109"/>
        </w:numPr>
        <w:tabs>
          <w:tab w:val="left" w:pos="993"/>
        </w:tabs>
        <w:suppressAutoHyphens/>
        <w:ind w:left="426" w:hanging="426"/>
        <w:contextualSpacing/>
        <w:jc w:val="both"/>
        <w:textAlignment w:val="baseline"/>
        <w:rPr>
          <w:rFonts w:eastAsia="Calibri" w:cs="Calibri"/>
          <w:kern w:val="1"/>
        </w:rPr>
      </w:pPr>
      <w:r w:rsidRPr="00654364">
        <w:rPr>
          <w:rFonts w:eastAsia="Trebuchet MS" w:cs="Calibri"/>
          <w:kern w:val="1"/>
        </w:rPr>
        <w:t>załącznik nr 7 – szczegółowy harmonogram realizacji umowy.</w:t>
      </w:r>
    </w:p>
    <w:p w14:paraId="7B0E08D0" w14:textId="77777777" w:rsidR="007E43BC" w:rsidRPr="00654364" w:rsidRDefault="007E43BC" w:rsidP="00B55016">
      <w:pPr>
        <w:widowControl w:val="0"/>
        <w:numPr>
          <w:ilvl w:val="0"/>
          <w:numId w:val="109"/>
        </w:numPr>
        <w:tabs>
          <w:tab w:val="left" w:pos="426"/>
        </w:tabs>
        <w:suppressAutoHyphens/>
        <w:ind w:left="426" w:hanging="426"/>
        <w:contextualSpacing/>
        <w:jc w:val="both"/>
        <w:textAlignment w:val="baseline"/>
        <w:rPr>
          <w:rFonts w:cs="Calibri"/>
          <w:kern w:val="1"/>
        </w:rPr>
      </w:pPr>
      <w:r w:rsidRPr="00654364">
        <w:rPr>
          <w:rFonts w:eastAsia="Calibri" w:cs="Calibri"/>
          <w:kern w:val="1"/>
        </w:rPr>
        <w:t>W kwestiach nieuregulowanych niniejszą umową mają zastosowanie przepisy prawa polskiego, w tym ustawy z dnia 23.04.1964 r. − Kodeks Cywilny.</w:t>
      </w:r>
    </w:p>
    <w:p w14:paraId="6474FF62" w14:textId="77777777" w:rsidR="007E43BC" w:rsidRPr="00654364" w:rsidRDefault="007E43BC" w:rsidP="00B55016">
      <w:pPr>
        <w:widowControl w:val="0"/>
        <w:numPr>
          <w:ilvl w:val="0"/>
          <w:numId w:val="109"/>
        </w:numPr>
        <w:tabs>
          <w:tab w:val="left" w:pos="426"/>
        </w:tabs>
        <w:suppressAutoHyphens/>
        <w:ind w:left="426" w:hanging="426"/>
        <w:contextualSpacing/>
        <w:jc w:val="both"/>
        <w:textAlignment w:val="baseline"/>
        <w:rPr>
          <w:rFonts w:cs="Calibri"/>
          <w:kern w:val="1"/>
        </w:rPr>
      </w:pPr>
      <w:r w:rsidRPr="00654364">
        <w:rPr>
          <w:rFonts w:cs="Calibri"/>
          <w:kern w:val="1"/>
        </w:rPr>
        <w:t>Umowa została sporządzona w 3 (słownie: trzech) jednobrzmiących egzemplarzach, 2 egz. dla Zamawiającego, 1 egz. dla Wykonawcy</w:t>
      </w:r>
    </w:p>
    <w:p w14:paraId="77763B20" w14:textId="77777777" w:rsidR="007E43BC" w:rsidRPr="00654364" w:rsidRDefault="007E43BC" w:rsidP="007E43BC">
      <w:pPr>
        <w:tabs>
          <w:tab w:val="left" w:pos="426"/>
        </w:tabs>
        <w:ind w:left="284"/>
        <w:contextualSpacing/>
        <w:jc w:val="both"/>
        <w:textAlignment w:val="baseline"/>
        <w:rPr>
          <w:rFonts w:cs="Calibri"/>
          <w:kern w:val="1"/>
        </w:rPr>
      </w:pPr>
    </w:p>
    <w:p w14:paraId="0DC72361" w14:textId="77777777" w:rsidR="007E43BC" w:rsidRPr="00654364" w:rsidRDefault="007E43BC" w:rsidP="007E43BC">
      <w:pPr>
        <w:tabs>
          <w:tab w:val="left" w:pos="1277"/>
          <w:tab w:val="left" w:pos="6380"/>
        </w:tabs>
        <w:ind w:left="284" w:hanging="284"/>
        <w:contextualSpacing/>
        <w:textAlignment w:val="baseline"/>
        <w:rPr>
          <w:rFonts w:cs="Calibri"/>
          <w:bCs/>
          <w:kern w:val="1"/>
        </w:rPr>
      </w:pPr>
      <w:r w:rsidRPr="00654364">
        <w:rPr>
          <w:rFonts w:cs="Calibri"/>
          <w:bCs/>
          <w:kern w:val="1"/>
        </w:rPr>
        <w:tab/>
      </w:r>
      <w:r w:rsidRPr="00654364">
        <w:rPr>
          <w:rFonts w:cs="Calibri"/>
          <w:bCs/>
          <w:kern w:val="1"/>
        </w:rPr>
        <w:tab/>
        <w:t>Zamawiający:</w:t>
      </w:r>
      <w:r w:rsidRPr="00654364">
        <w:rPr>
          <w:rFonts w:cs="Calibri"/>
          <w:bCs/>
          <w:kern w:val="1"/>
        </w:rPr>
        <w:tab/>
        <w:t>Wykonawca:</w:t>
      </w:r>
    </w:p>
    <w:p w14:paraId="2BA4F151" w14:textId="77777777" w:rsidR="007E43BC" w:rsidRPr="00654364" w:rsidRDefault="007E43BC" w:rsidP="007E43BC">
      <w:pPr>
        <w:tabs>
          <w:tab w:val="left" w:pos="1277"/>
          <w:tab w:val="left" w:pos="6380"/>
        </w:tabs>
        <w:ind w:left="284" w:hanging="284"/>
        <w:contextualSpacing/>
        <w:textAlignment w:val="baseline"/>
        <w:rPr>
          <w:rFonts w:cs="Calibri"/>
          <w:bCs/>
          <w:kern w:val="1"/>
        </w:rPr>
      </w:pPr>
    </w:p>
    <w:p w14:paraId="71CA894A" w14:textId="77777777" w:rsidR="007E43BC" w:rsidRPr="00654364" w:rsidRDefault="007E43BC" w:rsidP="007E43BC">
      <w:pPr>
        <w:pageBreakBefore/>
        <w:tabs>
          <w:tab w:val="left" w:pos="1277"/>
          <w:tab w:val="left" w:pos="6380"/>
        </w:tabs>
        <w:ind w:left="284" w:hanging="284"/>
        <w:contextualSpacing/>
        <w:textAlignment w:val="baseline"/>
        <w:rPr>
          <w:rFonts w:cs="Calibri"/>
          <w:bCs/>
          <w:kern w:val="1"/>
        </w:rPr>
      </w:pPr>
    </w:p>
    <w:p w14:paraId="0201C60F" w14:textId="77777777" w:rsidR="007E43BC" w:rsidRPr="00654364" w:rsidRDefault="007E43BC" w:rsidP="007E43BC">
      <w:pPr>
        <w:contextualSpacing/>
        <w:textAlignment w:val="baseline"/>
        <w:rPr>
          <w:rFonts w:cs="Calibri"/>
          <w:b/>
          <w:bCs/>
          <w:kern w:val="1"/>
        </w:rPr>
      </w:pPr>
    </w:p>
    <w:p w14:paraId="1917EFC3" w14:textId="77777777" w:rsidR="007E43BC" w:rsidRPr="00654364" w:rsidRDefault="007E43BC" w:rsidP="007E43BC">
      <w:pPr>
        <w:contextualSpacing/>
        <w:textAlignment w:val="baseline"/>
        <w:rPr>
          <w:rFonts w:cs="Calibri"/>
          <w:b/>
          <w:bCs/>
          <w:kern w:val="1"/>
        </w:rPr>
      </w:pPr>
    </w:p>
    <w:p w14:paraId="4655DC2A" w14:textId="77777777" w:rsidR="007E43BC" w:rsidRPr="00654364" w:rsidRDefault="007E43BC" w:rsidP="007E43BC">
      <w:pPr>
        <w:contextualSpacing/>
        <w:jc w:val="right"/>
        <w:textAlignment w:val="baseline"/>
        <w:rPr>
          <w:rFonts w:cs="Calibri"/>
          <w:b/>
          <w:bCs/>
          <w:kern w:val="1"/>
        </w:rPr>
      </w:pPr>
      <w:r w:rsidRPr="00654364">
        <w:rPr>
          <w:rFonts w:cs="Calibri"/>
          <w:b/>
          <w:bCs/>
          <w:kern w:val="1"/>
        </w:rPr>
        <w:t xml:space="preserve">Załącznik nr 1a do umowy nr </w:t>
      </w:r>
      <w:r w:rsidRPr="00654364">
        <w:rPr>
          <w:rFonts w:cs="Calibri"/>
          <w:b/>
          <w:kern w:val="1"/>
        </w:rPr>
        <w:t>[…]</w:t>
      </w:r>
      <w:r w:rsidRPr="00654364">
        <w:rPr>
          <w:rFonts w:cs="Calibri"/>
          <w:b/>
          <w:bCs/>
          <w:kern w:val="1"/>
        </w:rPr>
        <w:t xml:space="preserve"> z dnia </w:t>
      </w:r>
      <w:r w:rsidRPr="00654364">
        <w:rPr>
          <w:rFonts w:cs="Calibri"/>
          <w:b/>
          <w:kern w:val="1"/>
        </w:rPr>
        <w:t>[…]</w:t>
      </w:r>
      <w:r w:rsidRPr="00654364">
        <w:rPr>
          <w:rFonts w:cs="Calibri"/>
          <w:kern w:val="1"/>
        </w:rPr>
        <w:t xml:space="preserve"> </w:t>
      </w:r>
      <w:r w:rsidRPr="00654364">
        <w:rPr>
          <w:rFonts w:cs="Calibri"/>
          <w:b/>
          <w:bCs/>
          <w:kern w:val="1"/>
        </w:rPr>
        <w:t>r.</w:t>
      </w:r>
    </w:p>
    <w:p w14:paraId="66EC1D4F" w14:textId="77777777" w:rsidR="007E43BC" w:rsidRPr="00654364" w:rsidRDefault="007E43BC" w:rsidP="007E43BC">
      <w:pPr>
        <w:contextualSpacing/>
        <w:jc w:val="right"/>
        <w:textAlignment w:val="baseline"/>
        <w:rPr>
          <w:rFonts w:cs="Calibri"/>
          <w:b/>
          <w:bCs/>
          <w:kern w:val="1"/>
        </w:rPr>
      </w:pPr>
    </w:p>
    <w:p w14:paraId="0B2D48AD"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r w:rsidRPr="00654364">
        <w:rPr>
          <w:rFonts w:eastAsia="SimSun" w:cs="Calibri"/>
          <w:b/>
          <w:bCs/>
          <w:kern w:val="1"/>
          <w:lang w:eastAsia="hi-IN" w:bidi="hi-IN"/>
        </w:rPr>
        <w:t>SWZ</w:t>
      </w:r>
    </w:p>
    <w:p w14:paraId="6349DAAE"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23572A24"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61F87441"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1390BEE7"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32F85CDD"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7D0F65EB"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52C5EE31"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0E4FB787"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234074D6"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7ACEF175"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70120CCA"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7F8181D0"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265E0013"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7F35A7F3"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48790751"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661A99F2"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2590CBDB"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3EE95C76"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198CF4C9"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4F97754C"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007BB9E2"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2596BB57"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229DC0D7"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18FBBAFB"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0C40FA3A"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33CC4665"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3EB55F2E"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4F1138AC" w14:textId="77777777" w:rsidR="007E43BC" w:rsidRPr="00654364" w:rsidRDefault="007E43BC" w:rsidP="007E43BC">
      <w:pPr>
        <w:widowControl w:val="0"/>
        <w:ind w:left="284" w:hanging="284"/>
        <w:contextualSpacing/>
        <w:jc w:val="right"/>
        <w:textAlignment w:val="baseline"/>
        <w:rPr>
          <w:rFonts w:eastAsia="SimSun" w:cs="Calibri"/>
          <w:b/>
          <w:bCs/>
          <w:kern w:val="1"/>
          <w:lang w:eastAsia="hi-IN" w:bidi="hi-IN"/>
        </w:rPr>
      </w:pPr>
    </w:p>
    <w:p w14:paraId="62B7EF41" w14:textId="77777777" w:rsidR="007E43BC" w:rsidRPr="00654364" w:rsidRDefault="007E43BC" w:rsidP="007E43BC">
      <w:pPr>
        <w:widowControl w:val="0"/>
        <w:contextualSpacing/>
        <w:textAlignment w:val="baseline"/>
        <w:rPr>
          <w:rFonts w:eastAsia="SimSun" w:cs="Calibri"/>
          <w:b/>
          <w:bCs/>
          <w:kern w:val="1"/>
          <w:lang w:eastAsia="hi-IN" w:bidi="hi-IN"/>
        </w:rPr>
      </w:pPr>
    </w:p>
    <w:p w14:paraId="45628979" w14:textId="77777777" w:rsidR="007E43BC" w:rsidRPr="00654364" w:rsidRDefault="007E43BC" w:rsidP="007E43BC">
      <w:pPr>
        <w:widowControl w:val="0"/>
        <w:contextualSpacing/>
        <w:textAlignment w:val="baseline"/>
        <w:rPr>
          <w:rFonts w:eastAsia="SimSun" w:cs="Calibri"/>
          <w:b/>
          <w:bCs/>
          <w:kern w:val="1"/>
          <w:lang w:eastAsia="hi-IN" w:bidi="hi-IN"/>
        </w:rPr>
      </w:pPr>
    </w:p>
    <w:p w14:paraId="7040C045" w14:textId="77777777" w:rsidR="007E43BC" w:rsidRPr="00654364" w:rsidRDefault="007E43BC" w:rsidP="007E43BC">
      <w:pPr>
        <w:widowControl w:val="0"/>
        <w:contextualSpacing/>
        <w:textAlignment w:val="baseline"/>
        <w:rPr>
          <w:rFonts w:eastAsia="SimSun" w:cs="Calibri"/>
          <w:b/>
          <w:bCs/>
          <w:kern w:val="1"/>
          <w:lang w:eastAsia="hi-IN" w:bidi="hi-IN"/>
        </w:rPr>
      </w:pPr>
    </w:p>
    <w:p w14:paraId="7F1D04AF" w14:textId="77777777" w:rsidR="007E43BC" w:rsidRPr="00654364" w:rsidRDefault="007E43BC" w:rsidP="007E43BC">
      <w:pPr>
        <w:widowControl w:val="0"/>
        <w:contextualSpacing/>
        <w:textAlignment w:val="baseline"/>
        <w:rPr>
          <w:rFonts w:eastAsia="SimSun" w:cs="Calibri"/>
          <w:b/>
          <w:bCs/>
          <w:kern w:val="1"/>
          <w:lang w:eastAsia="hi-IN" w:bidi="hi-IN"/>
        </w:rPr>
      </w:pPr>
    </w:p>
    <w:p w14:paraId="1749A3E4" w14:textId="77777777" w:rsidR="007E43BC" w:rsidRPr="00654364" w:rsidRDefault="007E43BC" w:rsidP="007E43BC">
      <w:pPr>
        <w:contextualSpacing/>
        <w:jc w:val="right"/>
        <w:textAlignment w:val="baseline"/>
        <w:rPr>
          <w:rFonts w:cs="Calibri"/>
          <w:b/>
          <w:bCs/>
          <w:kern w:val="1"/>
          <w:lang w:eastAsia="hi-IN" w:bidi="hi-IN"/>
        </w:rPr>
      </w:pPr>
    </w:p>
    <w:p w14:paraId="7F210E1B" w14:textId="77777777" w:rsidR="007E43BC" w:rsidRPr="00654364" w:rsidRDefault="007E43BC" w:rsidP="007E43BC">
      <w:pPr>
        <w:contextualSpacing/>
        <w:jc w:val="right"/>
        <w:textAlignment w:val="baseline"/>
        <w:rPr>
          <w:rFonts w:cs="Calibri"/>
          <w:b/>
          <w:bCs/>
          <w:kern w:val="1"/>
          <w:lang w:eastAsia="hi-IN" w:bidi="hi-IN"/>
        </w:rPr>
      </w:pPr>
    </w:p>
    <w:p w14:paraId="32272F6D" w14:textId="77777777" w:rsidR="007E43BC" w:rsidRPr="00654364" w:rsidRDefault="007E43BC" w:rsidP="007E43BC">
      <w:pPr>
        <w:contextualSpacing/>
        <w:textAlignment w:val="baseline"/>
        <w:rPr>
          <w:rFonts w:cs="Calibri"/>
          <w:b/>
          <w:bCs/>
          <w:kern w:val="1"/>
        </w:rPr>
      </w:pPr>
    </w:p>
    <w:p w14:paraId="245327C4" w14:textId="77777777" w:rsidR="007E43BC" w:rsidRPr="00654364" w:rsidRDefault="007E43BC" w:rsidP="007E43BC">
      <w:pPr>
        <w:pageBreakBefore/>
        <w:tabs>
          <w:tab w:val="left" w:pos="1277"/>
          <w:tab w:val="left" w:pos="6380"/>
        </w:tabs>
        <w:ind w:left="284" w:hanging="284"/>
        <w:contextualSpacing/>
        <w:textAlignment w:val="baseline"/>
        <w:rPr>
          <w:rFonts w:cs="Calibri"/>
          <w:bCs/>
          <w:kern w:val="1"/>
        </w:rPr>
      </w:pPr>
    </w:p>
    <w:p w14:paraId="25294267" w14:textId="77777777" w:rsidR="007E43BC" w:rsidRPr="00654364" w:rsidRDefault="007E43BC" w:rsidP="007E43BC">
      <w:pPr>
        <w:contextualSpacing/>
        <w:textAlignment w:val="baseline"/>
        <w:rPr>
          <w:rFonts w:cs="Calibri"/>
          <w:b/>
          <w:bCs/>
          <w:kern w:val="1"/>
        </w:rPr>
      </w:pPr>
    </w:p>
    <w:p w14:paraId="3AE525BC" w14:textId="77777777" w:rsidR="007E43BC" w:rsidRPr="00654364" w:rsidRDefault="007E43BC" w:rsidP="007E43BC">
      <w:pPr>
        <w:contextualSpacing/>
        <w:textAlignment w:val="baseline"/>
        <w:rPr>
          <w:rFonts w:cs="Calibri"/>
          <w:b/>
          <w:bCs/>
          <w:kern w:val="1"/>
        </w:rPr>
      </w:pPr>
    </w:p>
    <w:p w14:paraId="03E57F9B" w14:textId="77777777" w:rsidR="007E43BC" w:rsidRPr="00654364" w:rsidRDefault="007E43BC" w:rsidP="007E43BC">
      <w:pPr>
        <w:contextualSpacing/>
        <w:jc w:val="right"/>
        <w:textAlignment w:val="baseline"/>
        <w:rPr>
          <w:rFonts w:cs="Calibri"/>
          <w:b/>
          <w:bCs/>
          <w:kern w:val="1"/>
        </w:rPr>
      </w:pPr>
      <w:r w:rsidRPr="00654364">
        <w:rPr>
          <w:rFonts w:cs="Calibri"/>
          <w:b/>
          <w:bCs/>
          <w:kern w:val="1"/>
        </w:rPr>
        <w:t xml:space="preserve">Załącznik nr 1b do umowy nr </w:t>
      </w:r>
      <w:r w:rsidRPr="00654364">
        <w:rPr>
          <w:rFonts w:cs="Calibri"/>
          <w:b/>
          <w:kern w:val="1"/>
        </w:rPr>
        <w:t>[…]</w:t>
      </w:r>
      <w:r w:rsidRPr="00654364">
        <w:rPr>
          <w:rFonts w:cs="Calibri"/>
          <w:b/>
          <w:bCs/>
          <w:kern w:val="1"/>
        </w:rPr>
        <w:t xml:space="preserve"> z dnia </w:t>
      </w:r>
      <w:r w:rsidRPr="00654364">
        <w:rPr>
          <w:rFonts w:cs="Calibri"/>
          <w:b/>
          <w:kern w:val="1"/>
        </w:rPr>
        <w:t>[…]</w:t>
      </w:r>
      <w:r w:rsidRPr="00654364">
        <w:rPr>
          <w:rFonts w:cs="Calibri"/>
          <w:kern w:val="1"/>
        </w:rPr>
        <w:t xml:space="preserve"> </w:t>
      </w:r>
      <w:r w:rsidRPr="00654364">
        <w:rPr>
          <w:rFonts w:cs="Calibri"/>
          <w:b/>
          <w:bCs/>
          <w:kern w:val="1"/>
        </w:rPr>
        <w:t>r.</w:t>
      </w:r>
    </w:p>
    <w:p w14:paraId="165D1CC7" w14:textId="77777777" w:rsidR="007E43BC" w:rsidRPr="00654364" w:rsidRDefault="007E43BC" w:rsidP="007E43BC">
      <w:pPr>
        <w:contextualSpacing/>
        <w:jc w:val="right"/>
        <w:textAlignment w:val="baseline"/>
        <w:rPr>
          <w:rFonts w:cs="Calibri"/>
          <w:b/>
          <w:bCs/>
          <w:kern w:val="1"/>
        </w:rPr>
      </w:pPr>
    </w:p>
    <w:p w14:paraId="0D25AC01" w14:textId="77777777" w:rsidR="007E43BC" w:rsidRPr="00654364" w:rsidRDefault="007E43BC" w:rsidP="007E43BC">
      <w:pPr>
        <w:widowControl w:val="0"/>
        <w:ind w:left="284" w:hanging="284"/>
        <w:contextualSpacing/>
        <w:jc w:val="right"/>
        <w:textAlignment w:val="baseline"/>
        <w:rPr>
          <w:rStyle w:val="Odwoaniedokomentarza1"/>
          <w:rFonts w:eastAsia="SimSun" w:cs="Calibri"/>
          <w:b/>
          <w:bCs/>
          <w:kern w:val="1"/>
          <w:sz w:val="22"/>
          <w:szCs w:val="22"/>
          <w:shd w:val="clear" w:color="auto" w:fill="FFFF00"/>
          <w:lang w:eastAsia="hi-IN" w:bidi="hi-IN"/>
        </w:rPr>
      </w:pPr>
      <w:r w:rsidRPr="00654364">
        <w:rPr>
          <w:rFonts w:eastAsia="SimSun" w:cs="Calibri"/>
          <w:b/>
          <w:bCs/>
          <w:kern w:val="1"/>
          <w:lang w:eastAsia="hi-IN" w:bidi="hi-IN"/>
        </w:rPr>
        <w:t xml:space="preserve">Dokumentacja wykonawcza </w:t>
      </w:r>
    </w:p>
    <w:p w14:paraId="79444E31" w14:textId="77777777" w:rsidR="007E43BC" w:rsidRPr="00654364" w:rsidRDefault="007E43BC" w:rsidP="007E43BC">
      <w:pPr>
        <w:pageBreakBefore/>
        <w:widowControl w:val="0"/>
        <w:ind w:left="284" w:hanging="284"/>
        <w:contextualSpacing/>
        <w:jc w:val="right"/>
        <w:textAlignment w:val="baseline"/>
        <w:rPr>
          <w:rFonts w:eastAsia="SimSun" w:cs="Calibri"/>
          <w:b/>
          <w:bCs/>
          <w:kern w:val="1"/>
          <w:lang w:eastAsia="hi-IN" w:bidi="hi-IN"/>
        </w:rPr>
      </w:pPr>
    </w:p>
    <w:p w14:paraId="4C78B7F8" w14:textId="77777777" w:rsidR="007E43BC" w:rsidRPr="00654364" w:rsidRDefault="007E43BC" w:rsidP="007E43BC">
      <w:pPr>
        <w:contextualSpacing/>
        <w:textAlignment w:val="baseline"/>
        <w:rPr>
          <w:rFonts w:cs="Calibri"/>
          <w:b/>
          <w:bCs/>
          <w:kern w:val="1"/>
        </w:rPr>
      </w:pPr>
    </w:p>
    <w:p w14:paraId="4E367CD6" w14:textId="77777777" w:rsidR="007E43BC" w:rsidRPr="00654364" w:rsidRDefault="007E43BC" w:rsidP="007E43BC">
      <w:pPr>
        <w:contextualSpacing/>
        <w:jc w:val="right"/>
        <w:textAlignment w:val="baseline"/>
        <w:rPr>
          <w:rFonts w:cs="Calibri"/>
          <w:b/>
          <w:bCs/>
          <w:kern w:val="1"/>
        </w:rPr>
      </w:pPr>
      <w:r w:rsidRPr="00654364">
        <w:rPr>
          <w:rFonts w:cs="Calibri"/>
          <w:b/>
          <w:bCs/>
          <w:kern w:val="1"/>
        </w:rPr>
        <w:t xml:space="preserve">Załącznik nr 2 do umowy nr </w:t>
      </w:r>
      <w:r w:rsidRPr="00654364">
        <w:rPr>
          <w:rFonts w:cs="Calibri"/>
          <w:b/>
          <w:kern w:val="1"/>
        </w:rPr>
        <w:t>[…]</w:t>
      </w:r>
      <w:r w:rsidRPr="00654364">
        <w:rPr>
          <w:rFonts w:cs="Calibri"/>
          <w:kern w:val="1"/>
        </w:rPr>
        <w:t xml:space="preserve"> </w:t>
      </w:r>
      <w:r w:rsidRPr="00654364">
        <w:rPr>
          <w:rFonts w:cs="Calibri"/>
          <w:b/>
          <w:bCs/>
          <w:kern w:val="1"/>
        </w:rPr>
        <w:t xml:space="preserve">z dnia </w:t>
      </w:r>
      <w:r w:rsidRPr="00654364">
        <w:rPr>
          <w:rFonts w:cs="Calibri"/>
          <w:b/>
          <w:kern w:val="1"/>
        </w:rPr>
        <w:t>[…]</w:t>
      </w:r>
      <w:r w:rsidRPr="00654364">
        <w:rPr>
          <w:rFonts w:cs="Calibri"/>
          <w:kern w:val="1"/>
        </w:rPr>
        <w:t xml:space="preserve"> </w:t>
      </w:r>
      <w:r w:rsidRPr="00654364">
        <w:rPr>
          <w:rFonts w:cs="Calibri"/>
          <w:b/>
          <w:bCs/>
          <w:kern w:val="1"/>
        </w:rPr>
        <w:t>r.</w:t>
      </w:r>
    </w:p>
    <w:p w14:paraId="1B5FEC1F" w14:textId="77777777" w:rsidR="007E43BC" w:rsidRPr="00654364" w:rsidRDefault="007E43BC" w:rsidP="007E43BC">
      <w:pPr>
        <w:contextualSpacing/>
        <w:jc w:val="right"/>
        <w:textAlignment w:val="baseline"/>
        <w:rPr>
          <w:rFonts w:cs="Calibri"/>
          <w:b/>
          <w:bCs/>
          <w:kern w:val="1"/>
        </w:rPr>
      </w:pPr>
    </w:p>
    <w:p w14:paraId="49F21496" w14:textId="77777777" w:rsidR="007E43BC" w:rsidRPr="00654364" w:rsidRDefault="007E43BC" w:rsidP="007E43BC">
      <w:pPr>
        <w:contextualSpacing/>
        <w:jc w:val="right"/>
        <w:textAlignment w:val="baseline"/>
        <w:rPr>
          <w:rFonts w:cs="Calibri"/>
          <w:b/>
          <w:bCs/>
          <w:kern w:val="1"/>
        </w:rPr>
      </w:pPr>
      <w:r w:rsidRPr="00654364">
        <w:rPr>
          <w:rFonts w:cs="Calibri"/>
          <w:b/>
          <w:bCs/>
          <w:kern w:val="1"/>
        </w:rPr>
        <w:t>Oferta Wykonawcy</w:t>
      </w:r>
    </w:p>
    <w:p w14:paraId="670CA897" w14:textId="77777777" w:rsidR="007E43BC" w:rsidRPr="00654364" w:rsidRDefault="007E43BC" w:rsidP="007E43BC">
      <w:pPr>
        <w:contextualSpacing/>
        <w:jc w:val="right"/>
        <w:textAlignment w:val="baseline"/>
        <w:rPr>
          <w:rFonts w:cs="Calibri"/>
          <w:b/>
          <w:bCs/>
          <w:kern w:val="1"/>
        </w:rPr>
      </w:pPr>
    </w:p>
    <w:p w14:paraId="6BAC8A7C" w14:textId="77777777" w:rsidR="007E43BC" w:rsidRPr="00654364" w:rsidRDefault="007E43BC" w:rsidP="007E43BC">
      <w:pPr>
        <w:contextualSpacing/>
        <w:jc w:val="right"/>
        <w:textAlignment w:val="baseline"/>
        <w:rPr>
          <w:rFonts w:cs="Calibri"/>
          <w:b/>
          <w:bCs/>
          <w:kern w:val="1"/>
        </w:rPr>
      </w:pPr>
    </w:p>
    <w:p w14:paraId="5549AAE3" w14:textId="77777777" w:rsidR="007E43BC" w:rsidRPr="00654364" w:rsidRDefault="007E43BC" w:rsidP="007E43BC">
      <w:pPr>
        <w:contextualSpacing/>
        <w:jc w:val="right"/>
        <w:textAlignment w:val="baseline"/>
        <w:rPr>
          <w:rFonts w:cs="Calibri"/>
          <w:b/>
          <w:bCs/>
          <w:kern w:val="1"/>
        </w:rPr>
      </w:pPr>
    </w:p>
    <w:p w14:paraId="062D996A" w14:textId="77777777" w:rsidR="007E43BC" w:rsidRPr="00654364" w:rsidRDefault="007E43BC" w:rsidP="007E43BC">
      <w:pPr>
        <w:contextualSpacing/>
        <w:jc w:val="right"/>
        <w:textAlignment w:val="baseline"/>
        <w:rPr>
          <w:rFonts w:cs="Calibri"/>
          <w:b/>
          <w:bCs/>
          <w:kern w:val="1"/>
        </w:rPr>
      </w:pPr>
    </w:p>
    <w:p w14:paraId="1E632DE8" w14:textId="77777777" w:rsidR="007E43BC" w:rsidRPr="00654364" w:rsidRDefault="007E43BC" w:rsidP="007E43BC">
      <w:pPr>
        <w:contextualSpacing/>
        <w:jc w:val="right"/>
        <w:textAlignment w:val="baseline"/>
        <w:rPr>
          <w:rFonts w:cs="Calibri"/>
          <w:b/>
          <w:bCs/>
          <w:kern w:val="1"/>
        </w:rPr>
      </w:pPr>
    </w:p>
    <w:p w14:paraId="5DE4F22C" w14:textId="77777777" w:rsidR="007E43BC" w:rsidRPr="00654364" w:rsidRDefault="007E43BC" w:rsidP="007E43BC">
      <w:pPr>
        <w:contextualSpacing/>
        <w:jc w:val="right"/>
        <w:textAlignment w:val="baseline"/>
        <w:rPr>
          <w:rFonts w:cs="Calibri"/>
          <w:b/>
          <w:bCs/>
          <w:kern w:val="1"/>
        </w:rPr>
      </w:pPr>
    </w:p>
    <w:p w14:paraId="332B7A78" w14:textId="77777777" w:rsidR="007E43BC" w:rsidRPr="00654364" w:rsidRDefault="007E43BC" w:rsidP="007E43BC">
      <w:pPr>
        <w:contextualSpacing/>
        <w:jc w:val="right"/>
        <w:textAlignment w:val="baseline"/>
        <w:rPr>
          <w:rFonts w:cs="Calibri"/>
          <w:b/>
          <w:bCs/>
          <w:kern w:val="1"/>
        </w:rPr>
      </w:pPr>
    </w:p>
    <w:p w14:paraId="26062A6F" w14:textId="77777777" w:rsidR="007E43BC" w:rsidRPr="00654364" w:rsidRDefault="007E43BC" w:rsidP="007E43BC">
      <w:pPr>
        <w:contextualSpacing/>
        <w:jc w:val="right"/>
        <w:textAlignment w:val="baseline"/>
        <w:rPr>
          <w:rFonts w:cs="Calibri"/>
          <w:b/>
          <w:bCs/>
          <w:kern w:val="1"/>
        </w:rPr>
      </w:pPr>
    </w:p>
    <w:p w14:paraId="559699D2" w14:textId="77777777" w:rsidR="007E43BC" w:rsidRPr="00654364" w:rsidRDefault="007E43BC" w:rsidP="007E43BC">
      <w:pPr>
        <w:contextualSpacing/>
        <w:jc w:val="right"/>
        <w:textAlignment w:val="baseline"/>
        <w:rPr>
          <w:rFonts w:cs="Calibri"/>
          <w:b/>
          <w:bCs/>
          <w:kern w:val="1"/>
        </w:rPr>
      </w:pPr>
    </w:p>
    <w:p w14:paraId="0D9801A8" w14:textId="77777777" w:rsidR="007E43BC" w:rsidRPr="00654364" w:rsidRDefault="007E43BC" w:rsidP="007E43BC">
      <w:pPr>
        <w:contextualSpacing/>
        <w:jc w:val="right"/>
        <w:textAlignment w:val="baseline"/>
        <w:rPr>
          <w:rFonts w:cs="Calibri"/>
          <w:b/>
          <w:bCs/>
          <w:kern w:val="1"/>
        </w:rPr>
      </w:pPr>
    </w:p>
    <w:p w14:paraId="1B8440E2" w14:textId="77777777" w:rsidR="007E43BC" w:rsidRPr="00654364" w:rsidRDefault="007E43BC" w:rsidP="007E43BC">
      <w:pPr>
        <w:contextualSpacing/>
        <w:jc w:val="right"/>
        <w:textAlignment w:val="baseline"/>
        <w:rPr>
          <w:rFonts w:cs="Calibri"/>
          <w:b/>
          <w:bCs/>
          <w:kern w:val="1"/>
        </w:rPr>
      </w:pPr>
    </w:p>
    <w:p w14:paraId="3BB9D014" w14:textId="77777777" w:rsidR="007E43BC" w:rsidRPr="00654364" w:rsidRDefault="007E43BC" w:rsidP="007E43BC">
      <w:pPr>
        <w:pageBreakBefore/>
        <w:contextualSpacing/>
        <w:textAlignment w:val="baseline"/>
        <w:rPr>
          <w:rFonts w:cs="Calibri"/>
          <w:kern w:val="1"/>
        </w:rPr>
      </w:pPr>
    </w:p>
    <w:p w14:paraId="62706F06" w14:textId="77777777" w:rsidR="007E43BC" w:rsidRPr="00654364" w:rsidRDefault="007E43BC" w:rsidP="007E43BC">
      <w:pPr>
        <w:contextualSpacing/>
        <w:jc w:val="right"/>
        <w:textAlignment w:val="baseline"/>
        <w:rPr>
          <w:rFonts w:cs="Calibri"/>
          <w:b/>
          <w:kern w:val="1"/>
        </w:rPr>
      </w:pPr>
      <w:r w:rsidRPr="00654364">
        <w:rPr>
          <w:rFonts w:cs="Calibri"/>
          <w:b/>
          <w:bCs/>
          <w:kern w:val="1"/>
        </w:rPr>
        <w:t xml:space="preserve">Załącznik nr 3 do umowy nr </w:t>
      </w:r>
      <w:r w:rsidRPr="00654364">
        <w:rPr>
          <w:rFonts w:cs="Calibri"/>
          <w:b/>
          <w:kern w:val="1"/>
        </w:rPr>
        <w:t>[…]</w:t>
      </w:r>
      <w:r w:rsidRPr="00654364">
        <w:rPr>
          <w:rFonts w:cs="Calibri"/>
          <w:b/>
          <w:bCs/>
          <w:kern w:val="1"/>
        </w:rPr>
        <w:t xml:space="preserve"> z dnia </w:t>
      </w:r>
      <w:r w:rsidRPr="00654364">
        <w:rPr>
          <w:rFonts w:cs="Calibri"/>
          <w:b/>
          <w:kern w:val="1"/>
        </w:rPr>
        <w:t>[…]</w:t>
      </w:r>
      <w:r w:rsidRPr="00654364">
        <w:rPr>
          <w:rFonts w:cs="Calibri"/>
          <w:kern w:val="1"/>
        </w:rPr>
        <w:t xml:space="preserve"> </w:t>
      </w:r>
      <w:r w:rsidRPr="00654364">
        <w:rPr>
          <w:rFonts w:cs="Calibri"/>
          <w:b/>
          <w:bCs/>
          <w:kern w:val="1"/>
        </w:rPr>
        <w:t>r.</w:t>
      </w:r>
    </w:p>
    <w:p w14:paraId="0E601844" w14:textId="77777777" w:rsidR="007E43BC" w:rsidRPr="00654364" w:rsidRDefault="007E43BC" w:rsidP="007E43BC">
      <w:pPr>
        <w:contextualSpacing/>
        <w:jc w:val="right"/>
        <w:textAlignment w:val="baseline"/>
        <w:rPr>
          <w:rFonts w:cs="Calibri"/>
          <w:b/>
          <w:kern w:val="1"/>
        </w:rPr>
      </w:pPr>
    </w:p>
    <w:p w14:paraId="178FAF70" w14:textId="77777777" w:rsidR="007E43BC" w:rsidRPr="00654364" w:rsidRDefault="007E43BC" w:rsidP="007E43BC">
      <w:pPr>
        <w:contextualSpacing/>
        <w:jc w:val="right"/>
        <w:textAlignment w:val="baseline"/>
        <w:rPr>
          <w:rFonts w:cs="Calibri"/>
          <w:b/>
          <w:kern w:val="1"/>
        </w:rPr>
      </w:pPr>
      <w:r w:rsidRPr="00654364">
        <w:rPr>
          <w:rFonts w:cs="Calibri"/>
          <w:b/>
          <w:kern w:val="1"/>
        </w:rPr>
        <w:t>Lista osób zaangażowanych w realizację umowy po stronie Wykonawcy</w:t>
      </w:r>
    </w:p>
    <w:p w14:paraId="7E4A2124" w14:textId="77777777" w:rsidR="007E43BC" w:rsidRPr="00654364" w:rsidRDefault="007E43BC" w:rsidP="007E43BC">
      <w:pPr>
        <w:contextualSpacing/>
        <w:textAlignment w:val="baseline"/>
        <w:rPr>
          <w:rFonts w:cs="Calibri"/>
          <w:b/>
          <w:kern w:val="1"/>
        </w:rPr>
      </w:pPr>
    </w:p>
    <w:p w14:paraId="7CE670E3" w14:textId="77777777" w:rsidR="007E43BC" w:rsidRPr="00654364" w:rsidRDefault="007E43BC" w:rsidP="007E43BC">
      <w:pPr>
        <w:pageBreakBefore/>
        <w:contextualSpacing/>
        <w:textAlignment w:val="baseline"/>
        <w:rPr>
          <w:rFonts w:eastAsia="Calibri" w:cs="Calibri"/>
          <w:b/>
          <w:bCs/>
          <w:kern w:val="1"/>
        </w:rPr>
      </w:pPr>
    </w:p>
    <w:p w14:paraId="2F85BCC3" w14:textId="77777777" w:rsidR="007E43BC" w:rsidRPr="00654364" w:rsidRDefault="007E43BC" w:rsidP="007E43BC">
      <w:pPr>
        <w:contextualSpacing/>
        <w:jc w:val="right"/>
        <w:textAlignment w:val="baseline"/>
        <w:rPr>
          <w:rFonts w:eastAsia="Calibri" w:cs="Calibri"/>
          <w:b/>
          <w:bCs/>
          <w:kern w:val="1"/>
        </w:rPr>
      </w:pPr>
      <w:r w:rsidRPr="00654364">
        <w:rPr>
          <w:rFonts w:eastAsia="Calibri" w:cs="Calibri"/>
          <w:b/>
          <w:bCs/>
          <w:kern w:val="1"/>
        </w:rPr>
        <w:t xml:space="preserve">Załącznik nr 4 do umowy nr </w:t>
      </w:r>
      <w:r w:rsidRPr="00654364">
        <w:rPr>
          <w:rFonts w:eastAsia="Calibri" w:cs="Calibri"/>
          <w:b/>
          <w:kern w:val="1"/>
        </w:rPr>
        <w:t>[…]</w:t>
      </w:r>
      <w:r w:rsidRPr="00654364">
        <w:rPr>
          <w:rFonts w:eastAsia="Calibri" w:cs="Calibri"/>
          <w:b/>
          <w:bCs/>
          <w:kern w:val="1"/>
        </w:rPr>
        <w:t xml:space="preserve"> z dnia </w:t>
      </w:r>
      <w:r w:rsidRPr="00654364">
        <w:rPr>
          <w:rFonts w:eastAsia="Calibri" w:cs="Calibri"/>
          <w:b/>
          <w:kern w:val="1"/>
        </w:rPr>
        <w:t>[…]</w:t>
      </w:r>
      <w:r w:rsidRPr="00654364">
        <w:rPr>
          <w:rFonts w:eastAsia="Calibri" w:cs="Calibri"/>
          <w:kern w:val="1"/>
        </w:rPr>
        <w:t xml:space="preserve"> </w:t>
      </w:r>
      <w:r w:rsidRPr="00654364">
        <w:rPr>
          <w:rFonts w:eastAsia="Calibri" w:cs="Calibri"/>
          <w:b/>
          <w:bCs/>
          <w:kern w:val="1"/>
        </w:rPr>
        <w:t>r.</w:t>
      </w:r>
    </w:p>
    <w:p w14:paraId="38A747E7" w14:textId="77777777" w:rsidR="007E43BC" w:rsidRPr="00654364" w:rsidRDefault="007E43BC" w:rsidP="007E43BC">
      <w:pPr>
        <w:contextualSpacing/>
        <w:jc w:val="right"/>
        <w:textAlignment w:val="baseline"/>
        <w:rPr>
          <w:rFonts w:eastAsia="Calibri" w:cs="Calibri"/>
          <w:b/>
          <w:bCs/>
          <w:kern w:val="1"/>
        </w:rPr>
      </w:pPr>
    </w:p>
    <w:p w14:paraId="047E3234" w14:textId="77777777" w:rsidR="007E43BC" w:rsidRPr="00654364" w:rsidRDefault="007E43BC" w:rsidP="007E43BC">
      <w:pPr>
        <w:contextualSpacing/>
        <w:jc w:val="right"/>
        <w:textAlignment w:val="baseline"/>
        <w:rPr>
          <w:rFonts w:eastAsia="Calibri" w:cs="Calibri"/>
          <w:b/>
          <w:bCs/>
          <w:kern w:val="1"/>
        </w:rPr>
      </w:pPr>
      <w:r w:rsidRPr="00654364">
        <w:rPr>
          <w:rFonts w:eastAsia="Calibri" w:cs="Calibri"/>
          <w:b/>
          <w:bCs/>
          <w:kern w:val="1"/>
        </w:rPr>
        <w:t>Wzór Protokołu Odbioru Częściowego</w:t>
      </w:r>
    </w:p>
    <w:p w14:paraId="78589ABA" w14:textId="77777777" w:rsidR="007E43BC" w:rsidRPr="00654364" w:rsidRDefault="007E43BC" w:rsidP="007E43BC">
      <w:pPr>
        <w:contextualSpacing/>
        <w:jc w:val="right"/>
        <w:textAlignment w:val="baseline"/>
        <w:rPr>
          <w:rFonts w:eastAsia="Calibri" w:cs="Calibri"/>
          <w:b/>
          <w:bCs/>
          <w:kern w:val="1"/>
        </w:rPr>
      </w:pPr>
    </w:p>
    <w:p w14:paraId="7A34C75B" w14:textId="77777777" w:rsidR="007E43BC" w:rsidRPr="00654364" w:rsidRDefault="007E43BC" w:rsidP="007E43BC">
      <w:pPr>
        <w:contextualSpacing/>
        <w:textAlignment w:val="baseline"/>
        <w:rPr>
          <w:rFonts w:eastAsia="Trebuchet MS" w:cs="Calibri"/>
          <w:b/>
          <w:bCs/>
          <w:kern w:val="1"/>
        </w:rPr>
      </w:pPr>
      <w:r w:rsidRPr="00654364">
        <w:rPr>
          <w:rFonts w:cs="Calibri"/>
          <w:b/>
          <w:bCs/>
          <w:kern w:val="1"/>
        </w:rPr>
        <w:t xml:space="preserve"> </w:t>
      </w:r>
      <w:r w:rsidRPr="00654364">
        <w:rPr>
          <w:rFonts w:eastAsia="Calibri" w:cs="Calibri"/>
          <w:b/>
          <w:bCs/>
          <w:kern w:val="1"/>
        </w:rPr>
        <w:t>Protokół Odbioru Częściowego</w:t>
      </w:r>
      <w:r w:rsidRPr="00654364">
        <w:rPr>
          <w:rFonts w:cs="Calibri"/>
          <w:b/>
          <w:bCs/>
          <w:kern w:val="1"/>
        </w:rPr>
        <w:t xml:space="preserve"> nr </w:t>
      </w:r>
      <w:r w:rsidRPr="00654364">
        <w:rPr>
          <w:rFonts w:eastAsia="Calibri" w:cs="Calibri"/>
          <w:b/>
          <w:kern w:val="1"/>
        </w:rPr>
        <w:t>[…]</w:t>
      </w:r>
      <w:r w:rsidRPr="00654364">
        <w:rPr>
          <w:rFonts w:cs="Calibri"/>
          <w:b/>
          <w:bCs/>
          <w:kern w:val="1"/>
        </w:rPr>
        <w:t xml:space="preserve"> z dnia </w:t>
      </w:r>
      <w:r w:rsidRPr="00654364">
        <w:rPr>
          <w:rFonts w:eastAsia="Calibri" w:cs="Calibri"/>
          <w:b/>
          <w:kern w:val="1"/>
        </w:rPr>
        <w:t>[…].</w:t>
      </w:r>
    </w:p>
    <w:p w14:paraId="55D0DC94" w14:textId="77777777" w:rsidR="007E43BC" w:rsidRPr="00654364" w:rsidRDefault="007E43BC" w:rsidP="007E43BC">
      <w:pPr>
        <w:contextualSpacing/>
        <w:textAlignment w:val="baseline"/>
        <w:rPr>
          <w:rFonts w:eastAsia="Trebuchet MS" w:cs="Calibri"/>
          <w:b/>
          <w:bCs/>
          <w:kern w:val="1"/>
        </w:rPr>
      </w:pPr>
    </w:p>
    <w:p w14:paraId="48AAF09B" w14:textId="77777777" w:rsidR="007E43BC" w:rsidRPr="00654364" w:rsidRDefault="007E43BC" w:rsidP="007E43BC">
      <w:pPr>
        <w:contextualSpacing/>
        <w:jc w:val="both"/>
        <w:textAlignment w:val="baseline"/>
        <w:rPr>
          <w:rFonts w:cs="Calibri"/>
          <w:kern w:val="1"/>
        </w:rPr>
      </w:pPr>
      <w:r w:rsidRPr="00654364">
        <w:rPr>
          <w:rFonts w:cs="Calibri"/>
          <w:kern w:val="1"/>
        </w:rPr>
        <w:t xml:space="preserve">Niniejszy protokół podpisany został w </w:t>
      </w:r>
      <w:r w:rsidRPr="00654364">
        <w:rPr>
          <w:rFonts w:eastAsia="Calibri" w:cs="Calibri"/>
          <w:kern w:val="1"/>
        </w:rPr>
        <w:t>[…]</w:t>
      </w:r>
      <w:r w:rsidRPr="00654364">
        <w:rPr>
          <w:rFonts w:cs="Calibri"/>
          <w:kern w:val="1"/>
        </w:rPr>
        <w:t xml:space="preserve"> w dniu </w:t>
      </w:r>
      <w:r w:rsidRPr="00654364">
        <w:rPr>
          <w:rFonts w:eastAsia="Calibri" w:cs="Calibri"/>
          <w:kern w:val="1"/>
        </w:rPr>
        <w:t>[…]</w:t>
      </w:r>
      <w:r w:rsidRPr="00654364">
        <w:rPr>
          <w:rFonts w:cs="Calibri"/>
          <w:kern w:val="1"/>
        </w:rPr>
        <w:t xml:space="preserve"> r., pomiędzy Zamawiającym </w:t>
      </w:r>
      <w:r w:rsidRPr="00654364">
        <w:rPr>
          <w:rFonts w:eastAsia="Calibri" w:cs="Calibri"/>
          <w:kern w:val="1"/>
        </w:rPr>
        <w:t>[…]</w:t>
      </w:r>
      <w:r w:rsidRPr="00654364">
        <w:rPr>
          <w:rFonts w:cs="Calibri"/>
          <w:kern w:val="1"/>
        </w:rPr>
        <w:t>, a Wykonawcą</w:t>
      </w:r>
      <w:r w:rsidRPr="00654364">
        <w:rPr>
          <w:rFonts w:eastAsia="Calibri" w:cs="Calibri"/>
          <w:kern w:val="1"/>
        </w:rPr>
        <w:t xml:space="preserve"> […].</w:t>
      </w:r>
    </w:p>
    <w:p w14:paraId="60DD5827" w14:textId="77777777" w:rsidR="007E43BC" w:rsidRPr="00654364" w:rsidRDefault="007E43BC" w:rsidP="007E43BC">
      <w:pPr>
        <w:contextualSpacing/>
        <w:textAlignment w:val="baseline"/>
        <w:rPr>
          <w:rFonts w:cs="Calibri"/>
          <w:kern w:val="1"/>
        </w:rPr>
      </w:pPr>
    </w:p>
    <w:p w14:paraId="268BB4F3" w14:textId="77777777" w:rsidR="007E43BC" w:rsidRPr="00654364" w:rsidRDefault="007E43BC" w:rsidP="007E43BC">
      <w:pPr>
        <w:contextualSpacing/>
        <w:textAlignment w:val="baseline"/>
        <w:rPr>
          <w:rFonts w:cs="Calibri"/>
          <w:kern w:val="1"/>
        </w:rPr>
      </w:pPr>
      <w:r w:rsidRPr="00654364">
        <w:rPr>
          <w:rFonts w:cs="Calibri"/>
          <w:kern w:val="1"/>
        </w:rPr>
        <w:t>Strony stwierdzają, co następuje:</w:t>
      </w:r>
    </w:p>
    <w:p w14:paraId="58A98D84" w14:textId="77777777" w:rsidR="007E43BC" w:rsidRPr="00654364" w:rsidRDefault="007E43BC" w:rsidP="00B55016">
      <w:pPr>
        <w:widowControl w:val="0"/>
        <w:numPr>
          <w:ilvl w:val="0"/>
          <w:numId w:val="129"/>
        </w:numPr>
        <w:suppressAutoHyphens/>
        <w:contextualSpacing/>
        <w:jc w:val="both"/>
        <w:textAlignment w:val="baseline"/>
        <w:rPr>
          <w:rFonts w:cs="Calibri"/>
          <w:kern w:val="1"/>
        </w:rPr>
      </w:pPr>
      <w:r w:rsidRPr="00654364">
        <w:rPr>
          <w:rFonts w:cs="Calibri"/>
          <w:kern w:val="1"/>
        </w:rPr>
        <w:t xml:space="preserve">Wykonawca oświadcza, że działając na podstawie umowy z dnia </w:t>
      </w:r>
      <w:r w:rsidRPr="00654364">
        <w:rPr>
          <w:rFonts w:eastAsia="Calibri" w:cs="Calibri"/>
          <w:kern w:val="1"/>
        </w:rPr>
        <w:t>[…]</w:t>
      </w:r>
      <w:r w:rsidRPr="00654364">
        <w:rPr>
          <w:rFonts w:cs="Calibri"/>
          <w:kern w:val="1"/>
        </w:rPr>
        <w:t xml:space="preserve"> r., z dniem </w:t>
      </w:r>
      <w:r w:rsidRPr="00654364">
        <w:rPr>
          <w:rFonts w:eastAsia="Calibri" w:cs="Calibri"/>
          <w:kern w:val="1"/>
        </w:rPr>
        <w:t xml:space="preserve">[…] Wykonawca </w:t>
      </w:r>
      <w:r w:rsidRPr="00654364">
        <w:rPr>
          <w:rFonts w:cs="Calibri"/>
          <w:kern w:val="1"/>
        </w:rPr>
        <w:t>zrealizował na rzecz Zamawiającego następujące czynności: […], wchodzące w zakres (…) etapu umowy.</w:t>
      </w:r>
    </w:p>
    <w:p w14:paraId="7BA6E67A" w14:textId="77777777" w:rsidR="007E43BC" w:rsidRPr="00654364" w:rsidRDefault="007E43BC" w:rsidP="00B55016">
      <w:pPr>
        <w:widowControl w:val="0"/>
        <w:numPr>
          <w:ilvl w:val="0"/>
          <w:numId w:val="129"/>
        </w:numPr>
        <w:suppressAutoHyphens/>
        <w:contextualSpacing/>
        <w:jc w:val="both"/>
        <w:textAlignment w:val="baseline"/>
        <w:rPr>
          <w:rFonts w:cs="Calibri"/>
          <w:bCs/>
          <w:color w:val="000000"/>
          <w:kern w:val="1"/>
          <w:shd w:val="clear" w:color="auto" w:fill="FFFF00"/>
        </w:rPr>
      </w:pPr>
      <w:r w:rsidRPr="00654364">
        <w:rPr>
          <w:rFonts w:cs="Calibri"/>
          <w:kern w:val="1"/>
        </w:rPr>
        <w:t xml:space="preserve">Zamawiający oświadcza, że powyższe prace zostały </w:t>
      </w:r>
      <w:r w:rsidRPr="00654364">
        <w:rPr>
          <w:rFonts w:cs="Calibri"/>
          <w:bCs/>
          <w:kern w:val="1"/>
        </w:rPr>
        <w:t xml:space="preserve">zrealizowane </w:t>
      </w:r>
      <w:r w:rsidRPr="00654364">
        <w:rPr>
          <w:rFonts w:cs="Calibri"/>
          <w:kern w:val="1"/>
        </w:rPr>
        <w:t>zgodnie z zawartą umową oraz oczekiwaniami Zamawiającego.</w:t>
      </w:r>
    </w:p>
    <w:p w14:paraId="4CE4DB3E" w14:textId="77777777" w:rsidR="007E43BC" w:rsidRPr="00654364" w:rsidRDefault="007E43BC" w:rsidP="00B55016">
      <w:pPr>
        <w:widowControl w:val="0"/>
        <w:numPr>
          <w:ilvl w:val="0"/>
          <w:numId w:val="129"/>
        </w:numPr>
        <w:suppressAutoHyphens/>
        <w:contextualSpacing/>
        <w:jc w:val="both"/>
        <w:textAlignment w:val="baseline"/>
        <w:rPr>
          <w:rFonts w:cs="Calibri"/>
          <w:kern w:val="1"/>
        </w:rPr>
      </w:pPr>
      <w:r w:rsidRPr="00654364">
        <w:rPr>
          <w:rFonts w:cs="Calibri"/>
          <w:kern w:val="1"/>
        </w:rPr>
        <w:t xml:space="preserve">Wraz z protokołem Wykonawca przekazał Zamawiającemu następujące dokumenty </w:t>
      </w:r>
      <w:r w:rsidRPr="00654364">
        <w:rPr>
          <w:rFonts w:eastAsia="Calibri" w:cs="Calibri"/>
          <w:kern w:val="1"/>
        </w:rPr>
        <w:t>[…].</w:t>
      </w:r>
    </w:p>
    <w:p w14:paraId="02BBBC5C" w14:textId="77777777" w:rsidR="007E43BC" w:rsidRPr="00654364" w:rsidRDefault="007E43BC" w:rsidP="00B55016">
      <w:pPr>
        <w:widowControl w:val="0"/>
        <w:numPr>
          <w:ilvl w:val="0"/>
          <w:numId w:val="129"/>
        </w:numPr>
        <w:suppressAutoHyphens/>
        <w:contextualSpacing/>
        <w:jc w:val="both"/>
        <w:textAlignment w:val="baseline"/>
        <w:rPr>
          <w:rFonts w:cs="Calibri"/>
          <w:kern w:val="1"/>
        </w:rPr>
      </w:pPr>
      <w:r w:rsidRPr="00654364">
        <w:rPr>
          <w:rFonts w:cs="Calibri"/>
          <w:kern w:val="1"/>
        </w:rPr>
        <w:t>Niniejszy protokół został sporządzony w 2 (słownie: dwóch) jednobrzmiących egzemplarzach, po 1 (słownie: jednym) dla każdej ze Stron.</w:t>
      </w:r>
    </w:p>
    <w:p w14:paraId="7735B8EF" w14:textId="77777777" w:rsidR="007E43BC" w:rsidRPr="00654364" w:rsidRDefault="007E43BC" w:rsidP="007E43BC">
      <w:pPr>
        <w:contextualSpacing/>
        <w:textAlignment w:val="baseline"/>
        <w:rPr>
          <w:rFonts w:cs="Calibri"/>
          <w:kern w:val="1"/>
        </w:rPr>
      </w:pPr>
    </w:p>
    <w:p w14:paraId="6304ACC6" w14:textId="77777777" w:rsidR="007E43BC" w:rsidRPr="00654364" w:rsidRDefault="007E43BC" w:rsidP="007E43BC">
      <w:pPr>
        <w:tabs>
          <w:tab w:val="left" w:pos="6804"/>
        </w:tabs>
        <w:contextualSpacing/>
        <w:jc w:val="both"/>
        <w:textAlignment w:val="baseline"/>
        <w:rPr>
          <w:rFonts w:cs="Calibri"/>
          <w:kern w:val="1"/>
        </w:rPr>
      </w:pPr>
      <w:r w:rsidRPr="00654364">
        <w:rPr>
          <w:rFonts w:eastAsia="Calibri" w:cs="Calibri"/>
          <w:kern w:val="1"/>
        </w:rPr>
        <w:t>Zamawiający</w:t>
      </w:r>
      <w:r w:rsidRPr="00654364">
        <w:rPr>
          <w:rFonts w:eastAsia="Arial Unicode MS" w:cs="Calibri"/>
          <w:kern w:val="1"/>
        </w:rPr>
        <w:t xml:space="preserve">: </w:t>
      </w:r>
      <w:r w:rsidRPr="00654364">
        <w:rPr>
          <w:rFonts w:eastAsia="Arial Unicode MS" w:cs="Calibri"/>
          <w:kern w:val="1"/>
        </w:rPr>
        <w:tab/>
        <w:t>Wykonawca:</w:t>
      </w:r>
    </w:p>
    <w:p w14:paraId="456513C0" w14:textId="77777777" w:rsidR="007E43BC" w:rsidRPr="00654364" w:rsidRDefault="007E43BC" w:rsidP="007E43BC">
      <w:pPr>
        <w:contextualSpacing/>
        <w:textAlignment w:val="baseline"/>
        <w:rPr>
          <w:rFonts w:cs="Calibri"/>
          <w:kern w:val="1"/>
        </w:rPr>
      </w:pPr>
    </w:p>
    <w:p w14:paraId="51B39533" w14:textId="77777777" w:rsidR="007E43BC" w:rsidRPr="00654364" w:rsidRDefault="007E43BC" w:rsidP="007E43BC">
      <w:pPr>
        <w:contextualSpacing/>
        <w:textAlignment w:val="baseline"/>
        <w:rPr>
          <w:rFonts w:cs="Calibri"/>
          <w:kern w:val="1"/>
        </w:rPr>
      </w:pPr>
    </w:p>
    <w:p w14:paraId="716FA74E" w14:textId="77777777" w:rsidR="007E43BC" w:rsidRPr="00654364" w:rsidRDefault="007E43BC" w:rsidP="007E43BC">
      <w:pPr>
        <w:contextualSpacing/>
        <w:textAlignment w:val="baseline"/>
        <w:rPr>
          <w:rFonts w:cs="Calibri"/>
          <w:kern w:val="1"/>
        </w:rPr>
      </w:pPr>
    </w:p>
    <w:p w14:paraId="63725D1C" w14:textId="77777777" w:rsidR="007E43BC" w:rsidRPr="00654364" w:rsidRDefault="007E43BC" w:rsidP="007E43BC">
      <w:pPr>
        <w:contextualSpacing/>
        <w:textAlignment w:val="baseline"/>
        <w:rPr>
          <w:rFonts w:cs="Calibri"/>
          <w:kern w:val="1"/>
        </w:rPr>
      </w:pPr>
    </w:p>
    <w:p w14:paraId="356AEC17" w14:textId="77777777" w:rsidR="007E43BC" w:rsidRPr="00654364"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Calibri"/>
          <w:kern w:val="1"/>
        </w:rPr>
      </w:pPr>
      <w:r w:rsidRPr="00654364">
        <w:rPr>
          <w:rFonts w:eastAsia="Calibri" w:cs="Calibri"/>
          <w:b/>
          <w:kern w:val="1"/>
        </w:rPr>
        <w:t>[…]</w:t>
      </w:r>
      <w:r w:rsidRPr="00654364">
        <w:rPr>
          <w:rFonts w:eastAsia="Calibri" w:cs="Calibri"/>
          <w:kern w:val="1"/>
        </w:rPr>
        <w:t xml:space="preserve">, dnia </w:t>
      </w:r>
      <w:r w:rsidRPr="00654364">
        <w:rPr>
          <w:rFonts w:eastAsia="Calibri" w:cs="Calibri"/>
          <w:b/>
          <w:kern w:val="1"/>
        </w:rPr>
        <w:t>[…].</w:t>
      </w:r>
    </w:p>
    <w:p w14:paraId="61EFFDED" w14:textId="77777777" w:rsidR="007E43BC" w:rsidRPr="00654364"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Calibri"/>
          <w:kern w:val="1"/>
        </w:rPr>
      </w:pPr>
    </w:p>
    <w:p w14:paraId="4EED698E" w14:textId="77777777" w:rsidR="007E43BC" w:rsidRPr="00654364"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Calibri"/>
          <w:i/>
          <w:iCs/>
          <w:kern w:val="1"/>
        </w:rPr>
      </w:pPr>
      <w:r w:rsidRPr="00654364">
        <w:rPr>
          <w:rFonts w:eastAsia="Calibri" w:cs="Calibri"/>
          <w:kern w:val="1"/>
        </w:rPr>
        <w:t xml:space="preserve">Odmowa podpisania protokołu przez Zamawiającego na skutek zgłoszenia przez niego zastrzeżeń, do całości lub części </w:t>
      </w:r>
      <w:r w:rsidRPr="00654364">
        <w:rPr>
          <w:rFonts w:eastAsia="Calibri" w:cs="Calibri"/>
          <w:b/>
          <w:kern w:val="1"/>
        </w:rPr>
        <w:t>[…].</w:t>
      </w:r>
    </w:p>
    <w:p w14:paraId="04F73B1D" w14:textId="77777777" w:rsidR="007E43BC" w:rsidRPr="00654364"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Calibri"/>
          <w:i/>
          <w:iCs/>
          <w:kern w:val="1"/>
        </w:rPr>
      </w:pPr>
    </w:p>
    <w:p w14:paraId="1BA388CD" w14:textId="77777777" w:rsidR="007E43BC" w:rsidRPr="00654364" w:rsidRDefault="007E43BC" w:rsidP="007E43BC">
      <w:pPr>
        <w:contextualSpacing/>
        <w:textAlignment w:val="baseline"/>
        <w:rPr>
          <w:rFonts w:eastAsia="Calibri" w:cs="Calibri"/>
          <w:b/>
          <w:bCs/>
          <w:kern w:val="1"/>
        </w:rPr>
      </w:pPr>
      <w:r w:rsidRPr="00654364">
        <w:rPr>
          <w:rFonts w:eastAsia="Calibri" w:cs="Calibri"/>
          <w:kern w:val="1"/>
        </w:rPr>
        <w:t>Zamawiający:</w:t>
      </w:r>
    </w:p>
    <w:p w14:paraId="6BC3DBF7" w14:textId="77777777" w:rsidR="007E43BC" w:rsidRPr="00654364" w:rsidRDefault="007E43BC" w:rsidP="007E43BC">
      <w:pPr>
        <w:contextualSpacing/>
        <w:jc w:val="right"/>
        <w:textAlignment w:val="baseline"/>
        <w:rPr>
          <w:rFonts w:eastAsia="Calibri" w:cs="Calibri"/>
          <w:b/>
          <w:bCs/>
          <w:kern w:val="1"/>
        </w:rPr>
      </w:pPr>
    </w:p>
    <w:p w14:paraId="53DA751C" w14:textId="77777777" w:rsidR="007E43BC" w:rsidRPr="00654364" w:rsidRDefault="007E43BC" w:rsidP="007E43BC">
      <w:pPr>
        <w:contextualSpacing/>
        <w:textAlignment w:val="baseline"/>
        <w:rPr>
          <w:rFonts w:eastAsia="Calibri" w:cs="Calibri"/>
          <w:b/>
          <w:bCs/>
          <w:kern w:val="1"/>
        </w:rPr>
      </w:pPr>
    </w:p>
    <w:p w14:paraId="7ECBA00A" w14:textId="77777777" w:rsidR="007E43BC" w:rsidRPr="00654364" w:rsidRDefault="007E43BC" w:rsidP="007E43BC">
      <w:pPr>
        <w:pageBreakBefore/>
        <w:contextualSpacing/>
        <w:jc w:val="right"/>
        <w:textAlignment w:val="baseline"/>
        <w:rPr>
          <w:rFonts w:eastAsia="Calibri" w:cs="Calibri"/>
          <w:b/>
          <w:bCs/>
          <w:kern w:val="1"/>
        </w:rPr>
      </w:pPr>
      <w:r w:rsidRPr="00654364">
        <w:rPr>
          <w:rFonts w:eastAsia="Calibri" w:cs="Calibri"/>
          <w:b/>
          <w:bCs/>
          <w:kern w:val="1"/>
        </w:rPr>
        <w:lastRenderedPageBreak/>
        <w:t xml:space="preserve">Załącznik nr 5 do umowy nr  </w:t>
      </w:r>
      <w:r w:rsidRPr="00654364">
        <w:rPr>
          <w:rFonts w:eastAsia="Calibri" w:cs="Calibri"/>
          <w:b/>
          <w:kern w:val="1"/>
        </w:rPr>
        <w:t>[…]</w:t>
      </w:r>
      <w:r w:rsidRPr="00654364">
        <w:rPr>
          <w:rFonts w:eastAsia="Calibri" w:cs="Calibri"/>
          <w:b/>
          <w:bCs/>
          <w:kern w:val="1"/>
        </w:rPr>
        <w:t xml:space="preserve"> z dnia </w:t>
      </w:r>
      <w:r w:rsidRPr="00654364">
        <w:rPr>
          <w:rFonts w:eastAsia="Calibri" w:cs="Calibri"/>
          <w:b/>
          <w:kern w:val="1"/>
        </w:rPr>
        <w:t>[…]</w:t>
      </w:r>
      <w:r w:rsidRPr="00654364">
        <w:rPr>
          <w:rFonts w:eastAsia="Calibri" w:cs="Calibri"/>
          <w:kern w:val="1"/>
        </w:rPr>
        <w:t xml:space="preserve"> </w:t>
      </w:r>
      <w:r w:rsidRPr="00654364">
        <w:rPr>
          <w:rFonts w:eastAsia="Calibri" w:cs="Calibri"/>
          <w:b/>
          <w:bCs/>
          <w:kern w:val="1"/>
        </w:rPr>
        <w:t>r.</w:t>
      </w:r>
    </w:p>
    <w:p w14:paraId="64C79CE9" w14:textId="77777777" w:rsidR="007E43BC" w:rsidRPr="00654364" w:rsidRDefault="007E43BC" w:rsidP="007E43BC">
      <w:pPr>
        <w:contextualSpacing/>
        <w:jc w:val="right"/>
        <w:textAlignment w:val="baseline"/>
        <w:rPr>
          <w:rFonts w:eastAsia="Calibri" w:cs="Calibri"/>
          <w:b/>
          <w:bCs/>
          <w:kern w:val="1"/>
        </w:rPr>
      </w:pPr>
    </w:p>
    <w:p w14:paraId="58DB8B75" w14:textId="77777777" w:rsidR="007E43BC" w:rsidRPr="00654364" w:rsidRDefault="007E43BC" w:rsidP="007E43BC">
      <w:pPr>
        <w:contextualSpacing/>
        <w:jc w:val="right"/>
        <w:textAlignment w:val="baseline"/>
        <w:rPr>
          <w:rFonts w:eastAsia="Calibri" w:cs="Calibri"/>
          <w:b/>
          <w:bCs/>
          <w:kern w:val="1"/>
        </w:rPr>
      </w:pPr>
      <w:r w:rsidRPr="00654364">
        <w:rPr>
          <w:rFonts w:eastAsia="Calibri" w:cs="Calibri"/>
          <w:b/>
          <w:bCs/>
          <w:kern w:val="1"/>
        </w:rPr>
        <w:t>Wzór Protokołu Odbioru Końcowego</w:t>
      </w:r>
      <w:r w:rsidRPr="00654364">
        <w:rPr>
          <w:rFonts w:cs="Calibri"/>
          <w:b/>
          <w:bCs/>
          <w:kern w:val="1"/>
        </w:rPr>
        <w:t xml:space="preserve"> nr </w:t>
      </w:r>
      <w:r w:rsidRPr="00654364">
        <w:rPr>
          <w:rFonts w:eastAsia="Calibri" w:cs="Calibri"/>
          <w:b/>
          <w:kern w:val="1"/>
        </w:rPr>
        <w:t>[…]</w:t>
      </w:r>
      <w:r w:rsidRPr="00654364">
        <w:rPr>
          <w:rFonts w:cs="Calibri"/>
          <w:b/>
          <w:bCs/>
          <w:kern w:val="1"/>
        </w:rPr>
        <w:t xml:space="preserve"> z dnia </w:t>
      </w:r>
      <w:r w:rsidRPr="00654364">
        <w:rPr>
          <w:rFonts w:eastAsia="Calibri" w:cs="Calibri"/>
          <w:b/>
          <w:kern w:val="1"/>
        </w:rPr>
        <w:t>[…].</w:t>
      </w:r>
    </w:p>
    <w:p w14:paraId="7981E829" w14:textId="77777777" w:rsidR="007E43BC" w:rsidRPr="00654364" w:rsidRDefault="007E43BC" w:rsidP="007E43BC">
      <w:pPr>
        <w:contextualSpacing/>
        <w:jc w:val="right"/>
        <w:textAlignment w:val="baseline"/>
        <w:rPr>
          <w:rFonts w:eastAsia="Calibri" w:cs="Calibri"/>
          <w:b/>
          <w:bCs/>
          <w:kern w:val="1"/>
        </w:rPr>
      </w:pPr>
    </w:p>
    <w:p w14:paraId="07B452E0" w14:textId="77777777" w:rsidR="007E43BC" w:rsidRPr="00654364" w:rsidRDefault="007E43BC" w:rsidP="007E43BC">
      <w:pPr>
        <w:contextualSpacing/>
        <w:jc w:val="right"/>
        <w:textAlignment w:val="baseline"/>
        <w:rPr>
          <w:rFonts w:eastAsia="Calibri" w:cs="Calibri"/>
          <w:b/>
          <w:bCs/>
          <w:kern w:val="1"/>
        </w:rPr>
      </w:pPr>
    </w:p>
    <w:p w14:paraId="2BDC1718" w14:textId="77777777" w:rsidR="007E43BC" w:rsidRPr="00654364" w:rsidRDefault="007E43BC" w:rsidP="007E43BC">
      <w:pPr>
        <w:contextualSpacing/>
        <w:jc w:val="right"/>
        <w:textAlignment w:val="baseline"/>
        <w:rPr>
          <w:rFonts w:eastAsia="Calibri" w:cs="Calibri"/>
          <w:b/>
          <w:bCs/>
          <w:kern w:val="1"/>
        </w:rPr>
      </w:pPr>
    </w:p>
    <w:p w14:paraId="356EC4A4" w14:textId="77777777" w:rsidR="007E43BC" w:rsidRPr="00654364" w:rsidRDefault="007E43BC" w:rsidP="007E43BC">
      <w:pPr>
        <w:contextualSpacing/>
        <w:textAlignment w:val="baseline"/>
        <w:rPr>
          <w:rFonts w:eastAsia="Trebuchet MS" w:cs="Calibri"/>
          <w:bCs/>
          <w:kern w:val="1"/>
        </w:rPr>
      </w:pPr>
      <w:r w:rsidRPr="00654364">
        <w:rPr>
          <w:rFonts w:cs="Calibri"/>
          <w:b/>
          <w:bCs/>
          <w:kern w:val="1"/>
        </w:rPr>
        <w:t xml:space="preserve"> </w:t>
      </w:r>
      <w:r w:rsidRPr="00654364">
        <w:rPr>
          <w:rFonts w:eastAsia="Calibri" w:cs="Calibri"/>
          <w:b/>
          <w:bCs/>
          <w:kern w:val="1"/>
        </w:rPr>
        <w:t>Protokół Odbioru Końcowego</w:t>
      </w:r>
      <w:r w:rsidRPr="00654364">
        <w:rPr>
          <w:rFonts w:cs="Calibri"/>
          <w:b/>
          <w:bCs/>
          <w:kern w:val="1"/>
        </w:rPr>
        <w:t xml:space="preserve"> nr </w:t>
      </w:r>
      <w:r w:rsidRPr="00654364">
        <w:rPr>
          <w:rFonts w:eastAsia="Calibri" w:cs="Calibri"/>
          <w:b/>
          <w:kern w:val="1"/>
        </w:rPr>
        <w:t>[…]</w:t>
      </w:r>
      <w:r w:rsidRPr="00654364">
        <w:rPr>
          <w:rFonts w:cs="Calibri"/>
          <w:b/>
          <w:bCs/>
          <w:kern w:val="1"/>
        </w:rPr>
        <w:t xml:space="preserve"> z dnia </w:t>
      </w:r>
      <w:r w:rsidRPr="00654364">
        <w:rPr>
          <w:rFonts w:eastAsia="Calibri" w:cs="Calibri"/>
          <w:b/>
          <w:kern w:val="1"/>
        </w:rPr>
        <w:t>[…].</w:t>
      </w:r>
    </w:p>
    <w:p w14:paraId="757AA802" w14:textId="77777777" w:rsidR="007E43BC" w:rsidRPr="00654364" w:rsidRDefault="007E43BC" w:rsidP="007E43BC">
      <w:pPr>
        <w:contextualSpacing/>
        <w:textAlignment w:val="baseline"/>
        <w:rPr>
          <w:rFonts w:eastAsia="Trebuchet MS" w:cs="Calibri"/>
          <w:bCs/>
          <w:kern w:val="1"/>
        </w:rPr>
      </w:pPr>
    </w:p>
    <w:p w14:paraId="7D8C4C29" w14:textId="77777777" w:rsidR="007E43BC" w:rsidRPr="00654364" w:rsidRDefault="007E43BC" w:rsidP="007E43BC">
      <w:pPr>
        <w:contextualSpacing/>
        <w:jc w:val="both"/>
        <w:textAlignment w:val="baseline"/>
        <w:rPr>
          <w:rFonts w:cs="Calibri"/>
          <w:bCs/>
          <w:kern w:val="1"/>
        </w:rPr>
      </w:pPr>
      <w:r w:rsidRPr="00654364">
        <w:rPr>
          <w:rFonts w:cs="Calibri"/>
          <w:bCs/>
          <w:kern w:val="1"/>
        </w:rPr>
        <w:t>Niniejszy protokół podpisany został w</w:t>
      </w:r>
      <w:r w:rsidRPr="00654364">
        <w:rPr>
          <w:rFonts w:eastAsia="Calibri" w:cs="Calibri"/>
          <w:bCs/>
          <w:kern w:val="1"/>
        </w:rPr>
        <w:t xml:space="preserve"> […]</w:t>
      </w:r>
      <w:r w:rsidRPr="00654364">
        <w:rPr>
          <w:rFonts w:cs="Calibri"/>
          <w:bCs/>
          <w:kern w:val="1"/>
        </w:rPr>
        <w:t xml:space="preserve"> w dniu </w:t>
      </w:r>
      <w:r w:rsidRPr="00654364">
        <w:rPr>
          <w:rFonts w:eastAsia="Calibri" w:cs="Calibri"/>
          <w:bCs/>
          <w:kern w:val="1"/>
        </w:rPr>
        <w:t>[…]</w:t>
      </w:r>
      <w:r w:rsidRPr="00654364">
        <w:rPr>
          <w:rFonts w:cs="Calibri"/>
          <w:bCs/>
          <w:kern w:val="1"/>
        </w:rPr>
        <w:t xml:space="preserve"> r., pomiędzy Zamawiającym </w:t>
      </w:r>
      <w:r w:rsidRPr="00654364">
        <w:rPr>
          <w:rFonts w:eastAsia="Calibri" w:cs="Calibri"/>
          <w:bCs/>
          <w:kern w:val="1"/>
        </w:rPr>
        <w:t>[…]</w:t>
      </w:r>
      <w:r w:rsidRPr="00654364">
        <w:rPr>
          <w:rFonts w:cs="Calibri"/>
          <w:bCs/>
          <w:kern w:val="1"/>
        </w:rPr>
        <w:t>, a Wykonawcą</w:t>
      </w:r>
      <w:r w:rsidRPr="00654364">
        <w:rPr>
          <w:rFonts w:eastAsia="Calibri" w:cs="Calibri"/>
          <w:bCs/>
          <w:kern w:val="1"/>
        </w:rPr>
        <w:t xml:space="preserve"> […].</w:t>
      </w:r>
    </w:p>
    <w:p w14:paraId="0A52AF6B" w14:textId="77777777" w:rsidR="007E43BC" w:rsidRPr="00654364" w:rsidRDefault="007E43BC" w:rsidP="007E43BC">
      <w:pPr>
        <w:contextualSpacing/>
        <w:textAlignment w:val="baseline"/>
        <w:rPr>
          <w:rFonts w:cs="Calibri"/>
          <w:bCs/>
          <w:kern w:val="1"/>
        </w:rPr>
      </w:pPr>
    </w:p>
    <w:p w14:paraId="21204C5A" w14:textId="77777777" w:rsidR="007E43BC" w:rsidRPr="00654364" w:rsidRDefault="007E43BC" w:rsidP="007E43BC">
      <w:pPr>
        <w:contextualSpacing/>
        <w:textAlignment w:val="baseline"/>
        <w:rPr>
          <w:rFonts w:cs="Calibri"/>
          <w:bCs/>
          <w:kern w:val="1"/>
        </w:rPr>
      </w:pPr>
      <w:r w:rsidRPr="00654364">
        <w:rPr>
          <w:rFonts w:cs="Calibri"/>
          <w:bCs/>
          <w:kern w:val="1"/>
        </w:rPr>
        <w:t>Strony stwierdzają, co następuje:</w:t>
      </w:r>
    </w:p>
    <w:p w14:paraId="6F1DE02D" w14:textId="77777777" w:rsidR="007E43BC" w:rsidRPr="00654364" w:rsidRDefault="007E43BC" w:rsidP="00B55016">
      <w:pPr>
        <w:widowControl w:val="0"/>
        <w:numPr>
          <w:ilvl w:val="2"/>
          <w:numId w:val="129"/>
        </w:numPr>
        <w:suppressAutoHyphens/>
        <w:ind w:left="1571" w:hanging="720"/>
        <w:contextualSpacing/>
        <w:jc w:val="both"/>
        <w:textAlignment w:val="baseline"/>
        <w:rPr>
          <w:rFonts w:cs="Calibri"/>
          <w:bCs/>
          <w:kern w:val="1"/>
        </w:rPr>
      </w:pPr>
      <w:r w:rsidRPr="00654364">
        <w:rPr>
          <w:rFonts w:cs="Calibri"/>
          <w:bCs/>
          <w:kern w:val="1"/>
        </w:rPr>
        <w:t xml:space="preserve">Wykonawca oświadcza, że działając na podstawie umowy z dnia </w:t>
      </w:r>
      <w:r w:rsidRPr="00654364">
        <w:rPr>
          <w:rFonts w:eastAsia="Calibri" w:cs="Calibri"/>
          <w:bCs/>
          <w:kern w:val="1"/>
        </w:rPr>
        <w:t>[…]</w:t>
      </w:r>
      <w:r w:rsidRPr="00654364">
        <w:rPr>
          <w:rFonts w:cs="Calibri"/>
          <w:bCs/>
          <w:kern w:val="1"/>
        </w:rPr>
        <w:t xml:space="preserve"> r., przekazuje Zamawiającemu protokół końcowy z realizacji umowy: </w:t>
      </w:r>
      <w:r w:rsidRPr="00654364">
        <w:rPr>
          <w:rFonts w:eastAsia="Calibri" w:cs="Calibri"/>
          <w:bCs/>
          <w:kern w:val="1"/>
        </w:rPr>
        <w:t>[…]</w:t>
      </w:r>
    </w:p>
    <w:p w14:paraId="682E0320" w14:textId="77777777" w:rsidR="007E43BC" w:rsidRPr="00654364" w:rsidRDefault="007E43BC" w:rsidP="00B55016">
      <w:pPr>
        <w:widowControl w:val="0"/>
        <w:numPr>
          <w:ilvl w:val="2"/>
          <w:numId w:val="129"/>
        </w:numPr>
        <w:suppressAutoHyphens/>
        <w:ind w:left="1571" w:hanging="720"/>
        <w:contextualSpacing/>
        <w:jc w:val="both"/>
        <w:textAlignment w:val="baseline"/>
        <w:rPr>
          <w:rFonts w:cs="Calibri"/>
          <w:bCs/>
          <w:color w:val="000000"/>
          <w:kern w:val="1"/>
          <w:shd w:val="clear" w:color="auto" w:fill="FFFF00"/>
        </w:rPr>
      </w:pPr>
      <w:r w:rsidRPr="00654364">
        <w:rPr>
          <w:rFonts w:cs="Calibri"/>
          <w:bCs/>
          <w:kern w:val="1"/>
        </w:rPr>
        <w:t>Zamawiający oświadcza, że powyższe prace zostały zrealizowane na zlecenie Zamawiającego, zgodnie z zawartą umową oraz oczekiwaniami Zamawiającego.</w:t>
      </w:r>
    </w:p>
    <w:p w14:paraId="483AC84D" w14:textId="77777777" w:rsidR="007E43BC" w:rsidRPr="00654364" w:rsidRDefault="007E43BC" w:rsidP="00B55016">
      <w:pPr>
        <w:widowControl w:val="0"/>
        <w:numPr>
          <w:ilvl w:val="2"/>
          <w:numId w:val="129"/>
        </w:numPr>
        <w:suppressAutoHyphens/>
        <w:ind w:left="1571" w:hanging="720"/>
        <w:contextualSpacing/>
        <w:jc w:val="both"/>
        <w:textAlignment w:val="baseline"/>
        <w:rPr>
          <w:rFonts w:cs="Calibri"/>
          <w:kern w:val="1"/>
        </w:rPr>
      </w:pPr>
      <w:r w:rsidRPr="00654364">
        <w:rPr>
          <w:rFonts w:cs="Calibri"/>
          <w:bCs/>
          <w:kern w:val="1"/>
        </w:rPr>
        <w:t>Niniejszy protokół został sporządzony w 2 (słownie: dwóch) jednobrzmiących egzemplarzach, po 1 (słownie: jednym) dla każdej ze Stron.</w:t>
      </w:r>
    </w:p>
    <w:p w14:paraId="12231E79" w14:textId="77777777" w:rsidR="007E43BC" w:rsidRPr="00654364" w:rsidRDefault="007E43BC" w:rsidP="007E43BC">
      <w:pPr>
        <w:contextualSpacing/>
        <w:textAlignment w:val="baseline"/>
        <w:rPr>
          <w:rFonts w:cs="Calibri"/>
          <w:kern w:val="1"/>
        </w:rPr>
      </w:pPr>
    </w:p>
    <w:p w14:paraId="6854BC08" w14:textId="77777777" w:rsidR="007E43BC" w:rsidRPr="00654364" w:rsidRDefault="007E43BC" w:rsidP="007E43BC">
      <w:pPr>
        <w:tabs>
          <w:tab w:val="left" w:pos="6804"/>
        </w:tabs>
        <w:contextualSpacing/>
        <w:jc w:val="both"/>
        <w:textAlignment w:val="baseline"/>
        <w:rPr>
          <w:rFonts w:cs="Calibri"/>
          <w:kern w:val="1"/>
        </w:rPr>
      </w:pPr>
      <w:r w:rsidRPr="00654364">
        <w:rPr>
          <w:rFonts w:eastAsia="Calibri" w:cs="Calibri"/>
          <w:kern w:val="1"/>
        </w:rPr>
        <w:t>Zamawiający</w:t>
      </w:r>
      <w:r w:rsidRPr="00654364">
        <w:rPr>
          <w:rFonts w:eastAsia="Arial Unicode MS" w:cs="Calibri"/>
          <w:kern w:val="1"/>
        </w:rPr>
        <w:t xml:space="preserve">: </w:t>
      </w:r>
      <w:r w:rsidRPr="00654364">
        <w:rPr>
          <w:rFonts w:eastAsia="Arial Unicode MS" w:cs="Calibri"/>
          <w:kern w:val="1"/>
        </w:rPr>
        <w:tab/>
        <w:t>Wykonawca:</w:t>
      </w:r>
    </w:p>
    <w:p w14:paraId="15BE61F7" w14:textId="77777777" w:rsidR="007E43BC" w:rsidRPr="00654364" w:rsidRDefault="007E43BC" w:rsidP="007E43BC">
      <w:pPr>
        <w:contextualSpacing/>
        <w:textAlignment w:val="baseline"/>
        <w:rPr>
          <w:rFonts w:cs="Calibri"/>
          <w:kern w:val="1"/>
        </w:rPr>
      </w:pPr>
    </w:p>
    <w:p w14:paraId="43C0F927" w14:textId="77777777" w:rsidR="007E43BC" w:rsidRPr="00654364" w:rsidRDefault="007E43BC" w:rsidP="007E43BC">
      <w:pPr>
        <w:contextualSpacing/>
        <w:textAlignment w:val="baseline"/>
        <w:rPr>
          <w:rFonts w:cs="Calibri"/>
          <w:kern w:val="1"/>
        </w:rPr>
      </w:pPr>
    </w:p>
    <w:p w14:paraId="5D231E64" w14:textId="77777777" w:rsidR="007E43BC" w:rsidRPr="00654364" w:rsidRDefault="007E43BC" w:rsidP="007E43BC">
      <w:pPr>
        <w:contextualSpacing/>
        <w:textAlignment w:val="baseline"/>
        <w:rPr>
          <w:rFonts w:cs="Calibri"/>
          <w:kern w:val="1"/>
        </w:rPr>
      </w:pPr>
    </w:p>
    <w:p w14:paraId="2751B846" w14:textId="77777777" w:rsidR="007E43BC" w:rsidRPr="00654364" w:rsidRDefault="007E43BC" w:rsidP="007E43BC">
      <w:pPr>
        <w:contextualSpacing/>
        <w:textAlignment w:val="baseline"/>
        <w:rPr>
          <w:rFonts w:cs="Calibri"/>
          <w:kern w:val="1"/>
        </w:rPr>
      </w:pPr>
    </w:p>
    <w:p w14:paraId="05171606" w14:textId="77777777" w:rsidR="007E43BC" w:rsidRPr="00654364"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Calibri"/>
          <w:kern w:val="1"/>
        </w:rPr>
      </w:pPr>
      <w:r w:rsidRPr="00654364">
        <w:rPr>
          <w:rFonts w:eastAsia="Calibri" w:cs="Calibri"/>
          <w:b/>
          <w:kern w:val="1"/>
        </w:rPr>
        <w:t>[…]</w:t>
      </w:r>
      <w:r w:rsidRPr="00654364">
        <w:rPr>
          <w:rFonts w:eastAsia="Calibri" w:cs="Calibri"/>
          <w:kern w:val="1"/>
        </w:rPr>
        <w:t xml:space="preserve">, dnia </w:t>
      </w:r>
      <w:r w:rsidRPr="00654364">
        <w:rPr>
          <w:rFonts w:eastAsia="Calibri" w:cs="Calibri"/>
          <w:b/>
          <w:kern w:val="1"/>
        </w:rPr>
        <w:t>[…].</w:t>
      </w:r>
    </w:p>
    <w:p w14:paraId="61B48752" w14:textId="77777777" w:rsidR="007E43BC" w:rsidRPr="00654364"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Calibri"/>
          <w:kern w:val="1"/>
        </w:rPr>
      </w:pPr>
    </w:p>
    <w:p w14:paraId="65B835E5" w14:textId="77777777" w:rsidR="007E43BC" w:rsidRPr="00654364"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Calibri"/>
          <w:i/>
          <w:iCs/>
          <w:kern w:val="1"/>
        </w:rPr>
      </w:pPr>
      <w:r w:rsidRPr="00654364">
        <w:rPr>
          <w:rFonts w:eastAsia="Calibri" w:cs="Calibri"/>
          <w:kern w:val="1"/>
        </w:rPr>
        <w:t xml:space="preserve">Odmowa podpisania protokołu przez Zamawiającego na skutek zgłoszenia przez niego zastrzeżeń, do całości lub części </w:t>
      </w:r>
      <w:r w:rsidRPr="00654364">
        <w:rPr>
          <w:rFonts w:eastAsia="Calibri" w:cs="Calibri"/>
          <w:b/>
          <w:kern w:val="1"/>
        </w:rPr>
        <w:t>[…].</w:t>
      </w:r>
    </w:p>
    <w:p w14:paraId="66F87B9D" w14:textId="77777777" w:rsidR="007E43BC" w:rsidRPr="00654364"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Calibri"/>
          <w:i/>
          <w:iCs/>
          <w:kern w:val="1"/>
        </w:rPr>
      </w:pPr>
    </w:p>
    <w:p w14:paraId="65AB25AD" w14:textId="77777777" w:rsidR="007E43BC" w:rsidRPr="00654364" w:rsidRDefault="007E43BC" w:rsidP="007E43BC">
      <w:pPr>
        <w:contextualSpacing/>
        <w:textAlignment w:val="baseline"/>
        <w:rPr>
          <w:rFonts w:cs="Calibri"/>
          <w:b/>
          <w:bCs/>
          <w:kern w:val="1"/>
        </w:rPr>
      </w:pPr>
      <w:r w:rsidRPr="00654364">
        <w:rPr>
          <w:rFonts w:eastAsia="Calibri" w:cs="Calibri"/>
          <w:kern w:val="1"/>
        </w:rPr>
        <w:t>Zamawiający:</w:t>
      </w:r>
    </w:p>
    <w:p w14:paraId="71D15069" w14:textId="77777777" w:rsidR="007E43BC" w:rsidRPr="00654364" w:rsidRDefault="007E43BC" w:rsidP="007E43BC">
      <w:pPr>
        <w:contextualSpacing/>
        <w:jc w:val="right"/>
        <w:textAlignment w:val="baseline"/>
        <w:rPr>
          <w:rFonts w:cs="Calibri"/>
          <w:b/>
          <w:bCs/>
          <w:kern w:val="1"/>
        </w:rPr>
      </w:pPr>
    </w:p>
    <w:p w14:paraId="0606C1F0" w14:textId="77777777" w:rsidR="007E43BC" w:rsidRPr="00654364" w:rsidRDefault="007E43BC" w:rsidP="007E43BC">
      <w:pPr>
        <w:contextualSpacing/>
        <w:jc w:val="right"/>
        <w:textAlignment w:val="baseline"/>
        <w:rPr>
          <w:rFonts w:cs="Calibri"/>
          <w:b/>
          <w:bCs/>
          <w:kern w:val="1"/>
        </w:rPr>
      </w:pPr>
    </w:p>
    <w:p w14:paraId="4C4AB5FB" w14:textId="77777777" w:rsidR="007E43BC" w:rsidRPr="00654364" w:rsidRDefault="007E43BC" w:rsidP="007E43BC">
      <w:pPr>
        <w:contextualSpacing/>
        <w:textAlignment w:val="baseline"/>
        <w:rPr>
          <w:rFonts w:cs="Calibri"/>
          <w:b/>
          <w:kern w:val="1"/>
        </w:rPr>
      </w:pPr>
    </w:p>
    <w:p w14:paraId="693434F3" w14:textId="77777777" w:rsidR="007E43BC" w:rsidRPr="00654364" w:rsidRDefault="007E43BC" w:rsidP="007E43BC">
      <w:pPr>
        <w:pageBreakBefore/>
        <w:contextualSpacing/>
        <w:jc w:val="right"/>
        <w:textAlignment w:val="baseline"/>
        <w:rPr>
          <w:rFonts w:cs="Calibri"/>
          <w:b/>
          <w:kern w:val="1"/>
        </w:rPr>
      </w:pPr>
      <w:r w:rsidRPr="00654364">
        <w:rPr>
          <w:rFonts w:cs="Calibri"/>
          <w:b/>
          <w:kern w:val="1"/>
        </w:rPr>
        <w:lastRenderedPageBreak/>
        <w:t xml:space="preserve">Załącznik nr 6 </w:t>
      </w:r>
      <w:r w:rsidRPr="00654364">
        <w:rPr>
          <w:rFonts w:cs="Calibri"/>
          <w:b/>
          <w:bCs/>
          <w:kern w:val="1"/>
        </w:rPr>
        <w:t xml:space="preserve">do umowy nr </w:t>
      </w:r>
      <w:r w:rsidRPr="00654364">
        <w:rPr>
          <w:rFonts w:cs="Calibri"/>
          <w:b/>
          <w:kern w:val="1"/>
        </w:rPr>
        <w:t>[…]</w:t>
      </w:r>
      <w:r w:rsidRPr="00654364">
        <w:rPr>
          <w:rFonts w:cs="Calibri"/>
          <w:b/>
          <w:bCs/>
          <w:kern w:val="1"/>
        </w:rPr>
        <w:t xml:space="preserve"> z dnia </w:t>
      </w:r>
      <w:r w:rsidRPr="00654364">
        <w:rPr>
          <w:rFonts w:cs="Calibri"/>
          <w:b/>
          <w:kern w:val="1"/>
        </w:rPr>
        <w:t>[…]</w:t>
      </w:r>
      <w:r w:rsidRPr="00654364">
        <w:rPr>
          <w:rFonts w:cs="Calibri"/>
          <w:kern w:val="1"/>
        </w:rPr>
        <w:t xml:space="preserve"> </w:t>
      </w:r>
      <w:r w:rsidRPr="00654364">
        <w:rPr>
          <w:rFonts w:cs="Calibri"/>
          <w:b/>
          <w:bCs/>
          <w:kern w:val="1"/>
        </w:rPr>
        <w:t>r.</w:t>
      </w:r>
    </w:p>
    <w:p w14:paraId="12E03528" w14:textId="77777777" w:rsidR="007E43BC" w:rsidRPr="00654364" w:rsidRDefault="007E43BC" w:rsidP="007E43BC">
      <w:pPr>
        <w:contextualSpacing/>
        <w:jc w:val="right"/>
        <w:textAlignment w:val="baseline"/>
        <w:rPr>
          <w:rFonts w:cs="Calibri"/>
          <w:b/>
          <w:kern w:val="1"/>
        </w:rPr>
      </w:pPr>
    </w:p>
    <w:p w14:paraId="3E640211" w14:textId="77777777" w:rsidR="007E43BC" w:rsidRPr="00654364" w:rsidRDefault="007E43BC" w:rsidP="007E43BC">
      <w:pPr>
        <w:contextualSpacing/>
        <w:jc w:val="right"/>
        <w:textAlignment w:val="baseline"/>
        <w:rPr>
          <w:rFonts w:cs="Calibri"/>
          <w:b/>
          <w:kern w:val="1"/>
        </w:rPr>
      </w:pPr>
      <w:r w:rsidRPr="00654364">
        <w:rPr>
          <w:rFonts w:cs="Calibri"/>
          <w:b/>
          <w:kern w:val="1"/>
        </w:rPr>
        <w:t>Klauzula dotycząca przetwarzania danych osobowych</w:t>
      </w:r>
    </w:p>
    <w:p w14:paraId="1DB02B68" w14:textId="77777777" w:rsidR="007E43BC" w:rsidRPr="00654364" w:rsidRDefault="007E43BC" w:rsidP="007E43BC">
      <w:pPr>
        <w:contextualSpacing/>
        <w:jc w:val="center"/>
        <w:textAlignment w:val="baseline"/>
        <w:rPr>
          <w:rFonts w:cs="Calibri"/>
          <w:b/>
          <w:kern w:val="1"/>
        </w:rPr>
      </w:pPr>
    </w:p>
    <w:p w14:paraId="0A7DF779" w14:textId="77777777" w:rsidR="007E43BC" w:rsidRPr="00654364" w:rsidRDefault="007E43BC" w:rsidP="007E43BC">
      <w:pPr>
        <w:contextualSpacing/>
        <w:jc w:val="center"/>
        <w:textAlignment w:val="baseline"/>
        <w:rPr>
          <w:rFonts w:cs="Calibri"/>
          <w:kern w:val="1"/>
        </w:rPr>
      </w:pPr>
      <w:r w:rsidRPr="00654364">
        <w:rPr>
          <w:rFonts w:cs="Calibri"/>
          <w:b/>
          <w:kern w:val="1"/>
        </w:rPr>
        <w:t>KLAUZULA INFORMACYJNA DOTYCZĄCA PRZETWARZANIA DANYCH OSOBOWYCH</w:t>
      </w:r>
    </w:p>
    <w:p w14:paraId="1D8B8366" w14:textId="77777777" w:rsidR="007E43BC" w:rsidRPr="00654364" w:rsidRDefault="007E43BC" w:rsidP="007E43BC">
      <w:pPr>
        <w:contextualSpacing/>
        <w:jc w:val="center"/>
        <w:textAlignment w:val="baseline"/>
        <w:rPr>
          <w:rFonts w:cs="Calibri"/>
          <w:kern w:val="1"/>
        </w:rPr>
      </w:pPr>
    </w:p>
    <w:p w14:paraId="0C3C9A81" w14:textId="77777777" w:rsidR="007E43BC" w:rsidRPr="00654364" w:rsidRDefault="007E43BC" w:rsidP="007E43BC">
      <w:pPr>
        <w:contextualSpacing/>
        <w:jc w:val="both"/>
        <w:textAlignment w:val="baseline"/>
        <w:rPr>
          <w:rFonts w:cs="Calibri"/>
          <w:kern w:val="1"/>
        </w:rPr>
      </w:pPr>
      <w:r w:rsidRPr="00654364">
        <w:rPr>
          <w:rFonts w:cs="Calibri"/>
          <w:kern w:val="1"/>
        </w:rPr>
        <w:t>Zgodnie art. 14 rozporządzenia Parlamentu Europejskiego i Rady (UE) 2016/679 z dnia 27 kwietnia 2016 r. w sprawie ochrony osób fizycznych w związku z przetwarzaniem danych osobowych i w sprawie swobodnego przepływu takich danych oraz uchylenia dyrektywy 95/46/WE (Dz. Urz. UE L 119/1 z 4.5.2016 r. (dalej jako „RODO”), informuję, że:</w:t>
      </w:r>
    </w:p>
    <w:p w14:paraId="0BFFEE0E" w14:textId="77777777" w:rsidR="007E43BC" w:rsidRPr="00654364" w:rsidRDefault="007E43BC" w:rsidP="007E43BC">
      <w:pPr>
        <w:contextualSpacing/>
        <w:jc w:val="both"/>
        <w:textAlignment w:val="baseline"/>
        <w:rPr>
          <w:rFonts w:cs="Calibri"/>
          <w:kern w:val="1"/>
        </w:rPr>
      </w:pPr>
    </w:p>
    <w:p w14:paraId="745C427C" w14:textId="77777777" w:rsidR="007E43BC" w:rsidRPr="00654364" w:rsidRDefault="007E43BC" w:rsidP="00B55016">
      <w:pPr>
        <w:widowControl w:val="0"/>
        <w:numPr>
          <w:ilvl w:val="0"/>
          <w:numId w:val="130"/>
        </w:numPr>
        <w:suppressAutoHyphens/>
        <w:contextualSpacing/>
        <w:jc w:val="both"/>
        <w:textAlignment w:val="baseline"/>
        <w:rPr>
          <w:rFonts w:cs="Calibri"/>
          <w:kern w:val="1"/>
        </w:rPr>
      </w:pPr>
      <w:r w:rsidRPr="00654364">
        <w:rPr>
          <w:rFonts w:cs="Calibri"/>
          <w:kern w:val="1"/>
        </w:rPr>
        <w:t xml:space="preserve">Administratorem Pani/Pana danych osobowych, takich jak imiona i nazwiska, adresów poczty elektronicznej, numerów telefonu, stanowisk jest </w:t>
      </w:r>
      <w:r w:rsidRPr="00654364">
        <w:rPr>
          <w:rFonts w:cs="Calibri"/>
          <w:color w:val="000000"/>
        </w:rPr>
        <w:t>Gmina Krosno Odrzańskie ul. Parkowa 1, 66-600 Krosno Odrzańskie, NIP 926-10-00-601, REGON 970770267, reprezentowana przez: Burmistrza Krosna Odrzańskiego – Marka Cebulę przy kontrasygnacie Ilony Ogiba – Skarbnika Gminy</w:t>
      </w:r>
      <w:r w:rsidRPr="00654364">
        <w:rPr>
          <w:rFonts w:eastAsia="Calibri" w:cs="Calibri"/>
          <w:kern w:val="1"/>
        </w:rPr>
        <w:t>.</w:t>
      </w:r>
    </w:p>
    <w:p w14:paraId="126F801E" w14:textId="77777777" w:rsidR="007E43BC" w:rsidRPr="00654364" w:rsidRDefault="007E43BC" w:rsidP="00B55016">
      <w:pPr>
        <w:widowControl w:val="0"/>
        <w:numPr>
          <w:ilvl w:val="0"/>
          <w:numId w:val="130"/>
        </w:numPr>
        <w:suppressAutoHyphens/>
        <w:contextualSpacing/>
        <w:jc w:val="both"/>
        <w:textAlignment w:val="baseline"/>
        <w:rPr>
          <w:rFonts w:cs="Calibri"/>
          <w:kern w:val="1"/>
        </w:rPr>
      </w:pPr>
      <w:r w:rsidRPr="00654364">
        <w:rPr>
          <w:rFonts w:eastAsia="Calibri" w:cs="Calibri"/>
          <w:kern w:val="1"/>
        </w:rPr>
        <w:t xml:space="preserve">Inspektorem Ochrony Danych Osobowych jest: </w:t>
      </w:r>
      <w:r w:rsidRPr="00654364">
        <w:rPr>
          <w:rFonts w:cs="Calibri"/>
          <w:bCs/>
          <w:kern w:val="1"/>
        </w:rPr>
        <w:t>[…],</w:t>
      </w:r>
    </w:p>
    <w:p w14:paraId="5A92B61F" w14:textId="77777777" w:rsidR="007E43BC" w:rsidRPr="00654364" w:rsidRDefault="007E43BC" w:rsidP="00B55016">
      <w:pPr>
        <w:widowControl w:val="0"/>
        <w:numPr>
          <w:ilvl w:val="0"/>
          <w:numId w:val="130"/>
        </w:numPr>
        <w:suppressAutoHyphens/>
        <w:contextualSpacing/>
        <w:jc w:val="both"/>
        <w:textAlignment w:val="baseline"/>
        <w:rPr>
          <w:rFonts w:cs="Calibri"/>
          <w:kern w:val="1"/>
        </w:rPr>
      </w:pPr>
      <w:bookmarkStart w:id="19" w:name="Bookmark9"/>
      <w:bookmarkEnd w:id="19"/>
      <w:r w:rsidRPr="00654364">
        <w:rPr>
          <w:rFonts w:cs="Calibri"/>
          <w:kern w:val="1"/>
        </w:rPr>
        <w:t xml:space="preserve">Pani/Pana dane osobowe zostały pozyskane od zarządu/pracowników/współpracowników </w:t>
      </w:r>
      <w:r w:rsidRPr="00654364">
        <w:rPr>
          <w:rFonts w:cs="Calibri"/>
          <w:bCs/>
          <w:kern w:val="1"/>
        </w:rPr>
        <w:t xml:space="preserve">[…] </w:t>
      </w:r>
      <w:r w:rsidRPr="00654364">
        <w:rPr>
          <w:rFonts w:cs="Calibri"/>
          <w:kern w:val="1"/>
        </w:rPr>
        <w:t xml:space="preserve">i przetwarzane będą w oparciu o prawnie uzasadniony interes Administratora mający na celu wykonanie umowy zawartej z </w:t>
      </w:r>
      <w:r w:rsidRPr="00654364">
        <w:rPr>
          <w:rFonts w:cs="Calibri"/>
          <w:bCs/>
          <w:kern w:val="1"/>
        </w:rPr>
        <w:t>[…]</w:t>
      </w:r>
      <w:r w:rsidRPr="00654364">
        <w:rPr>
          <w:rFonts w:cs="Calibri"/>
          <w:kern w:val="1"/>
        </w:rPr>
        <w:t xml:space="preserve"> na podstawie art. 6 ust. 1 lit. f RODO.</w:t>
      </w:r>
    </w:p>
    <w:p w14:paraId="49619815" w14:textId="77777777" w:rsidR="007E43BC" w:rsidRPr="00654364" w:rsidRDefault="007E43BC" w:rsidP="00B55016">
      <w:pPr>
        <w:widowControl w:val="0"/>
        <w:numPr>
          <w:ilvl w:val="0"/>
          <w:numId w:val="130"/>
        </w:numPr>
        <w:suppressAutoHyphens/>
        <w:contextualSpacing/>
        <w:jc w:val="both"/>
        <w:textAlignment w:val="baseline"/>
        <w:rPr>
          <w:rFonts w:cs="Calibri"/>
          <w:kern w:val="1"/>
        </w:rPr>
      </w:pPr>
      <w:r w:rsidRPr="00654364">
        <w:rPr>
          <w:rFonts w:cs="Calibri"/>
          <w:kern w:val="1"/>
        </w:rPr>
        <w:t>Odbiorcami Pani/Pana danych osobowych będą: </w:t>
      </w:r>
    </w:p>
    <w:p w14:paraId="401428C8" w14:textId="77777777" w:rsidR="007E43BC" w:rsidRPr="00654364" w:rsidRDefault="007E43BC" w:rsidP="00B55016">
      <w:pPr>
        <w:widowControl w:val="0"/>
        <w:numPr>
          <w:ilvl w:val="0"/>
          <w:numId w:val="131"/>
        </w:numPr>
        <w:suppressAutoHyphens/>
        <w:contextualSpacing/>
        <w:jc w:val="both"/>
        <w:textAlignment w:val="baseline"/>
        <w:rPr>
          <w:rFonts w:cs="Calibri"/>
          <w:kern w:val="1"/>
        </w:rPr>
      </w:pPr>
      <w:r w:rsidRPr="00654364">
        <w:rPr>
          <w:rFonts w:cs="Calibri"/>
          <w:kern w:val="1"/>
        </w:rPr>
        <w:t>organy Administratora,</w:t>
      </w:r>
    </w:p>
    <w:p w14:paraId="606D619D" w14:textId="77777777" w:rsidR="007E43BC" w:rsidRPr="00654364" w:rsidRDefault="007E43BC" w:rsidP="00B55016">
      <w:pPr>
        <w:widowControl w:val="0"/>
        <w:numPr>
          <w:ilvl w:val="0"/>
          <w:numId w:val="131"/>
        </w:numPr>
        <w:suppressAutoHyphens/>
        <w:contextualSpacing/>
        <w:jc w:val="both"/>
        <w:textAlignment w:val="baseline"/>
        <w:rPr>
          <w:rFonts w:cs="Calibri"/>
          <w:kern w:val="1"/>
        </w:rPr>
      </w:pPr>
      <w:r w:rsidRPr="00654364">
        <w:rPr>
          <w:rFonts w:cs="Calibri"/>
          <w:kern w:val="1"/>
        </w:rPr>
        <w:t>pracownicy Administratora, osoby lub firmy zewnętrzne dostarczające i wspierające systemy teleinformatyczne Administratora (zarówno ogólną infrastrukturę teleinformatyczną, pocztę elektroniczną, jak i  systemy informatyczne),  świadczące usługi związane z  bieżącą działalnością Administratora – na mocy stosownych upoważnień lub umów powierzenia przetwarzania danych osobowych oraz przy zapewnieniu stosowania przez ww. podmioty adekwatnych środków technicznych i organizacyjnych zapewniających ochronę danych,</w:t>
      </w:r>
    </w:p>
    <w:p w14:paraId="5F469F85" w14:textId="77777777" w:rsidR="007E43BC" w:rsidRPr="00654364" w:rsidRDefault="007E43BC" w:rsidP="00B55016">
      <w:pPr>
        <w:widowControl w:val="0"/>
        <w:numPr>
          <w:ilvl w:val="0"/>
          <w:numId w:val="131"/>
        </w:numPr>
        <w:suppressAutoHyphens/>
        <w:contextualSpacing/>
        <w:jc w:val="both"/>
        <w:textAlignment w:val="baseline"/>
        <w:rPr>
          <w:rFonts w:cs="Calibri"/>
          <w:kern w:val="1"/>
        </w:rPr>
      </w:pPr>
      <w:r w:rsidRPr="00654364">
        <w:rPr>
          <w:rFonts w:cs="Calibri"/>
          <w:kern w:val="1"/>
        </w:rPr>
        <w:t>organy publiczne w zakresie niezbędnym do realizacji celów przetwarzania.</w:t>
      </w:r>
    </w:p>
    <w:p w14:paraId="3362A934" w14:textId="77777777" w:rsidR="007E43BC" w:rsidRPr="00654364" w:rsidRDefault="007E43BC" w:rsidP="00B55016">
      <w:pPr>
        <w:widowControl w:val="0"/>
        <w:numPr>
          <w:ilvl w:val="0"/>
          <w:numId w:val="130"/>
        </w:numPr>
        <w:suppressAutoHyphens/>
        <w:contextualSpacing/>
        <w:jc w:val="both"/>
        <w:textAlignment w:val="baseline"/>
        <w:rPr>
          <w:rFonts w:cs="Calibri"/>
          <w:kern w:val="1"/>
        </w:rPr>
      </w:pPr>
      <w:r w:rsidRPr="00654364">
        <w:rPr>
          <w:rFonts w:cs="Calibri"/>
          <w:kern w:val="1"/>
        </w:rPr>
        <w:t>Pani/Pana dane osobowe będą przechowywane do czasu upływu terminu przedawnienia roszczeń, jakie może podnosić Administrator i jakie mogą być podnoszone wobec Administratora, zaś zakresie niezbędnym do rozliczeń z urze</w:t>
      </w:r>
      <w:r w:rsidRPr="00654364">
        <w:rPr>
          <w:rFonts w:ascii="Arial" w:hAnsi="Arial" w:cs="Arial"/>
          <w:kern w:val="1"/>
        </w:rPr>
        <w:t>̨</w:t>
      </w:r>
      <w:r w:rsidRPr="00654364">
        <w:rPr>
          <w:rFonts w:cs="Calibri"/>
          <w:kern w:val="1"/>
        </w:rPr>
        <w:t>dem skarbowym przez okres przedawnienia zobowia</w:t>
      </w:r>
      <w:r w:rsidRPr="00654364">
        <w:rPr>
          <w:rFonts w:ascii="Arial" w:hAnsi="Arial" w:cs="Arial"/>
          <w:kern w:val="1"/>
        </w:rPr>
        <w:t>̨</w:t>
      </w:r>
      <w:r w:rsidRPr="00654364">
        <w:rPr>
          <w:rFonts w:cs="Calibri"/>
          <w:kern w:val="1"/>
        </w:rPr>
        <w:t>zań podatkowych.</w:t>
      </w:r>
    </w:p>
    <w:p w14:paraId="6B01FB57" w14:textId="77777777" w:rsidR="007E43BC" w:rsidRPr="00654364" w:rsidRDefault="007E43BC" w:rsidP="00B55016">
      <w:pPr>
        <w:widowControl w:val="0"/>
        <w:numPr>
          <w:ilvl w:val="0"/>
          <w:numId w:val="130"/>
        </w:numPr>
        <w:suppressAutoHyphens/>
        <w:contextualSpacing/>
        <w:jc w:val="both"/>
        <w:textAlignment w:val="baseline"/>
        <w:rPr>
          <w:rFonts w:cs="Calibri"/>
          <w:kern w:val="1"/>
        </w:rPr>
      </w:pPr>
      <w:r w:rsidRPr="00654364">
        <w:rPr>
          <w:rFonts w:cs="Calibri"/>
          <w:kern w:val="1"/>
        </w:rPr>
        <w:t>W zakresie oraz na zasadach wynikających z RODO Pani/Pan posiada prawo:</w:t>
      </w:r>
    </w:p>
    <w:p w14:paraId="46143570" w14:textId="77777777" w:rsidR="007E43BC" w:rsidRPr="00654364" w:rsidRDefault="007E43BC" w:rsidP="007E43BC">
      <w:pPr>
        <w:ind w:left="1134" w:hanging="283"/>
        <w:contextualSpacing/>
        <w:jc w:val="both"/>
        <w:textAlignment w:val="baseline"/>
        <w:rPr>
          <w:rFonts w:cs="Calibri"/>
          <w:kern w:val="1"/>
        </w:rPr>
      </w:pPr>
      <w:r w:rsidRPr="00654364">
        <w:rPr>
          <w:rFonts w:cs="Calibri"/>
          <w:kern w:val="1"/>
        </w:rPr>
        <w:t xml:space="preserve">a) </w:t>
      </w:r>
      <w:r w:rsidRPr="00654364">
        <w:rPr>
          <w:rFonts w:cs="Calibri"/>
          <w:kern w:val="1"/>
        </w:rPr>
        <w:tab/>
        <w:t>na podstawie art. 15 RODO prawo dostępu do danych osobowych;</w:t>
      </w:r>
    </w:p>
    <w:p w14:paraId="1052D4D8" w14:textId="77777777" w:rsidR="007E43BC" w:rsidRPr="00654364" w:rsidRDefault="007E43BC" w:rsidP="007E43BC">
      <w:pPr>
        <w:ind w:left="1134" w:hanging="283"/>
        <w:contextualSpacing/>
        <w:jc w:val="both"/>
        <w:textAlignment w:val="baseline"/>
        <w:rPr>
          <w:rFonts w:cs="Calibri"/>
          <w:kern w:val="1"/>
        </w:rPr>
      </w:pPr>
      <w:r w:rsidRPr="00654364">
        <w:rPr>
          <w:rFonts w:cs="Calibri"/>
          <w:kern w:val="1"/>
        </w:rPr>
        <w:t xml:space="preserve">b) </w:t>
      </w:r>
      <w:r w:rsidRPr="00654364">
        <w:rPr>
          <w:rFonts w:cs="Calibri"/>
          <w:kern w:val="1"/>
        </w:rPr>
        <w:tab/>
        <w:t>na podstawie art. 16 RODO prawo do sprostowania danych osobowych;</w:t>
      </w:r>
    </w:p>
    <w:p w14:paraId="54BC1D10" w14:textId="77777777" w:rsidR="007E43BC" w:rsidRPr="00654364" w:rsidRDefault="007E43BC" w:rsidP="007E43BC">
      <w:pPr>
        <w:ind w:left="1134" w:hanging="283"/>
        <w:contextualSpacing/>
        <w:jc w:val="both"/>
        <w:textAlignment w:val="baseline"/>
        <w:rPr>
          <w:rFonts w:cs="Calibri"/>
          <w:kern w:val="1"/>
        </w:rPr>
      </w:pPr>
      <w:r w:rsidRPr="00654364">
        <w:rPr>
          <w:rFonts w:cs="Calibri"/>
          <w:kern w:val="1"/>
        </w:rPr>
        <w:t>c) na podstawie art. 17 RODO prawo do usunięcia danych osobowych, z zastrzeżeniem przypadków, o których mowa w art. 17 ust. 3 Rozporządzenia;</w:t>
      </w:r>
    </w:p>
    <w:p w14:paraId="4FB3CA4D" w14:textId="77777777" w:rsidR="007E43BC" w:rsidRPr="00654364" w:rsidRDefault="007E43BC" w:rsidP="007E43BC">
      <w:pPr>
        <w:ind w:left="1134" w:hanging="283"/>
        <w:contextualSpacing/>
        <w:jc w:val="both"/>
        <w:textAlignment w:val="baseline"/>
        <w:rPr>
          <w:rFonts w:cs="Calibri"/>
          <w:kern w:val="1"/>
        </w:rPr>
      </w:pPr>
      <w:r w:rsidRPr="00654364">
        <w:rPr>
          <w:rFonts w:cs="Calibri"/>
          <w:kern w:val="1"/>
        </w:rPr>
        <w:t>d) na podstawie art. 18 RODO prawo do ograniczenia przetwarzania danych osobowych z zastrzeżeniem przypadków, o których mowa w art. 18 ust. 2 Rozporządzenia;</w:t>
      </w:r>
    </w:p>
    <w:p w14:paraId="3F64BD7F" w14:textId="77777777" w:rsidR="007E43BC" w:rsidRPr="00654364" w:rsidRDefault="007E43BC" w:rsidP="007E43BC">
      <w:pPr>
        <w:ind w:left="1135" w:hanging="284"/>
        <w:contextualSpacing/>
        <w:jc w:val="both"/>
        <w:textAlignment w:val="baseline"/>
        <w:rPr>
          <w:rFonts w:cs="Calibri"/>
          <w:kern w:val="1"/>
        </w:rPr>
      </w:pPr>
      <w:r w:rsidRPr="00654364">
        <w:rPr>
          <w:rFonts w:cs="Calibri"/>
          <w:kern w:val="1"/>
        </w:rPr>
        <w:t xml:space="preserve">e) </w:t>
      </w:r>
      <w:r w:rsidRPr="00654364">
        <w:rPr>
          <w:rFonts w:cs="Calibri"/>
          <w:kern w:val="1"/>
        </w:rPr>
        <w:tab/>
        <w:t>na podstawie art. 21 RODO prawo do wniesienia sprzeciwu wobec przetwarzania danych osobowych.</w:t>
      </w:r>
    </w:p>
    <w:p w14:paraId="16C67C98" w14:textId="77777777" w:rsidR="007E43BC" w:rsidRPr="00654364" w:rsidRDefault="007E43BC" w:rsidP="00B55016">
      <w:pPr>
        <w:widowControl w:val="0"/>
        <w:numPr>
          <w:ilvl w:val="0"/>
          <w:numId w:val="130"/>
        </w:numPr>
        <w:suppressAutoHyphens/>
        <w:contextualSpacing/>
        <w:jc w:val="both"/>
        <w:textAlignment w:val="baseline"/>
        <w:rPr>
          <w:rFonts w:cs="Calibri"/>
          <w:kern w:val="1"/>
        </w:rPr>
      </w:pPr>
      <w:r w:rsidRPr="00654364">
        <w:rPr>
          <w:rFonts w:cs="Calibri"/>
          <w:kern w:val="1"/>
        </w:rPr>
        <w:t>Mając na uwadze podstawę prawną przetwarzania Państwa danych osobowych, nie przysługuje Państwu prawo do przenoszenia danych osobowych, o którym mowa w art. 20 RODO.</w:t>
      </w:r>
    </w:p>
    <w:p w14:paraId="57A68352" w14:textId="77777777" w:rsidR="007E43BC" w:rsidRPr="00654364" w:rsidRDefault="007E43BC" w:rsidP="00B55016">
      <w:pPr>
        <w:widowControl w:val="0"/>
        <w:numPr>
          <w:ilvl w:val="0"/>
          <w:numId w:val="130"/>
        </w:numPr>
        <w:suppressAutoHyphens/>
        <w:contextualSpacing/>
        <w:jc w:val="both"/>
        <w:textAlignment w:val="baseline"/>
        <w:rPr>
          <w:rFonts w:cs="Calibri"/>
          <w:kern w:val="1"/>
        </w:rPr>
      </w:pPr>
      <w:r w:rsidRPr="00654364">
        <w:rPr>
          <w:rFonts w:cs="Calibri"/>
          <w:kern w:val="1"/>
        </w:rPr>
        <w:t>Przysługuje Pani/Panu prawo wniesienia skargi do Prezesa Urzędu Ochrony Danych Osobowych, gdy uzna Pani/Pan, że przetwarzanie danych osobowych Pani/Pana dotyczących - narusza przepisy RODO.</w:t>
      </w:r>
    </w:p>
    <w:p w14:paraId="2A08D228" w14:textId="77777777" w:rsidR="007E43BC" w:rsidRPr="00654364" w:rsidRDefault="007E43BC" w:rsidP="00B55016">
      <w:pPr>
        <w:widowControl w:val="0"/>
        <w:numPr>
          <w:ilvl w:val="0"/>
          <w:numId w:val="130"/>
        </w:numPr>
        <w:suppressAutoHyphens/>
        <w:contextualSpacing/>
        <w:jc w:val="both"/>
        <w:textAlignment w:val="baseline"/>
        <w:rPr>
          <w:rFonts w:cs="Calibri"/>
          <w:kern w:val="1"/>
        </w:rPr>
      </w:pPr>
      <w:r w:rsidRPr="00654364">
        <w:rPr>
          <w:rFonts w:cs="Calibri"/>
          <w:kern w:val="1"/>
        </w:rPr>
        <w:t>Pani/Pana dane osobowe nie będą przekazywane do państwa trzeciego to jest poza Europejski Obszar Gospodarczy lub organizacji międzynarodowej.</w:t>
      </w:r>
    </w:p>
    <w:p w14:paraId="2F731B8E" w14:textId="77777777" w:rsidR="007E43BC" w:rsidRPr="00654364" w:rsidRDefault="007E43BC" w:rsidP="00B55016">
      <w:pPr>
        <w:widowControl w:val="0"/>
        <w:numPr>
          <w:ilvl w:val="0"/>
          <w:numId w:val="130"/>
        </w:numPr>
        <w:suppressAutoHyphens/>
        <w:contextualSpacing/>
        <w:jc w:val="both"/>
        <w:textAlignment w:val="baseline"/>
        <w:rPr>
          <w:rFonts w:cs="Calibri"/>
          <w:kern w:val="1"/>
        </w:rPr>
      </w:pPr>
      <w:r w:rsidRPr="00654364">
        <w:rPr>
          <w:rFonts w:cs="Calibri"/>
          <w:kern w:val="1"/>
        </w:rPr>
        <w:t>Państwa dane będą przetwarzane zarówno sposób niezautomatyzowany, jak i w sposób zautomatyzowany, w tym również w formie profilowania, przy czym nie będą przetwarzane w sposób zautomatyzowany w ten sposób, że w wyniku takiego zautomatyzowanego przetwarzania mogłyby zapadać jakiekolwiek decyzje, miałyby być powodowane inne skutki prawne lub w inny sposób miałoby to istotnie wpływać na Państwa sytuację.</w:t>
      </w:r>
    </w:p>
    <w:p w14:paraId="6DF4D3F3" w14:textId="77777777" w:rsidR="007E43BC" w:rsidRPr="00654364" w:rsidRDefault="007E43BC" w:rsidP="007E43BC">
      <w:pPr>
        <w:contextualSpacing/>
        <w:jc w:val="both"/>
        <w:textAlignment w:val="baseline"/>
        <w:rPr>
          <w:rFonts w:cs="Calibri"/>
          <w:kern w:val="1"/>
        </w:rPr>
      </w:pPr>
    </w:p>
    <w:p w14:paraId="64740869" w14:textId="77777777" w:rsidR="007E43BC" w:rsidRPr="00654364" w:rsidRDefault="007E43BC" w:rsidP="007E43BC">
      <w:pPr>
        <w:contextualSpacing/>
        <w:jc w:val="both"/>
        <w:textAlignment w:val="baseline"/>
        <w:rPr>
          <w:rFonts w:cs="Calibri"/>
          <w:kern w:val="1"/>
        </w:rPr>
      </w:pPr>
    </w:p>
    <w:p w14:paraId="52739D27" w14:textId="77777777" w:rsidR="007E43BC" w:rsidRPr="00654364" w:rsidRDefault="007E43BC" w:rsidP="007E43BC">
      <w:pPr>
        <w:contextualSpacing/>
        <w:jc w:val="both"/>
        <w:textAlignment w:val="baseline"/>
        <w:rPr>
          <w:rFonts w:cs="Calibri"/>
          <w:kern w:val="1"/>
        </w:rPr>
      </w:pPr>
    </w:p>
    <w:p w14:paraId="3860C86C" w14:textId="77777777" w:rsidR="007E43BC" w:rsidRPr="00654364" w:rsidRDefault="007E43BC" w:rsidP="007E43BC">
      <w:pPr>
        <w:contextualSpacing/>
        <w:jc w:val="both"/>
        <w:textAlignment w:val="baseline"/>
        <w:rPr>
          <w:rFonts w:cs="Calibri"/>
          <w:kern w:val="1"/>
        </w:rPr>
      </w:pPr>
    </w:p>
    <w:p w14:paraId="73F5963F" w14:textId="77777777" w:rsidR="007E43BC" w:rsidRPr="00654364" w:rsidRDefault="007E43BC" w:rsidP="007E43BC">
      <w:pPr>
        <w:contextualSpacing/>
        <w:jc w:val="both"/>
        <w:textAlignment w:val="baseline"/>
        <w:rPr>
          <w:rFonts w:cs="Calibri"/>
          <w:kern w:val="1"/>
        </w:rPr>
      </w:pPr>
    </w:p>
    <w:p w14:paraId="2F91E5E0" w14:textId="77777777" w:rsidR="007E43BC" w:rsidRPr="00654364" w:rsidRDefault="007E43BC" w:rsidP="007E43BC">
      <w:pPr>
        <w:contextualSpacing/>
        <w:jc w:val="both"/>
        <w:textAlignment w:val="baseline"/>
        <w:rPr>
          <w:rFonts w:cs="Calibri"/>
          <w:kern w:val="1"/>
        </w:rPr>
      </w:pPr>
    </w:p>
    <w:p w14:paraId="0B2C86F0" w14:textId="77777777" w:rsidR="007E43BC" w:rsidRPr="00654364" w:rsidRDefault="007E43BC" w:rsidP="007E43BC">
      <w:pPr>
        <w:contextualSpacing/>
        <w:jc w:val="both"/>
        <w:textAlignment w:val="baseline"/>
        <w:rPr>
          <w:rFonts w:cs="Calibri"/>
          <w:kern w:val="1"/>
        </w:rPr>
      </w:pPr>
    </w:p>
    <w:p w14:paraId="2A52F979" w14:textId="77777777" w:rsidR="007E43BC" w:rsidRPr="00654364" w:rsidRDefault="007E43BC" w:rsidP="007E43BC">
      <w:pPr>
        <w:contextualSpacing/>
        <w:jc w:val="both"/>
        <w:textAlignment w:val="baseline"/>
        <w:rPr>
          <w:rFonts w:cs="Calibri"/>
          <w:kern w:val="1"/>
        </w:rPr>
      </w:pPr>
      <w:bookmarkStart w:id="20" w:name="_GoBack"/>
      <w:bookmarkEnd w:id="20"/>
    </w:p>
    <w:p w14:paraId="4C3959B8" w14:textId="77777777" w:rsidR="007E43BC" w:rsidRPr="00654364" w:rsidRDefault="007E43BC" w:rsidP="007E43BC">
      <w:pPr>
        <w:contextualSpacing/>
        <w:jc w:val="right"/>
        <w:textAlignment w:val="baseline"/>
        <w:rPr>
          <w:rFonts w:cs="Calibri"/>
          <w:b/>
          <w:bCs/>
          <w:kern w:val="1"/>
        </w:rPr>
      </w:pPr>
      <w:r w:rsidRPr="00654364">
        <w:rPr>
          <w:rFonts w:cs="Calibri"/>
          <w:b/>
          <w:kern w:val="1"/>
        </w:rPr>
        <w:t xml:space="preserve">Załącznik nr 7 </w:t>
      </w:r>
      <w:r w:rsidRPr="00654364">
        <w:rPr>
          <w:rFonts w:cs="Calibri"/>
          <w:b/>
          <w:bCs/>
          <w:kern w:val="1"/>
        </w:rPr>
        <w:t xml:space="preserve">do umowy nr </w:t>
      </w:r>
      <w:r w:rsidRPr="00654364">
        <w:rPr>
          <w:rFonts w:cs="Calibri"/>
          <w:b/>
          <w:kern w:val="1"/>
        </w:rPr>
        <w:t>[…]</w:t>
      </w:r>
      <w:r w:rsidRPr="00654364">
        <w:rPr>
          <w:rFonts w:cs="Calibri"/>
          <w:b/>
          <w:bCs/>
          <w:kern w:val="1"/>
        </w:rPr>
        <w:t xml:space="preserve"> z dnia </w:t>
      </w:r>
      <w:r w:rsidRPr="00654364">
        <w:rPr>
          <w:rFonts w:cs="Calibri"/>
          <w:b/>
          <w:kern w:val="1"/>
        </w:rPr>
        <w:t>[…]</w:t>
      </w:r>
      <w:r w:rsidRPr="00654364">
        <w:rPr>
          <w:rFonts w:cs="Calibri"/>
          <w:kern w:val="1"/>
        </w:rPr>
        <w:t xml:space="preserve"> </w:t>
      </w:r>
      <w:r w:rsidRPr="00654364">
        <w:rPr>
          <w:rFonts w:cs="Calibri"/>
          <w:b/>
          <w:bCs/>
          <w:kern w:val="1"/>
        </w:rPr>
        <w:t>r.</w:t>
      </w:r>
    </w:p>
    <w:p w14:paraId="4F33BB9D" w14:textId="77777777" w:rsidR="007E43BC" w:rsidRPr="00654364" w:rsidRDefault="007E43BC" w:rsidP="007E43BC">
      <w:pPr>
        <w:contextualSpacing/>
        <w:jc w:val="right"/>
        <w:textAlignment w:val="baseline"/>
        <w:rPr>
          <w:rFonts w:cs="Calibri"/>
          <w:b/>
          <w:bCs/>
          <w:kern w:val="1"/>
        </w:rPr>
      </w:pPr>
    </w:p>
    <w:p w14:paraId="0EB152BA" w14:textId="77777777" w:rsidR="007E43BC" w:rsidRPr="00654364" w:rsidRDefault="007E43BC" w:rsidP="007E43BC">
      <w:pPr>
        <w:contextualSpacing/>
        <w:jc w:val="right"/>
        <w:textAlignment w:val="baseline"/>
        <w:rPr>
          <w:rFonts w:cs="Calibri"/>
          <w:kern w:val="1"/>
        </w:rPr>
      </w:pPr>
      <w:r w:rsidRPr="00654364">
        <w:rPr>
          <w:rFonts w:cs="Calibri"/>
          <w:b/>
          <w:bCs/>
          <w:kern w:val="1"/>
        </w:rPr>
        <w:t>Szczegółowy harmonogram realizacji umowy</w:t>
      </w:r>
    </w:p>
    <w:p w14:paraId="43BF5122" w14:textId="77777777" w:rsidR="007E43BC" w:rsidRPr="00654364" w:rsidRDefault="007E43BC" w:rsidP="007E43BC">
      <w:pPr>
        <w:contextualSpacing/>
        <w:jc w:val="both"/>
        <w:textAlignment w:val="baseline"/>
        <w:rPr>
          <w:rFonts w:cs="Calibri"/>
          <w:kern w:val="1"/>
        </w:rPr>
      </w:pPr>
    </w:p>
    <w:p w14:paraId="1D985B99" w14:textId="77777777" w:rsidR="007E43BC" w:rsidRPr="00654364" w:rsidRDefault="007E43BC" w:rsidP="007E43BC">
      <w:pPr>
        <w:contextualSpacing/>
        <w:jc w:val="both"/>
        <w:textAlignment w:val="baseline"/>
        <w:rPr>
          <w:rFonts w:cs="Calibri"/>
          <w:kern w:val="1"/>
          <w:u w:val="single"/>
        </w:rPr>
      </w:pPr>
    </w:p>
    <w:p w14:paraId="78FEB2AD" w14:textId="77777777" w:rsidR="007E43BC" w:rsidRPr="00654364" w:rsidRDefault="007E43BC" w:rsidP="007E43BC">
      <w:pPr>
        <w:contextualSpacing/>
        <w:jc w:val="both"/>
        <w:textAlignment w:val="baseline"/>
        <w:rPr>
          <w:rFonts w:cs="Calibri"/>
          <w:kern w:val="1"/>
          <w:u w:val="single"/>
        </w:rPr>
      </w:pPr>
    </w:p>
    <w:p w14:paraId="5E199C98" w14:textId="77777777" w:rsidR="007E43BC" w:rsidRPr="00654364" w:rsidRDefault="007E43BC" w:rsidP="007E43BC">
      <w:pPr>
        <w:contextualSpacing/>
        <w:jc w:val="both"/>
        <w:textAlignment w:val="baseline"/>
        <w:rPr>
          <w:rFonts w:cs="Calibri"/>
          <w:kern w:val="1"/>
          <w:u w:val="single"/>
        </w:rPr>
      </w:pPr>
    </w:p>
    <w:p w14:paraId="179955E7" w14:textId="77777777" w:rsidR="007E43BC" w:rsidRPr="00654364" w:rsidRDefault="007E43BC" w:rsidP="007E43BC">
      <w:pPr>
        <w:contextualSpacing/>
        <w:jc w:val="both"/>
        <w:textAlignment w:val="baseline"/>
        <w:rPr>
          <w:rFonts w:cs="Calibri"/>
          <w:kern w:val="1"/>
          <w:u w:val="single"/>
        </w:rPr>
      </w:pPr>
    </w:p>
    <w:p w14:paraId="70813ADC" w14:textId="77777777" w:rsidR="007E43BC" w:rsidRPr="00654364" w:rsidRDefault="007E43BC" w:rsidP="007E43BC">
      <w:pPr>
        <w:contextualSpacing/>
        <w:jc w:val="both"/>
        <w:textAlignment w:val="baseline"/>
        <w:rPr>
          <w:rFonts w:cs="Calibri"/>
          <w:kern w:val="1"/>
          <w:u w:val="single"/>
        </w:rPr>
      </w:pPr>
    </w:p>
    <w:p w14:paraId="28BBEFC0" w14:textId="77777777" w:rsidR="007E43BC" w:rsidRPr="00654364" w:rsidRDefault="007E43BC" w:rsidP="007E43BC">
      <w:pPr>
        <w:contextualSpacing/>
        <w:jc w:val="both"/>
        <w:textAlignment w:val="baseline"/>
        <w:rPr>
          <w:rFonts w:cs="Calibri"/>
          <w:kern w:val="1"/>
          <w:u w:val="single"/>
        </w:rPr>
      </w:pPr>
    </w:p>
    <w:p w14:paraId="4CE96CE5" w14:textId="77777777" w:rsidR="007E43BC" w:rsidRPr="00654364" w:rsidRDefault="007E43BC" w:rsidP="007E43BC">
      <w:pPr>
        <w:contextualSpacing/>
        <w:jc w:val="both"/>
        <w:textAlignment w:val="baseline"/>
        <w:rPr>
          <w:rFonts w:cs="Calibri"/>
          <w:kern w:val="1"/>
          <w:u w:val="single"/>
        </w:rPr>
      </w:pPr>
    </w:p>
    <w:p w14:paraId="3203665B" w14:textId="77777777" w:rsidR="007E43BC" w:rsidRPr="00654364" w:rsidRDefault="007E43BC" w:rsidP="007E43BC">
      <w:pPr>
        <w:contextualSpacing/>
        <w:jc w:val="both"/>
        <w:textAlignment w:val="baseline"/>
        <w:rPr>
          <w:rFonts w:cs="Calibri"/>
          <w:kern w:val="1"/>
          <w:u w:val="single"/>
        </w:rPr>
      </w:pPr>
    </w:p>
    <w:p w14:paraId="477A90BE" w14:textId="77777777" w:rsidR="007E43BC" w:rsidRPr="00654364" w:rsidRDefault="007E43BC" w:rsidP="007E43BC">
      <w:pPr>
        <w:contextualSpacing/>
        <w:jc w:val="both"/>
        <w:textAlignment w:val="baseline"/>
        <w:rPr>
          <w:rFonts w:cs="Calibri"/>
          <w:kern w:val="1"/>
          <w:u w:val="single"/>
        </w:rPr>
      </w:pPr>
    </w:p>
    <w:p w14:paraId="440FA124" w14:textId="77777777" w:rsidR="007E43BC" w:rsidRPr="00654364" w:rsidRDefault="007E43BC" w:rsidP="007E43BC">
      <w:pPr>
        <w:contextualSpacing/>
        <w:jc w:val="both"/>
        <w:textAlignment w:val="baseline"/>
        <w:rPr>
          <w:rFonts w:cs="Calibri"/>
          <w:kern w:val="1"/>
          <w:u w:val="single"/>
        </w:rPr>
      </w:pPr>
    </w:p>
    <w:p w14:paraId="26A5ACEF" w14:textId="77777777" w:rsidR="007E43BC" w:rsidRPr="00654364" w:rsidRDefault="007E43BC" w:rsidP="007E43BC">
      <w:pPr>
        <w:contextualSpacing/>
        <w:jc w:val="both"/>
        <w:textAlignment w:val="baseline"/>
        <w:rPr>
          <w:rFonts w:cs="Calibri"/>
          <w:kern w:val="1"/>
          <w:u w:val="single"/>
        </w:rPr>
      </w:pPr>
    </w:p>
    <w:p w14:paraId="3CE811E9" w14:textId="77777777" w:rsidR="007E43BC" w:rsidRPr="00654364" w:rsidRDefault="007E43BC" w:rsidP="007E43BC">
      <w:pPr>
        <w:contextualSpacing/>
        <w:jc w:val="both"/>
        <w:textAlignment w:val="baseline"/>
        <w:rPr>
          <w:rFonts w:cs="Calibri"/>
          <w:kern w:val="1"/>
          <w:u w:val="single"/>
        </w:rPr>
      </w:pPr>
    </w:p>
    <w:p w14:paraId="2E03DD41" w14:textId="77777777" w:rsidR="007E43BC" w:rsidRPr="00654364" w:rsidRDefault="007E43BC" w:rsidP="007E43BC">
      <w:pPr>
        <w:contextualSpacing/>
        <w:jc w:val="both"/>
        <w:textAlignment w:val="baseline"/>
        <w:rPr>
          <w:rFonts w:cs="Calibri"/>
          <w:kern w:val="1"/>
          <w:u w:val="single"/>
        </w:rPr>
      </w:pPr>
    </w:p>
    <w:p w14:paraId="654BD6A2" w14:textId="77777777" w:rsidR="007E43BC" w:rsidRPr="00654364" w:rsidRDefault="007E43BC" w:rsidP="007E43BC">
      <w:pPr>
        <w:contextualSpacing/>
        <w:jc w:val="both"/>
        <w:textAlignment w:val="baseline"/>
        <w:rPr>
          <w:rFonts w:cs="Calibri"/>
          <w:kern w:val="1"/>
          <w:u w:val="single"/>
        </w:rPr>
      </w:pPr>
    </w:p>
    <w:p w14:paraId="297604C1" w14:textId="77777777" w:rsidR="007E43BC" w:rsidRPr="00654364" w:rsidRDefault="007E43BC" w:rsidP="007E43BC">
      <w:pPr>
        <w:contextualSpacing/>
        <w:jc w:val="both"/>
        <w:textAlignment w:val="baseline"/>
        <w:rPr>
          <w:rFonts w:cs="Calibri"/>
          <w:kern w:val="1"/>
          <w:u w:val="single"/>
        </w:rPr>
      </w:pPr>
    </w:p>
    <w:p w14:paraId="2FA13C47" w14:textId="77777777" w:rsidR="007E43BC" w:rsidRPr="00654364" w:rsidRDefault="007E43BC" w:rsidP="007E43BC">
      <w:pPr>
        <w:contextualSpacing/>
        <w:jc w:val="both"/>
        <w:textAlignment w:val="baseline"/>
        <w:rPr>
          <w:rFonts w:cs="Calibri"/>
          <w:kern w:val="1"/>
          <w:u w:val="single"/>
        </w:rPr>
      </w:pPr>
    </w:p>
    <w:p w14:paraId="5792334D" w14:textId="77777777" w:rsidR="007E43BC" w:rsidRPr="00654364" w:rsidRDefault="007E43BC" w:rsidP="007E43BC">
      <w:pPr>
        <w:contextualSpacing/>
        <w:jc w:val="both"/>
        <w:textAlignment w:val="baseline"/>
        <w:rPr>
          <w:rFonts w:cs="Calibri"/>
          <w:kern w:val="1"/>
          <w:u w:val="single"/>
        </w:rPr>
      </w:pPr>
    </w:p>
    <w:p w14:paraId="1EC70411" w14:textId="77777777" w:rsidR="007E43BC" w:rsidRPr="00654364" w:rsidRDefault="007E43BC" w:rsidP="007E43BC">
      <w:pPr>
        <w:contextualSpacing/>
        <w:jc w:val="both"/>
        <w:textAlignment w:val="baseline"/>
        <w:rPr>
          <w:rFonts w:cs="Calibri"/>
          <w:kern w:val="1"/>
          <w:u w:val="single"/>
        </w:rPr>
      </w:pPr>
    </w:p>
    <w:p w14:paraId="53F3B3A7" w14:textId="77777777" w:rsidR="007E43BC" w:rsidRPr="00654364" w:rsidRDefault="007E43BC" w:rsidP="007E43BC">
      <w:pPr>
        <w:contextualSpacing/>
        <w:jc w:val="both"/>
        <w:textAlignment w:val="baseline"/>
        <w:rPr>
          <w:rFonts w:cs="Calibri"/>
          <w:kern w:val="1"/>
          <w:u w:val="single"/>
        </w:rPr>
      </w:pPr>
    </w:p>
    <w:p w14:paraId="473FDF57" w14:textId="77777777" w:rsidR="007E43BC" w:rsidRPr="00654364" w:rsidRDefault="007E43BC" w:rsidP="007E43BC">
      <w:pPr>
        <w:contextualSpacing/>
        <w:jc w:val="both"/>
        <w:textAlignment w:val="baseline"/>
        <w:rPr>
          <w:rFonts w:cs="Calibri"/>
          <w:kern w:val="1"/>
          <w:u w:val="single"/>
        </w:rPr>
      </w:pPr>
    </w:p>
    <w:p w14:paraId="7867E5FE" w14:textId="77777777" w:rsidR="007E43BC" w:rsidRPr="00654364" w:rsidRDefault="007E43BC" w:rsidP="007E43BC">
      <w:pPr>
        <w:contextualSpacing/>
        <w:jc w:val="both"/>
        <w:textAlignment w:val="baseline"/>
        <w:rPr>
          <w:rFonts w:cs="Calibri"/>
          <w:kern w:val="1"/>
          <w:u w:val="single"/>
        </w:rPr>
      </w:pPr>
    </w:p>
    <w:p w14:paraId="44EF35DD" w14:textId="77777777" w:rsidR="007E43BC" w:rsidRPr="00654364" w:rsidRDefault="007E43BC" w:rsidP="007E43BC">
      <w:pPr>
        <w:contextualSpacing/>
        <w:jc w:val="both"/>
        <w:textAlignment w:val="baseline"/>
        <w:rPr>
          <w:rFonts w:cs="Calibri"/>
          <w:kern w:val="1"/>
          <w:u w:val="single"/>
        </w:rPr>
      </w:pPr>
    </w:p>
    <w:p w14:paraId="27F22B0A" w14:textId="77777777" w:rsidR="007E43BC" w:rsidRPr="00654364" w:rsidRDefault="007E43BC" w:rsidP="007E43BC">
      <w:pPr>
        <w:contextualSpacing/>
        <w:jc w:val="both"/>
        <w:textAlignment w:val="baseline"/>
        <w:rPr>
          <w:rFonts w:cs="Calibri"/>
          <w:kern w:val="1"/>
          <w:u w:val="single"/>
        </w:rPr>
      </w:pPr>
    </w:p>
    <w:p w14:paraId="1069EA9D" w14:textId="77777777" w:rsidR="007E43BC" w:rsidRPr="00654364" w:rsidRDefault="007E43BC" w:rsidP="007E43BC">
      <w:pPr>
        <w:contextualSpacing/>
        <w:jc w:val="both"/>
        <w:textAlignment w:val="baseline"/>
        <w:rPr>
          <w:rFonts w:cs="Calibri"/>
          <w:kern w:val="1"/>
          <w:u w:val="single"/>
        </w:rPr>
      </w:pPr>
    </w:p>
    <w:p w14:paraId="4A5A438E" w14:textId="77777777" w:rsidR="007E43BC" w:rsidRPr="00654364" w:rsidRDefault="007E43BC" w:rsidP="007E43BC">
      <w:pPr>
        <w:contextualSpacing/>
        <w:jc w:val="both"/>
        <w:textAlignment w:val="baseline"/>
        <w:rPr>
          <w:rFonts w:cs="Calibri"/>
          <w:kern w:val="1"/>
          <w:u w:val="single"/>
        </w:rPr>
      </w:pPr>
    </w:p>
    <w:p w14:paraId="03DE731C" w14:textId="77777777" w:rsidR="007E43BC" w:rsidRPr="00654364" w:rsidRDefault="007E43BC" w:rsidP="007E43BC">
      <w:pPr>
        <w:contextualSpacing/>
        <w:jc w:val="both"/>
        <w:textAlignment w:val="baseline"/>
        <w:rPr>
          <w:rFonts w:cs="Calibri"/>
          <w:kern w:val="1"/>
          <w:u w:val="single"/>
        </w:rPr>
      </w:pPr>
    </w:p>
    <w:p w14:paraId="07F2A875" w14:textId="77777777" w:rsidR="007E43BC" w:rsidRPr="00654364" w:rsidRDefault="007E43BC" w:rsidP="007E43BC">
      <w:pPr>
        <w:contextualSpacing/>
        <w:jc w:val="both"/>
        <w:textAlignment w:val="baseline"/>
        <w:rPr>
          <w:rFonts w:cs="Calibri"/>
          <w:kern w:val="1"/>
          <w:u w:val="single"/>
        </w:rPr>
      </w:pPr>
    </w:p>
    <w:p w14:paraId="03353539" w14:textId="77777777" w:rsidR="007E43BC" w:rsidRPr="00654364" w:rsidRDefault="007E43BC" w:rsidP="007E43BC">
      <w:pPr>
        <w:contextualSpacing/>
        <w:jc w:val="both"/>
        <w:textAlignment w:val="baseline"/>
        <w:rPr>
          <w:rFonts w:cs="Calibri"/>
          <w:kern w:val="1"/>
          <w:u w:val="single"/>
        </w:rPr>
      </w:pPr>
    </w:p>
    <w:p w14:paraId="2B477F56" w14:textId="77777777" w:rsidR="007E43BC" w:rsidRPr="00654364" w:rsidRDefault="007E43BC" w:rsidP="007E43BC">
      <w:pPr>
        <w:contextualSpacing/>
        <w:jc w:val="both"/>
        <w:textAlignment w:val="baseline"/>
        <w:rPr>
          <w:rFonts w:cs="Calibri"/>
          <w:kern w:val="1"/>
          <w:u w:val="single"/>
        </w:rPr>
      </w:pPr>
    </w:p>
    <w:p w14:paraId="70ECBF7D" w14:textId="77777777" w:rsidR="007E43BC" w:rsidRPr="00654364" w:rsidRDefault="007E43BC" w:rsidP="007E43BC">
      <w:pPr>
        <w:contextualSpacing/>
        <w:jc w:val="both"/>
        <w:textAlignment w:val="baseline"/>
        <w:rPr>
          <w:rFonts w:cs="Calibri"/>
          <w:kern w:val="1"/>
          <w:u w:val="single"/>
        </w:rPr>
      </w:pPr>
    </w:p>
    <w:p w14:paraId="457B068F" w14:textId="77777777" w:rsidR="007E43BC" w:rsidRPr="00654364" w:rsidRDefault="007E43BC" w:rsidP="007E43BC">
      <w:pPr>
        <w:contextualSpacing/>
        <w:jc w:val="both"/>
        <w:textAlignment w:val="baseline"/>
        <w:rPr>
          <w:rFonts w:cs="Calibri"/>
          <w:kern w:val="1"/>
          <w:u w:val="single"/>
        </w:rPr>
      </w:pPr>
    </w:p>
    <w:p w14:paraId="1BB7885F" w14:textId="77777777" w:rsidR="007E43BC" w:rsidRPr="00654364" w:rsidRDefault="007E43BC" w:rsidP="007E43BC">
      <w:pPr>
        <w:contextualSpacing/>
        <w:jc w:val="both"/>
        <w:textAlignment w:val="baseline"/>
        <w:rPr>
          <w:rFonts w:cs="Calibri"/>
          <w:kern w:val="1"/>
          <w:u w:val="single"/>
        </w:rPr>
      </w:pPr>
    </w:p>
    <w:p w14:paraId="6AF777FB" w14:textId="77777777" w:rsidR="007E43BC" w:rsidRPr="00654364" w:rsidRDefault="007E43BC" w:rsidP="007E43BC">
      <w:pPr>
        <w:contextualSpacing/>
        <w:jc w:val="both"/>
        <w:textAlignment w:val="baseline"/>
        <w:rPr>
          <w:rFonts w:cs="Calibri"/>
          <w:kern w:val="1"/>
          <w:u w:val="single"/>
        </w:rPr>
      </w:pPr>
    </w:p>
    <w:p w14:paraId="32C2BF5C" w14:textId="77777777" w:rsidR="007E43BC" w:rsidRPr="00654364" w:rsidRDefault="007E43BC" w:rsidP="007E43BC">
      <w:pPr>
        <w:contextualSpacing/>
        <w:jc w:val="both"/>
        <w:textAlignment w:val="baseline"/>
        <w:rPr>
          <w:rFonts w:cs="Calibri"/>
          <w:kern w:val="1"/>
          <w:u w:val="single"/>
        </w:rPr>
      </w:pPr>
    </w:p>
    <w:p w14:paraId="74340AE7" w14:textId="77777777" w:rsidR="007E43BC" w:rsidRPr="00654364" w:rsidRDefault="007E43BC" w:rsidP="007E43BC">
      <w:pPr>
        <w:contextualSpacing/>
        <w:jc w:val="both"/>
        <w:textAlignment w:val="baseline"/>
        <w:rPr>
          <w:rFonts w:cs="Calibri"/>
          <w:kern w:val="1"/>
          <w:u w:val="single"/>
        </w:rPr>
      </w:pPr>
    </w:p>
    <w:p w14:paraId="0B9341FF" w14:textId="77777777" w:rsidR="007E43BC" w:rsidRPr="00654364" w:rsidRDefault="007E43BC" w:rsidP="007E43BC">
      <w:pPr>
        <w:contextualSpacing/>
        <w:jc w:val="both"/>
        <w:textAlignment w:val="baseline"/>
        <w:rPr>
          <w:rFonts w:cs="Calibri"/>
          <w:kern w:val="1"/>
          <w:u w:val="single"/>
        </w:rPr>
      </w:pPr>
    </w:p>
    <w:p w14:paraId="2B5793B4" w14:textId="77777777" w:rsidR="007E43BC" w:rsidRPr="00654364" w:rsidRDefault="007E43BC" w:rsidP="007E43BC">
      <w:pPr>
        <w:contextualSpacing/>
        <w:jc w:val="both"/>
        <w:textAlignment w:val="baseline"/>
        <w:rPr>
          <w:rFonts w:cs="Calibri"/>
          <w:kern w:val="1"/>
          <w:u w:val="single"/>
        </w:rPr>
      </w:pPr>
    </w:p>
    <w:p w14:paraId="59CA1F7B" w14:textId="77777777" w:rsidR="008D5D87" w:rsidRPr="00654364" w:rsidRDefault="008D5D87" w:rsidP="008D5D87">
      <w:pPr>
        <w:jc w:val="right"/>
        <w:rPr>
          <w:rFonts w:cstheme="minorHAnsi"/>
        </w:rPr>
      </w:pPr>
    </w:p>
    <w:tbl>
      <w:tblPr>
        <w:tblpPr w:leftFromText="141" w:rightFromText="141" w:vertAnchor="text" w:horzAnchor="margin" w:tblpY="236"/>
        <w:tblW w:w="0" w:type="auto"/>
        <w:tblLook w:val="04A0" w:firstRow="1" w:lastRow="0" w:firstColumn="1" w:lastColumn="0" w:noHBand="0" w:noVBand="1"/>
      </w:tblPr>
      <w:tblGrid>
        <w:gridCol w:w="4747"/>
      </w:tblGrid>
      <w:tr w:rsidR="007E43BC" w:rsidRPr="00654364" w14:paraId="736D293A" w14:textId="77777777" w:rsidTr="00087CEF">
        <w:tc>
          <w:tcPr>
            <w:tcW w:w="4747" w:type="dxa"/>
            <w:shd w:val="clear" w:color="auto" w:fill="auto"/>
            <w:vAlign w:val="center"/>
          </w:tcPr>
          <w:p w14:paraId="3A268947" w14:textId="77777777" w:rsidR="007E43BC" w:rsidRPr="00654364" w:rsidRDefault="007E43BC" w:rsidP="00087CEF">
            <w:pPr>
              <w:tabs>
                <w:tab w:val="center" w:pos="4536"/>
                <w:tab w:val="right" w:pos="9072"/>
              </w:tabs>
              <w:contextualSpacing/>
              <w:jc w:val="both"/>
              <w:rPr>
                <w:rFonts w:cs="Calibri"/>
                <w:color w:val="000000"/>
              </w:rPr>
            </w:pPr>
          </w:p>
        </w:tc>
      </w:tr>
    </w:tbl>
    <w:p w14:paraId="3DD39E5E" w14:textId="77777777" w:rsidR="007E43BC" w:rsidRPr="00654364" w:rsidRDefault="007E43BC" w:rsidP="007E43BC">
      <w:pPr>
        <w:contextualSpacing/>
        <w:jc w:val="both"/>
        <w:rPr>
          <w:rFonts w:cs="Calibri"/>
          <w:color w:val="000000"/>
        </w:rPr>
      </w:pPr>
    </w:p>
    <w:p w14:paraId="02AFBC7F" w14:textId="77777777" w:rsidR="00271DBB" w:rsidRPr="00654364" w:rsidRDefault="00271DBB" w:rsidP="003074CF">
      <w:pPr>
        <w:jc w:val="right"/>
        <w:rPr>
          <w:rFonts w:cstheme="minorHAnsi"/>
        </w:rPr>
      </w:pPr>
    </w:p>
    <w:sectPr w:rsidR="00271DBB" w:rsidRPr="00654364" w:rsidSect="009B77A0">
      <w:headerReference w:type="even" r:id="rId9"/>
      <w:headerReference w:type="default" r:id="rId10"/>
      <w:footerReference w:type="even" r:id="rId11"/>
      <w:footerReference w:type="default" r:id="rId12"/>
      <w:pgSz w:w="11906" w:h="16838"/>
      <w:pgMar w:top="1134" w:right="1134" w:bottom="1134" w:left="1560"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4F76B" w14:textId="77777777" w:rsidR="00831B45" w:rsidRDefault="00831B45">
      <w:r>
        <w:separator/>
      </w:r>
    </w:p>
  </w:endnote>
  <w:endnote w:type="continuationSeparator" w:id="0">
    <w:p w14:paraId="08628F9C" w14:textId="77777777" w:rsidR="00831B45" w:rsidRDefault="0083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00000000" w:usb1="D200F5FF" w:usb2="0A042029" w:usb3="00000000" w:csb0="8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EB Garamond">
    <w:charset w:val="EE"/>
    <w:family w:val="auto"/>
    <w:pitch w:val="variable"/>
    <w:sig w:usb0="E00002FF" w:usb1="5201E4F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7DCD2" w14:textId="77777777" w:rsidR="00087CEF" w:rsidRDefault="00087CEF">
    <w:pPr>
      <w:pStyle w:val="Stopka"/>
    </w:pPr>
  </w:p>
  <w:p w14:paraId="375F531C" w14:textId="77777777" w:rsidR="00087CEF" w:rsidRDefault="00087C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D832C" w14:textId="77777777" w:rsidR="00087CEF" w:rsidRPr="00041157" w:rsidRDefault="00087CEF"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654364">
      <w:rPr>
        <w:rFonts w:ascii="Calibri" w:hAnsi="Calibri"/>
        <w:noProof/>
        <w:sz w:val="16"/>
        <w:szCs w:val="16"/>
      </w:rPr>
      <w:t>24</w:t>
    </w:r>
    <w:r w:rsidRPr="0074516D">
      <w:rPr>
        <w:rFonts w:ascii="Calibri" w:hAnsi="Calibri"/>
        <w:sz w:val="16"/>
        <w:szCs w:val="16"/>
      </w:rPr>
      <w:fldChar w:fldCharType="end"/>
    </w:r>
  </w:p>
  <w:p w14:paraId="303DF305" w14:textId="77777777" w:rsidR="00087CEF" w:rsidRDefault="00087C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0DDA6" w14:textId="77777777" w:rsidR="00831B45" w:rsidRDefault="00831B45">
      <w:r>
        <w:separator/>
      </w:r>
    </w:p>
  </w:footnote>
  <w:footnote w:type="continuationSeparator" w:id="0">
    <w:p w14:paraId="60B91D17" w14:textId="77777777" w:rsidR="00831B45" w:rsidRDefault="00831B45">
      <w:r>
        <w:continuationSeparator/>
      </w:r>
    </w:p>
  </w:footnote>
  <w:footnote w:id="1">
    <w:p w14:paraId="6191BDBE" w14:textId="77777777" w:rsidR="00087CEF" w:rsidRPr="00A47089" w:rsidRDefault="00087CEF" w:rsidP="003074CF">
      <w:pPr>
        <w:pStyle w:val="Tekstprzypisudolnego"/>
        <w:rPr>
          <w:rFonts w:ascii="Calibri" w:hAnsi="Calibri"/>
          <w:sz w:val="14"/>
          <w:szCs w:val="14"/>
        </w:rPr>
      </w:pPr>
      <w:r w:rsidRPr="00A47089">
        <w:rPr>
          <w:rStyle w:val="Odwoanieprzypisudolnego"/>
          <w:rFonts w:ascii="Calibri" w:hAnsi="Calibri"/>
          <w:sz w:val="14"/>
          <w:szCs w:val="14"/>
        </w:rPr>
        <w:footnoteRef/>
      </w:r>
      <w:r w:rsidRPr="00A47089">
        <w:rPr>
          <w:rFonts w:ascii="Calibri" w:hAnsi="Calibri"/>
          <w:sz w:val="14"/>
          <w:szCs w:val="14"/>
        </w:rPr>
        <w:t xml:space="preserve"> </w:t>
      </w:r>
      <w:r w:rsidRPr="00A47089">
        <w:rPr>
          <w:rFonts w:ascii="Calibri" w:hAnsi="Calibri" w:cs="Arial"/>
          <w:sz w:val="14"/>
          <w:szCs w:val="14"/>
        </w:rPr>
        <w:t>W przypadku Wykonawców wspólnie ubiegających się o udzielenie zamówienia w pozycję 1 „Wykonawca” zawierającej dane Wykonawcy użyć w zależności od potrzeb oznaczając cyfrą 1.1 i 1.2 np. 1.1 Lider: …, 1.1 Partner: … itd.</w:t>
      </w:r>
    </w:p>
  </w:footnote>
  <w:footnote w:id="2">
    <w:p w14:paraId="2F291EA1" w14:textId="77777777" w:rsidR="00087CEF" w:rsidRPr="0050074E" w:rsidRDefault="00087CEF" w:rsidP="003074CF">
      <w:pPr>
        <w:tabs>
          <w:tab w:val="left" w:pos="426"/>
        </w:tabs>
        <w:ind w:right="23"/>
        <w:jc w:val="both"/>
        <w:rPr>
          <w:rFonts w:ascii="Calibri" w:hAnsi="Calibri" w:cs="Calibri"/>
          <w:sz w:val="14"/>
          <w:szCs w:val="14"/>
        </w:rPr>
      </w:pPr>
      <w:r w:rsidRPr="0050074E">
        <w:rPr>
          <w:rFonts w:ascii="Calibri" w:hAnsi="Calibri" w:cs="Calibri"/>
          <w:sz w:val="14"/>
          <w:szCs w:val="14"/>
        </w:rPr>
        <w:t>* niepotrzebne skreślić</w:t>
      </w:r>
    </w:p>
    <w:p w14:paraId="5788E2F3" w14:textId="77777777" w:rsidR="00087CEF" w:rsidRPr="0050074E" w:rsidRDefault="00087CEF"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97763A9" w14:textId="77777777" w:rsidR="00087CEF" w:rsidRPr="0050074E" w:rsidRDefault="00087CEF"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34372D00" w14:textId="77777777" w:rsidR="00087CEF" w:rsidRPr="0050074E" w:rsidRDefault="00087CEF" w:rsidP="003074CF">
      <w:pPr>
        <w:tabs>
          <w:tab w:val="left" w:pos="284"/>
          <w:tab w:val="left" w:pos="426"/>
        </w:tabs>
        <w:jc w:val="both"/>
        <w:rPr>
          <w:rFonts w:ascii="Calibri" w:hAnsi="Calibri" w:cs="Calibri"/>
          <w:iCs/>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t>
      </w:r>
      <w:r w:rsidRPr="0050074E">
        <w:rPr>
          <w:rFonts w:ascii="Calibri" w:hAnsi="Calibri" w:cs="Calibri"/>
          <w:iCs/>
          <w:color w:val="000000"/>
          <w:sz w:val="14"/>
          <w:szCs w:val="14"/>
        </w:rPr>
        <w:t>dotyczy Wykonawców</w:t>
      </w:r>
      <w:r w:rsidRPr="0050074E">
        <w:rPr>
          <w:rFonts w:ascii="Calibri" w:hAnsi="Calibri" w:cs="Calibri"/>
          <w:sz w:val="14"/>
          <w:szCs w:val="14"/>
        </w:rPr>
        <w:t xml:space="preserve">, </w:t>
      </w:r>
      <w:r w:rsidRPr="0050074E">
        <w:rPr>
          <w:rFonts w:ascii="Calibri" w:hAnsi="Calibri" w:cs="Calibri"/>
          <w:iCs/>
          <w:sz w:val="14"/>
          <w:szCs w:val="14"/>
        </w:rPr>
        <w:t>których oferty będą generować obowiązek doliczania wartości podatku VAT do wartości netto</w:t>
      </w:r>
      <w:r w:rsidRPr="0050074E">
        <w:rPr>
          <w:rFonts w:ascii="Calibri" w:hAnsi="Calibri" w:cs="Calibri"/>
          <w:iCs/>
          <w:color w:val="1F497D"/>
          <w:sz w:val="14"/>
          <w:szCs w:val="14"/>
        </w:rPr>
        <w:t xml:space="preserve"> </w:t>
      </w:r>
      <w:r w:rsidRPr="0050074E">
        <w:rPr>
          <w:rFonts w:ascii="Calibri" w:hAnsi="Calibri" w:cs="Calibri"/>
          <w:iCs/>
          <w:sz w:val="14"/>
          <w:szCs w:val="14"/>
        </w:rPr>
        <w:t>oferty, tj. w przypadku:</w:t>
      </w:r>
    </w:p>
    <w:p w14:paraId="43C63456" w14:textId="77777777" w:rsidR="00087CEF" w:rsidRPr="0050074E" w:rsidRDefault="00087CEF" w:rsidP="001C7440">
      <w:pPr>
        <w:numPr>
          <w:ilvl w:val="0"/>
          <w:numId w:val="11"/>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wewnątrzwspólnotowego nabycia towarów,</w:t>
      </w:r>
    </w:p>
    <w:p w14:paraId="25D2B131" w14:textId="77777777" w:rsidR="00087CEF" w:rsidRPr="0050074E" w:rsidRDefault="00087CEF" w:rsidP="001C7440">
      <w:pPr>
        <w:numPr>
          <w:ilvl w:val="0"/>
          <w:numId w:val="11"/>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mechanizmu odwróconego obciążenia, o którym mowa w art. 17 ust. 1 pkt 7 ustawy o podatku od towarów i usług,</w:t>
      </w:r>
    </w:p>
    <w:p w14:paraId="1EE4787F" w14:textId="77777777" w:rsidR="00087CEF" w:rsidRPr="0050074E" w:rsidRDefault="00087CEF" w:rsidP="001C7440">
      <w:pPr>
        <w:numPr>
          <w:ilvl w:val="0"/>
          <w:numId w:val="11"/>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importu usług lub importu towarów, z którymi wiąże się obowiązek doliczenia przez zamawiającego przy porównywaniu cen ofertowych podatku VAT.</w:t>
      </w:r>
    </w:p>
    <w:p w14:paraId="3DEF75DB" w14:textId="77777777" w:rsidR="00087CEF" w:rsidRDefault="00087CEF" w:rsidP="003074CF">
      <w:pPr>
        <w:pStyle w:val="Tekstprzypisudolnego"/>
      </w:pPr>
    </w:p>
  </w:footnote>
  <w:footnote w:id="5">
    <w:p w14:paraId="2689249B" w14:textId="77777777" w:rsidR="00087CEF" w:rsidRDefault="00087CEF" w:rsidP="007E43BC">
      <w:pPr>
        <w:pStyle w:val="Tekstprzypisudolnego"/>
      </w:pPr>
      <w:r>
        <w:rPr>
          <w:rStyle w:val="Odwoanieprzypisudolnego"/>
        </w:rPr>
        <w:footnoteRef/>
      </w:r>
      <w:r>
        <w:rPr>
          <w:rFonts w:ascii="Calibri" w:hAnsi="Calibri" w:cs="Calibri"/>
          <w:sz w:val="16"/>
          <w:szCs w:val="16"/>
        </w:rPr>
        <w:t>Niepotrzebne skreślić</w:t>
      </w:r>
    </w:p>
  </w:footnote>
  <w:footnote w:id="6">
    <w:p w14:paraId="764E242C" w14:textId="77777777" w:rsidR="00087CEF" w:rsidRDefault="00087CEF" w:rsidP="007E43BC">
      <w:pPr>
        <w:pStyle w:val="Tekstprzypisudolnego"/>
      </w:pPr>
      <w:r>
        <w:rPr>
          <w:rStyle w:val="Odwoanieprzypisudolnego"/>
        </w:rPr>
        <w:footnoteRef/>
      </w:r>
      <w:r>
        <w:rPr>
          <w:rFonts w:ascii="Calibri" w:hAnsi="Calibri" w:cs="Calibri"/>
          <w:sz w:val="16"/>
          <w:szCs w:val="16"/>
        </w:rPr>
        <w:t>Niepotrzebne skreślić</w:t>
      </w:r>
    </w:p>
  </w:footnote>
  <w:footnote w:id="7">
    <w:p w14:paraId="2ECEB255" w14:textId="77777777" w:rsidR="00087CEF" w:rsidRDefault="00087CEF" w:rsidP="007E43BC">
      <w:pPr>
        <w:pStyle w:val="Tekstprzypisudolnego"/>
      </w:pPr>
      <w:r>
        <w:rPr>
          <w:rStyle w:val="Odwoanieprzypisudolnego"/>
        </w:rPr>
        <w:footnoteRef/>
      </w:r>
      <w:r>
        <w:rPr>
          <w:rFonts w:ascii="Calibri" w:hAnsi="Calibri" w:cs="Calibri"/>
          <w:sz w:val="16"/>
          <w:szCs w:val="16"/>
        </w:rPr>
        <w:t>Niepotrzebne skreślić</w:t>
      </w:r>
    </w:p>
  </w:footnote>
  <w:footnote w:id="8">
    <w:p w14:paraId="4A9C3494" w14:textId="77777777" w:rsidR="00087CEF" w:rsidRDefault="00087CEF" w:rsidP="007E43BC">
      <w:pPr>
        <w:pStyle w:val="Tekstprzypisudolnego"/>
      </w:pPr>
      <w:r>
        <w:rPr>
          <w:rStyle w:val="Odwoanieprzypisudolnego"/>
        </w:rPr>
        <w:footnoteRef/>
      </w:r>
      <w:r>
        <w:rPr>
          <w:rFonts w:ascii="Calibri" w:hAnsi="Calibri" w:cs="Calibri"/>
          <w:sz w:val="16"/>
          <w:szCs w:val="16"/>
        </w:rPr>
        <w:t>Niepotrzebne skreślić</w:t>
      </w:r>
    </w:p>
  </w:footnote>
  <w:footnote w:id="9">
    <w:p w14:paraId="6599F977" w14:textId="77777777" w:rsidR="00087CEF" w:rsidRDefault="00087CEF" w:rsidP="007E43BC">
      <w:pPr>
        <w:pStyle w:val="Tekstprzypisudolnego"/>
      </w:pPr>
      <w:r>
        <w:rPr>
          <w:rStyle w:val="Odwoanieprzypisudolnego"/>
        </w:rPr>
        <w:footnoteRef/>
      </w:r>
      <w:r>
        <w:rPr>
          <w:rFonts w:ascii="Calibri" w:hAnsi="Calibri" w:cs="Calibri"/>
          <w:sz w:val="16"/>
          <w:szCs w:val="16"/>
        </w:rPr>
        <w:t>Niepotrzebne skreślić</w:t>
      </w:r>
    </w:p>
  </w:footnote>
  <w:footnote w:id="10">
    <w:p w14:paraId="5F04330E" w14:textId="77777777" w:rsidR="00087CEF" w:rsidRDefault="00087CEF" w:rsidP="007E43BC">
      <w:pPr>
        <w:pStyle w:val="Tekstprzypisudolnego"/>
      </w:pPr>
      <w:r>
        <w:rPr>
          <w:rStyle w:val="Odwoanieprzypisudolnego"/>
        </w:rPr>
        <w:footnoteRef/>
      </w:r>
      <w:r>
        <w:rPr>
          <w:sz w:val="16"/>
          <w:szCs w:val="16"/>
        </w:rPr>
        <w:t>Niepotrzebne skreślić</w:t>
      </w:r>
    </w:p>
  </w:footnote>
  <w:footnote w:id="11">
    <w:p w14:paraId="3F277E59" w14:textId="77777777" w:rsidR="00087CEF" w:rsidRDefault="00087CEF" w:rsidP="007E43BC">
      <w:pPr>
        <w:pStyle w:val="Tekstprzypisudolnego"/>
      </w:pPr>
      <w:r>
        <w:rPr>
          <w:rStyle w:val="Odwoanieprzypisudolnego"/>
        </w:rPr>
        <w:footnoteRef/>
      </w:r>
      <w: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EA4C8" w14:textId="77777777" w:rsidR="00087CEF" w:rsidRDefault="00087CEF">
    <w:pPr>
      <w:pStyle w:val="Nagwek"/>
    </w:pPr>
  </w:p>
  <w:p w14:paraId="5654502A" w14:textId="77777777" w:rsidR="00087CEF" w:rsidRDefault="00087C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E862D" w14:textId="77777777" w:rsidR="00087CEF" w:rsidRDefault="00087CEF" w:rsidP="00865089">
    <w:pPr>
      <w:pStyle w:val="Nagwek"/>
    </w:pPr>
    <w:r>
      <w:t xml:space="preserve"> </w:t>
    </w:r>
    <w:r w:rsidRPr="005002A1">
      <w:rPr>
        <w:rFonts w:ascii="Calibri" w:hAnsi="Calibri"/>
        <w:noProof/>
        <w:sz w:val="20"/>
        <w:szCs w:val="20"/>
      </w:rPr>
      <w:drawing>
        <wp:inline distT="0" distB="0" distL="0" distR="0" wp14:anchorId="491D7D5C" wp14:editId="0B5F0599">
          <wp:extent cx="1303020" cy="579120"/>
          <wp:effectExtent l="0" t="0" r="0" b="0"/>
          <wp:docPr id="1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9120"/>
                  </a:xfrm>
                  <a:prstGeom prst="rect">
                    <a:avLst/>
                  </a:prstGeom>
                  <a:noFill/>
                  <a:ln>
                    <a:noFill/>
                  </a:ln>
                </pic:spPr>
              </pic:pic>
            </a:graphicData>
          </a:graphic>
        </wp:inline>
      </w:drawing>
    </w:r>
    <w:r w:rsidRPr="005002A1">
      <w:rPr>
        <w:noProof/>
      </w:rPr>
      <w:drawing>
        <wp:inline distT="0" distB="0" distL="0" distR="0" wp14:anchorId="57666385" wp14:editId="0E04D437">
          <wp:extent cx="1569720" cy="525780"/>
          <wp:effectExtent l="0" t="0" r="0" b="0"/>
          <wp:docPr id="11" name="Obraz 1"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wy Rzeczypospolitej Pol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525780"/>
                  </a:xfrm>
                  <a:prstGeom prst="rect">
                    <a:avLst/>
                  </a:prstGeom>
                  <a:noFill/>
                  <a:ln>
                    <a:noFill/>
                  </a:ln>
                </pic:spPr>
              </pic:pic>
            </a:graphicData>
          </a:graphic>
        </wp:inline>
      </w:drawing>
    </w:r>
    <w:r w:rsidRPr="005002A1">
      <w:rPr>
        <w:rFonts w:ascii="Calibri" w:hAnsi="Calibri"/>
        <w:noProof/>
        <w:sz w:val="20"/>
        <w:szCs w:val="20"/>
      </w:rPr>
      <w:drawing>
        <wp:inline distT="0" distB="0" distL="0" distR="0" wp14:anchorId="6A4DEEDC" wp14:editId="4AD1668E">
          <wp:extent cx="1310640" cy="426720"/>
          <wp:effectExtent l="0" t="0" r="0" b="0"/>
          <wp:docPr id="1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426720"/>
                  </a:xfrm>
                  <a:prstGeom prst="rect">
                    <a:avLst/>
                  </a:prstGeom>
                  <a:noFill/>
                  <a:ln>
                    <a:noFill/>
                  </a:ln>
                </pic:spPr>
              </pic:pic>
            </a:graphicData>
          </a:graphic>
        </wp:inline>
      </w:drawing>
    </w:r>
  </w:p>
  <w:p w14:paraId="0DBE17BC" w14:textId="77777777" w:rsidR="00087CEF" w:rsidRDefault="00087CEF">
    <w:pPr>
      <w:pStyle w:val="Nagwek"/>
    </w:pPr>
  </w:p>
  <w:p w14:paraId="50A1414A" w14:textId="77777777" w:rsidR="00087CEF" w:rsidRDefault="00087C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E31EE"/>
    <w:lvl w:ilvl="0">
      <w:start w:val="1"/>
      <w:numFmt w:val="decimal"/>
      <w:pStyle w:val="Listapunktowana"/>
      <w:lvlText w:val="%1."/>
      <w:lvlJc w:val="left"/>
      <w:pPr>
        <w:tabs>
          <w:tab w:val="num" w:pos="360"/>
        </w:tabs>
        <w:ind w:left="360" w:hanging="360"/>
      </w:pPr>
      <w:rPr>
        <w:rFonts w:ascii="Tahoma" w:eastAsia="DejaVu Sans" w:hAnsi="Tahoma" w:cs="Tahoma"/>
      </w:r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3">
    <w:nsid w:val="00000006"/>
    <w:multiLevelType w:val="multilevel"/>
    <w:tmpl w:val="00000006"/>
    <w:name w:val="WW8Num6"/>
    <w:lvl w:ilvl="0">
      <w:start w:val="1"/>
      <w:numFmt w:val="decimal"/>
      <w:lvlText w:val="%1."/>
      <w:lvlJc w:val="left"/>
      <w:pPr>
        <w:tabs>
          <w:tab w:val="num" w:pos="0"/>
        </w:tabs>
        <w:ind w:left="360" w:hanging="360"/>
      </w:pPr>
      <w:rPr>
        <w:rFonts w:ascii="Calibri" w:eastAsia="Times New Roman" w:hAnsi="Calibri" w:cs="Arial"/>
        <w:kern w:val="1"/>
        <w:sz w:val="18"/>
        <w:szCs w:val="18"/>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5">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0B"/>
    <w:multiLevelType w:val="singleLevel"/>
    <w:tmpl w:val="0000000B"/>
    <w:name w:val="WW8Num11"/>
    <w:lvl w:ilvl="0">
      <w:start w:val="1"/>
      <w:numFmt w:val="decimal"/>
      <w:lvlText w:val="%1)"/>
      <w:lvlJc w:val="left"/>
      <w:pPr>
        <w:tabs>
          <w:tab w:val="num" w:pos="0"/>
        </w:tabs>
        <w:ind w:left="1429" w:hanging="360"/>
      </w:pPr>
      <w:rPr>
        <w:rFonts w:ascii="Calibri" w:eastAsia="Calibri" w:hAnsi="Calibri" w:cs="Calibri"/>
        <w:kern w:val="1"/>
        <w:sz w:val="18"/>
        <w:szCs w:val="18"/>
      </w:rPr>
    </w:lvl>
  </w:abstractNum>
  <w:abstractNum w:abstractNumId="8">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0">
    <w:nsid w:val="0000000E"/>
    <w:multiLevelType w:val="multilevel"/>
    <w:tmpl w:val="B35A1EAA"/>
    <w:name w:val="WW8Num14"/>
    <w:lvl w:ilvl="0">
      <w:start w:val="1"/>
      <w:numFmt w:val="lowerLetter"/>
      <w:lvlText w:val="%1)"/>
      <w:lvlJc w:val="left"/>
      <w:pPr>
        <w:tabs>
          <w:tab w:val="num" w:pos="0"/>
        </w:tabs>
        <w:ind w:left="720" w:hanging="360"/>
      </w:pPr>
      <w:rPr>
        <w:rFonts w:ascii="Symbol" w:hAnsi="Symbol" w:cs="Symbol"/>
        <w:b w:val="0"/>
        <w:color w:val="000000"/>
        <w:sz w:val="22"/>
        <w:szCs w:val="24"/>
      </w:rPr>
    </w:lvl>
    <w:lvl w:ilvl="1">
      <w:start w:val="1"/>
      <w:numFmt w:val="lowerLetter"/>
      <w:lvlText w:val="%2)"/>
      <w:lvlJc w:val="left"/>
      <w:pPr>
        <w:tabs>
          <w:tab w:val="num" w:pos="0"/>
        </w:tabs>
        <w:ind w:left="1440" w:hanging="360"/>
      </w:pPr>
      <w:rPr>
        <w:lang w:val="pl-PL" w:eastAsia="ar-SA" w:bidi="ar-SA"/>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F"/>
    <w:multiLevelType w:val="singleLevel"/>
    <w:tmpl w:val="0000000F"/>
    <w:name w:val="WW8Num15"/>
    <w:lvl w:ilvl="0">
      <w:start w:val="1"/>
      <w:numFmt w:val="bullet"/>
      <w:lvlText w:val=""/>
      <w:lvlJc w:val="left"/>
      <w:pPr>
        <w:tabs>
          <w:tab w:val="num" w:pos="0"/>
        </w:tabs>
        <w:ind w:left="771" w:hanging="360"/>
      </w:pPr>
      <w:rPr>
        <w:rFonts w:ascii="Symbol" w:hAnsi="Symbol" w:cs="Calibri"/>
        <w:kern w:val="1"/>
        <w:sz w:val="18"/>
        <w:szCs w:val="18"/>
      </w:rPr>
    </w:lvl>
  </w:abstractNum>
  <w:abstractNum w:abstractNumId="12">
    <w:nsid w:val="00000010"/>
    <w:multiLevelType w:val="singleLevel"/>
    <w:tmpl w:val="00000010"/>
    <w:name w:val="WW8Num16"/>
    <w:lvl w:ilvl="0">
      <w:start w:val="1"/>
      <w:numFmt w:val="upperRoman"/>
      <w:lvlText w:val="%1."/>
      <w:lvlJc w:val="left"/>
      <w:pPr>
        <w:tabs>
          <w:tab w:val="num" w:pos="0"/>
        </w:tabs>
        <w:ind w:left="1080" w:hanging="720"/>
      </w:pPr>
      <w:rPr>
        <w:rFonts w:ascii="Calibri" w:eastAsia="MS Mincho" w:hAnsi="Calibri" w:cs="Tahoma"/>
        <w:color w:val="00000A"/>
        <w:kern w:val="1"/>
        <w:sz w:val="18"/>
        <w:szCs w:val="18"/>
      </w:rPr>
    </w:lvl>
  </w:abstractNum>
  <w:abstractNum w:abstractNumId="13">
    <w:nsid w:val="00000011"/>
    <w:multiLevelType w:val="multilevel"/>
    <w:tmpl w:val="A8DC6916"/>
    <w:name w:val="WW8Num17"/>
    <w:lvl w:ilvl="0">
      <w:numFmt w:val="bullet"/>
      <w:lvlText w:val=""/>
      <w:lvlJc w:val="left"/>
      <w:pPr>
        <w:tabs>
          <w:tab w:val="num" w:pos="0"/>
        </w:tabs>
        <w:ind w:left="720" w:hanging="360"/>
      </w:pPr>
      <w:rPr>
        <w:rFonts w:ascii="Symbol" w:hAnsi="Symbol" w:cs="Tahoma"/>
        <w:strike/>
        <w:color w:val="00000A"/>
        <w:kern w:val="1"/>
        <w:sz w:val="18"/>
        <w:szCs w:val="18"/>
      </w:rPr>
    </w:lvl>
    <w:lvl w:ilvl="1">
      <w:start w:val="1"/>
      <w:numFmt w:val="bullet"/>
      <w:lvlText w:val=""/>
      <w:lvlJc w:val="left"/>
      <w:pPr>
        <w:tabs>
          <w:tab w:val="num" w:pos="0"/>
        </w:tabs>
        <w:ind w:left="1080" w:hanging="360"/>
      </w:p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cs="Tahoma"/>
        <w:strike/>
        <w:color w:val="00000A"/>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Tahoma"/>
        <w:strike/>
        <w:color w:val="00000A"/>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4">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3"/>
    <w:multiLevelType w:val="singleLevel"/>
    <w:tmpl w:val="00000013"/>
    <w:name w:val="WW8Num19"/>
    <w:lvl w:ilvl="0">
      <w:start w:val="1"/>
      <w:numFmt w:val="lowerLetter"/>
      <w:lvlText w:val="%1)"/>
      <w:lvlJc w:val="left"/>
      <w:pPr>
        <w:tabs>
          <w:tab w:val="num" w:pos="0"/>
        </w:tabs>
        <w:ind w:left="720" w:hanging="360"/>
      </w:pPr>
      <w:rPr>
        <w:rFonts w:cs="Verdana" w:hint="default"/>
      </w:rPr>
    </w:lvl>
  </w:abstractNum>
  <w:abstractNum w:abstractNumId="16">
    <w:nsid w:val="00000014"/>
    <w:multiLevelType w:val="singleLevel"/>
    <w:tmpl w:val="00000014"/>
    <w:name w:val="WW8Num20"/>
    <w:lvl w:ilvl="0">
      <w:start w:val="1"/>
      <w:numFmt w:val="bullet"/>
      <w:lvlText w:val=""/>
      <w:lvlJc w:val="left"/>
      <w:pPr>
        <w:tabs>
          <w:tab w:val="num" w:pos="0"/>
        </w:tabs>
        <w:ind w:left="1080" w:hanging="360"/>
      </w:pPr>
      <w:rPr>
        <w:rFonts w:ascii="Symbol" w:hAnsi="Symbol"/>
      </w:rPr>
    </w:lvl>
  </w:abstractNum>
  <w:abstractNum w:abstractNumId="17">
    <w:nsid w:val="00000015"/>
    <w:multiLevelType w:val="multilevel"/>
    <w:tmpl w:val="00000015"/>
    <w:name w:val="WW8Num21"/>
    <w:lvl w:ilvl="0">
      <w:numFmt w:val="bullet"/>
      <w:lvlText w:val=""/>
      <w:lvlJc w:val="left"/>
      <w:pPr>
        <w:tabs>
          <w:tab w:val="num" w:pos="0"/>
        </w:tabs>
        <w:ind w:left="720" w:hanging="360"/>
      </w:pPr>
      <w:rPr>
        <w:rFonts w:ascii="Symbol" w:hAnsi="Symbol" w:cs="Calibri"/>
        <w:kern w:val="1"/>
        <w:sz w:val="18"/>
        <w:szCs w:val="18"/>
      </w:rPr>
    </w:lvl>
    <w:lvl w:ilvl="1">
      <w:start w:val="1"/>
      <w:numFmt w:val="bullet"/>
      <w:lvlText w:val=""/>
      <w:lvlJc w:val="left"/>
      <w:pPr>
        <w:tabs>
          <w:tab w:val="num" w:pos="0"/>
        </w:tabs>
        <w:ind w:left="1080" w:hanging="360"/>
      </w:pPr>
      <w:rPr>
        <w:rFonts w:ascii="Symbol" w:hAnsi="Symbol" w:cs="Arial"/>
        <w:kern w:val="1"/>
        <w:sz w:val="20"/>
        <w:szCs w:val="20"/>
      </w:rPr>
    </w:lvl>
    <w:lvl w:ilvl="2">
      <w:start w:val="1"/>
      <w:numFmt w:val="bullet"/>
      <w:lvlText w:val=""/>
      <w:lvlJc w:val="left"/>
      <w:pPr>
        <w:tabs>
          <w:tab w:val="num" w:pos="567"/>
        </w:tabs>
        <w:ind w:left="1440" w:hanging="360"/>
      </w:pPr>
      <w:rPr>
        <w:rFonts w:ascii="Symbol" w:hAnsi="Symbol" w:cs="Arial"/>
        <w:kern w:val="1"/>
        <w:sz w:val="20"/>
        <w:szCs w:val="20"/>
      </w:rPr>
    </w:lvl>
    <w:lvl w:ilvl="3">
      <w:numFmt w:val="bullet"/>
      <w:lvlText w:val=""/>
      <w:lvlJc w:val="left"/>
      <w:pPr>
        <w:tabs>
          <w:tab w:val="num" w:pos="0"/>
        </w:tabs>
        <w:ind w:left="1800" w:hanging="360"/>
      </w:pPr>
      <w:rPr>
        <w:rFonts w:ascii="Symbol" w:hAnsi="Symbol" w:cs="Calibri"/>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Calibri"/>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8">
    <w:nsid w:val="00000016"/>
    <w:multiLevelType w:val="singleLevel"/>
    <w:tmpl w:val="00000016"/>
    <w:name w:val="WW8Num22"/>
    <w:lvl w:ilvl="0">
      <w:start w:val="1"/>
      <w:numFmt w:val="lowerLetter"/>
      <w:lvlText w:val="%1)"/>
      <w:lvlJc w:val="left"/>
      <w:pPr>
        <w:tabs>
          <w:tab w:val="num" w:pos="0"/>
        </w:tabs>
        <w:ind w:left="720" w:hanging="360"/>
      </w:pPr>
      <w:rPr>
        <w:rFonts w:ascii="Calibri" w:eastAsia="Calibri" w:hAnsi="Calibri" w:cs="Calibri"/>
        <w:kern w:val="1"/>
        <w:sz w:val="18"/>
        <w:szCs w:val="18"/>
      </w:rPr>
    </w:lvl>
  </w:abstractNum>
  <w:abstractNum w:abstractNumId="19">
    <w:nsid w:val="00000017"/>
    <w:multiLevelType w:val="singleLevel"/>
    <w:tmpl w:val="00000017"/>
    <w:name w:val="WW8Num23"/>
    <w:lvl w:ilvl="0">
      <w:start w:val="1"/>
      <w:numFmt w:val="decimal"/>
      <w:lvlText w:val="%1)"/>
      <w:lvlJc w:val="left"/>
      <w:pPr>
        <w:tabs>
          <w:tab w:val="num" w:pos="0"/>
        </w:tabs>
        <w:ind w:left="720" w:hanging="360"/>
      </w:pPr>
      <w:rPr>
        <w:rFonts w:ascii="Calibri" w:hAnsi="Calibri" w:cs="Calibri"/>
        <w:b w:val="0"/>
        <w:bCs/>
        <w:kern w:val="1"/>
        <w:sz w:val="18"/>
        <w:szCs w:val="18"/>
      </w:rPr>
    </w:lvl>
  </w:abstractNum>
  <w:abstractNum w:abstractNumId="20">
    <w:nsid w:val="00000018"/>
    <w:multiLevelType w:val="singleLevel"/>
    <w:tmpl w:val="E3860FDC"/>
    <w:name w:val="WW8Num24"/>
    <w:lvl w:ilvl="0">
      <w:start w:val="1"/>
      <w:numFmt w:val="bullet"/>
      <w:lvlText w:val=""/>
      <w:lvlJc w:val="left"/>
      <w:pPr>
        <w:tabs>
          <w:tab w:val="num" w:pos="0"/>
        </w:tabs>
        <w:ind w:left="1286" w:hanging="360"/>
      </w:pPr>
    </w:lvl>
  </w:abstractNum>
  <w:abstractNum w:abstractNumId="21">
    <w:nsid w:val="00000019"/>
    <w:multiLevelType w:val="singleLevel"/>
    <w:tmpl w:val="00000019"/>
    <w:name w:val="WW8Num25"/>
    <w:lvl w:ilvl="0">
      <w:start w:val="1"/>
      <w:numFmt w:val="bullet"/>
      <w:lvlText w:val=""/>
      <w:lvlJc w:val="left"/>
      <w:pPr>
        <w:tabs>
          <w:tab w:val="num" w:pos="0"/>
        </w:tabs>
        <w:ind w:left="1080" w:hanging="360"/>
      </w:pPr>
      <w:rPr>
        <w:rFonts w:ascii="Symbol" w:hAnsi="Symbol" w:cs="Calibri"/>
        <w:b w:val="0"/>
        <w:sz w:val="18"/>
        <w:szCs w:val="18"/>
      </w:rPr>
    </w:lvl>
  </w:abstractNum>
  <w:abstractNum w:abstractNumId="22">
    <w:nsid w:val="0000001A"/>
    <w:multiLevelType w:val="singleLevel"/>
    <w:tmpl w:val="0000001A"/>
    <w:name w:val="WW8Num26"/>
    <w:lvl w:ilvl="0">
      <w:start w:val="1"/>
      <w:numFmt w:val="bullet"/>
      <w:lvlText w:val=""/>
      <w:lvlJc w:val="left"/>
      <w:pPr>
        <w:tabs>
          <w:tab w:val="num" w:pos="0"/>
        </w:tabs>
        <w:ind w:left="720" w:hanging="360"/>
      </w:pPr>
      <w:rPr>
        <w:rFonts w:ascii="Symbol" w:hAnsi="Symbol" w:cs="Calibri"/>
        <w:kern w:val="1"/>
        <w:sz w:val="18"/>
        <w:szCs w:val="18"/>
      </w:rPr>
    </w:lvl>
  </w:abstractNum>
  <w:abstractNum w:abstractNumId="23">
    <w:nsid w:val="0000001B"/>
    <w:multiLevelType w:val="singleLevel"/>
    <w:tmpl w:val="0000001B"/>
    <w:name w:val="WW8Num27"/>
    <w:lvl w:ilvl="0">
      <w:start w:val="1"/>
      <w:numFmt w:val="bullet"/>
      <w:lvlText w:val=""/>
      <w:lvlJc w:val="left"/>
      <w:pPr>
        <w:tabs>
          <w:tab w:val="num" w:pos="0"/>
        </w:tabs>
        <w:ind w:left="1146" w:hanging="360"/>
      </w:pPr>
      <w:rPr>
        <w:rFonts w:ascii="Symbol" w:hAnsi="Symbol" w:cs="Arial" w:hint="default"/>
        <w:b w:val="0"/>
        <w:i w:val="0"/>
        <w:sz w:val="24"/>
        <w:u w:val="none"/>
      </w:rPr>
    </w:lvl>
  </w:abstractNum>
  <w:abstractNum w:abstractNumId="24">
    <w:nsid w:val="0000001C"/>
    <w:multiLevelType w:val="singleLevel"/>
    <w:tmpl w:val="0000001C"/>
    <w:name w:val="WW8Num28"/>
    <w:lvl w:ilvl="0">
      <w:start w:val="1"/>
      <w:numFmt w:val="bullet"/>
      <w:lvlText w:val=""/>
      <w:lvlJc w:val="left"/>
      <w:pPr>
        <w:tabs>
          <w:tab w:val="num" w:pos="0"/>
        </w:tabs>
        <w:ind w:left="1571" w:hanging="360"/>
      </w:pPr>
      <w:rPr>
        <w:rFonts w:ascii="Symbol" w:hAnsi="Symbol" w:cs="OpenSymbol"/>
        <w:kern w:val="1"/>
        <w:sz w:val="20"/>
        <w:szCs w:val="20"/>
      </w:rPr>
    </w:lvl>
  </w:abstractNum>
  <w:abstractNum w:abstractNumId="25">
    <w:nsid w:val="00000021"/>
    <w:multiLevelType w:val="singleLevel"/>
    <w:tmpl w:val="00000021"/>
    <w:name w:val="WW8Num54"/>
    <w:lvl w:ilvl="0">
      <w:start w:val="1"/>
      <w:numFmt w:val="bullet"/>
      <w:lvlText w:val=""/>
      <w:lvlJc w:val="left"/>
      <w:pPr>
        <w:tabs>
          <w:tab w:val="num" w:pos="0"/>
        </w:tabs>
        <w:ind w:left="2137" w:hanging="360"/>
      </w:pPr>
      <w:rPr>
        <w:rFonts w:ascii="Wingdings" w:hAnsi="Wingdings" w:cs="Wingdings" w:hint="default"/>
        <w:kern w:val="1"/>
        <w:sz w:val="18"/>
        <w:szCs w:val="18"/>
      </w:rPr>
    </w:lvl>
  </w:abstractNum>
  <w:abstractNum w:abstractNumId="26">
    <w:nsid w:val="00000026"/>
    <w:multiLevelType w:val="multilevel"/>
    <w:tmpl w:val="00000026"/>
    <w:name w:val="WW8Num59"/>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kern w:val="1"/>
        <w:sz w:val="18"/>
        <w:szCs w:val="18"/>
      </w:r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7">
    <w:nsid w:val="0000003E"/>
    <w:multiLevelType w:val="multilevel"/>
    <w:tmpl w:val="0000003E"/>
    <w:name w:val="WW8Num10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4."/>
      <w:lvlJc w:val="left"/>
      <w:pPr>
        <w:tabs>
          <w:tab w:val="num" w:pos="0"/>
        </w:tabs>
        <w:ind w:left="502" w:hanging="360"/>
      </w:pPr>
      <w:rPr>
        <w:rFonts w:ascii="Calibri" w:hAnsi="Calibri" w:cs="Calibri"/>
        <w:bCs/>
        <w:kern w:val="1"/>
        <w:sz w:val="18"/>
        <w:szCs w:val="18"/>
      </w:r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28">
    <w:nsid w:val="00000043"/>
    <w:multiLevelType w:val="multilevel"/>
    <w:tmpl w:val="00000043"/>
    <w:name w:val="WW8Num111"/>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rPr>
        <w:rFonts w:ascii="Calibri" w:eastAsia="Trebuchet MS" w:hAnsi="Calibri" w:cs="Calibri"/>
        <w:kern w:val="1"/>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60"/>
    <w:multiLevelType w:val="multilevel"/>
    <w:tmpl w:val="83E6ABB0"/>
    <w:name w:val="WW8Num155"/>
    <w:lvl w:ilvl="0">
      <w:start w:val="6"/>
      <w:numFmt w:val="decimal"/>
      <w:lvlText w:val="%1"/>
      <w:lvlJc w:val="left"/>
      <w:pPr>
        <w:tabs>
          <w:tab w:val="num" w:pos="0"/>
        </w:tabs>
        <w:ind w:left="495" w:hanging="495"/>
      </w:pPr>
      <w:rPr>
        <w:rFonts w:ascii="Calibri" w:hAnsi="Calibri" w:cs="Calibri" w:hint="default"/>
        <w:kern w:val="1"/>
        <w:sz w:val="18"/>
        <w:szCs w:val="18"/>
        <w:shd w:val="clear" w:color="auto" w:fill="FFFF00"/>
      </w:rPr>
    </w:lvl>
    <w:lvl w:ilvl="1">
      <w:start w:val="2"/>
      <w:numFmt w:val="decimal"/>
      <w:lvlText w:val="%1.%2"/>
      <w:lvlJc w:val="left"/>
      <w:pPr>
        <w:tabs>
          <w:tab w:val="num" w:pos="0"/>
        </w:tabs>
        <w:ind w:left="542" w:hanging="495"/>
      </w:pPr>
      <w:rPr>
        <w:rFonts w:ascii="Calibri" w:hAnsi="Calibri" w:cs="Calibri" w:hint="default"/>
        <w:kern w:val="1"/>
        <w:sz w:val="18"/>
        <w:szCs w:val="18"/>
        <w:shd w:val="clear" w:color="auto" w:fill="FFFF00"/>
      </w:rPr>
    </w:lvl>
    <w:lvl w:ilvl="2">
      <w:start w:val="4"/>
      <w:numFmt w:val="decimal"/>
      <w:lvlText w:val="%1.%2.%3"/>
      <w:lvlJc w:val="left"/>
      <w:pPr>
        <w:tabs>
          <w:tab w:val="num" w:pos="0"/>
        </w:tabs>
        <w:ind w:left="589" w:hanging="495"/>
      </w:pPr>
      <w:rPr>
        <w:rFonts w:ascii="Calibri" w:hAnsi="Calibri" w:cs="Calibri" w:hint="default"/>
        <w:kern w:val="1"/>
        <w:sz w:val="18"/>
        <w:szCs w:val="18"/>
        <w:shd w:val="clear" w:color="auto" w:fill="FFFF00"/>
      </w:rPr>
    </w:lvl>
    <w:lvl w:ilvl="3">
      <w:start w:val="1"/>
      <w:numFmt w:val="decimal"/>
      <w:lvlText w:val="%1.%2.%3.%4"/>
      <w:lvlJc w:val="left"/>
      <w:pPr>
        <w:tabs>
          <w:tab w:val="num" w:pos="0"/>
        </w:tabs>
        <w:ind w:left="861" w:hanging="720"/>
      </w:pPr>
    </w:lvl>
    <w:lvl w:ilvl="4">
      <w:start w:val="1"/>
      <w:numFmt w:val="decimal"/>
      <w:lvlText w:val="%1.%2.%3.%4.%5"/>
      <w:lvlJc w:val="left"/>
      <w:pPr>
        <w:tabs>
          <w:tab w:val="num" w:pos="0"/>
        </w:tabs>
        <w:ind w:left="908" w:hanging="720"/>
      </w:pPr>
      <w:rPr>
        <w:rFonts w:ascii="Calibri" w:hAnsi="Calibri" w:cs="Calibri" w:hint="default"/>
        <w:kern w:val="1"/>
        <w:sz w:val="18"/>
        <w:szCs w:val="18"/>
        <w:shd w:val="clear" w:color="auto" w:fill="FFFF00"/>
      </w:rPr>
    </w:lvl>
    <w:lvl w:ilvl="5">
      <w:start w:val="1"/>
      <w:numFmt w:val="decimal"/>
      <w:lvlText w:val="%1.%2.%3.%4.%5.%6"/>
      <w:lvlJc w:val="left"/>
      <w:pPr>
        <w:tabs>
          <w:tab w:val="num" w:pos="0"/>
        </w:tabs>
        <w:ind w:left="1315" w:hanging="1080"/>
      </w:pPr>
      <w:rPr>
        <w:rFonts w:ascii="Calibri" w:hAnsi="Calibri" w:cs="Calibri" w:hint="default"/>
        <w:kern w:val="1"/>
        <w:sz w:val="18"/>
        <w:szCs w:val="18"/>
        <w:shd w:val="clear" w:color="auto" w:fill="FFFF00"/>
      </w:rPr>
    </w:lvl>
    <w:lvl w:ilvl="6">
      <w:start w:val="1"/>
      <w:numFmt w:val="decimal"/>
      <w:lvlText w:val="%1.%2.%3.%4.%5.%6.%7"/>
      <w:lvlJc w:val="left"/>
      <w:pPr>
        <w:tabs>
          <w:tab w:val="num" w:pos="0"/>
        </w:tabs>
        <w:ind w:left="1362" w:hanging="1080"/>
      </w:pPr>
      <w:rPr>
        <w:rFonts w:ascii="Calibri" w:hAnsi="Calibri" w:cs="Calibri" w:hint="default"/>
        <w:kern w:val="1"/>
        <w:sz w:val="18"/>
        <w:szCs w:val="18"/>
        <w:shd w:val="clear" w:color="auto" w:fill="FFFF00"/>
      </w:rPr>
    </w:lvl>
    <w:lvl w:ilvl="7">
      <w:start w:val="1"/>
      <w:numFmt w:val="decimal"/>
      <w:lvlText w:val="%1.%2.%3.%4.%5.%6.%7.%8"/>
      <w:lvlJc w:val="left"/>
      <w:pPr>
        <w:tabs>
          <w:tab w:val="num" w:pos="0"/>
        </w:tabs>
        <w:ind w:left="1409" w:hanging="1080"/>
      </w:pPr>
      <w:rPr>
        <w:rFonts w:ascii="Calibri" w:hAnsi="Calibri" w:cs="Calibri" w:hint="default"/>
        <w:kern w:val="1"/>
        <w:sz w:val="18"/>
        <w:szCs w:val="18"/>
        <w:shd w:val="clear" w:color="auto" w:fill="FFFF00"/>
      </w:rPr>
    </w:lvl>
    <w:lvl w:ilvl="8">
      <w:start w:val="1"/>
      <w:numFmt w:val="decimal"/>
      <w:lvlText w:val="%1.%2.%3.%4.%5.%6.%7.%8.%9"/>
      <w:lvlJc w:val="left"/>
      <w:pPr>
        <w:tabs>
          <w:tab w:val="num" w:pos="0"/>
        </w:tabs>
        <w:ind w:left="1816" w:hanging="1440"/>
      </w:pPr>
      <w:rPr>
        <w:rFonts w:ascii="Calibri" w:hAnsi="Calibri" w:cs="Calibri" w:hint="default"/>
        <w:kern w:val="1"/>
        <w:sz w:val="18"/>
        <w:szCs w:val="18"/>
        <w:shd w:val="clear" w:color="auto" w:fill="FFFF00"/>
      </w:rPr>
    </w:lvl>
  </w:abstractNum>
  <w:abstractNum w:abstractNumId="30">
    <w:nsid w:val="00000062"/>
    <w:multiLevelType w:val="multilevel"/>
    <w:tmpl w:val="ABB01F62"/>
    <w:name w:val="WW8Num157"/>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786" w:hanging="360"/>
      </w:pPr>
      <w:rPr>
        <w:rFonts w:ascii="Arial" w:eastAsia="Calibri" w:hAnsi="Arial" w:cs="Arial"/>
        <w:b w:val="0"/>
        <w:i w:val="0"/>
        <w:color w:val="auto"/>
      </w:rPr>
    </w:lvl>
    <w:lvl w:ilvl="2">
      <w:start w:val="1"/>
      <w:numFmt w:val="lowerRoman"/>
      <w:lvlText w:val="%3)"/>
      <w:lvlJc w:val="left"/>
      <w:pPr>
        <w:tabs>
          <w:tab w:val="num" w:pos="0"/>
        </w:tabs>
        <w:ind w:left="1996" w:hanging="720"/>
      </w:pPr>
      <w:rPr>
        <w:rFonts w:ascii="Calibri" w:eastAsia="Calibri" w:hAnsi="Calibri" w:cs="Calibri"/>
        <w:kern w:val="1"/>
        <w:sz w:val="18"/>
        <w:szCs w:val="18"/>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0000006A"/>
    <w:multiLevelType w:val="multilevel"/>
    <w:tmpl w:val="0000006A"/>
    <w:name w:val="WW8Num176"/>
    <w:lvl w:ilvl="0">
      <w:numFmt w:val="bullet"/>
      <w:lvlText w:val=""/>
      <w:lvlJc w:val="left"/>
      <w:pPr>
        <w:tabs>
          <w:tab w:val="num" w:pos="0"/>
        </w:tabs>
        <w:ind w:left="360" w:hanging="360"/>
      </w:pPr>
      <w:rPr>
        <w:rFonts w:ascii="Symbol" w:hAnsi="Symbol" w:cs="OpenSymbol"/>
        <w:sz w:val="18"/>
        <w:szCs w:val="18"/>
      </w:rPr>
    </w:lvl>
    <w:lvl w:ilvl="1">
      <w:numFmt w:val="bullet"/>
      <w:lvlText w:val=""/>
      <w:lvlJc w:val="left"/>
      <w:pPr>
        <w:tabs>
          <w:tab w:val="num" w:pos="0"/>
        </w:tabs>
        <w:ind w:left="720" w:hanging="360"/>
      </w:pPr>
      <w:rPr>
        <w:rFonts w:ascii="Symbol" w:hAnsi="Symbol" w:cs="OpenSymbol"/>
        <w:sz w:val="18"/>
        <w:szCs w:val="18"/>
      </w:rPr>
    </w:lvl>
    <w:lvl w:ilvl="2">
      <w:numFmt w:val="bullet"/>
      <w:lvlText w:val=""/>
      <w:lvlJc w:val="left"/>
      <w:pPr>
        <w:tabs>
          <w:tab w:val="num" w:pos="0"/>
        </w:tabs>
        <w:ind w:left="1080" w:hanging="360"/>
      </w:pPr>
      <w:rPr>
        <w:rFonts w:ascii="Symbol" w:hAnsi="Symbol" w:cs="OpenSymbol"/>
        <w:sz w:val="18"/>
        <w:szCs w:val="18"/>
      </w:rPr>
    </w:lvl>
    <w:lvl w:ilvl="3">
      <w:numFmt w:val="bullet"/>
      <w:lvlText w:val=""/>
      <w:lvlJc w:val="left"/>
      <w:pPr>
        <w:tabs>
          <w:tab w:val="num" w:pos="0"/>
        </w:tabs>
        <w:ind w:left="1440" w:hanging="360"/>
      </w:pPr>
      <w:rPr>
        <w:rFonts w:ascii="Symbol" w:hAnsi="Symbol" w:cs="OpenSymbol"/>
        <w:sz w:val="18"/>
        <w:szCs w:val="18"/>
      </w:rPr>
    </w:lvl>
    <w:lvl w:ilvl="4">
      <w:numFmt w:val="bullet"/>
      <w:lvlText w:val=""/>
      <w:lvlJc w:val="left"/>
      <w:pPr>
        <w:tabs>
          <w:tab w:val="num" w:pos="0"/>
        </w:tabs>
        <w:ind w:left="1800" w:hanging="360"/>
      </w:pPr>
      <w:rPr>
        <w:rFonts w:ascii="Symbol" w:hAnsi="Symbol" w:cs="OpenSymbol"/>
        <w:sz w:val="18"/>
        <w:szCs w:val="18"/>
      </w:rPr>
    </w:lvl>
    <w:lvl w:ilvl="5">
      <w:numFmt w:val="bullet"/>
      <w:lvlText w:val=""/>
      <w:lvlJc w:val="left"/>
      <w:pPr>
        <w:tabs>
          <w:tab w:val="num" w:pos="0"/>
        </w:tabs>
        <w:ind w:left="2160" w:hanging="360"/>
      </w:pPr>
      <w:rPr>
        <w:rFonts w:ascii="Symbol" w:hAnsi="Symbol" w:cs="OpenSymbol"/>
        <w:sz w:val="18"/>
        <w:szCs w:val="18"/>
      </w:rPr>
    </w:lvl>
    <w:lvl w:ilvl="6">
      <w:numFmt w:val="bullet"/>
      <w:lvlText w:val=""/>
      <w:lvlJc w:val="left"/>
      <w:pPr>
        <w:tabs>
          <w:tab w:val="num" w:pos="0"/>
        </w:tabs>
        <w:ind w:left="2520" w:hanging="360"/>
      </w:pPr>
      <w:rPr>
        <w:rFonts w:ascii="Symbol" w:hAnsi="Symbol" w:cs="OpenSymbol"/>
        <w:sz w:val="18"/>
        <w:szCs w:val="18"/>
      </w:rPr>
    </w:lvl>
    <w:lvl w:ilvl="7">
      <w:numFmt w:val="bullet"/>
      <w:lvlText w:val=""/>
      <w:lvlJc w:val="left"/>
      <w:pPr>
        <w:tabs>
          <w:tab w:val="num" w:pos="0"/>
        </w:tabs>
        <w:ind w:left="2880" w:hanging="360"/>
      </w:pPr>
      <w:rPr>
        <w:rFonts w:ascii="Symbol" w:hAnsi="Symbol" w:cs="OpenSymbol"/>
        <w:sz w:val="18"/>
        <w:szCs w:val="18"/>
      </w:rPr>
    </w:lvl>
    <w:lvl w:ilvl="8">
      <w:numFmt w:val="bullet"/>
      <w:lvlText w:val=""/>
      <w:lvlJc w:val="left"/>
      <w:pPr>
        <w:tabs>
          <w:tab w:val="num" w:pos="0"/>
        </w:tabs>
        <w:ind w:left="3240" w:hanging="360"/>
      </w:pPr>
      <w:rPr>
        <w:rFonts w:ascii="Symbol" w:hAnsi="Symbol" w:cs="OpenSymbol"/>
        <w:sz w:val="18"/>
        <w:szCs w:val="18"/>
      </w:rPr>
    </w:lvl>
  </w:abstractNum>
  <w:abstractNum w:abstractNumId="32">
    <w:nsid w:val="00000083"/>
    <w:multiLevelType w:val="multilevel"/>
    <w:tmpl w:val="00000083"/>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3">
    <w:nsid w:val="00000084"/>
    <w:multiLevelType w:val="multilevel"/>
    <w:tmpl w:val="A0B49C92"/>
    <w:lvl w:ilvl="0">
      <w:start w:val="1"/>
      <w:numFmt w:val="decimal"/>
      <w:lvlText w:val="%1."/>
      <w:lvlJc w:val="left"/>
      <w:pPr>
        <w:tabs>
          <w:tab w:val="num" w:pos="0"/>
        </w:tabs>
        <w:ind w:left="720" w:hanging="360"/>
      </w:pPr>
      <w:rPr>
        <w:rFonts w:ascii="Calibri" w:eastAsia="Calibri" w:hAnsi="Calibri" w:cs="Calibri"/>
        <w:b w:val="0"/>
        <w:bCs/>
        <w:color w:val="00000A"/>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4">
    <w:nsid w:val="00000089"/>
    <w:multiLevelType w:val="multilevel"/>
    <w:tmpl w:val="00000089"/>
    <w:lvl w:ilvl="0">
      <w:start w:val="1"/>
      <w:numFmt w:val="decimal"/>
      <w:lvlText w:val="%1."/>
      <w:lvlJc w:val="left"/>
      <w:pPr>
        <w:tabs>
          <w:tab w:val="num" w:pos="0"/>
        </w:tabs>
        <w:ind w:left="720" w:hanging="360"/>
      </w:pPr>
      <w:rPr>
        <w:rFonts w:ascii="Calibri" w:hAnsi="Calibri" w:cs="Calibri"/>
        <w:b w:val="0"/>
        <w:bCs/>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5">
    <w:nsid w:val="0000008A"/>
    <w:multiLevelType w:val="multilevel"/>
    <w:tmpl w:val="0000008A"/>
    <w:lvl w:ilvl="0">
      <w:start w:val="1"/>
      <w:numFmt w:val="lowerLetter"/>
      <w:lvlText w:val="%1)"/>
      <w:lvlJc w:val="left"/>
      <w:pPr>
        <w:tabs>
          <w:tab w:val="num" w:pos="0"/>
        </w:tabs>
        <w:ind w:left="644" w:hanging="360"/>
      </w:pPr>
      <w:rPr>
        <w:rFonts w:ascii="Calibri" w:hAnsi="Calibri" w:cs="Calibri"/>
        <w:b w:val="0"/>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36">
    <w:nsid w:val="0000008B"/>
    <w:multiLevelType w:val="multilevel"/>
    <w:tmpl w:val="0000008B"/>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7">
    <w:nsid w:val="00000091"/>
    <w:multiLevelType w:val="multilevel"/>
    <w:tmpl w:val="00000091"/>
    <w:lvl w:ilvl="0">
      <w:start w:val="1"/>
      <w:numFmt w:val="decimal"/>
      <w:lvlText w:val="%1."/>
      <w:lvlJc w:val="left"/>
      <w:pPr>
        <w:tabs>
          <w:tab w:val="num" w:pos="0"/>
        </w:tabs>
        <w:ind w:left="1080" w:hanging="360"/>
      </w:pPr>
      <w:rPr>
        <w:rFonts w:ascii="Calibri" w:eastAsia="Calibri" w:hAnsi="Calibri" w:cs="Calibri"/>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38">
    <w:nsid w:val="00000097"/>
    <w:multiLevelType w:val="multilevel"/>
    <w:tmpl w:val="41966F1C"/>
    <w:lvl w:ilvl="0">
      <w:start w:val="1"/>
      <w:numFmt w:val="decimal"/>
      <w:lvlText w:val="%1."/>
      <w:lvlJc w:val="left"/>
      <w:pPr>
        <w:tabs>
          <w:tab w:val="num" w:pos="0"/>
        </w:tabs>
        <w:ind w:left="720" w:hanging="360"/>
      </w:pPr>
      <w:rPr>
        <w:rFonts w:ascii="Calibri" w:eastAsia="Calibri" w:hAnsi="Calibri" w:cs="Calibri"/>
        <w:b w:val="0"/>
        <w:bCs w:val="0"/>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9">
    <w:nsid w:val="00000098"/>
    <w:multiLevelType w:val="multilevel"/>
    <w:tmpl w:val="00000098"/>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0">
    <w:nsid w:val="00000099"/>
    <w:multiLevelType w:val="multilevel"/>
    <w:tmpl w:val="FBB4B6CA"/>
    <w:lvl w:ilvl="0">
      <w:start w:val="1"/>
      <w:numFmt w:val="decimal"/>
      <w:lvlText w:val="%1."/>
      <w:lvlJc w:val="left"/>
      <w:pPr>
        <w:tabs>
          <w:tab w:val="num" w:pos="0"/>
        </w:tabs>
        <w:ind w:left="720" w:hanging="360"/>
      </w:pPr>
      <w:rPr>
        <w:rFonts w:ascii="Calibri" w:hAnsi="Calibri" w:cs="Calibri"/>
        <w:b w:val="0"/>
        <w:bCs w:val="0"/>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1">
    <w:nsid w:val="0000009A"/>
    <w:multiLevelType w:val="multilevel"/>
    <w:tmpl w:val="0000009A"/>
    <w:lvl w:ilvl="0">
      <w:start w:val="1"/>
      <w:numFmt w:val="lowerLetter"/>
      <w:lvlText w:val="%1)"/>
      <w:lvlJc w:val="left"/>
      <w:pPr>
        <w:tabs>
          <w:tab w:val="num" w:pos="0"/>
        </w:tabs>
        <w:ind w:left="644" w:hanging="360"/>
      </w:pPr>
      <w:rPr>
        <w:rFonts w:ascii="Calibri" w:hAnsi="Calibri" w:cs="Calibri"/>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42">
    <w:nsid w:val="0000009B"/>
    <w:multiLevelType w:val="multilevel"/>
    <w:tmpl w:val="15AA9B4C"/>
    <w:lvl w:ilvl="0">
      <w:start w:val="1"/>
      <w:numFmt w:val="decimal"/>
      <w:lvlText w:val="%1."/>
      <w:lvlJc w:val="left"/>
      <w:pPr>
        <w:tabs>
          <w:tab w:val="num" w:pos="0"/>
        </w:tabs>
        <w:ind w:left="720" w:hanging="360"/>
      </w:pPr>
      <w:rPr>
        <w:rFonts w:ascii="Calibri" w:hAnsi="Calibri" w:cs="Calibri"/>
        <w:b w:val="0"/>
        <w:bCs/>
        <w:spacing w:val="-2"/>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3">
    <w:nsid w:val="0000009C"/>
    <w:multiLevelType w:val="multilevel"/>
    <w:tmpl w:val="0000009C"/>
    <w:lvl w:ilvl="0">
      <w:start w:val="1"/>
      <w:numFmt w:val="lowerLetter"/>
      <w:lvlText w:val="%1)"/>
      <w:lvlJc w:val="left"/>
      <w:pPr>
        <w:tabs>
          <w:tab w:val="num" w:pos="0"/>
        </w:tabs>
        <w:ind w:left="1080" w:hanging="360"/>
      </w:pPr>
      <w:rPr>
        <w:rFonts w:ascii="Calibri" w:hAnsi="Calibri" w:cs="Calibri"/>
        <w:b w:val="0"/>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44">
    <w:nsid w:val="0000009D"/>
    <w:multiLevelType w:val="multilevel"/>
    <w:tmpl w:val="0000009D"/>
    <w:lvl w:ilvl="0">
      <w:start w:val="1"/>
      <w:numFmt w:val="lowerRoman"/>
      <w:lvlText w:val="%1)"/>
      <w:lvlJc w:val="left"/>
      <w:pPr>
        <w:tabs>
          <w:tab w:val="num" w:pos="0"/>
        </w:tabs>
        <w:ind w:left="1429" w:hanging="720"/>
      </w:pPr>
      <w:rPr>
        <w:rFonts w:ascii="Calibri" w:eastAsia="MS Mincho" w:hAnsi="Calibri" w:cs="Tahoma"/>
        <w:color w:val="00000A"/>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45">
    <w:nsid w:val="0000009E"/>
    <w:multiLevelType w:val="multilevel"/>
    <w:tmpl w:val="0000009E"/>
    <w:lvl w:ilvl="0">
      <w:start w:val="1"/>
      <w:numFmt w:val="lowerRoman"/>
      <w:lvlText w:val="%1)"/>
      <w:lvlJc w:val="left"/>
      <w:pPr>
        <w:tabs>
          <w:tab w:val="num" w:pos="0"/>
        </w:tabs>
        <w:ind w:left="1429" w:hanging="720"/>
      </w:pPr>
      <w:rPr>
        <w:rFonts w:ascii="Calibri" w:hAnsi="Calibri" w:cs="Calibri"/>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46">
    <w:nsid w:val="0000009F"/>
    <w:multiLevelType w:val="multilevel"/>
    <w:tmpl w:val="0000009F"/>
    <w:lvl w:ilvl="0">
      <w:start w:val="1"/>
      <w:numFmt w:val="lowerRoman"/>
      <w:lvlText w:val="%1)"/>
      <w:lvlJc w:val="left"/>
      <w:pPr>
        <w:tabs>
          <w:tab w:val="num" w:pos="0"/>
        </w:tabs>
        <w:ind w:left="1080" w:hanging="72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7">
    <w:nsid w:val="000000A0"/>
    <w:multiLevelType w:val="multilevel"/>
    <w:tmpl w:val="000000A0"/>
    <w:lvl w:ilvl="0">
      <w:start w:val="9"/>
      <w:numFmt w:val="lowerLetter"/>
      <w:lvlText w:val="%1)"/>
      <w:lvlJc w:val="left"/>
      <w:pPr>
        <w:tabs>
          <w:tab w:val="num" w:pos="0"/>
        </w:tabs>
        <w:ind w:left="786" w:hanging="360"/>
      </w:pPr>
      <w:rPr>
        <w:rFonts w:ascii="Calibri" w:hAnsi="Calibri" w:cs="Calibri"/>
        <w:bCs/>
        <w:kern w:val="1"/>
        <w:sz w:val="18"/>
        <w:szCs w:val="18"/>
      </w:r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48">
    <w:nsid w:val="000000A1"/>
    <w:multiLevelType w:val="multilevel"/>
    <w:tmpl w:val="000000A1"/>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9">
    <w:nsid w:val="000000A2"/>
    <w:multiLevelType w:val="multilevel"/>
    <w:tmpl w:val="000000A2"/>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0">
    <w:nsid w:val="000000A3"/>
    <w:multiLevelType w:val="multilevel"/>
    <w:tmpl w:val="2BBAE96E"/>
    <w:lvl w:ilvl="0">
      <w:start w:val="1"/>
      <w:numFmt w:val="decimal"/>
      <w:lvlText w:val="%1."/>
      <w:lvlJc w:val="left"/>
      <w:rPr>
        <w:rFonts w:ascii="Calibri" w:hAnsi="Calibri" w:cs="Calibri"/>
        <w:bCs/>
        <w:color w:val="000000"/>
        <w:kern w:val="1"/>
        <w:sz w:val="20"/>
        <w:szCs w:val="18"/>
        <w:vertAlign w:val="subscript"/>
      </w:rPr>
    </w:lvl>
    <w:lvl w:ilvl="1">
      <w:start w:val="1"/>
      <w:numFmt w:val="decimal"/>
      <w:lvlText w:val="%1.%2."/>
      <w:lvlJc w:val="left"/>
      <w:pPr>
        <w:tabs>
          <w:tab w:val="num" w:pos="0"/>
        </w:tabs>
        <w:ind w:left="690" w:hanging="330"/>
      </w:pPr>
      <w:rPr>
        <w:rFonts w:ascii="Calibri" w:hAnsi="Calibri" w:cs="Calibri"/>
        <w:bCs/>
        <w:color w:val="FF2600"/>
        <w:kern w:val="1"/>
        <w:sz w:val="18"/>
        <w:szCs w:val="18"/>
        <w:vertAlign w:val="subscript"/>
      </w:rPr>
    </w:lvl>
    <w:lvl w:ilvl="2">
      <w:start w:val="1"/>
      <w:numFmt w:val="decimal"/>
      <w:lvlText w:val="%3."/>
      <w:lvlJc w:val="left"/>
      <w:rPr>
        <w:rFonts w:ascii="Calibri" w:eastAsia="Times New Roman" w:hAnsi="Calibri" w:cs="Calibri"/>
        <w:bCs/>
        <w:color w:val="000000"/>
        <w:kern w:val="1"/>
        <w:sz w:val="18"/>
        <w:szCs w:val="18"/>
        <w:vertAlign w:val="subscript"/>
      </w:rPr>
    </w:lvl>
    <w:lvl w:ilvl="3">
      <w:start w:val="1"/>
      <w:numFmt w:val="decimal"/>
      <w:lvlText w:val="%1.%2.%3.%4."/>
      <w:lvlJc w:val="left"/>
      <w:pPr>
        <w:tabs>
          <w:tab w:val="num" w:pos="0"/>
        </w:tabs>
        <w:ind w:left="690" w:hanging="330"/>
      </w:pPr>
      <w:rPr>
        <w:rFonts w:ascii="Calibri" w:hAnsi="Calibri" w:cs="Calibri"/>
        <w:bCs/>
        <w:color w:val="FF2600"/>
        <w:kern w:val="1"/>
        <w:sz w:val="18"/>
        <w:szCs w:val="18"/>
        <w:vertAlign w:val="subscript"/>
      </w:rPr>
    </w:lvl>
    <w:lvl w:ilvl="4">
      <w:start w:val="1"/>
      <w:numFmt w:val="decimal"/>
      <w:lvlText w:val="%1.%2.%3.%4.%5."/>
      <w:lvlJc w:val="left"/>
      <w:pPr>
        <w:tabs>
          <w:tab w:val="num" w:pos="0"/>
        </w:tabs>
        <w:ind w:left="690" w:hanging="330"/>
      </w:pPr>
      <w:rPr>
        <w:rFonts w:ascii="Calibri" w:hAnsi="Calibri" w:cs="Calibri"/>
        <w:bCs/>
        <w:color w:val="FF2600"/>
        <w:kern w:val="1"/>
        <w:sz w:val="18"/>
        <w:szCs w:val="18"/>
        <w:vertAlign w:val="subscript"/>
      </w:rPr>
    </w:lvl>
    <w:lvl w:ilvl="5">
      <w:start w:val="1"/>
      <w:numFmt w:val="decimal"/>
      <w:lvlText w:val="%1.%2.%3.%4.%5.%6."/>
      <w:lvlJc w:val="left"/>
      <w:pPr>
        <w:tabs>
          <w:tab w:val="num" w:pos="0"/>
        </w:tabs>
        <w:ind w:left="690" w:hanging="330"/>
      </w:pPr>
      <w:rPr>
        <w:rFonts w:ascii="Calibri" w:hAnsi="Calibri" w:cs="Calibri"/>
        <w:bCs/>
        <w:color w:val="FF2600"/>
        <w:kern w:val="1"/>
        <w:sz w:val="18"/>
        <w:szCs w:val="18"/>
        <w:vertAlign w:val="subscript"/>
      </w:rPr>
    </w:lvl>
    <w:lvl w:ilvl="6">
      <w:start w:val="1"/>
      <w:numFmt w:val="decimal"/>
      <w:lvlText w:val="%1.%2.%3.%4.%5.%6.%7."/>
      <w:lvlJc w:val="left"/>
      <w:pPr>
        <w:tabs>
          <w:tab w:val="num" w:pos="0"/>
        </w:tabs>
        <w:ind w:left="690" w:hanging="330"/>
      </w:pPr>
      <w:rPr>
        <w:rFonts w:ascii="Calibri" w:hAnsi="Calibri" w:cs="Calibri"/>
        <w:bCs/>
        <w:color w:val="FF2600"/>
        <w:kern w:val="1"/>
        <w:sz w:val="18"/>
        <w:szCs w:val="18"/>
        <w:vertAlign w:val="subscript"/>
      </w:rPr>
    </w:lvl>
    <w:lvl w:ilvl="7">
      <w:start w:val="1"/>
      <w:numFmt w:val="decimal"/>
      <w:lvlText w:val="%1.%2.%3.%4.%5.%6.%7.%8."/>
      <w:lvlJc w:val="left"/>
      <w:pPr>
        <w:tabs>
          <w:tab w:val="num" w:pos="0"/>
        </w:tabs>
        <w:ind w:left="690" w:hanging="330"/>
      </w:pPr>
      <w:rPr>
        <w:rFonts w:ascii="Calibri" w:hAnsi="Calibri" w:cs="Calibri"/>
        <w:bCs/>
        <w:color w:val="FF2600"/>
        <w:kern w:val="1"/>
        <w:sz w:val="18"/>
        <w:szCs w:val="18"/>
        <w:vertAlign w:val="subscript"/>
      </w:rPr>
    </w:lvl>
    <w:lvl w:ilvl="8">
      <w:start w:val="1"/>
      <w:numFmt w:val="decimal"/>
      <w:lvlText w:val="%1.%2.%3.%4.%5.%6.%7.%8.%9."/>
      <w:lvlJc w:val="left"/>
      <w:pPr>
        <w:tabs>
          <w:tab w:val="num" w:pos="0"/>
        </w:tabs>
        <w:ind w:left="690" w:hanging="330"/>
      </w:pPr>
      <w:rPr>
        <w:rFonts w:ascii="Calibri" w:hAnsi="Calibri" w:cs="Calibri"/>
        <w:bCs/>
        <w:color w:val="FF2600"/>
        <w:kern w:val="1"/>
        <w:sz w:val="18"/>
        <w:szCs w:val="18"/>
        <w:vertAlign w:val="subscript"/>
      </w:rPr>
    </w:lvl>
  </w:abstractNum>
  <w:abstractNum w:abstractNumId="51">
    <w:nsid w:val="000000A4"/>
    <w:multiLevelType w:val="multilevel"/>
    <w:tmpl w:val="000000A4"/>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2">
    <w:nsid w:val="000000A5"/>
    <w:multiLevelType w:val="multilevel"/>
    <w:tmpl w:val="000000A5"/>
    <w:lvl w:ilvl="0">
      <w:start w:val="1"/>
      <w:numFmt w:val="lowerLetter"/>
      <w:lvlText w:val="%1)"/>
      <w:lvlJc w:val="left"/>
      <w:pPr>
        <w:tabs>
          <w:tab w:val="num" w:pos="0"/>
        </w:tabs>
        <w:ind w:left="1068" w:hanging="360"/>
      </w:pPr>
      <w:rPr>
        <w:rFonts w:ascii="Calibri" w:hAnsi="Calibri" w:cs="Calibri"/>
        <w:kern w:val="1"/>
        <w:sz w:val="18"/>
        <w:szCs w:val="18"/>
      </w:r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53">
    <w:nsid w:val="02977C6E"/>
    <w:multiLevelType w:val="hybridMultilevel"/>
    <w:tmpl w:val="8744AB38"/>
    <w:lvl w:ilvl="0" w:tplc="51046002">
      <w:start w:val="1"/>
      <w:numFmt w:val="lowerLetter"/>
      <w:lvlText w:val="%1)"/>
      <w:lvlJc w:val="left"/>
      <w:pPr>
        <w:ind w:left="720" w:hanging="360"/>
      </w:pPr>
      <w:rPr>
        <w:rFonts w:ascii="Calibri" w:hAnsi="Calibr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786" w:hanging="360"/>
      </w:pPr>
      <w:rPr>
        <w:rFonts w:hint="default"/>
      </w:rPr>
    </w:lvl>
    <w:lvl w:ilvl="3" w:tplc="0415000F">
      <w:start w:val="1"/>
      <w:numFmt w:val="decimal"/>
      <w:lvlText w:val="%4."/>
      <w:lvlJc w:val="left"/>
      <w:pPr>
        <w:ind w:left="2880" w:hanging="360"/>
      </w:pPr>
    </w:lvl>
    <w:lvl w:ilvl="4" w:tplc="2066556A">
      <w:start w:val="25"/>
      <w:numFmt w:val="decimal"/>
      <w:lvlText w:val="%5"/>
      <w:lvlJc w:val="left"/>
      <w:pPr>
        <w:ind w:left="3600" w:hanging="360"/>
      </w:pPr>
      <w:rPr>
        <w:rFonts w:ascii="EB Garamond" w:hAnsi="EB Garamond" w:cs="EB Garamond" w:hint="default"/>
        <w:b/>
        <w:color w:val="00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30174EB"/>
    <w:multiLevelType w:val="multilevel"/>
    <w:tmpl w:val="6682FBC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04F30FB7"/>
    <w:multiLevelType w:val="hybridMultilevel"/>
    <w:tmpl w:val="F976E23A"/>
    <w:lvl w:ilvl="0" w:tplc="48EABEE8">
      <w:start w:val="1"/>
      <w:numFmt w:val="decimal"/>
      <w:lvlText w:val="%1)"/>
      <w:lvlJc w:val="left"/>
      <w:pPr>
        <w:ind w:left="927" w:hanging="360"/>
      </w:pPr>
      <w:rPr>
        <w:rFonts w:ascii="Calibri" w:eastAsia="Times New Roman" w:hAnsi="Calibri"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077D7D12"/>
    <w:multiLevelType w:val="multilevel"/>
    <w:tmpl w:val="EFF89014"/>
    <w:styleLink w:val="WWNum33"/>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57">
    <w:nsid w:val="09424B46"/>
    <w:multiLevelType w:val="hybridMultilevel"/>
    <w:tmpl w:val="C868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B062265"/>
    <w:multiLevelType w:val="multilevel"/>
    <w:tmpl w:val="5740A4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9">
    <w:nsid w:val="0C2A6C12"/>
    <w:multiLevelType w:val="multilevel"/>
    <w:tmpl w:val="7C86B6D6"/>
    <w:styleLink w:val="WWNum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0">
    <w:nsid w:val="0CD875B4"/>
    <w:multiLevelType w:val="multilevel"/>
    <w:tmpl w:val="7E3EA774"/>
    <w:styleLink w:val="WWNum3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61">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0E6F714B"/>
    <w:multiLevelType w:val="multilevel"/>
    <w:tmpl w:val="583C8462"/>
    <w:styleLink w:val="WWNum35"/>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1.%2.%3."/>
      <w:lvlJc w:val="right"/>
      <w:pPr>
        <w:ind w:left="2200" w:hanging="180"/>
      </w:pPr>
    </w:lvl>
    <w:lvl w:ilvl="3">
      <w:start w:val="1"/>
      <w:numFmt w:val="decimal"/>
      <w:lvlText w:val="%1.%2.%3.%4."/>
      <w:lvlJc w:val="left"/>
      <w:pPr>
        <w:ind w:left="2920" w:hanging="360"/>
      </w:pPr>
    </w:lvl>
    <w:lvl w:ilvl="4">
      <w:start w:val="1"/>
      <w:numFmt w:val="lowerLetter"/>
      <w:lvlText w:val="%1.%2.%3.%4.%5."/>
      <w:lvlJc w:val="left"/>
      <w:pPr>
        <w:ind w:left="3640" w:hanging="360"/>
      </w:pPr>
    </w:lvl>
    <w:lvl w:ilvl="5">
      <w:start w:val="1"/>
      <w:numFmt w:val="lowerRoman"/>
      <w:lvlText w:val="%1.%2.%3.%4.%5.%6."/>
      <w:lvlJc w:val="right"/>
      <w:pPr>
        <w:ind w:left="4360" w:hanging="180"/>
      </w:pPr>
    </w:lvl>
    <w:lvl w:ilvl="6">
      <w:start w:val="1"/>
      <w:numFmt w:val="decimal"/>
      <w:lvlText w:val="%1.%2.%3.%4.%5.%6.%7."/>
      <w:lvlJc w:val="left"/>
      <w:pPr>
        <w:ind w:left="5080" w:hanging="360"/>
      </w:pPr>
    </w:lvl>
    <w:lvl w:ilvl="7">
      <w:start w:val="1"/>
      <w:numFmt w:val="lowerLetter"/>
      <w:lvlText w:val="%1.%2.%3.%4.%5.%6.%7.%8."/>
      <w:lvlJc w:val="left"/>
      <w:pPr>
        <w:ind w:left="5800" w:hanging="360"/>
      </w:pPr>
    </w:lvl>
    <w:lvl w:ilvl="8">
      <w:start w:val="1"/>
      <w:numFmt w:val="lowerRoman"/>
      <w:lvlText w:val="%1.%2.%3.%4.%5.%6.%7.%8.%9."/>
      <w:lvlJc w:val="right"/>
      <w:pPr>
        <w:ind w:left="6520" w:hanging="180"/>
      </w:pPr>
    </w:lvl>
  </w:abstractNum>
  <w:abstractNum w:abstractNumId="63">
    <w:nsid w:val="11E411FF"/>
    <w:multiLevelType w:val="multilevel"/>
    <w:tmpl w:val="23FAB7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4">
    <w:nsid w:val="148A1D5E"/>
    <w:multiLevelType w:val="hybridMultilevel"/>
    <w:tmpl w:val="BA6C399E"/>
    <w:lvl w:ilvl="0" w:tplc="398AC5D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5">
    <w:nsid w:val="181E6B96"/>
    <w:multiLevelType w:val="multilevel"/>
    <w:tmpl w:val="A0B49C92"/>
    <w:lvl w:ilvl="0">
      <w:start w:val="1"/>
      <w:numFmt w:val="decimal"/>
      <w:lvlText w:val="%1."/>
      <w:lvlJc w:val="left"/>
      <w:pPr>
        <w:tabs>
          <w:tab w:val="num" w:pos="0"/>
        </w:tabs>
        <w:ind w:left="720" w:hanging="360"/>
      </w:pPr>
      <w:rPr>
        <w:rFonts w:ascii="Calibri" w:eastAsia="Calibri" w:hAnsi="Calibri" w:cs="Calibri"/>
        <w:b w:val="0"/>
        <w:bCs/>
        <w:color w:val="00000A"/>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6">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7">
    <w:nsid w:val="193003C4"/>
    <w:multiLevelType w:val="multilevel"/>
    <w:tmpl w:val="48F0A31C"/>
    <w:styleLink w:val="WWNum75"/>
    <w:lvl w:ilvl="0">
      <w:start w:val="1"/>
      <w:numFmt w:val="decimal"/>
      <w:lvlText w:val="%1."/>
      <w:lvlJc w:val="left"/>
      <w:pPr>
        <w:ind w:left="720" w:hanging="360"/>
      </w:pPr>
      <w:rPr>
        <w:rFonts w:cs="Calibri"/>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nsid w:val="1A962EBA"/>
    <w:multiLevelType w:val="hybridMultilevel"/>
    <w:tmpl w:val="C874BE5C"/>
    <w:lvl w:ilvl="0" w:tplc="495245BC">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nsid w:val="1D336B07"/>
    <w:multiLevelType w:val="multilevel"/>
    <w:tmpl w:val="72BC1B18"/>
    <w:styleLink w:val="List26"/>
    <w:lvl w:ilvl="0">
      <w:start w:val="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0">
    <w:nsid w:val="1E780C26"/>
    <w:multiLevelType w:val="hybridMultilevel"/>
    <w:tmpl w:val="69FA1C12"/>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19B756F"/>
    <w:multiLevelType w:val="multilevel"/>
    <w:tmpl w:val="04188E18"/>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21C54473"/>
    <w:multiLevelType w:val="multilevel"/>
    <w:tmpl w:val="5C1647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3">
    <w:nsid w:val="23187AB1"/>
    <w:multiLevelType w:val="multilevel"/>
    <w:tmpl w:val="378AF15E"/>
    <w:styleLink w:val="WWNum17"/>
    <w:lvl w:ilvl="0">
      <w:start w:val="7"/>
      <w:numFmt w:val="decimal"/>
      <w:lvlText w:val="%1."/>
      <w:lvlJc w:val="left"/>
      <w:pPr>
        <w:ind w:left="1211" w:hanging="360"/>
      </w:pPr>
    </w:lvl>
    <w:lvl w:ilvl="1">
      <w:start w:val="1"/>
      <w:numFmt w:val="decimal"/>
      <w:lvlText w:val="%1.%2."/>
      <w:lvlJc w:val="left"/>
      <w:pPr>
        <w:ind w:left="1211" w:hanging="36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74">
    <w:nsid w:val="234300E7"/>
    <w:multiLevelType w:val="multilevel"/>
    <w:tmpl w:val="90C448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5">
    <w:nsid w:val="24AF7699"/>
    <w:multiLevelType w:val="hybridMultilevel"/>
    <w:tmpl w:val="524CB8DC"/>
    <w:lvl w:ilvl="0" w:tplc="96BE8994">
      <w:start w:val="1"/>
      <w:numFmt w:val="decimal"/>
      <w:pStyle w:val="Punkt"/>
      <w:lvlText w:val="%1. "/>
      <w:legacy w:legacy="1" w:legacySpace="0" w:legacyIndent="283"/>
      <w:lvlJc w:val="left"/>
      <w:pPr>
        <w:ind w:left="283" w:hanging="283"/>
      </w:pPr>
      <w:rPr>
        <w:rFonts w:ascii="Arial" w:hAnsi="Arial" w:hint="default"/>
        <w:b w:val="0"/>
        <w:i w:val="0"/>
        <w:sz w:val="24"/>
        <w:u w:val="none"/>
      </w:rPr>
    </w:lvl>
    <w:lvl w:ilvl="1" w:tplc="5EF0B0B8">
      <w:start w:val="1"/>
      <w:numFmt w:val="lowerLetter"/>
      <w:lvlText w:val="%2)"/>
      <w:lvlJc w:val="left"/>
      <w:pPr>
        <w:tabs>
          <w:tab w:val="num" w:pos="1440"/>
        </w:tabs>
        <w:ind w:left="1440" w:hanging="360"/>
      </w:pPr>
      <w:rPr>
        <w:rFonts w:hint="default"/>
      </w:rPr>
    </w:lvl>
    <w:lvl w:ilvl="2" w:tplc="F434F982" w:tentative="1">
      <w:start w:val="1"/>
      <w:numFmt w:val="lowerRoman"/>
      <w:lvlText w:val="%3."/>
      <w:lvlJc w:val="right"/>
      <w:pPr>
        <w:tabs>
          <w:tab w:val="num" w:pos="2160"/>
        </w:tabs>
        <w:ind w:left="2160" w:hanging="180"/>
      </w:pPr>
    </w:lvl>
    <w:lvl w:ilvl="3" w:tplc="A5D66CD0" w:tentative="1">
      <w:start w:val="1"/>
      <w:numFmt w:val="decimal"/>
      <w:lvlText w:val="%4."/>
      <w:lvlJc w:val="left"/>
      <w:pPr>
        <w:tabs>
          <w:tab w:val="num" w:pos="2880"/>
        </w:tabs>
        <w:ind w:left="2880" w:hanging="360"/>
      </w:pPr>
    </w:lvl>
    <w:lvl w:ilvl="4" w:tplc="D53C1E5C" w:tentative="1">
      <w:start w:val="1"/>
      <w:numFmt w:val="lowerLetter"/>
      <w:lvlText w:val="%5."/>
      <w:lvlJc w:val="left"/>
      <w:pPr>
        <w:tabs>
          <w:tab w:val="num" w:pos="3600"/>
        </w:tabs>
        <w:ind w:left="3600" w:hanging="360"/>
      </w:pPr>
    </w:lvl>
    <w:lvl w:ilvl="5" w:tplc="29DE9482" w:tentative="1">
      <w:start w:val="1"/>
      <w:numFmt w:val="lowerRoman"/>
      <w:lvlText w:val="%6."/>
      <w:lvlJc w:val="right"/>
      <w:pPr>
        <w:tabs>
          <w:tab w:val="num" w:pos="4320"/>
        </w:tabs>
        <w:ind w:left="4320" w:hanging="180"/>
      </w:pPr>
    </w:lvl>
    <w:lvl w:ilvl="6" w:tplc="EBC46B60" w:tentative="1">
      <w:start w:val="1"/>
      <w:numFmt w:val="decimal"/>
      <w:lvlText w:val="%7."/>
      <w:lvlJc w:val="left"/>
      <w:pPr>
        <w:tabs>
          <w:tab w:val="num" w:pos="5040"/>
        </w:tabs>
        <w:ind w:left="5040" w:hanging="360"/>
      </w:pPr>
    </w:lvl>
    <w:lvl w:ilvl="7" w:tplc="AF3AEB5E" w:tentative="1">
      <w:start w:val="1"/>
      <w:numFmt w:val="lowerLetter"/>
      <w:lvlText w:val="%8."/>
      <w:lvlJc w:val="left"/>
      <w:pPr>
        <w:tabs>
          <w:tab w:val="num" w:pos="5760"/>
        </w:tabs>
        <w:ind w:left="5760" w:hanging="360"/>
      </w:pPr>
    </w:lvl>
    <w:lvl w:ilvl="8" w:tplc="1118223A" w:tentative="1">
      <w:start w:val="1"/>
      <w:numFmt w:val="lowerRoman"/>
      <w:lvlText w:val="%9."/>
      <w:lvlJc w:val="right"/>
      <w:pPr>
        <w:tabs>
          <w:tab w:val="num" w:pos="6480"/>
        </w:tabs>
        <w:ind w:left="6480" w:hanging="180"/>
      </w:pPr>
    </w:lvl>
  </w:abstractNum>
  <w:abstractNum w:abstractNumId="76">
    <w:nsid w:val="27065E19"/>
    <w:multiLevelType w:val="hybridMultilevel"/>
    <w:tmpl w:val="71F4FA08"/>
    <w:styleLink w:val="WWNum221"/>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nsid w:val="29252A81"/>
    <w:multiLevelType w:val="multilevel"/>
    <w:tmpl w:val="419093B0"/>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78">
    <w:nsid w:val="2A2056AE"/>
    <w:multiLevelType w:val="hybridMultilevel"/>
    <w:tmpl w:val="36FCEECA"/>
    <w:lvl w:ilvl="0" w:tplc="4AE4675A">
      <w:start w:val="1"/>
      <w:numFmt w:val="decimal"/>
      <w:lvlText w:val="%1)"/>
      <w:lvlJc w:val="left"/>
      <w:pPr>
        <w:ind w:left="1080" w:hanging="360"/>
      </w:pPr>
      <w:rPr>
        <w:rFonts w:ascii="Arial Narrow" w:hAnsi="Arial Narro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BE35FAE"/>
    <w:multiLevelType w:val="multilevel"/>
    <w:tmpl w:val="C67649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1">
    <w:nsid w:val="2D932AE7"/>
    <w:multiLevelType w:val="multilevel"/>
    <w:tmpl w:val="13C27E5A"/>
    <w:styleLink w:val="WWNum47"/>
    <w:lvl w:ilvl="0">
      <w:start w:val="1"/>
      <w:numFmt w:val="decimal"/>
      <w:lvlText w:val="%1)"/>
      <w:lvlJc w:val="left"/>
      <w:pPr>
        <w:ind w:left="1334" w:hanging="360"/>
      </w:pPr>
    </w:lvl>
    <w:lvl w:ilvl="1">
      <w:start w:val="1"/>
      <w:numFmt w:val="lowerLetter"/>
      <w:lvlText w:val="%2."/>
      <w:lvlJc w:val="left"/>
      <w:pPr>
        <w:ind w:left="2054" w:hanging="360"/>
      </w:pPr>
    </w:lvl>
    <w:lvl w:ilvl="2">
      <w:start w:val="1"/>
      <w:numFmt w:val="lowerRoman"/>
      <w:lvlText w:val="%1.%2.%3."/>
      <w:lvlJc w:val="right"/>
      <w:pPr>
        <w:ind w:left="2774" w:hanging="180"/>
      </w:pPr>
    </w:lvl>
    <w:lvl w:ilvl="3">
      <w:start w:val="1"/>
      <w:numFmt w:val="decimal"/>
      <w:lvlText w:val="%1.%2.%3.%4."/>
      <w:lvlJc w:val="left"/>
      <w:pPr>
        <w:ind w:left="3494" w:hanging="360"/>
      </w:pPr>
    </w:lvl>
    <w:lvl w:ilvl="4">
      <w:start w:val="1"/>
      <w:numFmt w:val="lowerLetter"/>
      <w:lvlText w:val="%1.%2.%3.%4.%5."/>
      <w:lvlJc w:val="left"/>
      <w:pPr>
        <w:ind w:left="4214" w:hanging="360"/>
      </w:pPr>
    </w:lvl>
    <w:lvl w:ilvl="5">
      <w:start w:val="1"/>
      <w:numFmt w:val="lowerRoman"/>
      <w:lvlText w:val="%1.%2.%3.%4.%5.%6."/>
      <w:lvlJc w:val="right"/>
      <w:pPr>
        <w:ind w:left="4934" w:hanging="180"/>
      </w:pPr>
    </w:lvl>
    <w:lvl w:ilvl="6">
      <w:start w:val="1"/>
      <w:numFmt w:val="decimal"/>
      <w:lvlText w:val="%1.%2.%3.%4.%5.%6.%7."/>
      <w:lvlJc w:val="left"/>
      <w:pPr>
        <w:ind w:left="5654" w:hanging="360"/>
      </w:pPr>
    </w:lvl>
    <w:lvl w:ilvl="7">
      <w:start w:val="1"/>
      <w:numFmt w:val="lowerLetter"/>
      <w:lvlText w:val="%1.%2.%3.%4.%5.%6.%7.%8."/>
      <w:lvlJc w:val="left"/>
      <w:pPr>
        <w:ind w:left="6374" w:hanging="360"/>
      </w:pPr>
    </w:lvl>
    <w:lvl w:ilvl="8">
      <w:start w:val="1"/>
      <w:numFmt w:val="lowerRoman"/>
      <w:lvlText w:val="%1.%2.%3.%4.%5.%6.%7.%8.%9."/>
      <w:lvlJc w:val="right"/>
      <w:pPr>
        <w:ind w:left="7094" w:hanging="180"/>
      </w:pPr>
    </w:lvl>
  </w:abstractNum>
  <w:abstractNum w:abstractNumId="82">
    <w:nsid w:val="2EE13C8F"/>
    <w:multiLevelType w:val="multilevel"/>
    <w:tmpl w:val="54D4B4FC"/>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359251AD"/>
    <w:multiLevelType w:val="multilevel"/>
    <w:tmpl w:val="3C34112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4">
    <w:nsid w:val="35F77E2F"/>
    <w:multiLevelType w:val="hybridMultilevel"/>
    <w:tmpl w:val="F6BC1F54"/>
    <w:lvl w:ilvl="0" w:tplc="4E3EFDBE">
      <w:start w:val="1"/>
      <w:numFmt w:val="decimal"/>
      <w:lvlText w:val="%1)"/>
      <w:lvlJc w:val="left"/>
      <w:pPr>
        <w:ind w:left="720" w:hanging="360"/>
      </w:pPr>
      <w:rPr>
        <w:rFonts w:ascii="Calibri" w:eastAsia="Times New Roman" w:hAnsi="Calibri"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7BD1B8C"/>
    <w:multiLevelType w:val="multilevel"/>
    <w:tmpl w:val="EDA09C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6">
    <w:nsid w:val="37EB0149"/>
    <w:multiLevelType w:val="multilevel"/>
    <w:tmpl w:val="06F8A822"/>
    <w:lvl w:ilvl="0">
      <w:start w:val="1"/>
      <w:numFmt w:val="lowerLetter"/>
      <w:lvlText w:val="%1)"/>
      <w:lvlJc w:val="left"/>
      <w:rPr>
        <w:rFonts w:ascii="Calibri Light" w:eastAsia="Times New Roman" w:hAnsi="Calibri Light" w:cs="Times New Roman"/>
      </w:rPr>
    </w:lvl>
    <w:lvl w:ilvl="1">
      <w:start w:val="1"/>
      <w:numFmt w:val="decimal"/>
      <w:pStyle w:val="PKt1"/>
      <w:lvlText w:val="%2)"/>
      <w:lvlJc w:val="left"/>
      <w:pPr>
        <w:ind w:left="644" w:hanging="360"/>
      </w:pPr>
      <w:rPr>
        <w:rFonts w:ascii="Times New Roman" w:hAnsi="Times New Roman" w:cs="Times New Roman" w:hint="default"/>
        <w:b w:val="0"/>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7">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38D5134D"/>
    <w:multiLevelType w:val="hybridMultilevel"/>
    <w:tmpl w:val="C9B6D2AA"/>
    <w:lvl w:ilvl="0" w:tplc="44CE199C">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9">
    <w:nsid w:val="39EE3165"/>
    <w:multiLevelType w:val="multilevel"/>
    <w:tmpl w:val="5D44872C"/>
    <w:styleLink w:val="WWNum3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90">
    <w:nsid w:val="3A91112E"/>
    <w:multiLevelType w:val="multilevel"/>
    <w:tmpl w:val="92AA01FC"/>
    <w:styleLink w:val="WWNum1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91">
    <w:nsid w:val="3B667D43"/>
    <w:multiLevelType w:val="multilevel"/>
    <w:tmpl w:val="AB242ADE"/>
    <w:styleLink w:val="WWNum1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92">
    <w:nsid w:val="3B8635BA"/>
    <w:multiLevelType w:val="multilevel"/>
    <w:tmpl w:val="B9F6AC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3">
    <w:nsid w:val="3C1F38AE"/>
    <w:multiLevelType w:val="hybridMultilevel"/>
    <w:tmpl w:val="4B3CB4C6"/>
    <w:lvl w:ilvl="0" w:tplc="04150011">
      <w:start w:val="1"/>
      <w:numFmt w:val="decimal"/>
      <w:lvlText w:val="%1)"/>
      <w:lvlJc w:val="left"/>
      <w:pPr>
        <w:ind w:left="360" w:hanging="360"/>
      </w:pPr>
      <w:rPr>
        <w:rFonts w:hint="default"/>
      </w:rPr>
    </w:lvl>
    <w:lvl w:ilvl="1" w:tplc="A73AF8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3CC45CF1"/>
    <w:multiLevelType w:val="multilevel"/>
    <w:tmpl w:val="82C65490"/>
    <w:styleLink w:val="WWNum24"/>
    <w:lvl w:ilvl="0">
      <w:start w:val="1"/>
      <w:numFmt w:val="lowerLetter"/>
      <w:lvlText w:val="%1)"/>
      <w:lvlJc w:val="left"/>
      <w:pPr>
        <w:ind w:left="1287" w:hanging="360"/>
      </w:pPr>
      <w:rPr>
        <w:b/>
        <w:bCs w:val="0"/>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95">
    <w:nsid w:val="3D6B7FDB"/>
    <w:multiLevelType w:val="multilevel"/>
    <w:tmpl w:val="92B473F2"/>
    <w:styleLink w:val="WWNum20"/>
    <w:lvl w:ilvl="0">
      <w:start w:val="2"/>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nsid w:val="3F752B38"/>
    <w:multiLevelType w:val="multilevel"/>
    <w:tmpl w:val="95C0769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7">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98">
    <w:nsid w:val="41BD3FB4"/>
    <w:multiLevelType w:val="multilevel"/>
    <w:tmpl w:val="224620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4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4C45E27"/>
    <w:multiLevelType w:val="multilevel"/>
    <w:tmpl w:val="BED0D57E"/>
    <w:lvl w:ilvl="0">
      <w:start w:val="1"/>
      <w:numFmt w:val="decimal"/>
      <w:lvlText w:val="%1."/>
      <w:lvlJc w:val="right"/>
      <w:pPr>
        <w:ind w:left="425" w:hanging="141"/>
      </w:pPr>
      <w:rPr>
        <w:rFonts w:ascii="Arial Narrow" w:eastAsia="Arial" w:hAnsi="Arial Narrow" w:cs="EB Garamond" w:hint="default"/>
        <w:b/>
        <w:sz w:val="24"/>
        <w:szCs w:val="24"/>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0">
    <w:nsid w:val="4665628D"/>
    <w:multiLevelType w:val="multilevel"/>
    <w:tmpl w:val="26EA48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1">
    <w:nsid w:val="468C2F29"/>
    <w:multiLevelType w:val="multilevel"/>
    <w:tmpl w:val="C4CC4E7A"/>
    <w:styleLink w:val="WWNum7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nsid w:val="482A3E78"/>
    <w:multiLevelType w:val="hybridMultilevel"/>
    <w:tmpl w:val="1792C3BE"/>
    <w:lvl w:ilvl="0" w:tplc="0415000F">
      <w:start w:val="1"/>
      <w:numFmt w:val="decimal"/>
      <w:lvlText w:val="%1."/>
      <w:lvlJc w:val="left"/>
      <w:pPr>
        <w:ind w:left="720" w:hanging="360"/>
      </w:pPr>
      <w:rPr>
        <w:rFonts w:cs="Times New Roman"/>
      </w:r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48E076F0"/>
    <w:multiLevelType w:val="multilevel"/>
    <w:tmpl w:val="40B025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4">
    <w:nsid w:val="49E81416"/>
    <w:multiLevelType w:val="multilevel"/>
    <w:tmpl w:val="6270F254"/>
    <w:styleLink w:val="WWNum22"/>
    <w:lvl w:ilvl="0">
      <w:start w:val="9"/>
      <w:numFmt w:val="decimal"/>
      <w:lvlText w:val="%1."/>
      <w:lvlJc w:val="left"/>
      <w:pPr>
        <w:ind w:left="1211" w:hanging="360"/>
      </w:pPr>
      <w:rPr>
        <w:b/>
      </w:rPr>
    </w:lvl>
    <w:lvl w:ilvl="1">
      <w:start w:val="1"/>
      <w:numFmt w:val="decimal"/>
      <w:lvlText w:val="%1.%2."/>
      <w:lvlJc w:val="left"/>
      <w:pPr>
        <w:ind w:left="1421" w:hanging="57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105">
    <w:nsid w:val="4A457416"/>
    <w:multiLevelType w:val="multilevel"/>
    <w:tmpl w:val="5FC68472"/>
    <w:styleLink w:val="WWNum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4C7D2DD8"/>
    <w:multiLevelType w:val="hybridMultilevel"/>
    <w:tmpl w:val="68A2A960"/>
    <w:lvl w:ilvl="0" w:tplc="398AC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4FE83D76"/>
    <w:multiLevelType w:val="multilevel"/>
    <w:tmpl w:val="4B404E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9">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0DD713C"/>
    <w:multiLevelType w:val="multilevel"/>
    <w:tmpl w:val="D95C3CD8"/>
    <w:styleLink w:val="WWNum21"/>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111">
    <w:nsid w:val="55601473"/>
    <w:multiLevelType w:val="multilevel"/>
    <w:tmpl w:val="84F649E8"/>
    <w:styleLink w:val="WWNum50"/>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12">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64721B3"/>
    <w:multiLevelType w:val="hybridMultilevel"/>
    <w:tmpl w:val="118A3508"/>
    <w:lvl w:ilvl="0" w:tplc="ECC275C8">
      <w:start w:val="1"/>
      <w:numFmt w:val="decimal"/>
      <w:lvlText w:val="%1)"/>
      <w:lvlJc w:val="left"/>
      <w:pPr>
        <w:ind w:left="360" w:hanging="360"/>
      </w:pPr>
      <w:rPr>
        <w:rFonts w:ascii="Arial" w:eastAsia="Times New Roman"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5655442F"/>
    <w:multiLevelType w:val="hybridMultilevel"/>
    <w:tmpl w:val="819A51D6"/>
    <w:lvl w:ilvl="0" w:tplc="E8E098DE">
      <w:start w:val="2"/>
      <w:numFmt w:val="decimal"/>
      <w:lvlText w:val="%1."/>
      <w:lvlJc w:val="left"/>
      <w:pPr>
        <w:tabs>
          <w:tab w:val="num" w:pos="357"/>
        </w:tabs>
        <w:ind w:left="0" w:firstLine="0"/>
      </w:pPr>
      <w:rPr>
        <w:rFonts w:ascii="Arial Narrow" w:hAnsi="Arial Narrow" w:cs="Arial" w:hint="default"/>
        <w:b/>
        <w:i w:val="0"/>
        <w:strike w:val="0"/>
        <w:dstrike w:val="0"/>
        <w:color w:val="auto"/>
        <w:sz w:val="22"/>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6">
    <w:nsid w:val="57AD40AD"/>
    <w:multiLevelType w:val="hybridMultilevel"/>
    <w:tmpl w:val="BA70F1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7">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B1468E2"/>
    <w:multiLevelType w:val="multilevel"/>
    <w:tmpl w:val="C846D1D2"/>
    <w:styleLink w:val="WWNum34"/>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5CE0377C"/>
    <w:multiLevelType w:val="hybridMultilevel"/>
    <w:tmpl w:val="92AC48D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23">
    <w:nsid w:val="5D7463AA"/>
    <w:multiLevelType w:val="hybridMultilevel"/>
    <w:tmpl w:val="9B768484"/>
    <w:lvl w:ilvl="0" w:tplc="8102B00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4">
    <w:nsid w:val="5DED1528"/>
    <w:multiLevelType w:val="multilevel"/>
    <w:tmpl w:val="B8320DAC"/>
    <w:styleLink w:val="WWNum11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3644D6A"/>
    <w:multiLevelType w:val="hybridMultilevel"/>
    <w:tmpl w:val="2932E7BA"/>
    <w:lvl w:ilvl="0" w:tplc="BEC40D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4D21062"/>
    <w:multiLevelType w:val="multilevel"/>
    <w:tmpl w:val="4C500D7E"/>
    <w:styleLink w:val="WWNum100"/>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nsid w:val="655E1C61"/>
    <w:multiLevelType w:val="hybridMultilevel"/>
    <w:tmpl w:val="7A1E5D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nsid w:val="6645272C"/>
    <w:multiLevelType w:val="multilevel"/>
    <w:tmpl w:val="0B9E0E66"/>
    <w:styleLink w:val="WWNum4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30">
    <w:nsid w:val="68171519"/>
    <w:multiLevelType w:val="multilevel"/>
    <w:tmpl w:val="0890E9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1">
    <w:nsid w:val="69D97F33"/>
    <w:multiLevelType w:val="multilevel"/>
    <w:tmpl w:val="F16EB40C"/>
    <w:styleLink w:val="List15"/>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132">
    <w:nsid w:val="6A10273D"/>
    <w:multiLevelType w:val="multilevel"/>
    <w:tmpl w:val="1182F30E"/>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3">
    <w:nsid w:val="6D4413ED"/>
    <w:multiLevelType w:val="hybridMultilevel"/>
    <w:tmpl w:val="AA5E7A36"/>
    <w:lvl w:ilvl="0" w:tplc="DBCA85C8">
      <w:start w:val="1"/>
      <w:numFmt w:val="decimal"/>
      <w:lvlText w:val="%1."/>
      <w:lvlJc w:val="left"/>
      <w:pPr>
        <w:ind w:left="786"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nsid w:val="6ECE1430"/>
    <w:multiLevelType w:val="multilevel"/>
    <w:tmpl w:val="5636A7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5">
    <w:nsid w:val="6F781A57"/>
    <w:multiLevelType w:val="multilevel"/>
    <w:tmpl w:val="C540A122"/>
    <w:lvl w:ilvl="0">
      <w:start w:val="1"/>
      <w:numFmt w:val="decimal"/>
      <w:lvlText w:val="%1."/>
      <w:lvlJc w:val="right"/>
      <w:pPr>
        <w:ind w:left="420" w:hanging="136"/>
      </w:pPr>
      <w:rPr>
        <w:b/>
        <w:sz w:val="24"/>
        <w:szCs w:val="24"/>
      </w:rPr>
    </w:lvl>
    <w:lvl w:ilvl="1">
      <w:start w:val="1"/>
      <w:numFmt w:val="decimal"/>
      <w:lvlText w:val="%1.%2."/>
      <w:lvlJc w:val="right"/>
      <w:pPr>
        <w:ind w:left="855" w:hanging="150"/>
      </w:pPr>
      <w:rPr>
        <w:rFonts w:ascii="Arial Narrow" w:eastAsia="Arial" w:hAnsi="Arial Narrow" w:cs="EB Garamond" w:hint="default"/>
        <w:b w:val="0"/>
        <w:sz w:val="22"/>
        <w:szCs w:val="22"/>
      </w:rPr>
    </w:lvl>
    <w:lvl w:ilvl="2">
      <w:start w:val="1"/>
      <w:numFmt w:val="decimal"/>
      <w:lvlText w:val="%1.%2.%3."/>
      <w:lvlJc w:val="right"/>
      <w:pPr>
        <w:ind w:left="1275" w:hanging="141"/>
      </w:pPr>
      <w:rPr>
        <w:rFonts w:ascii="Arial Narrow" w:eastAsia="Arial" w:hAnsi="Arial Narrow" w:cs="EB Garamond" w:hint="default"/>
        <w:b w:val="0"/>
        <w:sz w:val="22"/>
        <w:szCs w:val="22"/>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136">
    <w:nsid w:val="712557A1"/>
    <w:multiLevelType w:val="multilevel"/>
    <w:tmpl w:val="E842E65C"/>
    <w:styleLink w:val="WWNum5"/>
    <w:lvl w:ilvl="0">
      <w:start w:val="1"/>
      <w:numFmt w:val="lowerLetter"/>
      <w:lvlText w:val="%1)"/>
      <w:lvlJc w:val="left"/>
      <w:pPr>
        <w:ind w:left="720" w:hanging="360"/>
      </w:pPr>
      <w:rPr>
        <w:rFonts w:cs="Tahoma"/>
        <w:b w:val="0"/>
        <w:i w:val="0"/>
        <w:color w:val="00000A"/>
        <w:sz w:val="18"/>
        <w:szCs w:val="18"/>
      </w:rPr>
    </w:lvl>
    <w:lvl w:ilvl="1">
      <w:start w:val="1"/>
      <w:numFmt w:val="decimal"/>
      <w:lvlText w:val="%2."/>
      <w:lvlJc w:val="left"/>
      <w:pPr>
        <w:ind w:left="705" w:hanging="705"/>
      </w:pPr>
      <w:rPr>
        <w:b/>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nsid w:val="71BC00DF"/>
    <w:multiLevelType w:val="hybridMultilevel"/>
    <w:tmpl w:val="29FA9F64"/>
    <w:lvl w:ilvl="0" w:tplc="4E0ED560">
      <w:start w:val="1"/>
      <w:numFmt w:val="decimal"/>
      <w:lvlText w:val="%1."/>
      <w:lvlJc w:val="left"/>
      <w:pPr>
        <w:tabs>
          <w:tab w:val="num" w:pos="1174"/>
        </w:tabs>
        <w:ind w:left="907" w:hanging="453"/>
      </w:pPr>
      <w:rPr>
        <w:rFonts w:ascii="Arial Narrow" w:eastAsia="Times New Roman" w:hAnsi="Arial Narrow"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8">
    <w:nsid w:val="7202099C"/>
    <w:multiLevelType w:val="multilevel"/>
    <w:tmpl w:val="9B3819F4"/>
    <w:styleLink w:val="WWNum10"/>
    <w:lvl w:ilvl="0">
      <w:start w:val="1"/>
      <w:numFmt w:val="decimal"/>
      <w:lvlText w:val="%1)"/>
      <w:lvlJc w:val="left"/>
      <w:pPr>
        <w:ind w:left="1429" w:hanging="360"/>
      </w:pPr>
      <w:rPr>
        <w:rFonts w:eastAsia="Times New Roman" w:cs="Arial"/>
        <w:b w:val="0"/>
        <w:bCs/>
      </w:r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39">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741B1337"/>
    <w:multiLevelType w:val="multilevel"/>
    <w:tmpl w:val="9C62CBB0"/>
    <w:styleLink w:val="List151"/>
    <w:lvl w:ilvl="0">
      <w:start w:val="1"/>
      <w:numFmt w:val="decimal"/>
      <w:lvlText w:val="%1."/>
      <w:lvlJc w:val="left"/>
      <w:pPr>
        <w:tabs>
          <w:tab w:val="num" w:pos="284"/>
        </w:tabs>
        <w:ind w:left="284" w:hanging="284"/>
      </w:pPr>
      <w:rPr>
        <w:color w:val="FF2600"/>
        <w:position w:val="0"/>
      </w:rPr>
    </w:lvl>
    <w:lvl w:ilvl="1">
      <w:start w:val="1"/>
      <w:numFmt w:val="decimal"/>
      <w:lvlText w:val="%1.%2."/>
      <w:lvlJc w:val="left"/>
      <w:pPr>
        <w:tabs>
          <w:tab w:val="num" w:pos="690"/>
        </w:tabs>
        <w:ind w:left="690" w:hanging="330"/>
      </w:pPr>
      <w:rPr>
        <w:color w:val="FF2600"/>
        <w:position w:val="0"/>
      </w:rPr>
    </w:lvl>
    <w:lvl w:ilvl="2">
      <w:start w:val="1"/>
      <w:numFmt w:val="decimal"/>
      <w:lvlText w:val="%3."/>
      <w:lvlJc w:val="left"/>
      <w:pPr>
        <w:tabs>
          <w:tab w:val="num" w:pos="690"/>
        </w:tabs>
        <w:ind w:left="690" w:hanging="330"/>
      </w:pPr>
      <w:rPr>
        <w:color w:val="FF2600"/>
        <w:position w:val="0"/>
      </w:rPr>
    </w:lvl>
    <w:lvl w:ilvl="3">
      <w:start w:val="1"/>
      <w:numFmt w:val="decimal"/>
      <w:lvlText w:val="%4."/>
      <w:lvlJc w:val="left"/>
      <w:pPr>
        <w:tabs>
          <w:tab w:val="num" w:pos="690"/>
        </w:tabs>
        <w:ind w:left="690" w:hanging="330"/>
      </w:pPr>
      <w:rPr>
        <w:color w:val="FF2600"/>
        <w:position w:val="0"/>
      </w:rPr>
    </w:lvl>
    <w:lvl w:ilvl="4">
      <w:start w:val="1"/>
      <w:numFmt w:val="decimal"/>
      <w:lvlText w:val="%5."/>
      <w:lvlJc w:val="left"/>
      <w:pPr>
        <w:tabs>
          <w:tab w:val="num" w:pos="690"/>
        </w:tabs>
        <w:ind w:left="690" w:hanging="330"/>
      </w:pPr>
      <w:rPr>
        <w:color w:val="FF2600"/>
        <w:position w:val="0"/>
      </w:rPr>
    </w:lvl>
    <w:lvl w:ilvl="5">
      <w:start w:val="1"/>
      <w:numFmt w:val="decimal"/>
      <w:lvlText w:val="%6."/>
      <w:lvlJc w:val="left"/>
      <w:pPr>
        <w:tabs>
          <w:tab w:val="num" w:pos="690"/>
        </w:tabs>
        <w:ind w:left="690" w:hanging="330"/>
      </w:pPr>
      <w:rPr>
        <w:color w:val="FF2600"/>
        <w:position w:val="0"/>
      </w:rPr>
    </w:lvl>
    <w:lvl w:ilvl="6">
      <w:start w:val="1"/>
      <w:numFmt w:val="decimal"/>
      <w:lvlText w:val="%7."/>
      <w:lvlJc w:val="left"/>
      <w:pPr>
        <w:tabs>
          <w:tab w:val="num" w:pos="690"/>
        </w:tabs>
        <w:ind w:left="690" w:hanging="330"/>
      </w:pPr>
      <w:rPr>
        <w:color w:val="FF2600"/>
        <w:position w:val="0"/>
      </w:rPr>
    </w:lvl>
    <w:lvl w:ilvl="7">
      <w:start w:val="1"/>
      <w:numFmt w:val="decimal"/>
      <w:lvlText w:val="%8."/>
      <w:lvlJc w:val="left"/>
      <w:pPr>
        <w:tabs>
          <w:tab w:val="num" w:pos="690"/>
        </w:tabs>
        <w:ind w:left="690" w:hanging="330"/>
      </w:pPr>
      <w:rPr>
        <w:color w:val="FF2600"/>
        <w:position w:val="0"/>
      </w:rPr>
    </w:lvl>
    <w:lvl w:ilvl="8">
      <w:start w:val="1"/>
      <w:numFmt w:val="decimal"/>
      <w:lvlText w:val="%9."/>
      <w:lvlJc w:val="left"/>
      <w:pPr>
        <w:tabs>
          <w:tab w:val="num" w:pos="690"/>
        </w:tabs>
        <w:ind w:left="690" w:hanging="330"/>
      </w:pPr>
      <w:rPr>
        <w:color w:val="FF2600"/>
        <w:position w:val="0"/>
      </w:rPr>
    </w:lvl>
  </w:abstractNum>
  <w:abstractNum w:abstractNumId="141">
    <w:nsid w:val="746F269C"/>
    <w:multiLevelType w:val="multilevel"/>
    <w:tmpl w:val="3334BD4E"/>
    <w:styleLink w:val="WWNum16"/>
    <w:lvl w:ilvl="0">
      <w:start w:val="3"/>
      <w:numFmt w:val="decimal"/>
      <w:lvlText w:val="%1."/>
      <w:lvlJc w:val="left"/>
      <w:pPr>
        <w:ind w:left="1287" w:hanging="360"/>
      </w:pPr>
      <w:rPr>
        <w:b/>
      </w:rPr>
    </w:lvl>
    <w:lvl w:ilvl="1">
      <w:start w:val="1"/>
      <w:numFmt w:val="decimal"/>
      <w:lvlText w:val="%1.%2."/>
      <w:lvlJc w:val="left"/>
      <w:pPr>
        <w:ind w:left="1287" w:hanging="360"/>
      </w:pPr>
      <w:rPr>
        <w:b/>
      </w:rPr>
    </w:lvl>
    <w:lvl w:ilvl="2">
      <w:start w:val="1"/>
      <w:numFmt w:val="decimal"/>
      <w:lvlText w:val="%1.%2.%3."/>
      <w:lvlJc w:val="left"/>
      <w:pPr>
        <w:ind w:left="1647" w:hanging="720"/>
      </w:pPr>
      <w:rPr>
        <w:b/>
      </w:rPr>
    </w:lvl>
    <w:lvl w:ilvl="3">
      <w:start w:val="1"/>
      <w:numFmt w:val="decimal"/>
      <w:lvlText w:val="%1.%2.%3.%4."/>
      <w:lvlJc w:val="left"/>
      <w:pPr>
        <w:ind w:left="1647" w:hanging="720"/>
      </w:pPr>
    </w:lvl>
    <w:lvl w:ilvl="4">
      <w:start w:val="1"/>
      <w:numFmt w:val="decimal"/>
      <w:lvlText w:val="%1.%2.%3.%4.%5."/>
      <w:lvlJc w:val="left"/>
      <w:pPr>
        <w:ind w:left="1647" w:hanging="720"/>
      </w:pPr>
    </w:lvl>
    <w:lvl w:ilvl="5">
      <w:start w:val="1"/>
      <w:numFmt w:val="decimal"/>
      <w:lvlText w:val="%1.%2.%3.%4.%5.%6."/>
      <w:lvlJc w:val="left"/>
      <w:pPr>
        <w:ind w:left="2007" w:hanging="1080"/>
      </w:pPr>
    </w:lvl>
    <w:lvl w:ilvl="6">
      <w:start w:val="1"/>
      <w:numFmt w:val="decimal"/>
      <w:lvlText w:val="%1.%2.%3.%4.%5.%6.%7."/>
      <w:lvlJc w:val="left"/>
      <w:pPr>
        <w:ind w:left="2007" w:hanging="1080"/>
      </w:pPr>
    </w:lvl>
    <w:lvl w:ilvl="7">
      <w:start w:val="1"/>
      <w:numFmt w:val="decimal"/>
      <w:lvlText w:val="%1.%2.%3.%4.%5.%6.%7.%8."/>
      <w:lvlJc w:val="left"/>
      <w:pPr>
        <w:ind w:left="2007" w:hanging="1080"/>
      </w:pPr>
    </w:lvl>
    <w:lvl w:ilvl="8">
      <w:start w:val="1"/>
      <w:numFmt w:val="decimal"/>
      <w:lvlText w:val="%1.%2.%3.%4.%5.%6.%7.%8.%9."/>
      <w:lvlJc w:val="left"/>
      <w:pPr>
        <w:ind w:left="2367" w:hanging="1440"/>
      </w:pPr>
    </w:lvl>
  </w:abstractNum>
  <w:abstractNum w:abstractNumId="142">
    <w:nsid w:val="75DD612D"/>
    <w:multiLevelType w:val="multilevel"/>
    <w:tmpl w:val="8F6EEDCC"/>
    <w:styleLink w:val="List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3">
    <w:nsid w:val="76085D84"/>
    <w:multiLevelType w:val="multilevel"/>
    <w:tmpl w:val="9B8EFDDC"/>
    <w:styleLink w:val="WWNum19"/>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44">
    <w:nsid w:val="79823C82"/>
    <w:multiLevelType w:val="multilevel"/>
    <w:tmpl w:val="6E32FEB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Arial Narrow" w:eastAsia="Times New Roman" w:hAnsi="Arial Narrow" w:cs="Arial" w:hint="default"/>
        <w:b/>
        <w:i w:val="0"/>
        <w:sz w:val="18"/>
        <w:szCs w:val="18"/>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7B20572F"/>
    <w:multiLevelType w:val="multilevel"/>
    <w:tmpl w:val="B9487CE2"/>
    <w:styleLink w:val="WWNum31"/>
    <w:lvl w:ilvl="0">
      <w:start w:val="1"/>
      <w:numFmt w:val="decimal"/>
      <w:lvlText w:val="%1)"/>
      <w:lvlJc w:val="left"/>
      <w:pPr>
        <w:ind w:left="1330" w:hanging="360"/>
      </w:pPr>
    </w:lvl>
    <w:lvl w:ilvl="1">
      <w:start w:val="1"/>
      <w:numFmt w:val="lowerLetter"/>
      <w:lvlText w:val="%2."/>
      <w:lvlJc w:val="left"/>
      <w:pPr>
        <w:ind w:left="2050" w:hanging="360"/>
      </w:pPr>
    </w:lvl>
    <w:lvl w:ilvl="2">
      <w:start w:val="1"/>
      <w:numFmt w:val="lowerRoman"/>
      <w:lvlText w:val="%1.%2.%3."/>
      <w:lvlJc w:val="right"/>
      <w:pPr>
        <w:ind w:left="2770" w:hanging="180"/>
      </w:pPr>
    </w:lvl>
    <w:lvl w:ilvl="3">
      <w:start w:val="1"/>
      <w:numFmt w:val="decimal"/>
      <w:lvlText w:val="%1.%2.%3.%4."/>
      <w:lvlJc w:val="left"/>
      <w:pPr>
        <w:ind w:left="3490" w:hanging="360"/>
      </w:pPr>
    </w:lvl>
    <w:lvl w:ilvl="4">
      <w:start w:val="1"/>
      <w:numFmt w:val="lowerLetter"/>
      <w:lvlText w:val="%1.%2.%3.%4.%5."/>
      <w:lvlJc w:val="left"/>
      <w:pPr>
        <w:ind w:left="4210" w:hanging="360"/>
      </w:pPr>
    </w:lvl>
    <w:lvl w:ilvl="5">
      <w:start w:val="1"/>
      <w:numFmt w:val="lowerRoman"/>
      <w:lvlText w:val="%1.%2.%3.%4.%5.%6."/>
      <w:lvlJc w:val="right"/>
      <w:pPr>
        <w:ind w:left="4930" w:hanging="180"/>
      </w:pPr>
    </w:lvl>
    <w:lvl w:ilvl="6">
      <w:start w:val="1"/>
      <w:numFmt w:val="decimal"/>
      <w:lvlText w:val="%1.%2.%3.%4.%5.%6.%7."/>
      <w:lvlJc w:val="left"/>
      <w:pPr>
        <w:ind w:left="5650" w:hanging="360"/>
      </w:pPr>
    </w:lvl>
    <w:lvl w:ilvl="7">
      <w:start w:val="1"/>
      <w:numFmt w:val="lowerLetter"/>
      <w:lvlText w:val="%1.%2.%3.%4.%5.%6.%7.%8."/>
      <w:lvlJc w:val="left"/>
      <w:pPr>
        <w:ind w:left="6370" w:hanging="360"/>
      </w:pPr>
    </w:lvl>
    <w:lvl w:ilvl="8">
      <w:start w:val="1"/>
      <w:numFmt w:val="lowerRoman"/>
      <w:lvlText w:val="%1.%2.%3.%4.%5.%6.%7.%8.%9."/>
      <w:lvlJc w:val="right"/>
      <w:pPr>
        <w:ind w:left="7090" w:hanging="180"/>
      </w:pPr>
    </w:lvl>
  </w:abstractNum>
  <w:abstractNum w:abstractNumId="147">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48">
    <w:nsid w:val="7FE42870"/>
    <w:multiLevelType w:val="multilevel"/>
    <w:tmpl w:val="F580D0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66"/>
  </w:num>
  <w:num w:numId="2">
    <w:abstractNumId w:val="112"/>
  </w:num>
  <w:num w:numId="3">
    <w:abstractNumId w:val="137"/>
  </w:num>
  <w:num w:numId="4">
    <w:abstractNumId w:val="53"/>
  </w:num>
  <w:num w:numId="5">
    <w:abstractNumId w:val="82"/>
  </w:num>
  <w:num w:numId="6">
    <w:abstractNumId w:val="64"/>
  </w:num>
  <w:num w:numId="7">
    <w:abstractNumId w:val="84"/>
  </w:num>
  <w:num w:numId="8">
    <w:abstractNumId w:val="113"/>
  </w:num>
  <w:num w:numId="9">
    <w:abstractNumId w:val="114"/>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7"/>
  </w:num>
  <w:num w:numId="12">
    <w:abstractNumId w:val="144"/>
  </w:num>
  <w:num w:numId="13">
    <w:abstractNumId w:val="77"/>
  </w:num>
  <w:num w:numId="14">
    <w:abstractNumId w:val="76"/>
  </w:num>
  <w:num w:numId="15">
    <w:abstractNumId w:val="55"/>
  </w:num>
  <w:num w:numId="16">
    <w:abstractNumId w:val="115"/>
  </w:num>
  <w:num w:numId="17">
    <w:abstractNumId w:val="79"/>
  </w:num>
  <w:num w:numId="18">
    <w:abstractNumId w:val="68"/>
  </w:num>
  <w:num w:numId="19">
    <w:abstractNumId w:val="128"/>
  </w:num>
  <w:num w:numId="20">
    <w:abstractNumId w:val="57"/>
  </w:num>
  <w:num w:numId="21">
    <w:abstractNumId w:val="147"/>
  </w:num>
  <w:num w:numId="22">
    <w:abstractNumId w:val="106"/>
  </w:num>
  <w:num w:numId="23">
    <w:abstractNumId w:val="142"/>
  </w:num>
  <w:num w:numId="24">
    <w:abstractNumId w:val="69"/>
  </w:num>
  <w:num w:numId="25">
    <w:abstractNumId w:val="131"/>
  </w:num>
  <w:num w:numId="26">
    <w:abstractNumId w:val="75"/>
  </w:num>
  <w:num w:numId="27">
    <w:abstractNumId w:val="0"/>
  </w:num>
  <w:num w:numId="28">
    <w:abstractNumId w:val="140"/>
  </w:num>
  <w:num w:numId="29">
    <w:abstractNumId w:val="116"/>
  </w:num>
  <w:num w:numId="30">
    <w:abstractNumId w:val="98"/>
  </w:num>
  <w:num w:numId="31">
    <w:abstractNumId w:val="107"/>
  </w:num>
  <w:num w:numId="32">
    <w:abstractNumId w:val="70"/>
  </w:num>
  <w:num w:numId="33">
    <w:abstractNumId w:val="29"/>
  </w:num>
  <w:num w:numId="34">
    <w:abstractNumId w:val="59"/>
  </w:num>
  <w:num w:numId="35">
    <w:abstractNumId w:val="127"/>
  </w:num>
  <w:num w:numId="36">
    <w:abstractNumId w:val="67"/>
  </w:num>
  <w:num w:numId="37">
    <w:abstractNumId w:val="105"/>
  </w:num>
  <w:num w:numId="38">
    <w:abstractNumId w:val="124"/>
  </w:num>
  <w:num w:numId="39">
    <w:abstractNumId w:val="90"/>
  </w:num>
  <w:num w:numId="40">
    <w:abstractNumId w:val="73"/>
    <w:lvlOverride w:ilvl="0">
      <w:lvl w:ilvl="0">
        <w:numFmt w:val="decimal"/>
        <w:lvlText w:val=""/>
        <w:lvlJc w:val="left"/>
      </w:lvl>
    </w:lvlOverride>
    <w:lvlOverride w:ilvl="1">
      <w:lvl w:ilvl="1">
        <w:start w:val="1"/>
        <w:numFmt w:val="decimal"/>
        <w:lvlText w:val="%1.%2."/>
        <w:lvlJc w:val="left"/>
        <w:pPr>
          <w:ind w:left="1211" w:hanging="360"/>
        </w:pPr>
        <w:rPr>
          <w:b w:val="0"/>
        </w:rPr>
      </w:lvl>
    </w:lvlOverride>
  </w:num>
  <w:num w:numId="41">
    <w:abstractNumId w:val="73"/>
    <w:lvlOverride w:ilvl="0">
      <w:startOverride w:val="7"/>
    </w:lvlOverride>
  </w:num>
  <w:num w:numId="42">
    <w:abstractNumId w:val="90"/>
    <w:lvlOverride w:ilvl="0">
      <w:startOverride w:val="1"/>
    </w:lvlOverride>
  </w:num>
  <w:num w:numId="43">
    <w:abstractNumId w:val="136"/>
  </w:num>
  <w:num w:numId="44">
    <w:abstractNumId w:val="91"/>
  </w:num>
  <w:num w:numId="45">
    <w:abstractNumId w:val="143"/>
  </w:num>
  <w:num w:numId="46">
    <w:abstractNumId w:val="95"/>
  </w:num>
  <w:num w:numId="47">
    <w:abstractNumId w:val="110"/>
  </w:num>
  <w:num w:numId="48">
    <w:abstractNumId w:val="60"/>
  </w:num>
  <w:num w:numId="49">
    <w:abstractNumId w:val="81"/>
  </w:num>
  <w:num w:numId="50">
    <w:abstractNumId w:val="129"/>
  </w:num>
  <w:num w:numId="51">
    <w:abstractNumId w:val="60"/>
    <w:lvlOverride w:ilvl="0">
      <w:startOverride w:val="1"/>
    </w:lvlOverride>
  </w:num>
  <w:num w:numId="52">
    <w:abstractNumId w:val="91"/>
    <w:lvlOverride w:ilvl="0">
      <w:startOverride w:val="1"/>
    </w:lvlOverride>
  </w:num>
  <w:num w:numId="53">
    <w:abstractNumId w:val="143"/>
    <w:lvlOverride w:ilvl="0">
      <w:startOverride w:val="1"/>
    </w:lvlOverride>
  </w:num>
  <w:num w:numId="54">
    <w:abstractNumId w:val="95"/>
    <w:lvlOverride w:ilvl="0">
      <w:startOverride w:val="2"/>
    </w:lvlOverride>
  </w:num>
  <w:num w:numId="55">
    <w:abstractNumId w:val="81"/>
    <w:lvlOverride w:ilvl="0">
      <w:startOverride w:val="1"/>
    </w:lvlOverride>
  </w:num>
  <w:num w:numId="56">
    <w:abstractNumId w:val="129"/>
    <w:lvlOverride w:ilvl="0">
      <w:startOverride w:val="1"/>
    </w:lvlOverride>
  </w:num>
  <w:num w:numId="57">
    <w:abstractNumId w:val="104"/>
    <w:lvlOverride w:ilvl="0">
      <w:lvl w:ilvl="0">
        <w:start w:val="9"/>
        <w:numFmt w:val="decimal"/>
        <w:lvlText w:val="%1."/>
        <w:lvlJc w:val="left"/>
        <w:pPr>
          <w:ind w:left="1211" w:hanging="360"/>
        </w:pPr>
        <w:rPr>
          <w:b/>
        </w:rPr>
      </w:lvl>
    </w:lvlOverride>
  </w:num>
  <w:num w:numId="58">
    <w:abstractNumId w:val="94"/>
  </w:num>
  <w:num w:numId="59">
    <w:abstractNumId w:val="55"/>
    <w:lvlOverride w:ilvl="0">
      <w:startOverride w:val="1"/>
    </w:lvlOverride>
  </w:num>
  <w:num w:numId="60">
    <w:abstractNumId w:val="94"/>
    <w:lvlOverride w:ilvl="0">
      <w:startOverride w:val="1"/>
    </w:lvlOverride>
  </w:num>
  <w:num w:numId="61">
    <w:abstractNumId w:val="138"/>
  </w:num>
  <w:num w:numId="62">
    <w:abstractNumId w:val="104"/>
  </w:num>
  <w:num w:numId="63">
    <w:abstractNumId w:val="138"/>
    <w:lvlOverride w:ilvl="0">
      <w:startOverride w:val="1"/>
    </w:lvlOverride>
  </w:num>
  <w:num w:numId="64">
    <w:abstractNumId w:val="146"/>
  </w:num>
  <w:num w:numId="65">
    <w:abstractNumId w:val="89"/>
  </w:num>
  <w:num w:numId="66">
    <w:abstractNumId w:val="111"/>
  </w:num>
  <w:num w:numId="67">
    <w:abstractNumId w:val="146"/>
    <w:lvlOverride w:ilvl="0">
      <w:startOverride w:val="1"/>
    </w:lvlOverride>
  </w:num>
  <w:num w:numId="68">
    <w:abstractNumId w:val="89"/>
    <w:lvlOverride w:ilvl="0">
      <w:startOverride w:val="1"/>
    </w:lvlOverride>
  </w:num>
  <w:num w:numId="69">
    <w:abstractNumId w:val="111"/>
    <w:lvlOverride w:ilvl="0">
      <w:startOverride w:val="1"/>
    </w:lvlOverride>
  </w:num>
  <w:num w:numId="70">
    <w:abstractNumId w:val="71"/>
  </w:num>
  <w:num w:numId="71">
    <w:abstractNumId w:val="56"/>
  </w:num>
  <w:num w:numId="72">
    <w:abstractNumId w:val="119"/>
  </w:num>
  <w:num w:numId="73">
    <w:abstractNumId w:val="62"/>
  </w:num>
  <w:num w:numId="74">
    <w:abstractNumId w:val="54"/>
  </w:num>
  <w:num w:numId="75">
    <w:abstractNumId w:val="132"/>
  </w:num>
  <w:num w:numId="76">
    <w:abstractNumId w:val="71"/>
    <w:lvlOverride w:ilvl="0">
      <w:startOverride w:val="1"/>
    </w:lvlOverride>
  </w:num>
  <w:num w:numId="77">
    <w:abstractNumId w:val="54"/>
    <w:lvlOverride w:ilvl="0">
      <w:startOverride w:val="1"/>
    </w:lvlOverride>
  </w:num>
  <w:num w:numId="78">
    <w:abstractNumId w:val="62"/>
    <w:lvlOverride w:ilvl="0">
      <w:startOverride w:val="1"/>
    </w:lvlOverride>
  </w:num>
  <w:num w:numId="79">
    <w:abstractNumId w:val="132"/>
    <w:lvlOverride w:ilvl="0">
      <w:startOverride w:val="1"/>
    </w:lvlOverride>
  </w:num>
  <w:num w:numId="80">
    <w:abstractNumId w:val="56"/>
    <w:lvlOverride w:ilvl="0">
      <w:startOverride w:val="1"/>
    </w:lvlOverride>
  </w:num>
  <w:num w:numId="81">
    <w:abstractNumId w:val="119"/>
  </w:num>
  <w:num w:numId="82">
    <w:abstractNumId w:val="73"/>
  </w:num>
  <w:num w:numId="83">
    <w:abstractNumId w:val="141"/>
  </w:num>
  <w:num w:numId="84">
    <w:abstractNumId w:val="72"/>
  </w:num>
  <w:num w:numId="85">
    <w:abstractNumId w:val="96"/>
  </w:num>
  <w:num w:numId="86">
    <w:abstractNumId w:val="74"/>
  </w:num>
  <w:num w:numId="87">
    <w:abstractNumId w:val="148"/>
  </w:num>
  <w:num w:numId="88">
    <w:abstractNumId w:val="83"/>
  </w:num>
  <w:num w:numId="89">
    <w:abstractNumId w:val="63"/>
  </w:num>
  <w:num w:numId="90">
    <w:abstractNumId w:val="135"/>
  </w:num>
  <w:num w:numId="91">
    <w:abstractNumId w:val="99"/>
  </w:num>
  <w:num w:numId="92">
    <w:abstractNumId w:val="80"/>
  </w:num>
  <w:num w:numId="93">
    <w:abstractNumId w:val="85"/>
  </w:num>
  <w:num w:numId="94">
    <w:abstractNumId w:val="58"/>
  </w:num>
  <w:num w:numId="95">
    <w:abstractNumId w:val="92"/>
  </w:num>
  <w:num w:numId="96">
    <w:abstractNumId w:val="134"/>
  </w:num>
  <w:num w:numId="97">
    <w:abstractNumId w:val="130"/>
  </w:num>
  <w:num w:numId="98">
    <w:abstractNumId w:val="100"/>
  </w:num>
  <w:num w:numId="99">
    <w:abstractNumId w:val="103"/>
  </w:num>
  <w:num w:numId="100">
    <w:abstractNumId w:val="108"/>
  </w:num>
  <w:num w:numId="101">
    <w:abstractNumId w:val="78"/>
  </w:num>
  <w:num w:numId="102">
    <w:abstractNumId w:val="126"/>
  </w:num>
  <w:num w:numId="103">
    <w:abstractNumId w:val="88"/>
  </w:num>
  <w:num w:numId="104">
    <w:abstractNumId w:val="122"/>
  </w:num>
  <w:num w:numId="105">
    <w:abstractNumId w:val="93"/>
  </w:num>
  <w:num w:numId="106">
    <w:abstractNumId w:val="25"/>
  </w:num>
  <w:num w:numId="107">
    <w:abstractNumId w:val="26"/>
  </w:num>
  <w:num w:numId="108">
    <w:abstractNumId w:val="27"/>
  </w:num>
  <w:num w:numId="109">
    <w:abstractNumId w:val="28"/>
  </w:num>
  <w:num w:numId="110">
    <w:abstractNumId w:val="30"/>
  </w:num>
  <w:num w:numId="111">
    <w:abstractNumId w:val="32"/>
  </w:num>
  <w:num w:numId="112">
    <w:abstractNumId w:val="33"/>
  </w:num>
  <w:num w:numId="113">
    <w:abstractNumId w:val="34"/>
  </w:num>
  <w:num w:numId="114">
    <w:abstractNumId w:val="35"/>
  </w:num>
  <w:num w:numId="115">
    <w:abstractNumId w:val="36"/>
  </w:num>
  <w:num w:numId="116">
    <w:abstractNumId w:val="37"/>
  </w:num>
  <w:num w:numId="117">
    <w:abstractNumId w:val="38"/>
  </w:num>
  <w:num w:numId="118">
    <w:abstractNumId w:val="39"/>
  </w:num>
  <w:num w:numId="119">
    <w:abstractNumId w:val="40"/>
  </w:num>
  <w:num w:numId="120">
    <w:abstractNumId w:val="41"/>
  </w:num>
  <w:num w:numId="121">
    <w:abstractNumId w:val="42"/>
  </w:num>
  <w:num w:numId="122">
    <w:abstractNumId w:val="43"/>
  </w:num>
  <w:num w:numId="123">
    <w:abstractNumId w:val="44"/>
  </w:num>
  <w:num w:numId="124">
    <w:abstractNumId w:val="45"/>
  </w:num>
  <w:num w:numId="125">
    <w:abstractNumId w:val="46"/>
  </w:num>
  <w:num w:numId="126">
    <w:abstractNumId w:val="47"/>
  </w:num>
  <w:num w:numId="127">
    <w:abstractNumId w:val="48"/>
  </w:num>
  <w:num w:numId="128">
    <w:abstractNumId w:val="49"/>
  </w:num>
  <w:num w:numId="129">
    <w:abstractNumId w:val="50"/>
  </w:num>
  <w:num w:numId="130">
    <w:abstractNumId w:val="51"/>
  </w:num>
  <w:num w:numId="131">
    <w:abstractNumId w:val="52"/>
  </w:num>
  <w:num w:numId="132">
    <w:abstractNumId w:val="59"/>
    <w:lvlOverride w:ilvl="0">
      <w:startOverride w:val="1"/>
    </w:lvlOverride>
  </w:num>
  <w:num w:numId="133">
    <w:abstractNumId w:val="127"/>
    <w:lvlOverride w:ilvl="0">
      <w:startOverride w:val="1"/>
    </w:lvlOverride>
  </w:num>
  <w:num w:numId="134">
    <w:abstractNumId w:val="67"/>
    <w:lvlOverride w:ilvl="0">
      <w:startOverride w:val="1"/>
    </w:lvlOverride>
  </w:num>
  <w:num w:numId="135">
    <w:abstractNumId w:val="124"/>
    <w:lvlOverride w:ilvl="0">
      <w:startOverride w:val="11"/>
    </w:lvlOverride>
  </w:num>
  <w:num w:numId="136">
    <w:abstractNumId w:val="123"/>
  </w:num>
  <w:num w:numId="137">
    <w:abstractNumId w:val="133"/>
  </w:num>
  <w:num w:numId="138">
    <w:abstractNumId w:val="102"/>
  </w:num>
  <w:num w:numId="139">
    <w:abstractNumId w:val="101"/>
  </w:num>
  <w:num w:numId="140">
    <w:abstractNumId w:val="86"/>
  </w:num>
  <w:num w:numId="141">
    <w:abstractNumId w:val="65"/>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567"/>
  <w:hyphenationZone w:val="425"/>
  <w:doNotHyphenateCaps/>
  <w:clickAndTypeStyle w:val="Standardow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088F"/>
    <w:rsid w:val="00000A4D"/>
    <w:rsid w:val="000017DA"/>
    <w:rsid w:val="0000238E"/>
    <w:rsid w:val="0000243F"/>
    <w:rsid w:val="00002D92"/>
    <w:rsid w:val="00002E44"/>
    <w:rsid w:val="0000343C"/>
    <w:rsid w:val="00003FDD"/>
    <w:rsid w:val="00005112"/>
    <w:rsid w:val="000055C1"/>
    <w:rsid w:val="0000701E"/>
    <w:rsid w:val="00007B08"/>
    <w:rsid w:val="000101C7"/>
    <w:rsid w:val="00011D9C"/>
    <w:rsid w:val="000132B5"/>
    <w:rsid w:val="00013F96"/>
    <w:rsid w:val="00014E6E"/>
    <w:rsid w:val="00015804"/>
    <w:rsid w:val="00015914"/>
    <w:rsid w:val="000159CE"/>
    <w:rsid w:val="00015BAA"/>
    <w:rsid w:val="00016AA6"/>
    <w:rsid w:val="00020003"/>
    <w:rsid w:val="00020B21"/>
    <w:rsid w:val="0002141E"/>
    <w:rsid w:val="00021AE5"/>
    <w:rsid w:val="00022A49"/>
    <w:rsid w:val="000241CE"/>
    <w:rsid w:val="00024986"/>
    <w:rsid w:val="00025372"/>
    <w:rsid w:val="00027149"/>
    <w:rsid w:val="0002739F"/>
    <w:rsid w:val="000307F3"/>
    <w:rsid w:val="0003086F"/>
    <w:rsid w:val="00030FC9"/>
    <w:rsid w:val="0003205A"/>
    <w:rsid w:val="000321D7"/>
    <w:rsid w:val="00032401"/>
    <w:rsid w:val="0003289C"/>
    <w:rsid w:val="000331D4"/>
    <w:rsid w:val="00033746"/>
    <w:rsid w:val="00033831"/>
    <w:rsid w:val="0003449E"/>
    <w:rsid w:val="000344FC"/>
    <w:rsid w:val="00034FDF"/>
    <w:rsid w:val="0003520C"/>
    <w:rsid w:val="00035809"/>
    <w:rsid w:val="000373DE"/>
    <w:rsid w:val="00040968"/>
    <w:rsid w:val="00040A3C"/>
    <w:rsid w:val="00041157"/>
    <w:rsid w:val="000413AA"/>
    <w:rsid w:val="00042C25"/>
    <w:rsid w:val="00045385"/>
    <w:rsid w:val="00045414"/>
    <w:rsid w:val="00045D71"/>
    <w:rsid w:val="00046F71"/>
    <w:rsid w:val="00050517"/>
    <w:rsid w:val="00050B8B"/>
    <w:rsid w:val="00050CA1"/>
    <w:rsid w:val="00051D9F"/>
    <w:rsid w:val="00052333"/>
    <w:rsid w:val="00052F60"/>
    <w:rsid w:val="00053822"/>
    <w:rsid w:val="000538D9"/>
    <w:rsid w:val="00054968"/>
    <w:rsid w:val="00054D0A"/>
    <w:rsid w:val="000557C4"/>
    <w:rsid w:val="00055B5E"/>
    <w:rsid w:val="0005671D"/>
    <w:rsid w:val="00056B30"/>
    <w:rsid w:val="00057389"/>
    <w:rsid w:val="00060368"/>
    <w:rsid w:val="00060A19"/>
    <w:rsid w:val="00060A67"/>
    <w:rsid w:val="00061C87"/>
    <w:rsid w:val="00062724"/>
    <w:rsid w:val="000628CE"/>
    <w:rsid w:val="0006414B"/>
    <w:rsid w:val="00065566"/>
    <w:rsid w:val="00065D88"/>
    <w:rsid w:val="0006671B"/>
    <w:rsid w:val="000669C5"/>
    <w:rsid w:val="00066CF5"/>
    <w:rsid w:val="000678CA"/>
    <w:rsid w:val="00067F0D"/>
    <w:rsid w:val="00070773"/>
    <w:rsid w:val="00072AC2"/>
    <w:rsid w:val="00073372"/>
    <w:rsid w:val="0007390E"/>
    <w:rsid w:val="0007440C"/>
    <w:rsid w:val="00074F15"/>
    <w:rsid w:val="000750E1"/>
    <w:rsid w:val="000753CE"/>
    <w:rsid w:val="00075420"/>
    <w:rsid w:val="00075CA9"/>
    <w:rsid w:val="00075F57"/>
    <w:rsid w:val="00076DC3"/>
    <w:rsid w:val="000777AD"/>
    <w:rsid w:val="000779EC"/>
    <w:rsid w:val="00080A0D"/>
    <w:rsid w:val="00081112"/>
    <w:rsid w:val="00082892"/>
    <w:rsid w:val="000846B4"/>
    <w:rsid w:val="0008487A"/>
    <w:rsid w:val="0008533C"/>
    <w:rsid w:val="00085553"/>
    <w:rsid w:val="00085B9E"/>
    <w:rsid w:val="00086A1A"/>
    <w:rsid w:val="0008720E"/>
    <w:rsid w:val="0008752E"/>
    <w:rsid w:val="0008795D"/>
    <w:rsid w:val="00087CEF"/>
    <w:rsid w:val="00087FE1"/>
    <w:rsid w:val="00091198"/>
    <w:rsid w:val="000917ED"/>
    <w:rsid w:val="000918CC"/>
    <w:rsid w:val="0009391B"/>
    <w:rsid w:val="0009440E"/>
    <w:rsid w:val="00095608"/>
    <w:rsid w:val="00095C1C"/>
    <w:rsid w:val="00095E86"/>
    <w:rsid w:val="00096380"/>
    <w:rsid w:val="000964B1"/>
    <w:rsid w:val="00096DE5"/>
    <w:rsid w:val="00096F94"/>
    <w:rsid w:val="00097372"/>
    <w:rsid w:val="000A0042"/>
    <w:rsid w:val="000A014C"/>
    <w:rsid w:val="000A017B"/>
    <w:rsid w:val="000A0946"/>
    <w:rsid w:val="000A1DA6"/>
    <w:rsid w:val="000A2C10"/>
    <w:rsid w:val="000A2CE6"/>
    <w:rsid w:val="000A3345"/>
    <w:rsid w:val="000A3594"/>
    <w:rsid w:val="000A4880"/>
    <w:rsid w:val="000A4A45"/>
    <w:rsid w:val="000A5247"/>
    <w:rsid w:val="000A5C65"/>
    <w:rsid w:val="000A5E39"/>
    <w:rsid w:val="000A6365"/>
    <w:rsid w:val="000A69FD"/>
    <w:rsid w:val="000A6EDA"/>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C0E29"/>
    <w:rsid w:val="000C155C"/>
    <w:rsid w:val="000C1A90"/>
    <w:rsid w:val="000C1B6C"/>
    <w:rsid w:val="000C2794"/>
    <w:rsid w:val="000C2EB7"/>
    <w:rsid w:val="000C30E2"/>
    <w:rsid w:val="000C37C0"/>
    <w:rsid w:val="000C488D"/>
    <w:rsid w:val="000C512C"/>
    <w:rsid w:val="000C674D"/>
    <w:rsid w:val="000C6B11"/>
    <w:rsid w:val="000C6C08"/>
    <w:rsid w:val="000D0CE0"/>
    <w:rsid w:val="000D1896"/>
    <w:rsid w:val="000D1D2F"/>
    <w:rsid w:val="000D1F4A"/>
    <w:rsid w:val="000D3194"/>
    <w:rsid w:val="000D5764"/>
    <w:rsid w:val="000D6BF1"/>
    <w:rsid w:val="000D6F40"/>
    <w:rsid w:val="000D7248"/>
    <w:rsid w:val="000E0583"/>
    <w:rsid w:val="000E0A11"/>
    <w:rsid w:val="000E21EE"/>
    <w:rsid w:val="000E240D"/>
    <w:rsid w:val="000E25E7"/>
    <w:rsid w:val="000E43F3"/>
    <w:rsid w:val="000E4DBD"/>
    <w:rsid w:val="000E6327"/>
    <w:rsid w:val="000E67DD"/>
    <w:rsid w:val="000E6DAE"/>
    <w:rsid w:val="000E739B"/>
    <w:rsid w:val="000E7485"/>
    <w:rsid w:val="000F059B"/>
    <w:rsid w:val="000F14E8"/>
    <w:rsid w:val="000F1C00"/>
    <w:rsid w:val="000F250F"/>
    <w:rsid w:val="000F2C26"/>
    <w:rsid w:val="000F3227"/>
    <w:rsid w:val="000F362E"/>
    <w:rsid w:val="000F37D8"/>
    <w:rsid w:val="000F43D2"/>
    <w:rsid w:val="000F4892"/>
    <w:rsid w:val="000F4C36"/>
    <w:rsid w:val="000F601B"/>
    <w:rsid w:val="000F6097"/>
    <w:rsid w:val="000F635E"/>
    <w:rsid w:val="000F6A8D"/>
    <w:rsid w:val="000F6BC4"/>
    <w:rsid w:val="00100814"/>
    <w:rsid w:val="0010103D"/>
    <w:rsid w:val="00101E77"/>
    <w:rsid w:val="00101EEA"/>
    <w:rsid w:val="0010204F"/>
    <w:rsid w:val="001024E0"/>
    <w:rsid w:val="0010331B"/>
    <w:rsid w:val="0010377B"/>
    <w:rsid w:val="00103C08"/>
    <w:rsid w:val="00104E03"/>
    <w:rsid w:val="00105310"/>
    <w:rsid w:val="00105335"/>
    <w:rsid w:val="00107553"/>
    <w:rsid w:val="00107F40"/>
    <w:rsid w:val="00110891"/>
    <w:rsid w:val="001120A3"/>
    <w:rsid w:val="0011368A"/>
    <w:rsid w:val="001137E6"/>
    <w:rsid w:val="001142E4"/>
    <w:rsid w:val="0011458D"/>
    <w:rsid w:val="00114598"/>
    <w:rsid w:val="00114D57"/>
    <w:rsid w:val="00117B23"/>
    <w:rsid w:val="00120C7A"/>
    <w:rsid w:val="00121828"/>
    <w:rsid w:val="00121DF7"/>
    <w:rsid w:val="00122C35"/>
    <w:rsid w:val="00122DD9"/>
    <w:rsid w:val="001230A4"/>
    <w:rsid w:val="00123974"/>
    <w:rsid w:val="0012456C"/>
    <w:rsid w:val="0012464A"/>
    <w:rsid w:val="001249DC"/>
    <w:rsid w:val="00124EF8"/>
    <w:rsid w:val="001256E2"/>
    <w:rsid w:val="00125DCB"/>
    <w:rsid w:val="00126090"/>
    <w:rsid w:val="001260D4"/>
    <w:rsid w:val="00127D7F"/>
    <w:rsid w:val="00127E29"/>
    <w:rsid w:val="001302F3"/>
    <w:rsid w:val="001308A8"/>
    <w:rsid w:val="001313C6"/>
    <w:rsid w:val="001317AC"/>
    <w:rsid w:val="00131AD0"/>
    <w:rsid w:val="00133A16"/>
    <w:rsid w:val="00133CB1"/>
    <w:rsid w:val="00133E6B"/>
    <w:rsid w:val="00134034"/>
    <w:rsid w:val="0013491D"/>
    <w:rsid w:val="00134FB1"/>
    <w:rsid w:val="0013508C"/>
    <w:rsid w:val="001353E2"/>
    <w:rsid w:val="001366FD"/>
    <w:rsid w:val="00136CBD"/>
    <w:rsid w:val="001375DD"/>
    <w:rsid w:val="00140E00"/>
    <w:rsid w:val="00141707"/>
    <w:rsid w:val="00141C4D"/>
    <w:rsid w:val="001426CB"/>
    <w:rsid w:val="00143742"/>
    <w:rsid w:val="00144FA8"/>
    <w:rsid w:val="00145AE9"/>
    <w:rsid w:val="00146632"/>
    <w:rsid w:val="0014717D"/>
    <w:rsid w:val="001478BF"/>
    <w:rsid w:val="00147D70"/>
    <w:rsid w:val="00147E65"/>
    <w:rsid w:val="00150001"/>
    <w:rsid w:val="00150988"/>
    <w:rsid w:val="00150E25"/>
    <w:rsid w:val="00151365"/>
    <w:rsid w:val="00151EFA"/>
    <w:rsid w:val="00153E15"/>
    <w:rsid w:val="00153F35"/>
    <w:rsid w:val="0015423B"/>
    <w:rsid w:val="00154514"/>
    <w:rsid w:val="00154AF6"/>
    <w:rsid w:val="00155A39"/>
    <w:rsid w:val="00155C0B"/>
    <w:rsid w:val="0015643C"/>
    <w:rsid w:val="001573A4"/>
    <w:rsid w:val="00157BA9"/>
    <w:rsid w:val="00160234"/>
    <w:rsid w:val="001607B8"/>
    <w:rsid w:val="00160BCA"/>
    <w:rsid w:val="001618D5"/>
    <w:rsid w:val="00161CEC"/>
    <w:rsid w:val="001647D4"/>
    <w:rsid w:val="00165E9C"/>
    <w:rsid w:val="00170C71"/>
    <w:rsid w:val="00171494"/>
    <w:rsid w:val="00173966"/>
    <w:rsid w:val="0017502A"/>
    <w:rsid w:val="001751DB"/>
    <w:rsid w:val="0017600E"/>
    <w:rsid w:val="00176A15"/>
    <w:rsid w:val="00176C43"/>
    <w:rsid w:val="00176D5A"/>
    <w:rsid w:val="00177012"/>
    <w:rsid w:val="0017750F"/>
    <w:rsid w:val="0017782D"/>
    <w:rsid w:val="00180375"/>
    <w:rsid w:val="0018074B"/>
    <w:rsid w:val="00180C4A"/>
    <w:rsid w:val="00181F00"/>
    <w:rsid w:val="0018216D"/>
    <w:rsid w:val="00182BB1"/>
    <w:rsid w:val="001831EC"/>
    <w:rsid w:val="001837E5"/>
    <w:rsid w:val="00184197"/>
    <w:rsid w:val="00184D09"/>
    <w:rsid w:val="00185A79"/>
    <w:rsid w:val="00185DE8"/>
    <w:rsid w:val="00185F23"/>
    <w:rsid w:val="00186332"/>
    <w:rsid w:val="00190C2B"/>
    <w:rsid w:val="001910F9"/>
    <w:rsid w:val="00193544"/>
    <w:rsid w:val="00193DA9"/>
    <w:rsid w:val="00193E32"/>
    <w:rsid w:val="00194350"/>
    <w:rsid w:val="00194395"/>
    <w:rsid w:val="00194466"/>
    <w:rsid w:val="001951C9"/>
    <w:rsid w:val="001957D6"/>
    <w:rsid w:val="00196749"/>
    <w:rsid w:val="00196EFC"/>
    <w:rsid w:val="00196FDE"/>
    <w:rsid w:val="00197432"/>
    <w:rsid w:val="001974AF"/>
    <w:rsid w:val="001A15A6"/>
    <w:rsid w:val="001A1AC2"/>
    <w:rsid w:val="001A26D3"/>
    <w:rsid w:val="001A2D35"/>
    <w:rsid w:val="001A305B"/>
    <w:rsid w:val="001A314C"/>
    <w:rsid w:val="001A3DDE"/>
    <w:rsid w:val="001A3F15"/>
    <w:rsid w:val="001A5E12"/>
    <w:rsid w:val="001A6CA9"/>
    <w:rsid w:val="001A6DDB"/>
    <w:rsid w:val="001B0D9A"/>
    <w:rsid w:val="001B1289"/>
    <w:rsid w:val="001B30F6"/>
    <w:rsid w:val="001B311A"/>
    <w:rsid w:val="001B3CC9"/>
    <w:rsid w:val="001B4300"/>
    <w:rsid w:val="001B4340"/>
    <w:rsid w:val="001B484C"/>
    <w:rsid w:val="001B5C06"/>
    <w:rsid w:val="001B6108"/>
    <w:rsid w:val="001B6FCB"/>
    <w:rsid w:val="001B7014"/>
    <w:rsid w:val="001B703E"/>
    <w:rsid w:val="001B72AC"/>
    <w:rsid w:val="001B75EE"/>
    <w:rsid w:val="001B7E9F"/>
    <w:rsid w:val="001C1C4E"/>
    <w:rsid w:val="001C23EC"/>
    <w:rsid w:val="001C2605"/>
    <w:rsid w:val="001C29E6"/>
    <w:rsid w:val="001C2BC3"/>
    <w:rsid w:val="001C32FB"/>
    <w:rsid w:val="001C3461"/>
    <w:rsid w:val="001C37D8"/>
    <w:rsid w:val="001C3FAE"/>
    <w:rsid w:val="001C4454"/>
    <w:rsid w:val="001C48D3"/>
    <w:rsid w:val="001C4CD2"/>
    <w:rsid w:val="001C4D27"/>
    <w:rsid w:val="001C594F"/>
    <w:rsid w:val="001C64BE"/>
    <w:rsid w:val="001C7382"/>
    <w:rsid w:val="001C7440"/>
    <w:rsid w:val="001C763C"/>
    <w:rsid w:val="001D00C4"/>
    <w:rsid w:val="001D101C"/>
    <w:rsid w:val="001D237F"/>
    <w:rsid w:val="001D2531"/>
    <w:rsid w:val="001D3184"/>
    <w:rsid w:val="001D3873"/>
    <w:rsid w:val="001D3EF2"/>
    <w:rsid w:val="001D4A72"/>
    <w:rsid w:val="001D52CE"/>
    <w:rsid w:val="001D6101"/>
    <w:rsid w:val="001D65C4"/>
    <w:rsid w:val="001D6C95"/>
    <w:rsid w:val="001D7503"/>
    <w:rsid w:val="001D7784"/>
    <w:rsid w:val="001E0D8B"/>
    <w:rsid w:val="001E20F9"/>
    <w:rsid w:val="001E2987"/>
    <w:rsid w:val="001E2EC1"/>
    <w:rsid w:val="001E349D"/>
    <w:rsid w:val="001E3F4B"/>
    <w:rsid w:val="001E4892"/>
    <w:rsid w:val="001E56E8"/>
    <w:rsid w:val="001E5A82"/>
    <w:rsid w:val="001E5D3B"/>
    <w:rsid w:val="001E5FEE"/>
    <w:rsid w:val="001E62C1"/>
    <w:rsid w:val="001E6AC7"/>
    <w:rsid w:val="001E6E59"/>
    <w:rsid w:val="001E6EB2"/>
    <w:rsid w:val="001E72E2"/>
    <w:rsid w:val="001E760C"/>
    <w:rsid w:val="001E792D"/>
    <w:rsid w:val="001F0224"/>
    <w:rsid w:val="001F086A"/>
    <w:rsid w:val="001F1248"/>
    <w:rsid w:val="001F1AF3"/>
    <w:rsid w:val="001F1FA1"/>
    <w:rsid w:val="001F3E26"/>
    <w:rsid w:val="001F495C"/>
    <w:rsid w:val="001F51CB"/>
    <w:rsid w:val="001F612B"/>
    <w:rsid w:val="001F63EC"/>
    <w:rsid w:val="001F6422"/>
    <w:rsid w:val="001F6DEF"/>
    <w:rsid w:val="001F6FDC"/>
    <w:rsid w:val="001F735D"/>
    <w:rsid w:val="00201738"/>
    <w:rsid w:val="00201D24"/>
    <w:rsid w:val="00202102"/>
    <w:rsid w:val="00202159"/>
    <w:rsid w:val="00203214"/>
    <w:rsid w:val="0020398F"/>
    <w:rsid w:val="00203B33"/>
    <w:rsid w:val="00204681"/>
    <w:rsid w:val="00205340"/>
    <w:rsid w:val="002054ED"/>
    <w:rsid w:val="0020558F"/>
    <w:rsid w:val="00205780"/>
    <w:rsid w:val="002057C0"/>
    <w:rsid w:val="00205C50"/>
    <w:rsid w:val="00205F34"/>
    <w:rsid w:val="00207566"/>
    <w:rsid w:val="00207C5E"/>
    <w:rsid w:val="00207E77"/>
    <w:rsid w:val="00210577"/>
    <w:rsid w:val="00210AF6"/>
    <w:rsid w:val="002111DB"/>
    <w:rsid w:val="0021193C"/>
    <w:rsid w:val="00211AE7"/>
    <w:rsid w:val="002122F4"/>
    <w:rsid w:val="0021287B"/>
    <w:rsid w:val="0021289E"/>
    <w:rsid w:val="00213C40"/>
    <w:rsid w:val="00214C70"/>
    <w:rsid w:val="00215108"/>
    <w:rsid w:val="002154CC"/>
    <w:rsid w:val="002155FB"/>
    <w:rsid w:val="00215A31"/>
    <w:rsid w:val="00215F34"/>
    <w:rsid w:val="00216513"/>
    <w:rsid w:val="00216842"/>
    <w:rsid w:val="00217183"/>
    <w:rsid w:val="0021778F"/>
    <w:rsid w:val="00217F19"/>
    <w:rsid w:val="00220101"/>
    <w:rsid w:val="00221090"/>
    <w:rsid w:val="00221720"/>
    <w:rsid w:val="00221A28"/>
    <w:rsid w:val="002221BE"/>
    <w:rsid w:val="00222737"/>
    <w:rsid w:val="002231F9"/>
    <w:rsid w:val="002234D9"/>
    <w:rsid w:val="0022372B"/>
    <w:rsid w:val="00223F05"/>
    <w:rsid w:val="002240E1"/>
    <w:rsid w:val="00224B57"/>
    <w:rsid w:val="0022554B"/>
    <w:rsid w:val="002266C4"/>
    <w:rsid w:val="002268F0"/>
    <w:rsid w:val="002278F4"/>
    <w:rsid w:val="00230A20"/>
    <w:rsid w:val="0023192A"/>
    <w:rsid w:val="00232823"/>
    <w:rsid w:val="00232E2C"/>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3FF8"/>
    <w:rsid w:val="00244CB0"/>
    <w:rsid w:val="0024536D"/>
    <w:rsid w:val="00245409"/>
    <w:rsid w:val="00246053"/>
    <w:rsid w:val="00246537"/>
    <w:rsid w:val="002465F7"/>
    <w:rsid w:val="00246980"/>
    <w:rsid w:val="00246985"/>
    <w:rsid w:val="002472D1"/>
    <w:rsid w:val="00247429"/>
    <w:rsid w:val="00247826"/>
    <w:rsid w:val="002501FF"/>
    <w:rsid w:val="00252144"/>
    <w:rsid w:val="00253410"/>
    <w:rsid w:val="0025438E"/>
    <w:rsid w:val="00255FD6"/>
    <w:rsid w:val="00256D8C"/>
    <w:rsid w:val="002572BA"/>
    <w:rsid w:val="00257820"/>
    <w:rsid w:val="00257A9A"/>
    <w:rsid w:val="00257F16"/>
    <w:rsid w:val="002601B3"/>
    <w:rsid w:val="00261668"/>
    <w:rsid w:val="002626F4"/>
    <w:rsid w:val="00262F8B"/>
    <w:rsid w:val="002638CA"/>
    <w:rsid w:val="00264F41"/>
    <w:rsid w:val="00264FFA"/>
    <w:rsid w:val="00265243"/>
    <w:rsid w:val="002654C9"/>
    <w:rsid w:val="00265C7E"/>
    <w:rsid w:val="00267B5F"/>
    <w:rsid w:val="00270BEB"/>
    <w:rsid w:val="00270D55"/>
    <w:rsid w:val="002718EF"/>
    <w:rsid w:val="00271D80"/>
    <w:rsid w:val="00271DBB"/>
    <w:rsid w:val="002721FD"/>
    <w:rsid w:val="00272F78"/>
    <w:rsid w:val="0027357A"/>
    <w:rsid w:val="00274062"/>
    <w:rsid w:val="002746A0"/>
    <w:rsid w:val="00276AA6"/>
    <w:rsid w:val="00276D2E"/>
    <w:rsid w:val="00276FD1"/>
    <w:rsid w:val="00277AD0"/>
    <w:rsid w:val="00280223"/>
    <w:rsid w:val="002806BF"/>
    <w:rsid w:val="0028091D"/>
    <w:rsid w:val="00280BCC"/>
    <w:rsid w:val="0028117C"/>
    <w:rsid w:val="00282974"/>
    <w:rsid w:val="00282F82"/>
    <w:rsid w:val="002836BC"/>
    <w:rsid w:val="00285863"/>
    <w:rsid w:val="00286312"/>
    <w:rsid w:val="00286F97"/>
    <w:rsid w:val="002874F0"/>
    <w:rsid w:val="00287D09"/>
    <w:rsid w:val="0029052F"/>
    <w:rsid w:val="00291C3F"/>
    <w:rsid w:val="00292124"/>
    <w:rsid w:val="0029261C"/>
    <w:rsid w:val="002927B1"/>
    <w:rsid w:val="00292B39"/>
    <w:rsid w:val="00294CDB"/>
    <w:rsid w:val="00295C0D"/>
    <w:rsid w:val="0029657A"/>
    <w:rsid w:val="00296705"/>
    <w:rsid w:val="00297AE8"/>
    <w:rsid w:val="00297E43"/>
    <w:rsid w:val="002A1C0D"/>
    <w:rsid w:val="002A23A2"/>
    <w:rsid w:val="002A29AB"/>
    <w:rsid w:val="002A3466"/>
    <w:rsid w:val="002A3F48"/>
    <w:rsid w:val="002A430C"/>
    <w:rsid w:val="002A438A"/>
    <w:rsid w:val="002A4A96"/>
    <w:rsid w:val="002A4AFD"/>
    <w:rsid w:val="002A4C68"/>
    <w:rsid w:val="002A5455"/>
    <w:rsid w:val="002A54AB"/>
    <w:rsid w:val="002A5CDD"/>
    <w:rsid w:val="002A6BBD"/>
    <w:rsid w:val="002A72A6"/>
    <w:rsid w:val="002A7908"/>
    <w:rsid w:val="002B088A"/>
    <w:rsid w:val="002B0FC8"/>
    <w:rsid w:val="002B1483"/>
    <w:rsid w:val="002B148B"/>
    <w:rsid w:val="002B2051"/>
    <w:rsid w:val="002B2F20"/>
    <w:rsid w:val="002B3252"/>
    <w:rsid w:val="002B3A64"/>
    <w:rsid w:val="002B4A76"/>
    <w:rsid w:val="002B4FEF"/>
    <w:rsid w:val="002B56FE"/>
    <w:rsid w:val="002B57BC"/>
    <w:rsid w:val="002B57C8"/>
    <w:rsid w:val="002B5DFF"/>
    <w:rsid w:val="002B7A89"/>
    <w:rsid w:val="002C049E"/>
    <w:rsid w:val="002C0D9F"/>
    <w:rsid w:val="002C150A"/>
    <w:rsid w:val="002C1D4E"/>
    <w:rsid w:val="002C26D2"/>
    <w:rsid w:val="002C3054"/>
    <w:rsid w:val="002C319D"/>
    <w:rsid w:val="002C32DA"/>
    <w:rsid w:val="002C44F5"/>
    <w:rsid w:val="002C4C8D"/>
    <w:rsid w:val="002C5719"/>
    <w:rsid w:val="002C5C2C"/>
    <w:rsid w:val="002C5FF0"/>
    <w:rsid w:val="002C6225"/>
    <w:rsid w:val="002C69EE"/>
    <w:rsid w:val="002C6C44"/>
    <w:rsid w:val="002C7503"/>
    <w:rsid w:val="002C7A4D"/>
    <w:rsid w:val="002C7A4F"/>
    <w:rsid w:val="002D03CD"/>
    <w:rsid w:val="002D0976"/>
    <w:rsid w:val="002D1644"/>
    <w:rsid w:val="002D1B73"/>
    <w:rsid w:val="002D211A"/>
    <w:rsid w:val="002D22D4"/>
    <w:rsid w:val="002D25DD"/>
    <w:rsid w:val="002D27F3"/>
    <w:rsid w:val="002D2B27"/>
    <w:rsid w:val="002D4A88"/>
    <w:rsid w:val="002D5D52"/>
    <w:rsid w:val="002D6BEC"/>
    <w:rsid w:val="002D6C0F"/>
    <w:rsid w:val="002D705A"/>
    <w:rsid w:val="002E1FF9"/>
    <w:rsid w:val="002E234F"/>
    <w:rsid w:val="002E2739"/>
    <w:rsid w:val="002E2AEC"/>
    <w:rsid w:val="002E442D"/>
    <w:rsid w:val="002E4A59"/>
    <w:rsid w:val="002E698E"/>
    <w:rsid w:val="002E6DED"/>
    <w:rsid w:val="002E7CDD"/>
    <w:rsid w:val="002F0D2A"/>
    <w:rsid w:val="002F1AE9"/>
    <w:rsid w:val="002F28C4"/>
    <w:rsid w:val="002F28CE"/>
    <w:rsid w:val="002F3478"/>
    <w:rsid w:val="002F4C5B"/>
    <w:rsid w:val="002F54F5"/>
    <w:rsid w:val="002F5F5F"/>
    <w:rsid w:val="002F72EE"/>
    <w:rsid w:val="002F76C7"/>
    <w:rsid w:val="003005F6"/>
    <w:rsid w:val="00300ECB"/>
    <w:rsid w:val="00301163"/>
    <w:rsid w:val="00301FA8"/>
    <w:rsid w:val="00302119"/>
    <w:rsid w:val="003033A9"/>
    <w:rsid w:val="003040AE"/>
    <w:rsid w:val="0030431D"/>
    <w:rsid w:val="00304336"/>
    <w:rsid w:val="003043AF"/>
    <w:rsid w:val="0030461F"/>
    <w:rsid w:val="00304C84"/>
    <w:rsid w:val="00304F30"/>
    <w:rsid w:val="00305226"/>
    <w:rsid w:val="00305D9C"/>
    <w:rsid w:val="00306255"/>
    <w:rsid w:val="003069AC"/>
    <w:rsid w:val="00306CAA"/>
    <w:rsid w:val="0030721C"/>
    <w:rsid w:val="003074CF"/>
    <w:rsid w:val="00307509"/>
    <w:rsid w:val="00307781"/>
    <w:rsid w:val="00307A52"/>
    <w:rsid w:val="00310292"/>
    <w:rsid w:val="003117D4"/>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BB8"/>
    <w:rsid w:val="00325D34"/>
    <w:rsid w:val="00325ECE"/>
    <w:rsid w:val="003271CC"/>
    <w:rsid w:val="00327E4A"/>
    <w:rsid w:val="00327F9D"/>
    <w:rsid w:val="00330BAE"/>
    <w:rsid w:val="00332622"/>
    <w:rsid w:val="0033392A"/>
    <w:rsid w:val="00333C06"/>
    <w:rsid w:val="00333C6D"/>
    <w:rsid w:val="00333E54"/>
    <w:rsid w:val="003347B7"/>
    <w:rsid w:val="003349CB"/>
    <w:rsid w:val="00334B94"/>
    <w:rsid w:val="00335068"/>
    <w:rsid w:val="00335806"/>
    <w:rsid w:val="00335F39"/>
    <w:rsid w:val="00336071"/>
    <w:rsid w:val="00336A9D"/>
    <w:rsid w:val="00336DAC"/>
    <w:rsid w:val="003372C1"/>
    <w:rsid w:val="00337590"/>
    <w:rsid w:val="003407C1"/>
    <w:rsid w:val="0034096F"/>
    <w:rsid w:val="00340AAB"/>
    <w:rsid w:val="003413D9"/>
    <w:rsid w:val="0034222C"/>
    <w:rsid w:val="00343DF4"/>
    <w:rsid w:val="00345114"/>
    <w:rsid w:val="00345A3C"/>
    <w:rsid w:val="00345ADC"/>
    <w:rsid w:val="0034602A"/>
    <w:rsid w:val="00346D70"/>
    <w:rsid w:val="00346DE8"/>
    <w:rsid w:val="00347665"/>
    <w:rsid w:val="003501A4"/>
    <w:rsid w:val="003508DA"/>
    <w:rsid w:val="00352CC4"/>
    <w:rsid w:val="0035496C"/>
    <w:rsid w:val="003555CA"/>
    <w:rsid w:val="003555DF"/>
    <w:rsid w:val="0035580C"/>
    <w:rsid w:val="003560FD"/>
    <w:rsid w:val="003567C2"/>
    <w:rsid w:val="00357140"/>
    <w:rsid w:val="0036001F"/>
    <w:rsid w:val="00360512"/>
    <w:rsid w:val="00360552"/>
    <w:rsid w:val="00360A66"/>
    <w:rsid w:val="00361577"/>
    <w:rsid w:val="00361716"/>
    <w:rsid w:val="0036298A"/>
    <w:rsid w:val="00363353"/>
    <w:rsid w:val="003633EB"/>
    <w:rsid w:val="00364D3D"/>
    <w:rsid w:val="00364E7C"/>
    <w:rsid w:val="00364F98"/>
    <w:rsid w:val="00365D85"/>
    <w:rsid w:val="003674BE"/>
    <w:rsid w:val="00370661"/>
    <w:rsid w:val="00370ABC"/>
    <w:rsid w:val="003716F0"/>
    <w:rsid w:val="0037178B"/>
    <w:rsid w:val="00372322"/>
    <w:rsid w:val="0037257F"/>
    <w:rsid w:val="0037353D"/>
    <w:rsid w:val="0037383B"/>
    <w:rsid w:val="00375689"/>
    <w:rsid w:val="00375B76"/>
    <w:rsid w:val="0037619B"/>
    <w:rsid w:val="00376640"/>
    <w:rsid w:val="003772E3"/>
    <w:rsid w:val="00377759"/>
    <w:rsid w:val="00380697"/>
    <w:rsid w:val="00380DC0"/>
    <w:rsid w:val="00381382"/>
    <w:rsid w:val="0038142D"/>
    <w:rsid w:val="003819F9"/>
    <w:rsid w:val="00381D46"/>
    <w:rsid w:val="0038293A"/>
    <w:rsid w:val="00382D88"/>
    <w:rsid w:val="0038387F"/>
    <w:rsid w:val="003849FA"/>
    <w:rsid w:val="00386146"/>
    <w:rsid w:val="003864B3"/>
    <w:rsid w:val="00386AC7"/>
    <w:rsid w:val="00386C06"/>
    <w:rsid w:val="00387D85"/>
    <w:rsid w:val="003904E2"/>
    <w:rsid w:val="003907E5"/>
    <w:rsid w:val="00391FF2"/>
    <w:rsid w:val="00392B7C"/>
    <w:rsid w:val="00392CBE"/>
    <w:rsid w:val="00393097"/>
    <w:rsid w:val="00393E19"/>
    <w:rsid w:val="00394773"/>
    <w:rsid w:val="00395165"/>
    <w:rsid w:val="0039596C"/>
    <w:rsid w:val="003959A9"/>
    <w:rsid w:val="00395AF7"/>
    <w:rsid w:val="00396356"/>
    <w:rsid w:val="00396631"/>
    <w:rsid w:val="00396CF8"/>
    <w:rsid w:val="003970CA"/>
    <w:rsid w:val="00397224"/>
    <w:rsid w:val="00397F0D"/>
    <w:rsid w:val="003A0A34"/>
    <w:rsid w:val="003A1354"/>
    <w:rsid w:val="003A1DF7"/>
    <w:rsid w:val="003A30D4"/>
    <w:rsid w:val="003A3862"/>
    <w:rsid w:val="003A47EC"/>
    <w:rsid w:val="003A4AF5"/>
    <w:rsid w:val="003A4B46"/>
    <w:rsid w:val="003A4BA1"/>
    <w:rsid w:val="003A4F0A"/>
    <w:rsid w:val="003A7F8A"/>
    <w:rsid w:val="003B018C"/>
    <w:rsid w:val="003B1019"/>
    <w:rsid w:val="003B16FD"/>
    <w:rsid w:val="003B19B7"/>
    <w:rsid w:val="003B1B2D"/>
    <w:rsid w:val="003B2145"/>
    <w:rsid w:val="003B3D17"/>
    <w:rsid w:val="003B3F40"/>
    <w:rsid w:val="003B4165"/>
    <w:rsid w:val="003B4553"/>
    <w:rsid w:val="003B5E67"/>
    <w:rsid w:val="003B7495"/>
    <w:rsid w:val="003B7562"/>
    <w:rsid w:val="003B7C37"/>
    <w:rsid w:val="003B7D6D"/>
    <w:rsid w:val="003C012F"/>
    <w:rsid w:val="003C0186"/>
    <w:rsid w:val="003C04E3"/>
    <w:rsid w:val="003C0D88"/>
    <w:rsid w:val="003C0FC2"/>
    <w:rsid w:val="003C12A9"/>
    <w:rsid w:val="003C1A94"/>
    <w:rsid w:val="003C1B5D"/>
    <w:rsid w:val="003C1D94"/>
    <w:rsid w:val="003C225E"/>
    <w:rsid w:val="003C4F24"/>
    <w:rsid w:val="003C520C"/>
    <w:rsid w:val="003C5350"/>
    <w:rsid w:val="003C540D"/>
    <w:rsid w:val="003C560C"/>
    <w:rsid w:val="003C6815"/>
    <w:rsid w:val="003C7760"/>
    <w:rsid w:val="003C7ED5"/>
    <w:rsid w:val="003D0293"/>
    <w:rsid w:val="003D0449"/>
    <w:rsid w:val="003D0715"/>
    <w:rsid w:val="003D08AA"/>
    <w:rsid w:val="003D22B9"/>
    <w:rsid w:val="003D2707"/>
    <w:rsid w:val="003D3B74"/>
    <w:rsid w:val="003D3CEB"/>
    <w:rsid w:val="003D4366"/>
    <w:rsid w:val="003D4644"/>
    <w:rsid w:val="003D5A5B"/>
    <w:rsid w:val="003D5F60"/>
    <w:rsid w:val="003D61FC"/>
    <w:rsid w:val="003D6398"/>
    <w:rsid w:val="003D6573"/>
    <w:rsid w:val="003E01E3"/>
    <w:rsid w:val="003E0422"/>
    <w:rsid w:val="003E0A08"/>
    <w:rsid w:val="003E1064"/>
    <w:rsid w:val="003E10FE"/>
    <w:rsid w:val="003E23D6"/>
    <w:rsid w:val="003E2EA2"/>
    <w:rsid w:val="003E3528"/>
    <w:rsid w:val="003E3676"/>
    <w:rsid w:val="003E4195"/>
    <w:rsid w:val="003E479B"/>
    <w:rsid w:val="003E4DCD"/>
    <w:rsid w:val="003E5F23"/>
    <w:rsid w:val="003E623C"/>
    <w:rsid w:val="003E6290"/>
    <w:rsid w:val="003E7C6F"/>
    <w:rsid w:val="003E7C71"/>
    <w:rsid w:val="003F0990"/>
    <w:rsid w:val="003F0EC3"/>
    <w:rsid w:val="003F15D4"/>
    <w:rsid w:val="003F1BAF"/>
    <w:rsid w:val="003F1C28"/>
    <w:rsid w:val="003F3488"/>
    <w:rsid w:val="003F3969"/>
    <w:rsid w:val="003F3A68"/>
    <w:rsid w:val="003F3F93"/>
    <w:rsid w:val="003F51E8"/>
    <w:rsid w:val="003F5822"/>
    <w:rsid w:val="003F6105"/>
    <w:rsid w:val="003F7819"/>
    <w:rsid w:val="0040052C"/>
    <w:rsid w:val="00401476"/>
    <w:rsid w:val="00401C29"/>
    <w:rsid w:val="00401F13"/>
    <w:rsid w:val="00402769"/>
    <w:rsid w:val="004039BE"/>
    <w:rsid w:val="00404C2C"/>
    <w:rsid w:val="00404F98"/>
    <w:rsid w:val="00406715"/>
    <w:rsid w:val="004077E8"/>
    <w:rsid w:val="004078C6"/>
    <w:rsid w:val="004105D2"/>
    <w:rsid w:val="0041174D"/>
    <w:rsid w:val="00411861"/>
    <w:rsid w:val="00411AFC"/>
    <w:rsid w:val="004121FA"/>
    <w:rsid w:val="00413757"/>
    <w:rsid w:val="00414465"/>
    <w:rsid w:val="004145A7"/>
    <w:rsid w:val="0041536D"/>
    <w:rsid w:val="0041540A"/>
    <w:rsid w:val="00415F24"/>
    <w:rsid w:val="00415FA2"/>
    <w:rsid w:val="00416048"/>
    <w:rsid w:val="004165DE"/>
    <w:rsid w:val="0041677B"/>
    <w:rsid w:val="00416E9C"/>
    <w:rsid w:val="00416F5A"/>
    <w:rsid w:val="00417692"/>
    <w:rsid w:val="004205FE"/>
    <w:rsid w:val="00420F09"/>
    <w:rsid w:val="004211CD"/>
    <w:rsid w:val="00421C8D"/>
    <w:rsid w:val="004223EB"/>
    <w:rsid w:val="00422B96"/>
    <w:rsid w:val="00423696"/>
    <w:rsid w:val="00423C1B"/>
    <w:rsid w:val="00423F31"/>
    <w:rsid w:val="0042587A"/>
    <w:rsid w:val="00426DE0"/>
    <w:rsid w:val="00426E23"/>
    <w:rsid w:val="0043010C"/>
    <w:rsid w:val="004301E1"/>
    <w:rsid w:val="00431E24"/>
    <w:rsid w:val="004320A9"/>
    <w:rsid w:val="0043231D"/>
    <w:rsid w:val="00432620"/>
    <w:rsid w:val="00432EE4"/>
    <w:rsid w:val="004332BD"/>
    <w:rsid w:val="0043388E"/>
    <w:rsid w:val="004338FC"/>
    <w:rsid w:val="00433C1C"/>
    <w:rsid w:val="0043425E"/>
    <w:rsid w:val="00434FA1"/>
    <w:rsid w:val="004358F1"/>
    <w:rsid w:val="0043669D"/>
    <w:rsid w:val="00436708"/>
    <w:rsid w:val="00437E67"/>
    <w:rsid w:val="004401EC"/>
    <w:rsid w:val="004426A6"/>
    <w:rsid w:val="0044300E"/>
    <w:rsid w:val="00445051"/>
    <w:rsid w:val="00446C95"/>
    <w:rsid w:val="00447558"/>
    <w:rsid w:val="004501D8"/>
    <w:rsid w:val="00450E55"/>
    <w:rsid w:val="00451A8A"/>
    <w:rsid w:val="00452115"/>
    <w:rsid w:val="00453B85"/>
    <w:rsid w:val="00454CE6"/>
    <w:rsid w:val="00454E10"/>
    <w:rsid w:val="0045514B"/>
    <w:rsid w:val="00455313"/>
    <w:rsid w:val="0045550F"/>
    <w:rsid w:val="004562F8"/>
    <w:rsid w:val="004579B4"/>
    <w:rsid w:val="00460580"/>
    <w:rsid w:val="00460604"/>
    <w:rsid w:val="0046136B"/>
    <w:rsid w:val="00461849"/>
    <w:rsid w:val="00464AC0"/>
    <w:rsid w:val="00464C61"/>
    <w:rsid w:val="00465CF6"/>
    <w:rsid w:val="004669B5"/>
    <w:rsid w:val="00466E19"/>
    <w:rsid w:val="00467347"/>
    <w:rsid w:val="00467BEE"/>
    <w:rsid w:val="004708CC"/>
    <w:rsid w:val="00471740"/>
    <w:rsid w:val="004717C0"/>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0C87"/>
    <w:rsid w:val="0048109C"/>
    <w:rsid w:val="00481165"/>
    <w:rsid w:val="00481C7D"/>
    <w:rsid w:val="004820BA"/>
    <w:rsid w:val="00482469"/>
    <w:rsid w:val="004842D6"/>
    <w:rsid w:val="004844C1"/>
    <w:rsid w:val="00484C8F"/>
    <w:rsid w:val="004856C7"/>
    <w:rsid w:val="0048658F"/>
    <w:rsid w:val="00486997"/>
    <w:rsid w:val="00486E2D"/>
    <w:rsid w:val="004904FA"/>
    <w:rsid w:val="00490750"/>
    <w:rsid w:val="004914E9"/>
    <w:rsid w:val="00491C57"/>
    <w:rsid w:val="00492560"/>
    <w:rsid w:val="004926F8"/>
    <w:rsid w:val="00494603"/>
    <w:rsid w:val="00494D6E"/>
    <w:rsid w:val="00495869"/>
    <w:rsid w:val="0049701D"/>
    <w:rsid w:val="00497028"/>
    <w:rsid w:val="004970D9"/>
    <w:rsid w:val="0049731A"/>
    <w:rsid w:val="004A06DC"/>
    <w:rsid w:val="004A0EE3"/>
    <w:rsid w:val="004A1935"/>
    <w:rsid w:val="004A1CE2"/>
    <w:rsid w:val="004A5E6D"/>
    <w:rsid w:val="004A65C7"/>
    <w:rsid w:val="004A6B45"/>
    <w:rsid w:val="004A6C3F"/>
    <w:rsid w:val="004A6D0A"/>
    <w:rsid w:val="004A78F9"/>
    <w:rsid w:val="004B121C"/>
    <w:rsid w:val="004B1C2C"/>
    <w:rsid w:val="004B2C94"/>
    <w:rsid w:val="004B52B9"/>
    <w:rsid w:val="004B68B7"/>
    <w:rsid w:val="004B69A9"/>
    <w:rsid w:val="004C0840"/>
    <w:rsid w:val="004C0BB5"/>
    <w:rsid w:val="004C14D5"/>
    <w:rsid w:val="004C2BCC"/>
    <w:rsid w:val="004C3D8C"/>
    <w:rsid w:val="004C41D9"/>
    <w:rsid w:val="004C4C5A"/>
    <w:rsid w:val="004C516D"/>
    <w:rsid w:val="004C552E"/>
    <w:rsid w:val="004C59A7"/>
    <w:rsid w:val="004C5B3F"/>
    <w:rsid w:val="004C5CA6"/>
    <w:rsid w:val="004C6676"/>
    <w:rsid w:val="004D1363"/>
    <w:rsid w:val="004D13B4"/>
    <w:rsid w:val="004D181A"/>
    <w:rsid w:val="004D2C78"/>
    <w:rsid w:val="004D2E49"/>
    <w:rsid w:val="004D32F1"/>
    <w:rsid w:val="004D44F5"/>
    <w:rsid w:val="004D54C5"/>
    <w:rsid w:val="004D5743"/>
    <w:rsid w:val="004D63FE"/>
    <w:rsid w:val="004D64EF"/>
    <w:rsid w:val="004D6E64"/>
    <w:rsid w:val="004D74BE"/>
    <w:rsid w:val="004D7F11"/>
    <w:rsid w:val="004E0B54"/>
    <w:rsid w:val="004E1590"/>
    <w:rsid w:val="004E2763"/>
    <w:rsid w:val="004E2956"/>
    <w:rsid w:val="004E391A"/>
    <w:rsid w:val="004E39F0"/>
    <w:rsid w:val="004E3B0B"/>
    <w:rsid w:val="004E44BE"/>
    <w:rsid w:val="004E450F"/>
    <w:rsid w:val="004E4F5F"/>
    <w:rsid w:val="004E5309"/>
    <w:rsid w:val="004E5660"/>
    <w:rsid w:val="004E5EF8"/>
    <w:rsid w:val="004E70C1"/>
    <w:rsid w:val="004E7AD2"/>
    <w:rsid w:val="004E7C27"/>
    <w:rsid w:val="004F03FE"/>
    <w:rsid w:val="004F0870"/>
    <w:rsid w:val="004F1582"/>
    <w:rsid w:val="004F2C43"/>
    <w:rsid w:val="004F49F7"/>
    <w:rsid w:val="004F53D1"/>
    <w:rsid w:val="004F7731"/>
    <w:rsid w:val="004F7B94"/>
    <w:rsid w:val="004F7C33"/>
    <w:rsid w:val="005002A1"/>
    <w:rsid w:val="0050031E"/>
    <w:rsid w:val="0050074E"/>
    <w:rsid w:val="00500FFC"/>
    <w:rsid w:val="005012FD"/>
    <w:rsid w:val="00502343"/>
    <w:rsid w:val="005041FB"/>
    <w:rsid w:val="00504900"/>
    <w:rsid w:val="00504CFD"/>
    <w:rsid w:val="0050500E"/>
    <w:rsid w:val="00505420"/>
    <w:rsid w:val="00506216"/>
    <w:rsid w:val="00506BE2"/>
    <w:rsid w:val="0050721D"/>
    <w:rsid w:val="005104BE"/>
    <w:rsid w:val="00511325"/>
    <w:rsid w:val="00511AA2"/>
    <w:rsid w:val="00511FAB"/>
    <w:rsid w:val="0051240B"/>
    <w:rsid w:val="005132A2"/>
    <w:rsid w:val="0051342C"/>
    <w:rsid w:val="00513AFA"/>
    <w:rsid w:val="00513E8A"/>
    <w:rsid w:val="00514E3D"/>
    <w:rsid w:val="00514E4C"/>
    <w:rsid w:val="00515665"/>
    <w:rsid w:val="00515B2E"/>
    <w:rsid w:val="00516633"/>
    <w:rsid w:val="00516B1C"/>
    <w:rsid w:val="00516F2B"/>
    <w:rsid w:val="00517F3E"/>
    <w:rsid w:val="00521712"/>
    <w:rsid w:val="005219E7"/>
    <w:rsid w:val="00522BC4"/>
    <w:rsid w:val="00522DCA"/>
    <w:rsid w:val="00522FDE"/>
    <w:rsid w:val="00523006"/>
    <w:rsid w:val="00523B3F"/>
    <w:rsid w:val="005248F4"/>
    <w:rsid w:val="00524A91"/>
    <w:rsid w:val="00524EB5"/>
    <w:rsid w:val="00525010"/>
    <w:rsid w:val="00527935"/>
    <w:rsid w:val="00527CC1"/>
    <w:rsid w:val="00527EAA"/>
    <w:rsid w:val="00530091"/>
    <w:rsid w:val="00530F51"/>
    <w:rsid w:val="005316C4"/>
    <w:rsid w:val="0053204C"/>
    <w:rsid w:val="00532F84"/>
    <w:rsid w:val="00533704"/>
    <w:rsid w:val="00533EAF"/>
    <w:rsid w:val="005343E2"/>
    <w:rsid w:val="0053614F"/>
    <w:rsid w:val="0053656F"/>
    <w:rsid w:val="00536926"/>
    <w:rsid w:val="00537BCE"/>
    <w:rsid w:val="0054020D"/>
    <w:rsid w:val="00540AF9"/>
    <w:rsid w:val="00540F4C"/>
    <w:rsid w:val="00541372"/>
    <w:rsid w:val="005418AA"/>
    <w:rsid w:val="00541CC8"/>
    <w:rsid w:val="005437B4"/>
    <w:rsid w:val="00543F14"/>
    <w:rsid w:val="00544759"/>
    <w:rsid w:val="00546113"/>
    <w:rsid w:val="0054653F"/>
    <w:rsid w:val="00546A7D"/>
    <w:rsid w:val="00547A65"/>
    <w:rsid w:val="00547AF4"/>
    <w:rsid w:val="0055035E"/>
    <w:rsid w:val="0055049D"/>
    <w:rsid w:val="00550AF5"/>
    <w:rsid w:val="00551051"/>
    <w:rsid w:val="0055289B"/>
    <w:rsid w:val="005530FC"/>
    <w:rsid w:val="005539FD"/>
    <w:rsid w:val="00553A98"/>
    <w:rsid w:val="00553E8E"/>
    <w:rsid w:val="005546AC"/>
    <w:rsid w:val="00554ED9"/>
    <w:rsid w:val="00554FEE"/>
    <w:rsid w:val="0055518A"/>
    <w:rsid w:val="005551A5"/>
    <w:rsid w:val="00555350"/>
    <w:rsid w:val="00555B6E"/>
    <w:rsid w:val="00555C58"/>
    <w:rsid w:val="00556DBA"/>
    <w:rsid w:val="0055774A"/>
    <w:rsid w:val="00557D77"/>
    <w:rsid w:val="00557F53"/>
    <w:rsid w:val="00560334"/>
    <w:rsid w:val="00561D07"/>
    <w:rsid w:val="00561DFF"/>
    <w:rsid w:val="005633AD"/>
    <w:rsid w:val="00563735"/>
    <w:rsid w:val="00564AF9"/>
    <w:rsid w:val="0056504B"/>
    <w:rsid w:val="00565810"/>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777E0"/>
    <w:rsid w:val="00580070"/>
    <w:rsid w:val="005801A5"/>
    <w:rsid w:val="005803FE"/>
    <w:rsid w:val="00580B3D"/>
    <w:rsid w:val="00581A2A"/>
    <w:rsid w:val="00581BAE"/>
    <w:rsid w:val="00581E85"/>
    <w:rsid w:val="00582604"/>
    <w:rsid w:val="00582D43"/>
    <w:rsid w:val="0058392A"/>
    <w:rsid w:val="005841D6"/>
    <w:rsid w:val="00584B9F"/>
    <w:rsid w:val="00584C91"/>
    <w:rsid w:val="00584CE8"/>
    <w:rsid w:val="00584D7B"/>
    <w:rsid w:val="00584DA8"/>
    <w:rsid w:val="00584DD1"/>
    <w:rsid w:val="00584E2F"/>
    <w:rsid w:val="00585078"/>
    <w:rsid w:val="00585F7F"/>
    <w:rsid w:val="0058693B"/>
    <w:rsid w:val="0058740B"/>
    <w:rsid w:val="005878C8"/>
    <w:rsid w:val="00590111"/>
    <w:rsid w:val="005909C0"/>
    <w:rsid w:val="00590CE6"/>
    <w:rsid w:val="00590D73"/>
    <w:rsid w:val="0059126E"/>
    <w:rsid w:val="00592655"/>
    <w:rsid w:val="00593997"/>
    <w:rsid w:val="005939E9"/>
    <w:rsid w:val="0059432C"/>
    <w:rsid w:val="005950CA"/>
    <w:rsid w:val="00595B3A"/>
    <w:rsid w:val="00595D54"/>
    <w:rsid w:val="00596894"/>
    <w:rsid w:val="00597356"/>
    <w:rsid w:val="005A0099"/>
    <w:rsid w:val="005A0F87"/>
    <w:rsid w:val="005A17EB"/>
    <w:rsid w:val="005A22E6"/>
    <w:rsid w:val="005A2A69"/>
    <w:rsid w:val="005A2C33"/>
    <w:rsid w:val="005A2CD1"/>
    <w:rsid w:val="005A2E87"/>
    <w:rsid w:val="005A33C0"/>
    <w:rsid w:val="005A46E7"/>
    <w:rsid w:val="005A4950"/>
    <w:rsid w:val="005A4D48"/>
    <w:rsid w:val="005A6801"/>
    <w:rsid w:val="005A791F"/>
    <w:rsid w:val="005A7C9C"/>
    <w:rsid w:val="005B0594"/>
    <w:rsid w:val="005B05B0"/>
    <w:rsid w:val="005B05B6"/>
    <w:rsid w:val="005B0A94"/>
    <w:rsid w:val="005B0C21"/>
    <w:rsid w:val="005B0EBA"/>
    <w:rsid w:val="005B19EB"/>
    <w:rsid w:val="005B2950"/>
    <w:rsid w:val="005B2E1A"/>
    <w:rsid w:val="005B3001"/>
    <w:rsid w:val="005B352E"/>
    <w:rsid w:val="005B3FD2"/>
    <w:rsid w:val="005B43BC"/>
    <w:rsid w:val="005B52A5"/>
    <w:rsid w:val="005B5994"/>
    <w:rsid w:val="005B640F"/>
    <w:rsid w:val="005B689B"/>
    <w:rsid w:val="005B68F6"/>
    <w:rsid w:val="005B7A70"/>
    <w:rsid w:val="005B7C57"/>
    <w:rsid w:val="005C0905"/>
    <w:rsid w:val="005C0A40"/>
    <w:rsid w:val="005C0D72"/>
    <w:rsid w:val="005C244F"/>
    <w:rsid w:val="005C2E0E"/>
    <w:rsid w:val="005C3690"/>
    <w:rsid w:val="005C4445"/>
    <w:rsid w:val="005C4A39"/>
    <w:rsid w:val="005C5D41"/>
    <w:rsid w:val="005C6F22"/>
    <w:rsid w:val="005C7871"/>
    <w:rsid w:val="005D0DD5"/>
    <w:rsid w:val="005D12B4"/>
    <w:rsid w:val="005D136C"/>
    <w:rsid w:val="005D1A48"/>
    <w:rsid w:val="005D2035"/>
    <w:rsid w:val="005D3043"/>
    <w:rsid w:val="005D3342"/>
    <w:rsid w:val="005D35D8"/>
    <w:rsid w:val="005D35F3"/>
    <w:rsid w:val="005D5393"/>
    <w:rsid w:val="005D56A3"/>
    <w:rsid w:val="005D5963"/>
    <w:rsid w:val="005D6D17"/>
    <w:rsid w:val="005D6DD3"/>
    <w:rsid w:val="005D7060"/>
    <w:rsid w:val="005D72DD"/>
    <w:rsid w:val="005D73D2"/>
    <w:rsid w:val="005D7E91"/>
    <w:rsid w:val="005E0554"/>
    <w:rsid w:val="005E057A"/>
    <w:rsid w:val="005E31B4"/>
    <w:rsid w:val="005E3938"/>
    <w:rsid w:val="005E3FAD"/>
    <w:rsid w:val="005E5773"/>
    <w:rsid w:val="005E70A6"/>
    <w:rsid w:val="005E71F6"/>
    <w:rsid w:val="005E7AEC"/>
    <w:rsid w:val="005E7BCC"/>
    <w:rsid w:val="005F0C58"/>
    <w:rsid w:val="005F1295"/>
    <w:rsid w:val="005F25C2"/>
    <w:rsid w:val="005F2930"/>
    <w:rsid w:val="005F294F"/>
    <w:rsid w:val="005F2A0F"/>
    <w:rsid w:val="005F3183"/>
    <w:rsid w:val="005F3E07"/>
    <w:rsid w:val="005F42E3"/>
    <w:rsid w:val="005F4C4D"/>
    <w:rsid w:val="005F4CC0"/>
    <w:rsid w:val="005F50CB"/>
    <w:rsid w:val="005F5416"/>
    <w:rsid w:val="005F5E61"/>
    <w:rsid w:val="005F6E60"/>
    <w:rsid w:val="005F7A44"/>
    <w:rsid w:val="005F7AAE"/>
    <w:rsid w:val="006001B9"/>
    <w:rsid w:val="006007EC"/>
    <w:rsid w:val="006014B1"/>
    <w:rsid w:val="00602524"/>
    <w:rsid w:val="006048C6"/>
    <w:rsid w:val="00604C10"/>
    <w:rsid w:val="006075B2"/>
    <w:rsid w:val="00607772"/>
    <w:rsid w:val="006101DE"/>
    <w:rsid w:val="006110B2"/>
    <w:rsid w:val="0061114D"/>
    <w:rsid w:val="0061123C"/>
    <w:rsid w:val="0061201C"/>
    <w:rsid w:val="00612531"/>
    <w:rsid w:val="0061255A"/>
    <w:rsid w:val="006128BA"/>
    <w:rsid w:val="0061315D"/>
    <w:rsid w:val="0061341C"/>
    <w:rsid w:val="00613669"/>
    <w:rsid w:val="00613FE0"/>
    <w:rsid w:val="00614013"/>
    <w:rsid w:val="00615222"/>
    <w:rsid w:val="006154A0"/>
    <w:rsid w:val="00615F1C"/>
    <w:rsid w:val="00617239"/>
    <w:rsid w:val="00617700"/>
    <w:rsid w:val="00620316"/>
    <w:rsid w:val="00620468"/>
    <w:rsid w:val="006208BB"/>
    <w:rsid w:val="006213F8"/>
    <w:rsid w:val="00621D4D"/>
    <w:rsid w:val="006229DA"/>
    <w:rsid w:val="00622CD5"/>
    <w:rsid w:val="00623C74"/>
    <w:rsid w:val="00624C32"/>
    <w:rsid w:val="00624F91"/>
    <w:rsid w:val="006257F7"/>
    <w:rsid w:val="00625C2C"/>
    <w:rsid w:val="006265F4"/>
    <w:rsid w:val="00626920"/>
    <w:rsid w:val="00626DDB"/>
    <w:rsid w:val="0062735C"/>
    <w:rsid w:val="006303D7"/>
    <w:rsid w:val="00630D20"/>
    <w:rsid w:val="00631A0E"/>
    <w:rsid w:val="00633B41"/>
    <w:rsid w:val="00633B8A"/>
    <w:rsid w:val="00633D17"/>
    <w:rsid w:val="00634148"/>
    <w:rsid w:val="0063448E"/>
    <w:rsid w:val="0063477F"/>
    <w:rsid w:val="00634AF0"/>
    <w:rsid w:val="00636A39"/>
    <w:rsid w:val="00636C8E"/>
    <w:rsid w:val="00637179"/>
    <w:rsid w:val="00637C0C"/>
    <w:rsid w:val="00640512"/>
    <w:rsid w:val="006405BB"/>
    <w:rsid w:val="0064084C"/>
    <w:rsid w:val="00640B9E"/>
    <w:rsid w:val="0064121A"/>
    <w:rsid w:val="006412CE"/>
    <w:rsid w:val="00641D77"/>
    <w:rsid w:val="0064323A"/>
    <w:rsid w:val="00643623"/>
    <w:rsid w:val="00643DCB"/>
    <w:rsid w:val="00643E56"/>
    <w:rsid w:val="00645203"/>
    <w:rsid w:val="00645DD0"/>
    <w:rsid w:val="00650506"/>
    <w:rsid w:val="006505F7"/>
    <w:rsid w:val="00650F4D"/>
    <w:rsid w:val="0065104E"/>
    <w:rsid w:val="006510A2"/>
    <w:rsid w:val="0065142A"/>
    <w:rsid w:val="0065182E"/>
    <w:rsid w:val="00651963"/>
    <w:rsid w:val="00652032"/>
    <w:rsid w:val="00652E04"/>
    <w:rsid w:val="00654364"/>
    <w:rsid w:val="006548F6"/>
    <w:rsid w:val="0065511F"/>
    <w:rsid w:val="006553A5"/>
    <w:rsid w:val="006553DF"/>
    <w:rsid w:val="00656EE4"/>
    <w:rsid w:val="006574CC"/>
    <w:rsid w:val="00657606"/>
    <w:rsid w:val="00657944"/>
    <w:rsid w:val="006609F2"/>
    <w:rsid w:val="00660B33"/>
    <w:rsid w:val="00660FD7"/>
    <w:rsid w:val="0066107E"/>
    <w:rsid w:val="006632CC"/>
    <w:rsid w:val="006633CD"/>
    <w:rsid w:val="00663932"/>
    <w:rsid w:val="00663F12"/>
    <w:rsid w:val="00664D82"/>
    <w:rsid w:val="006654CC"/>
    <w:rsid w:val="00665D0F"/>
    <w:rsid w:val="00667154"/>
    <w:rsid w:val="00670074"/>
    <w:rsid w:val="006705B7"/>
    <w:rsid w:val="00671E30"/>
    <w:rsid w:val="00672BA9"/>
    <w:rsid w:val="00672DA8"/>
    <w:rsid w:val="00673538"/>
    <w:rsid w:val="00674076"/>
    <w:rsid w:val="00674445"/>
    <w:rsid w:val="0067660E"/>
    <w:rsid w:val="00676938"/>
    <w:rsid w:val="00676FF3"/>
    <w:rsid w:val="006770EF"/>
    <w:rsid w:val="006775ED"/>
    <w:rsid w:val="00680418"/>
    <w:rsid w:val="00680B61"/>
    <w:rsid w:val="0068351B"/>
    <w:rsid w:val="0068438D"/>
    <w:rsid w:val="006844F8"/>
    <w:rsid w:val="00684BDE"/>
    <w:rsid w:val="0068521E"/>
    <w:rsid w:val="006853DC"/>
    <w:rsid w:val="00686836"/>
    <w:rsid w:val="00687EEF"/>
    <w:rsid w:val="00690CD6"/>
    <w:rsid w:val="00691B09"/>
    <w:rsid w:val="00693610"/>
    <w:rsid w:val="00693B3F"/>
    <w:rsid w:val="00695484"/>
    <w:rsid w:val="006A01FC"/>
    <w:rsid w:val="006A080A"/>
    <w:rsid w:val="006A1097"/>
    <w:rsid w:val="006A1424"/>
    <w:rsid w:val="006A231B"/>
    <w:rsid w:val="006A369F"/>
    <w:rsid w:val="006A48C4"/>
    <w:rsid w:val="006A68EB"/>
    <w:rsid w:val="006B00ED"/>
    <w:rsid w:val="006B1036"/>
    <w:rsid w:val="006B1946"/>
    <w:rsid w:val="006B1CA9"/>
    <w:rsid w:val="006B205D"/>
    <w:rsid w:val="006B20DD"/>
    <w:rsid w:val="006B3335"/>
    <w:rsid w:val="006B369B"/>
    <w:rsid w:val="006B36AB"/>
    <w:rsid w:val="006B3AA6"/>
    <w:rsid w:val="006B5D94"/>
    <w:rsid w:val="006B63C5"/>
    <w:rsid w:val="006B71F4"/>
    <w:rsid w:val="006B7E1B"/>
    <w:rsid w:val="006B7E96"/>
    <w:rsid w:val="006C02CC"/>
    <w:rsid w:val="006C04DF"/>
    <w:rsid w:val="006C0769"/>
    <w:rsid w:val="006C09B9"/>
    <w:rsid w:val="006C1651"/>
    <w:rsid w:val="006C1946"/>
    <w:rsid w:val="006C1FA7"/>
    <w:rsid w:val="006C23C4"/>
    <w:rsid w:val="006C2D36"/>
    <w:rsid w:val="006C471A"/>
    <w:rsid w:val="006C58F7"/>
    <w:rsid w:val="006D075A"/>
    <w:rsid w:val="006D165C"/>
    <w:rsid w:val="006D1BF1"/>
    <w:rsid w:val="006D27BD"/>
    <w:rsid w:val="006D2D61"/>
    <w:rsid w:val="006D395E"/>
    <w:rsid w:val="006D442F"/>
    <w:rsid w:val="006D5889"/>
    <w:rsid w:val="006D5A68"/>
    <w:rsid w:val="006D6FA4"/>
    <w:rsid w:val="006D6FBC"/>
    <w:rsid w:val="006E05D6"/>
    <w:rsid w:val="006E198B"/>
    <w:rsid w:val="006E1ADC"/>
    <w:rsid w:val="006E1B5C"/>
    <w:rsid w:val="006E20A9"/>
    <w:rsid w:val="006E2175"/>
    <w:rsid w:val="006E235E"/>
    <w:rsid w:val="006E2628"/>
    <w:rsid w:val="006E265E"/>
    <w:rsid w:val="006E2951"/>
    <w:rsid w:val="006E373B"/>
    <w:rsid w:val="006E3C49"/>
    <w:rsid w:val="006E41AE"/>
    <w:rsid w:val="006E48EE"/>
    <w:rsid w:val="006E5632"/>
    <w:rsid w:val="006E5AEB"/>
    <w:rsid w:val="006E6527"/>
    <w:rsid w:val="006E6C96"/>
    <w:rsid w:val="006E71D1"/>
    <w:rsid w:val="006E750E"/>
    <w:rsid w:val="006E763B"/>
    <w:rsid w:val="006E76C2"/>
    <w:rsid w:val="006E7989"/>
    <w:rsid w:val="006F041F"/>
    <w:rsid w:val="006F0A0A"/>
    <w:rsid w:val="006F0E61"/>
    <w:rsid w:val="006F2635"/>
    <w:rsid w:val="006F2D56"/>
    <w:rsid w:val="006F33AB"/>
    <w:rsid w:val="006F46F9"/>
    <w:rsid w:val="006F543D"/>
    <w:rsid w:val="006F7567"/>
    <w:rsid w:val="006F772A"/>
    <w:rsid w:val="007005A7"/>
    <w:rsid w:val="00700736"/>
    <w:rsid w:val="00700ECA"/>
    <w:rsid w:val="00701057"/>
    <w:rsid w:val="007016BC"/>
    <w:rsid w:val="007016CE"/>
    <w:rsid w:val="007018B6"/>
    <w:rsid w:val="0070202A"/>
    <w:rsid w:val="0070256F"/>
    <w:rsid w:val="00702B8C"/>
    <w:rsid w:val="00703464"/>
    <w:rsid w:val="007038EA"/>
    <w:rsid w:val="0070434D"/>
    <w:rsid w:val="00704FE4"/>
    <w:rsid w:val="007051F2"/>
    <w:rsid w:val="0070580F"/>
    <w:rsid w:val="00705929"/>
    <w:rsid w:val="00705D61"/>
    <w:rsid w:val="00705F7E"/>
    <w:rsid w:val="00706305"/>
    <w:rsid w:val="00706C96"/>
    <w:rsid w:val="00707257"/>
    <w:rsid w:val="007077D6"/>
    <w:rsid w:val="007108C0"/>
    <w:rsid w:val="00710C2A"/>
    <w:rsid w:val="00710D6D"/>
    <w:rsid w:val="00710FCA"/>
    <w:rsid w:val="0071173D"/>
    <w:rsid w:val="00711810"/>
    <w:rsid w:val="00711AA5"/>
    <w:rsid w:val="007127D0"/>
    <w:rsid w:val="007130ED"/>
    <w:rsid w:val="00713587"/>
    <w:rsid w:val="00713EAB"/>
    <w:rsid w:val="00714495"/>
    <w:rsid w:val="00715354"/>
    <w:rsid w:val="00716CC2"/>
    <w:rsid w:val="00716F24"/>
    <w:rsid w:val="0071735E"/>
    <w:rsid w:val="00717593"/>
    <w:rsid w:val="0071767F"/>
    <w:rsid w:val="0072201C"/>
    <w:rsid w:val="00722A21"/>
    <w:rsid w:val="00723230"/>
    <w:rsid w:val="0072456F"/>
    <w:rsid w:val="00724609"/>
    <w:rsid w:val="0072502E"/>
    <w:rsid w:val="00727683"/>
    <w:rsid w:val="007278DC"/>
    <w:rsid w:val="00727C7F"/>
    <w:rsid w:val="007304A4"/>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47D57"/>
    <w:rsid w:val="007502D0"/>
    <w:rsid w:val="00750E00"/>
    <w:rsid w:val="00750FE4"/>
    <w:rsid w:val="0075136C"/>
    <w:rsid w:val="00751BDF"/>
    <w:rsid w:val="00751C35"/>
    <w:rsid w:val="00752DA4"/>
    <w:rsid w:val="0075376D"/>
    <w:rsid w:val="007546B1"/>
    <w:rsid w:val="007547CF"/>
    <w:rsid w:val="007556E8"/>
    <w:rsid w:val="00757C5C"/>
    <w:rsid w:val="00760531"/>
    <w:rsid w:val="00760658"/>
    <w:rsid w:val="007608A7"/>
    <w:rsid w:val="00761588"/>
    <w:rsid w:val="007615A9"/>
    <w:rsid w:val="0076191D"/>
    <w:rsid w:val="0076230C"/>
    <w:rsid w:val="00762961"/>
    <w:rsid w:val="00762AA7"/>
    <w:rsid w:val="00763977"/>
    <w:rsid w:val="00764070"/>
    <w:rsid w:val="00764778"/>
    <w:rsid w:val="00764865"/>
    <w:rsid w:val="00764F41"/>
    <w:rsid w:val="00765798"/>
    <w:rsid w:val="00765CE3"/>
    <w:rsid w:val="0076667F"/>
    <w:rsid w:val="00770BD4"/>
    <w:rsid w:val="007710A0"/>
    <w:rsid w:val="007722D8"/>
    <w:rsid w:val="00772F57"/>
    <w:rsid w:val="00774B3A"/>
    <w:rsid w:val="00775C80"/>
    <w:rsid w:val="00776FC6"/>
    <w:rsid w:val="00777056"/>
    <w:rsid w:val="00777917"/>
    <w:rsid w:val="00781111"/>
    <w:rsid w:val="00783C9F"/>
    <w:rsid w:val="00783D51"/>
    <w:rsid w:val="00784FA8"/>
    <w:rsid w:val="0078513D"/>
    <w:rsid w:val="00785368"/>
    <w:rsid w:val="00785C1F"/>
    <w:rsid w:val="00785CA4"/>
    <w:rsid w:val="0078780A"/>
    <w:rsid w:val="00787871"/>
    <w:rsid w:val="00787B6B"/>
    <w:rsid w:val="007916DA"/>
    <w:rsid w:val="00791941"/>
    <w:rsid w:val="00792184"/>
    <w:rsid w:val="00792756"/>
    <w:rsid w:val="0079276D"/>
    <w:rsid w:val="007929DC"/>
    <w:rsid w:val="00793C6D"/>
    <w:rsid w:val="00793F11"/>
    <w:rsid w:val="007945EE"/>
    <w:rsid w:val="00794D2E"/>
    <w:rsid w:val="00797A57"/>
    <w:rsid w:val="00797BE3"/>
    <w:rsid w:val="007A0AFC"/>
    <w:rsid w:val="007A194C"/>
    <w:rsid w:val="007A204B"/>
    <w:rsid w:val="007A2675"/>
    <w:rsid w:val="007A2C9F"/>
    <w:rsid w:val="007A39F8"/>
    <w:rsid w:val="007A3DA6"/>
    <w:rsid w:val="007A41E5"/>
    <w:rsid w:val="007A435C"/>
    <w:rsid w:val="007A4BBA"/>
    <w:rsid w:val="007A594A"/>
    <w:rsid w:val="007A5BA7"/>
    <w:rsid w:val="007A5DAC"/>
    <w:rsid w:val="007A61FF"/>
    <w:rsid w:val="007A6474"/>
    <w:rsid w:val="007A719F"/>
    <w:rsid w:val="007A7A9A"/>
    <w:rsid w:val="007B04A7"/>
    <w:rsid w:val="007B0561"/>
    <w:rsid w:val="007B0DE1"/>
    <w:rsid w:val="007B1153"/>
    <w:rsid w:val="007B12DA"/>
    <w:rsid w:val="007B2436"/>
    <w:rsid w:val="007B25EE"/>
    <w:rsid w:val="007B36E5"/>
    <w:rsid w:val="007B7262"/>
    <w:rsid w:val="007C13C0"/>
    <w:rsid w:val="007C18C3"/>
    <w:rsid w:val="007C1D43"/>
    <w:rsid w:val="007C2048"/>
    <w:rsid w:val="007C22DF"/>
    <w:rsid w:val="007C2AFF"/>
    <w:rsid w:val="007C586F"/>
    <w:rsid w:val="007C5FF2"/>
    <w:rsid w:val="007C644F"/>
    <w:rsid w:val="007C68D7"/>
    <w:rsid w:val="007C7468"/>
    <w:rsid w:val="007C7AEC"/>
    <w:rsid w:val="007D00F7"/>
    <w:rsid w:val="007D0CCE"/>
    <w:rsid w:val="007D0EDC"/>
    <w:rsid w:val="007D1502"/>
    <w:rsid w:val="007D171A"/>
    <w:rsid w:val="007D1CA3"/>
    <w:rsid w:val="007D2A05"/>
    <w:rsid w:val="007D2EF1"/>
    <w:rsid w:val="007D30B4"/>
    <w:rsid w:val="007D3312"/>
    <w:rsid w:val="007D3907"/>
    <w:rsid w:val="007D41D1"/>
    <w:rsid w:val="007D46BA"/>
    <w:rsid w:val="007D5526"/>
    <w:rsid w:val="007D5BDB"/>
    <w:rsid w:val="007D7645"/>
    <w:rsid w:val="007D777F"/>
    <w:rsid w:val="007E009A"/>
    <w:rsid w:val="007E0A05"/>
    <w:rsid w:val="007E0EA1"/>
    <w:rsid w:val="007E249D"/>
    <w:rsid w:val="007E2AA5"/>
    <w:rsid w:val="007E33BC"/>
    <w:rsid w:val="007E3735"/>
    <w:rsid w:val="007E3B59"/>
    <w:rsid w:val="007E3F11"/>
    <w:rsid w:val="007E43BC"/>
    <w:rsid w:val="007E569F"/>
    <w:rsid w:val="007E64A4"/>
    <w:rsid w:val="007E664E"/>
    <w:rsid w:val="007E6EA8"/>
    <w:rsid w:val="007E7818"/>
    <w:rsid w:val="007E7C2E"/>
    <w:rsid w:val="007F10E4"/>
    <w:rsid w:val="007F19A3"/>
    <w:rsid w:val="007F29AB"/>
    <w:rsid w:val="007F312D"/>
    <w:rsid w:val="007F37C0"/>
    <w:rsid w:val="007F3D55"/>
    <w:rsid w:val="007F3ED4"/>
    <w:rsid w:val="007F4025"/>
    <w:rsid w:val="007F4600"/>
    <w:rsid w:val="007F588B"/>
    <w:rsid w:val="007F5C13"/>
    <w:rsid w:val="007F5C21"/>
    <w:rsid w:val="007F5E28"/>
    <w:rsid w:val="007F6021"/>
    <w:rsid w:val="007F68FE"/>
    <w:rsid w:val="007F6BBC"/>
    <w:rsid w:val="007F7CE7"/>
    <w:rsid w:val="00800806"/>
    <w:rsid w:val="00800A96"/>
    <w:rsid w:val="00800E40"/>
    <w:rsid w:val="00801C65"/>
    <w:rsid w:val="00801E27"/>
    <w:rsid w:val="008022AE"/>
    <w:rsid w:val="00802BA2"/>
    <w:rsid w:val="0080385D"/>
    <w:rsid w:val="00805F75"/>
    <w:rsid w:val="00806952"/>
    <w:rsid w:val="008069FF"/>
    <w:rsid w:val="00807888"/>
    <w:rsid w:val="00807925"/>
    <w:rsid w:val="00810A2F"/>
    <w:rsid w:val="00810BD3"/>
    <w:rsid w:val="00810E6B"/>
    <w:rsid w:val="00810F89"/>
    <w:rsid w:val="00812C50"/>
    <w:rsid w:val="008143EE"/>
    <w:rsid w:val="00814497"/>
    <w:rsid w:val="0081536B"/>
    <w:rsid w:val="00815787"/>
    <w:rsid w:val="00815F6C"/>
    <w:rsid w:val="00817344"/>
    <w:rsid w:val="00817586"/>
    <w:rsid w:val="008204FA"/>
    <w:rsid w:val="008206DF"/>
    <w:rsid w:val="00820EBD"/>
    <w:rsid w:val="008220B1"/>
    <w:rsid w:val="00822B78"/>
    <w:rsid w:val="00822CC5"/>
    <w:rsid w:val="00823036"/>
    <w:rsid w:val="008232D9"/>
    <w:rsid w:val="00823B52"/>
    <w:rsid w:val="0082489F"/>
    <w:rsid w:val="00825062"/>
    <w:rsid w:val="008270B1"/>
    <w:rsid w:val="00830F78"/>
    <w:rsid w:val="0083118F"/>
    <w:rsid w:val="00831B45"/>
    <w:rsid w:val="008326FB"/>
    <w:rsid w:val="0083469E"/>
    <w:rsid w:val="0083533A"/>
    <w:rsid w:val="00835442"/>
    <w:rsid w:val="00835783"/>
    <w:rsid w:val="008365CE"/>
    <w:rsid w:val="00836F54"/>
    <w:rsid w:val="00837172"/>
    <w:rsid w:val="0083722D"/>
    <w:rsid w:val="00837B7E"/>
    <w:rsid w:val="00837F76"/>
    <w:rsid w:val="008405C0"/>
    <w:rsid w:val="008407DA"/>
    <w:rsid w:val="00840AC0"/>
    <w:rsid w:val="008413BE"/>
    <w:rsid w:val="00841587"/>
    <w:rsid w:val="00841C01"/>
    <w:rsid w:val="008423A3"/>
    <w:rsid w:val="00843823"/>
    <w:rsid w:val="0084394A"/>
    <w:rsid w:val="0084453D"/>
    <w:rsid w:val="0084488A"/>
    <w:rsid w:val="00844AEC"/>
    <w:rsid w:val="008457BC"/>
    <w:rsid w:val="00845B1D"/>
    <w:rsid w:val="00846843"/>
    <w:rsid w:val="008472A4"/>
    <w:rsid w:val="00847AE6"/>
    <w:rsid w:val="008505C5"/>
    <w:rsid w:val="00852915"/>
    <w:rsid w:val="008535DD"/>
    <w:rsid w:val="00853A52"/>
    <w:rsid w:val="008541AD"/>
    <w:rsid w:val="00854322"/>
    <w:rsid w:val="00854548"/>
    <w:rsid w:val="0085467E"/>
    <w:rsid w:val="008548B8"/>
    <w:rsid w:val="00854FD1"/>
    <w:rsid w:val="00855350"/>
    <w:rsid w:val="00855E0E"/>
    <w:rsid w:val="00856545"/>
    <w:rsid w:val="0085670C"/>
    <w:rsid w:val="00857772"/>
    <w:rsid w:val="00857947"/>
    <w:rsid w:val="00857C2E"/>
    <w:rsid w:val="00857C46"/>
    <w:rsid w:val="00860C2C"/>
    <w:rsid w:val="008613D8"/>
    <w:rsid w:val="008622E4"/>
    <w:rsid w:val="00862A11"/>
    <w:rsid w:val="00862B55"/>
    <w:rsid w:val="00862D2C"/>
    <w:rsid w:val="0086345B"/>
    <w:rsid w:val="0086415E"/>
    <w:rsid w:val="0086441F"/>
    <w:rsid w:val="00864674"/>
    <w:rsid w:val="00864B12"/>
    <w:rsid w:val="00865089"/>
    <w:rsid w:val="008653AE"/>
    <w:rsid w:val="0086577A"/>
    <w:rsid w:val="00865992"/>
    <w:rsid w:val="00865E26"/>
    <w:rsid w:val="008665E1"/>
    <w:rsid w:val="008666F9"/>
    <w:rsid w:val="00867DAE"/>
    <w:rsid w:val="008714D0"/>
    <w:rsid w:val="00871EBD"/>
    <w:rsid w:val="00872323"/>
    <w:rsid w:val="00872393"/>
    <w:rsid w:val="008726E8"/>
    <w:rsid w:val="0087292B"/>
    <w:rsid w:val="0087294C"/>
    <w:rsid w:val="00872A55"/>
    <w:rsid w:val="00872F53"/>
    <w:rsid w:val="00872F6E"/>
    <w:rsid w:val="00873263"/>
    <w:rsid w:val="0087400C"/>
    <w:rsid w:val="00874561"/>
    <w:rsid w:val="0087497E"/>
    <w:rsid w:val="00876824"/>
    <w:rsid w:val="00876AAF"/>
    <w:rsid w:val="00876AFC"/>
    <w:rsid w:val="00877175"/>
    <w:rsid w:val="00880231"/>
    <w:rsid w:val="008815B3"/>
    <w:rsid w:val="008836A5"/>
    <w:rsid w:val="00883A01"/>
    <w:rsid w:val="00883EF6"/>
    <w:rsid w:val="00883F09"/>
    <w:rsid w:val="00884BDA"/>
    <w:rsid w:val="00884FE4"/>
    <w:rsid w:val="00885012"/>
    <w:rsid w:val="008852BA"/>
    <w:rsid w:val="00885B7B"/>
    <w:rsid w:val="00886B01"/>
    <w:rsid w:val="0088764D"/>
    <w:rsid w:val="008877F5"/>
    <w:rsid w:val="00890078"/>
    <w:rsid w:val="00890FA1"/>
    <w:rsid w:val="0089218B"/>
    <w:rsid w:val="00892386"/>
    <w:rsid w:val="008923A9"/>
    <w:rsid w:val="008927DF"/>
    <w:rsid w:val="0089382A"/>
    <w:rsid w:val="00894054"/>
    <w:rsid w:val="00894498"/>
    <w:rsid w:val="0089734D"/>
    <w:rsid w:val="008A04BF"/>
    <w:rsid w:val="008A0DAF"/>
    <w:rsid w:val="008A0DF8"/>
    <w:rsid w:val="008A1350"/>
    <w:rsid w:val="008A18BA"/>
    <w:rsid w:val="008A1D18"/>
    <w:rsid w:val="008A1F56"/>
    <w:rsid w:val="008A334F"/>
    <w:rsid w:val="008A417D"/>
    <w:rsid w:val="008A42FD"/>
    <w:rsid w:val="008A6928"/>
    <w:rsid w:val="008A72C1"/>
    <w:rsid w:val="008A7EA2"/>
    <w:rsid w:val="008B019E"/>
    <w:rsid w:val="008B1168"/>
    <w:rsid w:val="008B184B"/>
    <w:rsid w:val="008B18F6"/>
    <w:rsid w:val="008B21B9"/>
    <w:rsid w:val="008B29D6"/>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1971"/>
    <w:rsid w:val="008C2162"/>
    <w:rsid w:val="008C21B3"/>
    <w:rsid w:val="008C249F"/>
    <w:rsid w:val="008C2816"/>
    <w:rsid w:val="008C313F"/>
    <w:rsid w:val="008C4265"/>
    <w:rsid w:val="008C4341"/>
    <w:rsid w:val="008C45A1"/>
    <w:rsid w:val="008C48D0"/>
    <w:rsid w:val="008C5ABC"/>
    <w:rsid w:val="008C6E50"/>
    <w:rsid w:val="008C7242"/>
    <w:rsid w:val="008D0282"/>
    <w:rsid w:val="008D09DF"/>
    <w:rsid w:val="008D1036"/>
    <w:rsid w:val="008D21DA"/>
    <w:rsid w:val="008D226A"/>
    <w:rsid w:val="008D2C4B"/>
    <w:rsid w:val="008D347C"/>
    <w:rsid w:val="008D3557"/>
    <w:rsid w:val="008D440E"/>
    <w:rsid w:val="008D46F2"/>
    <w:rsid w:val="008D5C8A"/>
    <w:rsid w:val="008D5D87"/>
    <w:rsid w:val="008D6242"/>
    <w:rsid w:val="008E0762"/>
    <w:rsid w:val="008E2092"/>
    <w:rsid w:val="008E24B9"/>
    <w:rsid w:val="008E2F6F"/>
    <w:rsid w:val="008E3742"/>
    <w:rsid w:val="008E3A17"/>
    <w:rsid w:val="008E44CC"/>
    <w:rsid w:val="008E508B"/>
    <w:rsid w:val="008E512B"/>
    <w:rsid w:val="008E72C3"/>
    <w:rsid w:val="008E7666"/>
    <w:rsid w:val="008E7919"/>
    <w:rsid w:val="008E7D83"/>
    <w:rsid w:val="008F0F0F"/>
    <w:rsid w:val="008F1CD6"/>
    <w:rsid w:val="008F1ECC"/>
    <w:rsid w:val="008F2AA1"/>
    <w:rsid w:val="008F319C"/>
    <w:rsid w:val="008F3F98"/>
    <w:rsid w:val="008F412A"/>
    <w:rsid w:val="008F428C"/>
    <w:rsid w:val="008F4C1F"/>
    <w:rsid w:val="008F63F6"/>
    <w:rsid w:val="008F656D"/>
    <w:rsid w:val="008F6957"/>
    <w:rsid w:val="008F6C2A"/>
    <w:rsid w:val="008F7460"/>
    <w:rsid w:val="008F78D2"/>
    <w:rsid w:val="00900479"/>
    <w:rsid w:val="00901021"/>
    <w:rsid w:val="00902562"/>
    <w:rsid w:val="009027AD"/>
    <w:rsid w:val="00902A38"/>
    <w:rsid w:val="0090396C"/>
    <w:rsid w:val="00903C16"/>
    <w:rsid w:val="00905DD5"/>
    <w:rsid w:val="0090658D"/>
    <w:rsid w:val="00906E89"/>
    <w:rsid w:val="00907A39"/>
    <w:rsid w:val="0091144D"/>
    <w:rsid w:val="009115C8"/>
    <w:rsid w:val="0091192D"/>
    <w:rsid w:val="00911D33"/>
    <w:rsid w:val="00911D4B"/>
    <w:rsid w:val="00912154"/>
    <w:rsid w:val="00913128"/>
    <w:rsid w:val="0091436B"/>
    <w:rsid w:val="009146B8"/>
    <w:rsid w:val="009148B7"/>
    <w:rsid w:val="00915EAD"/>
    <w:rsid w:val="0091659C"/>
    <w:rsid w:val="00917161"/>
    <w:rsid w:val="00917842"/>
    <w:rsid w:val="00917994"/>
    <w:rsid w:val="0092042E"/>
    <w:rsid w:val="0092101B"/>
    <w:rsid w:val="00921768"/>
    <w:rsid w:val="00921EFA"/>
    <w:rsid w:val="0092262A"/>
    <w:rsid w:val="00922818"/>
    <w:rsid w:val="00922A3E"/>
    <w:rsid w:val="0092326D"/>
    <w:rsid w:val="00923429"/>
    <w:rsid w:val="00924BF3"/>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208"/>
    <w:rsid w:val="0094165A"/>
    <w:rsid w:val="00941877"/>
    <w:rsid w:val="00943467"/>
    <w:rsid w:val="00943F61"/>
    <w:rsid w:val="00944096"/>
    <w:rsid w:val="00944D44"/>
    <w:rsid w:val="009473B2"/>
    <w:rsid w:val="00947F93"/>
    <w:rsid w:val="00950142"/>
    <w:rsid w:val="00950783"/>
    <w:rsid w:val="009528E2"/>
    <w:rsid w:val="0095298A"/>
    <w:rsid w:val="009530E4"/>
    <w:rsid w:val="0095467B"/>
    <w:rsid w:val="00954DE8"/>
    <w:rsid w:val="00954E87"/>
    <w:rsid w:val="00955BA9"/>
    <w:rsid w:val="0095636A"/>
    <w:rsid w:val="00956D9E"/>
    <w:rsid w:val="009573AD"/>
    <w:rsid w:val="00957E13"/>
    <w:rsid w:val="00960FBC"/>
    <w:rsid w:val="00963463"/>
    <w:rsid w:val="00963AD3"/>
    <w:rsid w:val="00964325"/>
    <w:rsid w:val="009656DC"/>
    <w:rsid w:val="00965F57"/>
    <w:rsid w:val="00965FDF"/>
    <w:rsid w:val="009708E4"/>
    <w:rsid w:val="00970C3F"/>
    <w:rsid w:val="00971B3A"/>
    <w:rsid w:val="0097253F"/>
    <w:rsid w:val="00973DC0"/>
    <w:rsid w:val="009748A3"/>
    <w:rsid w:val="00975B55"/>
    <w:rsid w:val="00980364"/>
    <w:rsid w:val="009803CE"/>
    <w:rsid w:val="00980441"/>
    <w:rsid w:val="00980C5B"/>
    <w:rsid w:val="00980EC8"/>
    <w:rsid w:val="0098147A"/>
    <w:rsid w:val="0098184E"/>
    <w:rsid w:val="00981BF8"/>
    <w:rsid w:val="009825E0"/>
    <w:rsid w:val="00982B79"/>
    <w:rsid w:val="00983CF7"/>
    <w:rsid w:val="009849A1"/>
    <w:rsid w:val="009854F3"/>
    <w:rsid w:val="009857C9"/>
    <w:rsid w:val="009859F4"/>
    <w:rsid w:val="00985D4C"/>
    <w:rsid w:val="009863A7"/>
    <w:rsid w:val="00986927"/>
    <w:rsid w:val="009878AD"/>
    <w:rsid w:val="00987BE1"/>
    <w:rsid w:val="009912FA"/>
    <w:rsid w:val="00991B4F"/>
    <w:rsid w:val="00991D11"/>
    <w:rsid w:val="00992A28"/>
    <w:rsid w:val="00992C1C"/>
    <w:rsid w:val="0099430C"/>
    <w:rsid w:val="00994742"/>
    <w:rsid w:val="00995345"/>
    <w:rsid w:val="00995374"/>
    <w:rsid w:val="00996196"/>
    <w:rsid w:val="0099619B"/>
    <w:rsid w:val="00997C1B"/>
    <w:rsid w:val="009A014F"/>
    <w:rsid w:val="009A0618"/>
    <w:rsid w:val="009A1B68"/>
    <w:rsid w:val="009A1FA4"/>
    <w:rsid w:val="009A2BBB"/>
    <w:rsid w:val="009A3BA8"/>
    <w:rsid w:val="009A3E2A"/>
    <w:rsid w:val="009A45ED"/>
    <w:rsid w:val="009A4B1C"/>
    <w:rsid w:val="009A5484"/>
    <w:rsid w:val="009A593A"/>
    <w:rsid w:val="009A5E7A"/>
    <w:rsid w:val="009A6036"/>
    <w:rsid w:val="009A69F9"/>
    <w:rsid w:val="009B054D"/>
    <w:rsid w:val="009B08A9"/>
    <w:rsid w:val="009B16D9"/>
    <w:rsid w:val="009B2039"/>
    <w:rsid w:val="009B2401"/>
    <w:rsid w:val="009B2643"/>
    <w:rsid w:val="009B271F"/>
    <w:rsid w:val="009B3596"/>
    <w:rsid w:val="009B4CE9"/>
    <w:rsid w:val="009B5C25"/>
    <w:rsid w:val="009B6037"/>
    <w:rsid w:val="009B6C67"/>
    <w:rsid w:val="009B77A0"/>
    <w:rsid w:val="009B77F3"/>
    <w:rsid w:val="009B77F9"/>
    <w:rsid w:val="009B78A5"/>
    <w:rsid w:val="009C0645"/>
    <w:rsid w:val="009C064B"/>
    <w:rsid w:val="009C237E"/>
    <w:rsid w:val="009C2652"/>
    <w:rsid w:val="009C2C6C"/>
    <w:rsid w:val="009C2CC2"/>
    <w:rsid w:val="009C34AE"/>
    <w:rsid w:val="009C3944"/>
    <w:rsid w:val="009C3C68"/>
    <w:rsid w:val="009C49BD"/>
    <w:rsid w:val="009C4B41"/>
    <w:rsid w:val="009C4D77"/>
    <w:rsid w:val="009C573A"/>
    <w:rsid w:val="009C5C60"/>
    <w:rsid w:val="009C60EC"/>
    <w:rsid w:val="009C6660"/>
    <w:rsid w:val="009C6F38"/>
    <w:rsid w:val="009C756C"/>
    <w:rsid w:val="009D0956"/>
    <w:rsid w:val="009D0B13"/>
    <w:rsid w:val="009D1095"/>
    <w:rsid w:val="009D1F0E"/>
    <w:rsid w:val="009D2D8B"/>
    <w:rsid w:val="009D3CCE"/>
    <w:rsid w:val="009D3E71"/>
    <w:rsid w:val="009D48E5"/>
    <w:rsid w:val="009D4F0C"/>
    <w:rsid w:val="009D5F13"/>
    <w:rsid w:val="009D6A72"/>
    <w:rsid w:val="009D7480"/>
    <w:rsid w:val="009D7827"/>
    <w:rsid w:val="009E003E"/>
    <w:rsid w:val="009E132A"/>
    <w:rsid w:val="009E1EA2"/>
    <w:rsid w:val="009E235E"/>
    <w:rsid w:val="009E2447"/>
    <w:rsid w:val="009E253B"/>
    <w:rsid w:val="009E2A8D"/>
    <w:rsid w:val="009E483D"/>
    <w:rsid w:val="009E48F9"/>
    <w:rsid w:val="009E4F90"/>
    <w:rsid w:val="009E53D0"/>
    <w:rsid w:val="009E547F"/>
    <w:rsid w:val="009E5901"/>
    <w:rsid w:val="009E59C9"/>
    <w:rsid w:val="009E60A0"/>
    <w:rsid w:val="009E6DE0"/>
    <w:rsid w:val="009E789B"/>
    <w:rsid w:val="009E7A53"/>
    <w:rsid w:val="009F017F"/>
    <w:rsid w:val="009F035C"/>
    <w:rsid w:val="009F0D00"/>
    <w:rsid w:val="009F1936"/>
    <w:rsid w:val="009F2146"/>
    <w:rsid w:val="009F2918"/>
    <w:rsid w:val="009F33CB"/>
    <w:rsid w:val="009F3E26"/>
    <w:rsid w:val="009F444A"/>
    <w:rsid w:val="009F4EAA"/>
    <w:rsid w:val="009F4F0A"/>
    <w:rsid w:val="009F4F63"/>
    <w:rsid w:val="009F5253"/>
    <w:rsid w:val="009F66FA"/>
    <w:rsid w:val="009F6B26"/>
    <w:rsid w:val="009F6CB0"/>
    <w:rsid w:val="009F72D3"/>
    <w:rsid w:val="009F75DC"/>
    <w:rsid w:val="009F79E2"/>
    <w:rsid w:val="00A004D4"/>
    <w:rsid w:val="00A00983"/>
    <w:rsid w:val="00A00B1D"/>
    <w:rsid w:val="00A01385"/>
    <w:rsid w:val="00A01A74"/>
    <w:rsid w:val="00A02160"/>
    <w:rsid w:val="00A0285D"/>
    <w:rsid w:val="00A05503"/>
    <w:rsid w:val="00A062A9"/>
    <w:rsid w:val="00A06F71"/>
    <w:rsid w:val="00A07338"/>
    <w:rsid w:val="00A1011D"/>
    <w:rsid w:val="00A1028D"/>
    <w:rsid w:val="00A10778"/>
    <w:rsid w:val="00A10AE3"/>
    <w:rsid w:val="00A11205"/>
    <w:rsid w:val="00A126DF"/>
    <w:rsid w:val="00A14BAF"/>
    <w:rsid w:val="00A16670"/>
    <w:rsid w:val="00A16D9C"/>
    <w:rsid w:val="00A17585"/>
    <w:rsid w:val="00A1781A"/>
    <w:rsid w:val="00A17FE3"/>
    <w:rsid w:val="00A20936"/>
    <w:rsid w:val="00A20DB9"/>
    <w:rsid w:val="00A20E0A"/>
    <w:rsid w:val="00A218DA"/>
    <w:rsid w:val="00A23018"/>
    <w:rsid w:val="00A230EB"/>
    <w:rsid w:val="00A2327B"/>
    <w:rsid w:val="00A23B80"/>
    <w:rsid w:val="00A23FF3"/>
    <w:rsid w:val="00A243A5"/>
    <w:rsid w:val="00A244C3"/>
    <w:rsid w:val="00A24626"/>
    <w:rsid w:val="00A24D99"/>
    <w:rsid w:val="00A25330"/>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9C8"/>
    <w:rsid w:val="00A36A4A"/>
    <w:rsid w:val="00A36D43"/>
    <w:rsid w:val="00A37381"/>
    <w:rsid w:val="00A374A5"/>
    <w:rsid w:val="00A374E1"/>
    <w:rsid w:val="00A37A78"/>
    <w:rsid w:val="00A40568"/>
    <w:rsid w:val="00A40900"/>
    <w:rsid w:val="00A414FD"/>
    <w:rsid w:val="00A41812"/>
    <w:rsid w:val="00A41A1F"/>
    <w:rsid w:val="00A41CC5"/>
    <w:rsid w:val="00A41DB8"/>
    <w:rsid w:val="00A41E49"/>
    <w:rsid w:val="00A42F3A"/>
    <w:rsid w:val="00A4302E"/>
    <w:rsid w:val="00A4329F"/>
    <w:rsid w:val="00A44314"/>
    <w:rsid w:val="00A44C95"/>
    <w:rsid w:val="00A4506B"/>
    <w:rsid w:val="00A45734"/>
    <w:rsid w:val="00A45965"/>
    <w:rsid w:val="00A45E73"/>
    <w:rsid w:val="00A45FF8"/>
    <w:rsid w:val="00A46584"/>
    <w:rsid w:val="00A47089"/>
    <w:rsid w:val="00A47462"/>
    <w:rsid w:val="00A47624"/>
    <w:rsid w:val="00A47B4B"/>
    <w:rsid w:val="00A51FF0"/>
    <w:rsid w:val="00A521CB"/>
    <w:rsid w:val="00A528D1"/>
    <w:rsid w:val="00A52F97"/>
    <w:rsid w:val="00A533A2"/>
    <w:rsid w:val="00A54B40"/>
    <w:rsid w:val="00A55B4E"/>
    <w:rsid w:val="00A561B2"/>
    <w:rsid w:val="00A562EA"/>
    <w:rsid w:val="00A564CB"/>
    <w:rsid w:val="00A619FE"/>
    <w:rsid w:val="00A61A77"/>
    <w:rsid w:val="00A61C69"/>
    <w:rsid w:val="00A62594"/>
    <w:rsid w:val="00A638E2"/>
    <w:rsid w:val="00A63EAF"/>
    <w:rsid w:val="00A6461D"/>
    <w:rsid w:val="00A64B71"/>
    <w:rsid w:val="00A64BEB"/>
    <w:rsid w:val="00A64C2B"/>
    <w:rsid w:val="00A64EC2"/>
    <w:rsid w:val="00A65CD8"/>
    <w:rsid w:val="00A71999"/>
    <w:rsid w:val="00A7510D"/>
    <w:rsid w:val="00A75240"/>
    <w:rsid w:val="00A760BB"/>
    <w:rsid w:val="00A763BC"/>
    <w:rsid w:val="00A7678B"/>
    <w:rsid w:val="00A76A06"/>
    <w:rsid w:val="00A76A4C"/>
    <w:rsid w:val="00A76E48"/>
    <w:rsid w:val="00A77E8E"/>
    <w:rsid w:val="00A805C7"/>
    <w:rsid w:val="00A815A4"/>
    <w:rsid w:val="00A821A3"/>
    <w:rsid w:val="00A8271D"/>
    <w:rsid w:val="00A82B0E"/>
    <w:rsid w:val="00A82B59"/>
    <w:rsid w:val="00A82C3D"/>
    <w:rsid w:val="00A8307C"/>
    <w:rsid w:val="00A83344"/>
    <w:rsid w:val="00A84705"/>
    <w:rsid w:val="00A84E0D"/>
    <w:rsid w:val="00A85424"/>
    <w:rsid w:val="00A86803"/>
    <w:rsid w:val="00A872F4"/>
    <w:rsid w:val="00A9103F"/>
    <w:rsid w:val="00A924E3"/>
    <w:rsid w:val="00A93403"/>
    <w:rsid w:val="00A93C8C"/>
    <w:rsid w:val="00A94FC7"/>
    <w:rsid w:val="00A95199"/>
    <w:rsid w:val="00A95763"/>
    <w:rsid w:val="00A96840"/>
    <w:rsid w:val="00A9777E"/>
    <w:rsid w:val="00AA03A4"/>
    <w:rsid w:val="00AA0DCC"/>
    <w:rsid w:val="00AA162B"/>
    <w:rsid w:val="00AA3B3D"/>
    <w:rsid w:val="00AA42B7"/>
    <w:rsid w:val="00AA52CB"/>
    <w:rsid w:val="00AA5491"/>
    <w:rsid w:val="00AA5B49"/>
    <w:rsid w:val="00AA6D23"/>
    <w:rsid w:val="00AA6FAB"/>
    <w:rsid w:val="00AA740C"/>
    <w:rsid w:val="00AA7616"/>
    <w:rsid w:val="00AB07B8"/>
    <w:rsid w:val="00AB1668"/>
    <w:rsid w:val="00AB32A8"/>
    <w:rsid w:val="00AB3D3F"/>
    <w:rsid w:val="00AB55F5"/>
    <w:rsid w:val="00AB675D"/>
    <w:rsid w:val="00AB6E7A"/>
    <w:rsid w:val="00AB7311"/>
    <w:rsid w:val="00AB7BFE"/>
    <w:rsid w:val="00AC01F6"/>
    <w:rsid w:val="00AC1FFC"/>
    <w:rsid w:val="00AC20FC"/>
    <w:rsid w:val="00AC2629"/>
    <w:rsid w:val="00AC2CA0"/>
    <w:rsid w:val="00AC393B"/>
    <w:rsid w:val="00AC40DA"/>
    <w:rsid w:val="00AC4AE3"/>
    <w:rsid w:val="00AC65F6"/>
    <w:rsid w:val="00AC6F40"/>
    <w:rsid w:val="00AC747F"/>
    <w:rsid w:val="00AC7E97"/>
    <w:rsid w:val="00AD04D5"/>
    <w:rsid w:val="00AD0D9A"/>
    <w:rsid w:val="00AD1BB9"/>
    <w:rsid w:val="00AD1C00"/>
    <w:rsid w:val="00AD57CC"/>
    <w:rsid w:val="00AD6E46"/>
    <w:rsid w:val="00AD70A4"/>
    <w:rsid w:val="00AD72E5"/>
    <w:rsid w:val="00AD73DD"/>
    <w:rsid w:val="00AD7510"/>
    <w:rsid w:val="00AD7D42"/>
    <w:rsid w:val="00AE1430"/>
    <w:rsid w:val="00AE1548"/>
    <w:rsid w:val="00AE15D5"/>
    <w:rsid w:val="00AE1787"/>
    <w:rsid w:val="00AE17A0"/>
    <w:rsid w:val="00AE19CD"/>
    <w:rsid w:val="00AE21F0"/>
    <w:rsid w:val="00AE3C61"/>
    <w:rsid w:val="00AE4BAF"/>
    <w:rsid w:val="00AE63EA"/>
    <w:rsid w:val="00AE6DA9"/>
    <w:rsid w:val="00AE7902"/>
    <w:rsid w:val="00AF10C0"/>
    <w:rsid w:val="00AF10E4"/>
    <w:rsid w:val="00AF11A1"/>
    <w:rsid w:val="00AF1708"/>
    <w:rsid w:val="00AF1EFF"/>
    <w:rsid w:val="00AF288A"/>
    <w:rsid w:val="00AF3B4C"/>
    <w:rsid w:val="00AF3E5C"/>
    <w:rsid w:val="00AF3F0A"/>
    <w:rsid w:val="00AF4EDA"/>
    <w:rsid w:val="00AF52CE"/>
    <w:rsid w:val="00AF551D"/>
    <w:rsid w:val="00AF5B7C"/>
    <w:rsid w:val="00AF68E6"/>
    <w:rsid w:val="00AF6B9D"/>
    <w:rsid w:val="00AF6C8F"/>
    <w:rsid w:val="00AF7CA8"/>
    <w:rsid w:val="00AF7D38"/>
    <w:rsid w:val="00B017DE"/>
    <w:rsid w:val="00B01957"/>
    <w:rsid w:val="00B026FE"/>
    <w:rsid w:val="00B03C21"/>
    <w:rsid w:val="00B0415D"/>
    <w:rsid w:val="00B0452D"/>
    <w:rsid w:val="00B04C7F"/>
    <w:rsid w:val="00B04DBB"/>
    <w:rsid w:val="00B056CC"/>
    <w:rsid w:val="00B05908"/>
    <w:rsid w:val="00B06336"/>
    <w:rsid w:val="00B064CE"/>
    <w:rsid w:val="00B06914"/>
    <w:rsid w:val="00B071AB"/>
    <w:rsid w:val="00B075AB"/>
    <w:rsid w:val="00B07CDB"/>
    <w:rsid w:val="00B10D4F"/>
    <w:rsid w:val="00B11AFA"/>
    <w:rsid w:val="00B11BA7"/>
    <w:rsid w:val="00B11C69"/>
    <w:rsid w:val="00B12C98"/>
    <w:rsid w:val="00B149A5"/>
    <w:rsid w:val="00B157A0"/>
    <w:rsid w:val="00B159C2"/>
    <w:rsid w:val="00B167CC"/>
    <w:rsid w:val="00B1694A"/>
    <w:rsid w:val="00B169D5"/>
    <w:rsid w:val="00B172CD"/>
    <w:rsid w:val="00B17375"/>
    <w:rsid w:val="00B17382"/>
    <w:rsid w:val="00B17C5E"/>
    <w:rsid w:val="00B17F23"/>
    <w:rsid w:val="00B214DE"/>
    <w:rsid w:val="00B21564"/>
    <w:rsid w:val="00B21601"/>
    <w:rsid w:val="00B21DE1"/>
    <w:rsid w:val="00B21E32"/>
    <w:rsid w:val="00B24BC7"/>
    <w:rsid w:val="00B25815"/>
    <w:rsid w:val="00B26851"/>
    <w:rsid w:val="00B27659"/>
    <w:rsid w:val="00B27F89"/>
    <w:rsid w:val="00B30539"/>
    <w:rsid w:val="00B311B9"/>
    <w:rsid w:val="00B312B7"/>
    <w:rsid w:val="00B31832"/>
    <w:rsid w:val="00B31C0F"/>
    <w:rsid w:val="00B32CCD"/>
    <w:rsid w:val="00B32EBD"/>
    <w:rsid w:val="00B33110"/>
    <w:rsid w:val="00B33585"/>
    <w:rsid w:val="00B33F6E"/>
    <w:rsid w:val="00B3459C"/>
    <w:rsid w:val="00B351C3"/>
    <w:rsid w:val="00B3541B"/>
    <w:rsid w:val="00B355D5"/>
    <w:rsid w:val="00B36C83"/>
    <w:rsid w:val="00B36C98"/>
    <w:rsid w:val="00B36F14"/>
    <w:rsid w:val="00B370BC"/>
    <w:rsid w:val="00B401BB"/>
    <w:rsid w:val="00B44724"/>
    <w:rsid w:val="00B4477F"/>
    <w:rsid w:val="00B44AC1"/>
    <w:rsid w:val="00B44B3D"/>
    <w:rsid w:val="00B4537F"/>
    <w:rsid w:val="00B4561D"/>
    <w:rsid w:val="00B46BA1"/>
    <w:rsid w:val="00B46E7F"/>
    <w:rsid w:val="00B46F57"/>
    <w:rsid w:val="00B4742D"/>
    <w:rsid w:val="00B50416"/>
    <w:rsid w:val="00B50628"/>
    <w:rsid w:val="00B506E5"/>
    <w:rsid w:val="00B51ACB"/>
    <w:rsid w:val="00B525E1"/>
    <w:rsid w:val="00B534BE"/>
    <w:rsid w:val="00B54081"/>
    <w:rsid w:val="00B546E6"/>
    <w:rsid w:val="00B54AA3"/>
    <w:rsid w:val="00B55016"/>
    <w:rsid w:val="00B55AFF"/>
    <w:rsid w:val="00B55DB2"/>
    <w:rsid w:val="00B55F2E"/>
    <w:rsid w:val="00B5682F"/>
    <w:rsid w:val="00B569C0"/>
    <w:rsid w:val="00B572A0"/>
    <w:rsid w:val="00B57E32"/>
    <w:rsid w:val="00B60040"/>
    <w:rsid w:val="00B60BA3"/>
    <w:rsid w:val="00B61D82"/>
    <w:rsid w:val="00B6202E"/>
    <w:rsid w:val="00B62781"/>
    <w:rsid w:val="00B627B8"/>
    <w:rsid w:val="00B627BC"/>
    <w:rsid w:val="00B628B0"/>
    <w:rsid w:val="00B628CC"/>
    <w:rsid w:val="00B634E9"/>
    <w:rsid w:val="00B63B94"/>
    <w:rsid w:val="00B64182"/>
    <w:rsid w:val="00B6442B"/>
    <w:rsid w:val="00B64FAB"/>
    <w:rsid w:val="00B65561"/>
    <w:rsid w:val="00B657C5"/>
    <w:rsid w:val="00B658C8"/>
    <w:rsid w:val="00B66772"/>
    <w:rsid w:val="00B66CC8"/>
    <w:rsid w:val="00B6701E"/>
    <w:rsid w:val="00B6721F"/>
    <w:rsid w:val="00B673C4"/>
    <w:rsid w:val="00B676BD"/>
    <w:rsid w:val="00B700D1"/>
    <w:rsid w:val="00B705A4"/>
    <w:rsid w:val="00B70DD1"/>
    <w:rsid w:val="00B71101"/>
    <w:rsid w:val="00B71340"/>
    <w:rsid w:val="00B714F6"/>
    <w:rsid w:val="00B7176B"/>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2698"/>
    <w:rsid w:val="00B868EB"/>
    <w:rsid w:val="00B872CE"/>
    <w:rsid w:val="00B901A0"/>
    <w:rsid w:val="00B90F01"/>
    <w:rsid w:val="00B9165F"/>
    <w:rsid w:val="00B9203A"/>
    <w:rsid w:val="00B925FB"/>
    <w:rsid w:val="00B926AF"/>
    <w:rsid w:val="00B92AAB"/>
    <w:rsid w:val="00B930EF"/>
    <w:rsid w:val="00B9361A"/>
    <w:rsid w:val="00B936B4"/>
    <w:rsid w:val="00B938B9"/>
    <w:rsid w:val="00B93FCD"/>
    <w:rsid w:val="00B949C8"/>
    <w:rsid w:val="00B95CC5"/>
    <w:rsid w:val="00B96241"/>
    <w:rsid w:val="00B96A9C"/>
    <w:rsid w:val="00B970D3"/>
    <w:rsid w:val="00B97B4D"/>
    <w:rsid w:val="00BA021F"/>
    <w:rsid w:val="00BA1250"/>
    <w:rsid w:val="00BA1518"/>
    <w:rsid w:val="00BA1623"/>
    <w:rsid w:val="00BA1A62"/>
    <w:rsid w:val="00BA1B28"/>
    <w:rsid w:val="00BA1B80"/>
    <w:rsid w:val="00BA4286"/>
    <w:rsid w:val="00BA444E"/>
    <w:rsid w:val="00BA4B18"/>
    <w:rsid w:val="00BA4CC7"/>
    <w:rsid w:val="00BA5156"/>
    <w:rsid w:val="00BA54CA"/>
    <w:rsid w:val="00BA6087"/>
    <w:rsid w:val="00BA624A"/>
    <w:rsid w:val="00BB0070"/>
    <w:rsid w:val="00BB0366"/>
    <w:rsid w:val="00BB0A5D"/>
    <w:rsid w:val="00BB0F9A"/>
    <w:rsid w:val="00BB11F6"/>
    <w:rsid w:val="00BB12CB"/>
    <w:rsid w:val="00BB174F"/>
    <w:rsid w:val="00BB1D65"/>
    <w:rsid w:val="00BB2F86"/>
    <w:rsid w:val="00BB4427"/>
    <w:rsid w:val="00BB4B04"/>
    <w:rsid w:val="00BB6162"/>
    <w:rsid w:val="00BB6329"/>
    <w:rsid w:val="00BB6350"/>
    <w:rsid w:val="00BB65F3"/>
    <w:rsid w:val="00BB6A9B"/>
    <w:rsid w:val="00BB7163"/>
    <w:rsid w:val="00BB7932"/>
    <w:rsid w:val="00BC01A1"/>
    <w:rsid w:val="00BC0CCD"/>
    <w:rsid w:val="00BC0FA0"/>
    <w:rsid w:val="00BC160D"/>
    <w:rsid w:val="00BC1CF5"/>
    <w:rsid w:val="00BC1F80"/>
    <w:rsid w:val="00BC2453"/>
    <w:rsid w:val="00BC261C"/>
    <w:rsid w:val="00BC4C8A"/>
    <w:rsid w:val="00BC6069"/>
    <w:rsid w:val="00BC66B3"/>
    <w:rsid w:val="00BC76CA"/>
    <w:rsid w:val="00BD1C51"/>
    <w:rsid w:val="00BD1E3C"/>
    <w:rsid w:val="00BD30A2"/>
    <w:rsid w:val="00BD3764"/>
    <w:rsid w:val="00BD40C8"/>
    <w:rsid w:val="00BD419E"/>
    <w:rsid w:val="00BD42E7"/>
    <w:rsid w:val="00BD45CB"/>
    <w:rsid w:val="00BD58C5"/>
    <w:rsid w:val="00BD766E"/>
    <w:rsid w:val="00BE0B2F"/>
    <w:rsid w:val="00BE0C4E"/>
    <w:rsid w:val="00BE2DFB"/>
    <w:rsid w:val="00BE3941"/>
    <w:rsid w:val="00BE3EFD"/>
    <w:rsid w:val="00BE5F4F"/>
    <w:rsid w:val="00BE6C84"/>
    <w:rsid w:val="00BF090E"/>
    <w:rsid w:val="00BF0C60"/>
    <w:rsid w:val="00BF299C"/>
    <w:rsid w:val="00BF322D"/>
    <w:rsid w:val="00BF4378"/>
    <w:rsid w:val="00BF4915"/>
    <w:rsid w:val="00BF5185"/>
    <w:rsid w:val="00BF5388"/>
    <w:rsid w:val="00BF5DEB"/>
    <w:rsid w:val="00BF63FA"/>
    <w:rsid w:val="00BF6B25"/>
    <w:rsid w:val="00BF7409"/>
    <w:rsid w:val="00BF7FBA"/>
    <w:rsid w:val="00C00C15"/>
    <w:rsid w:val="00C00FDF"/>
    <w:rsid w:val="00C0100E"/>
    <w:rsid w:val="00C01A54"/>
    <w:rsid w:val="00C02195"/>
    <w:rsid w:val="00C026B2"/>
    <w:rsid w:val="00C03975"/>
    <w:rsid w:val="00C0426D"/>
    <w:rsid w:val="00C05D9B"/>
    <w:rsid w:val="00C074B3"/>
    <w:rsid w:val="00C07629"/>
    <w:rsid w:val="00C10748"/>
    <w:rsid w:val="00C10EC2"/>
    <w:rsid w:val="00C11333"/>
    <w:rsid w:val="00C1186B"/>
    <w:rsid w:val="00C12A2E"/>
    <w:rsid w:val="00C13330"/>
    <w:rsid w:val="00C137D6"/>
    <w:rsid w:val="00C13E7D"/>
    <w:rsid w:val="00C14284"/>
    <w:rsid w:val="00C14C71"/>
    <w:rsid w:val="00C14D67"/>
    <w:rsid w:val="00C157A6"/>
    <w:rsid w:val="00C16558"/>
    <w:rsid w:val="00C16E9D"/>
    <w:rsid w:val="00C1752D"/>
    <w:rsid w:val="00C177EA"/>
    <w:rsid w:val="00C20427"/>
    <w:rsid w:val="00C20524"/>
    <w:rsid w:val="00C2059B"/>
    <w:rsid w:val="00C21507"/>
    <w:rsid w:val="00C21EAC"/>
    <w:rsid w:val="00C22550"/>
    <w:rsid w:val="00C238CF"/>
    <w:rsid w:val="00C25970"/>
    <w:rsid w:val="00C268EE"/>
    <w:rsid w:val="00C26A51"/>
    <w:rsid w:val="00C27DF0"/>
    <w:rsid w:val="00C30CBD"/>
    <w:rsid w:val="00C30ECA"/>
    <w:rsid w:val="00C31232"/>
    <w:rsid w:val="00C314DD"/>
    <w:rsid w:val="00C31DF6"/>
    <w:rsid w:val="00C31E62"/>
    <w:rsid w:val="00C3274D"/>
    <w:rsid w:val="00C32A01"/>
    <w:rsid w:val="00C32FA5"/>
    <w:rsid w:val="00C33BB8"/>
    <w:rsid w:val="00C33D3E"/>
    <w:rsid w:val="00C34272"/>
    <w:rsid w:val="00C34C22"/>
    <w:rsid w:val="00C34F65"/>
    <w:rsid w:val="00C35990"/>
    <w:rsid w:val="00C367E2"/>
    <w:rsid w:val="00C36A31"/>
    <w:rsid w:val="00C36D5F"/>
    <w:rsid w:val="00C37468"/>
    <w:rsid w:val="00C376A1"/>
    <w:rsid w:val="00C40F1B"/>
    <w:rsid w:val="00C42F8F"/>
    <w:rsid w:val="00C4319D"/>
    <w:rsid w:val="00C458FD"/>
    <w:rsid w:val="00C4644C"/>
    <w:rsid w:val="00C46588"/>
    <w:rsid w:val="00C46674"/>
    <w:rsid w:val="00C466A3"/>
    <w:rsid w:val="00C469F0"/>
    <w:rsid w:val="00C47501"/>
    <w:rsid w:val="00C47555"/>
    <w:rsid w:val="00C47747"/>
    <w:rsid w:val="00C50352"/>
    <w:rsid w:val="00C5202C"/>
    <w:rsid w:val="00C5212D"/>
    <w:rsid w:val="00C52BA0"/>
    <w:rsid w:val="00C52FBD"/>
    <w:rsid w:val="00C5449F"/>
    <w:rsid w:val="00C55900"/>
    <w:rsid w:val="00C562B9"/>
    <w:rsid w:val="00C56738"/>
    <w:rsid w:val="00C56E45"/>
    <w:rsid w:val="00C601D1"/>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3269"/>
    <w:rsid w:val="00C739AA"/>
    <w:rsid w:val="00C739C4"/>
    <w:rsid w:val="00C745EC"/>
    <w:rsid w:val="00C74E20"/>
    <w:rsid w:val="00C75E56"/>
    <w:rsid w:val="00C75ECA"/>
    <w:rsid w:val="00C76256"/>
    <w:rsid w:val="00C764B0"/>
    <w:rsid w:val="00C770FD"/>
    <w:rsid w:val="00C77F85"/>
    <w:rsid w:val="00C80160"/>
    <w:rsid w:val="00C80666"/>
    <w:rsid w:val="00C809D3"/>
    <w:rsid w:val="00C80C9E"/>
    <w:rsid w:val="00C80DFC"/>
    <w:rsid w:val="00C811BB"/>
    <w:rsid w:val="00C81C5C"/>
    <w:rsid w:val="00C81D15"/>
    <w:rsid w:val="00C81FFF"/>
    <w:rsid w:val="00C83A12"/>
    <w:rsid w:val="00C83DE1"/>
    <w:rsid w:val="00C84461"/>
    <w:rsid w:val="00C84708"/>
    <w:rsid w:val="00C851BB"/>
    <w:rsid w:val="00C85D6A"/>
    <w:rsid w:val="00C86671"/>
    <w:rsid w:val="00C870F3"/>
    <w:rsid w:val="00C874A7"/>
    <w:rsid w:val="00C87FDA"/>
    <w:rsid w:val="00C912D7"/>
    <w:rsid w:val="00C923B8"/>
    <w:rsid w:val="00C927AD"/>
    <w:rsid w:val="00C927C6"/>
    <w:rsid w:val="00C92B5B"/>
    <w:rsid w:val="00C92C62"/>
    <w:rsid w:val="00C939E8"/>
    <w:rsid w:val="00C947A8"/>
    <w:rsid w:val="00C94B9D"/>
    <w:rsid w:val="00C94BC5"/>
    <w:rsid w:val="00C94FC3"/>
    <w:rsid w:val="00C95167"/>
    <w:rsid w:val="00C95634"/>
    <w:rsid w:val="00C957E1"/>
    <w:rsid w:val="00C963FC"/>
    <w:rsid w:val="00C97004"/>
    <w:rsid w:val="00C9716B"/>
    <w:rsid w:val="00C97796"/>
    <w:rsid w:val="00C97CFE"/>
    <w:rsid w:val="00C97EF1"/>
    <w:rsid w:val="00CA3F5B"/>
    <w:rsid w:val="00CA48DF"/>
    <w:rsid w:val="00CA4B6B"/>
    <w:rsid w:val="00CA631B"/>
    <w:rsid w:val="00CA7F04"/>
    <w:rsid w:val="00CB0229"/>
    <w:rsid w:val="00CB08B4"/>
    <w:rsid w:val="00CB1163"/>
    <w:rsid w:val="00CB233C"/>
    <w:rsid w:val="00CB2522"/>
    <w:rsid w:val="00CB252D"/>
    <w:rsid w:val="00CB2784"/>
    <w:rsid w:val="00CB32C7"/>
    <w:rsid w:val="00CB414C"/>
    <w:rsid w:val="00CB5098"/>
    <w:rsid w:val="00CB5AEF"/>
    <w:rsid w:val="00CB5D42"/>
    <w:rsid w:val="00CB6C92"/>
    <w:rsid w:val="00CB6C95"/>
    <w:rsid w:val="00CB7197"/>
    <w:rsid w:val="00CB7952"/>
    <w:rsid w:val="00CB7C55"/>
    <w:rsid w:val="00CC05DD"/>
    <w:rsid w:val="00CC0DBB"/>
    <w:rsid w:val="00CC14C5"/>
    <w:rsid w:val="00CC360B"/>
    <w:rsid w:val="00CC3B06"/>
    <w:rsid w:val="00CC421D"/>
    <w:rsid w:val="00CC4452"/>
    <w:rsid w:val="00CC5807"/>
    <w:rsid w:val="00CC6931"/>
    <w:rsid w:val="00CC73C0"/>
    <w:rsid w:val="00CC74D7"/>
    <w:rsid w:val="00CD0730"/>
    <w:rsid w:val="00CD0C29"/>
    <w:rsid w:val="00CD172D"/>
    <w:rsid w:val="00CD21F2"/>
    <w:rsid w:val="00CD3AA2"/>
    <w:rsid w:val="00CD43D2"/>
    <w:rsid w:val="00CD4CED"/>
    <w:rsid w:val="00CD6906"/>
    <w:rsid w:val="00CD6C83"/>
    <w:rsid w:val="00CD71DF"/>
    <w:rsid w:val="00CD79D3"/>
    <w:rsid w:val="00CE0452"/>
    <w:rsid w:val="00CE0B00"/>
    <w:rsid w:val="00CE1132"/>
    <w:rsid w:val="00CE2461"/>
    <w:rsid w:val="00CE2F4D"/>
    <w:rsid w:val="00CE33E1"/>
    <w:rsid w:val="00CE44F8"/>
    <w:rsid w:val="00CE526E"/>
    <w:rsid w:val="00CE54D8"/>
    <w:rsid w:val="00CE5520"/>
    <w:rsid w:val="00CE5C57"/>
    <w:rsid w:val="00CE5C76"/>
    <w:rsid w:val="00CE60DE"/>
    <w:rsid w:val="00CE63CF"/>
    <w:rsid w:val="00CF05A4"/>
    <w:rsid w:val="00CF0EA9"/>
    <w:rsid w:val="00CF0EED"/>
    <w:rsid w:val="00CF0FF8"/>
    <w:rsid w:val="00CF1072"/>
    <w:rsid w:val="00CF109E"/>
    <w:rsid w:val="00CF1571"/>
    <w:rsid w:val="00CF1976"/>
    <w:rsid w:val="00CF1F16"/>
    <w:rsid w:val="00CF2073"/>
    <w:rsid w:val="00CF43E7"/>
    <w:rsid w:val="00CF4DCD"/>
    <w:rsid w:val="00CF6AA9"/>
    <w:rsid w:val="00CF70B5"/>
    <w:rsid w:val="00CF71DA"/>
    <w:rsid w:val="00CF73F3"/>
    <w:rsid w:val="00CF76DC"/>
    <w:rsid w:val="00CF776A"/>
    <w:rsid w:val="00CF7C00"/>
    <w:rsid w:val="00D013C3"/>
    <w:rsid w:val="00D02A27"/>
    <w:rsid w:val="00D036B3"/>
    <w:rsid w:val="00D04C5C"/>
    <w:rsid w:val="00D06748"/>
    <w:rsid w:val="00D06A9A"/>
    <w:rsid w:val="00D07BBC"/>
    <w:rsid w:val="00D108BA"/>
    <w:rsid w:val="00D118EB"/>
    <w:rsid w:val="00D12084"/>
    <w:rsid w:val="00D12630"/>
    <w:rsid w:val="00D13A26"/>
    <w:rsid w:val="00D13A40"/>
    <w:rsid w:val="00D144C0"/>
    <w:rsid w:val="00D14A64"/>
    <w:rsid w:val="00D14B0C"/>
    <w:rsid w:val="00D14FBB"/>
    <w:rsid w:val="00D155DF"/>
    <w:rsid w:val="00D16024"/>
    <w:rsid w:val="00D1739D"/>
    <w:rsid w:val="00D20D8B"/>
    <w:rsid w:val="00D20F4F"/>
    <w:rsid w:val="00D21178"/>
    <w:rsid w:val="00D218FE"/>
    <w:rsid w:val="00D219EB"/>
    <w:rsid w:val="00D21A1F"/>
    <w:rsid w:val="00D21E15"/>
    <w:rsid w:val="00D22F29"/>
    <w:rsid w:val="00D23D7D"/>
    <w:rsid w:val="00D243C5"/>
    <w:rsid w:val="00D24846"/>
    <w:rsid w:val="00D25675"/>
    <w:rsid w:val="00D25953"/>
    <w:rsid w:val="00D25A7B"/>
    <w:rsid w:val="00D267E4"/>
    <w:rsid w:val="00D270D1"/>
    <w:rsid w:val="00D2769C"/>
    <w:rsid w:val="00D30BAA"/>
    <w:rsid w:val="00D3117E"/>
    <w:rsid w:val="00D3446D"/>
    <w:rsid w:val="00D36AAF"/>
    <w:rsid w:val="00D377AF"/>
    <w:rsid w:val="00D37C9A"/>
    <w:rsid w:val="00D41847"/>
    <w:rsid w:val="00D42886"/>
    <w:rsid w:val="00D42C40"/>
    <w:rsid w:val="00D435AA"/>
    <w:rsid w:val="00D44425"/>
    <w:rsid w:val="00D45BAD"/>
    <w:rsid w:val="00D45E6F"/>
    <w:rsid w:val="00D473C2"/>
    <w:rsid w:val="00D47811"/>
    <w:rsid w:val="00D47FB8"/>
    <w:rsid w:val="00D512F2"/>
    <w:rsid w:val="00D51618"/>
    <w:rsid w:val="00D51BEB"/>
    <w:rsid w:val="00D51CB4"/>
    <w:rsid w:val="00D51ECE"/>
    <w:rsid w:val="00D52AEB"/>
    <w:rsid w:val="00D53194"/>
    <w:rsid w:val="00D53BE1"/>
    <w:rsid w:val="00D54194"/>
    <w:rsid w:val="00D54608"/>
    <w:rsid w:val="00D547DE"/>
    <w:rsid w:val="00D54C27"/>
    <w:rsid w:val="00D55239"/>
    <w:rsid w:val="00D556C2"/>
    <w:rsid w:val="00D563A1"/>
    <w:rsid w:val="00D564B4"/>
    <w:rsid w:val="00D57124"/>
    <w:rsid w:val="00D57365"/>
    <w:rsid w:val="00D57421"/>
    <w:rsid w:val="00D57D93"/>
    <w:rsid w:val="00D6014D"/>
    <w:rsid w:val="00D6089C"/>
    <w:rsid w:val="00D60CA5"/>
    <w:rsid w:val="00D627E4"/>
    <w:rsid w:val="00D62955"/>
    <w:rsid w:val="00D62DF1"/>
    <w:rsid w:val="00D634C3"/>
    <w:rsid w:val="00D6357F"/>
    <w:rsid w:val="00D6368D"/>
    <w:rsid w:val="00D64FA6"/>
    <w:rsid w:val="00D650A7"/>
    <w:rsid w:val="00D650AE"/>
    <w:rsid w:val="00D6530D"/>
    <w:rsid w:val="00D65335"/>
    <w:rsid w:val="00D65A96"/>
    <w:rsid w:val="00D66395"/>
    <w:rsid w:val="00D6667D"/>
    <w:rsid w:val="00D6787C"/>
    <w:rsid w:val="00D70411"/>
    <w:rsid w:val="00D70432"/>
    <w:rsid w:val="00D705AF"/>
    <w:rsid w:val="00D705BC"/>
    <w:rsid w:val="00D70C31"/>
    <w:rsid w:val="00D71C2B"/>
    <w:rsid w:val="00D72F82"/>
    <w:rsid w:val="00D7332E"/>
    <w:rsid w:val="00D7388D"/>
    <w:rsid w:val="00D73C09"/>
    <w:rsid w:val="00D744D6"/>
    <w:rsid w:val="00D75BAC"/>
    <w:rsid w:val="00D76098"/>
    <w:rsid w:val="00D76A1C"/>
    <w:rsid w:val="00D77E85"/>
    <w:rsid w:val="00D801F7"/>
    <w:rsid w:val="00D8065B"/>
    <w:rsid w:val="00D80D32"/>
    <w:rsid w:val="00D817EF"/>
    <w:rsid w:val="00D81A86"/>
    <w:rsid w:val="00D83267"/>
    <w:rsid w:val="00D832B8"/>
    <w:rsid w:val="00D8467B"/>
    <w:rsid w:val="00D9070F"/>
    <w:rsid w:val="00D90964"/>
    <w:rsid w:val="00D90F24"/>
    <w:rsid w:val="00D91310"/>
    <w:rsid w:val="00D92111"/>
    <w:rsid w:val="00D92421"/>
    <w:rsid w:val="00D92900"/>
    <w:rsid w:val="00D92CB0"/>
    <w:rsid w:val="00D947CD"/>
    <w:rsid w:val="00D94949"/>
    <w:rsid w:val="00D94B87"/>
    <w:rsid w:val="00D9628E"/>
    <w:rsid w:val="00D97704"/>
    <w:rsid w:val="00D97726"/>
    <w:rsid w:val="00D97E81"/>
    <w:rsid w:val="00DA0C44"/>
    <w:rsid w:val="00DA1A0C"/>
    <w:rsid w:val="00DA1BD5"/>
    <w:rsid w:val="00DA1E82"/>
    <w:rsid w:val="00DA2434"/>
    <w:rsid w:val="00DA34BB"/>
    <w:rsid w:val="00DA5B7B"/>
    <w:rsid w:val="00DA5CEC"/>
    <w:rsid w:val="00DA60F0"/>
    <w:rsid w:val="00DA65B4"/>
    <w:rsid w:val="00DA6AA3"/>
    <w:rsid w:val="00DA74B7"/>
    <w:rsid w:val="00DA7DE0"/>
    <w:rsid w:val="00DB141A"/>
    <w:rsid w:val="00DB1657"/>
    <w:rsid w:val="00DB19EF"/>
    <w:rsid w:val="00DB1C7B"/>
    <w:rsid w:val="00DB1F08"/>
    <w:rsid w:val="00DB2D44"/>
    <w:rsid w:val="00DB3343"/>
    <w:rsid w:val="00DB3396"/>
    <w:rsid w:val="00DB37EF"/>
    <w:rsid w:val="00DB3963"/>
    <w:rsid w:val="00DB39AD"/>
    <w:rsid w:val="00DB3F19"/>
    <w:rsid w:val="00DB42D2"/>
    <w:rsid w:val="00DB4680"/>
    <w:rsid w:val="00DB48A4"/>
    <w:rsid w:val="00DB4BD9"/>
    <w:rsid w:val="00DB4C59"/>
    <w:rsid w:val="00DB5F56"/>
    <w:rsid w:val="00DB62E8"/>
    <w:rsid w:val="00DB6442"/>
    <w:rsid w:val="00DB64E2"/>
    <w:rsid w:val="00DB698E"/>
    <w:rsid w:val="00DB7984"/>
    <w:rsid w:val="00DC01F4"/>
    <w:rsid w:val="00DC0414"/>
    <w:rsid w:val="00DC0B69"/>
    <w:rsid w:val="00DC0BF3"/>
    <w:rsid w:val="00DC0C11"/>
    <w:rsid w:val="00DC0F70"/>
    <w:rsid w:val="00DC2C15"/>
    <w:rsid w:val="00DC2CB2"/>
    <w:rsid w:val="00DC3AFD"/>
    <w:rsid w:val="00DC3E9D"/>
    <w:rsid w:val="00DC4391"/>
    <w:rsid w:val="00DC4A83"/>
    <w:rsid w:val="00DC4FED"/>
    <w:rsid w:val="00DC56DD"/>
    <w:rsid w:val="00DC64EC"/>
    <w:rsid w:val="00DC67A6"/>
    <w:rsid w:val="00DD023A"/>
    <w:rsid w:val="00DD06EA"/>
    <w:rsid w:val="00DD1348"/>
    <w:rsid w:val="00DD1F2A"/>
    <w:rsid w:val="00DD4A83"/>
    <w:rsid w:val="00DD5464"/>
    <w:rsid w:val="00DD65DE"/>
    <w:rsid w:val="00DD70CA"/>
    <w:rsid w:val="00DE0CB2"/>
    <w:rsid w:val="00DE0F25"/>
    <w:rsid w:val="00DE1859"/>
    <w:rsid w:val="00DE213C"/>
    <w:rsid w:val="00DE24AA"/>
    <w:rsid w:val="00DE4307"/>
    <w:rsid w:val="00DE462D"/>
    <w:rsid w:val="00DE46D7"/>
    <w:rsid w:val="00DE483A"/>
    <w:rsid w:val="00DE4CD9"/>
    <w:rsid w:val="00DE6984"/>
    <w:rsid w:val="00DE7350"/>
    <w:rsid w:val="00DE77E2"/>
    <w:rsid w:val="00DE7AE6"/>
    <w:rsid w:val="00DF0163"/>
    <w:rsid w:val="00DF08E5"/>
    <w:rsid w:val="00DF0B79"/>
    <w:rsid w:val="00DF0FBE"/>
    <w:rsid w:val="00DF1F34"/>
    <w:rsid w:val="00DF5C4B"/>
    <w:rsid w:val="00DF6198"/>
    <w:rsid w:val="00DF65B4"/>
    <w:rsid w:val="00DF6C3B"/>
    <w:rsid w:val="00DF7511"/>
    <w:rsid w:val="00DF797E"/>
    <w:rsid w:val="00E00EA3"/>
    <w:rsid w:val="00E01259"/>
    <w:rsid w:val="00E01770"/>
    <w:rsid w:val="00E02438"/>
    <w:rsid w:val="00E024C6"/>
    <w:rsid w:val="00E030A6"/>
    <w:rsid w:val="00E048C9"/>
    <w:rsid w:val="00E0546E"/>
    <w:rsid w:val="00E054B4"/>
    <w:rsid w:val="00E056A6"/>
    <w:rsid w:val="00E063F1"/>
    <w:rsid w:val="00E06897"/>
    <w:rsid w:val="00E069DF"/>
    <w:rsid w:val="00E100F8"/>
    <w:rsid w:val="00E102DE"/>
    <w:rsid w:val="00E12453"/>
    <w:rsid w:val="00E12B03"/>
    <w:rsid w:val="00E142A7"/>
    <w:rsid w:val="00E14C6F"/>
    <w:rsid w:val="00E14F6C"/>
    <w:rsid w:val="00E154AF"/>
    <w:rsid w:val="00E16195"/>
    <w:rsid w:val="00E16AAA"/>
    <w:rsid w:val="00E17A4E"/>
    <w:rsid w:val="00E17EE2"/>
    <w:rsid w:val="00E2093E"/>
    <w:rsid w:val="00E212E2"/>
    <w:rsid w:val="00E21A93"/>
    <w:rsid w:val="00E2297A"/>
    <w:rsid w:val="00E234D6"/>
    <w:rsid w:val="00E2480D"/>
    <w:rsid w:val="00E24A25"/>
    <w:rsid w:val="00E25C2A"/>
    <w:rsid w:val="00E26CC5"/>
    <w:rsid w:val="00E27A3B"/>
    <w:rsid w:val="00E30B02"/>
    <w:rsid w:val="00E31272"/>
    <w:rsid w:val="00E31B01"/>
    <w:rsid w:val="00E362F0"/>
    <w:rsid w:val="00E36922"/>
    <w:rsid w:val="00E36DCD"/>
    <w:rsid w:val="00E3743C"/>
    <w:rsid w:val="00E40CAC"/>
    <w:rsid w:val="00E41C9F"/>
    <w:rsid w:val="00E422EB"/>
    <w:rsid w:val="00E44203"/>
    <w:rsid w:val="00E44686"/>
    <w:rsid w:val="00E463A6"/>
    <w:rsid w:val="00E4644A"/>
    <w:rsid w:val="00E46D5C"/>
    <w:rsid w:val="00E46DBB"/>
    <w:rsid w:val="00E4724E"/>
    <w:rsid w:val="00E47379"/>
    <w:rsid w:val="00E51A79"/>
    <w:rsid w:val="00E52A82"/>
    <w:rsid w:val="00E53B76"/>
    <w:rsid w:val="00E5407A"/>
    <w:rsid w:val="00E54519"/>
    <w:rsid w:val="00E546E2"/>
    <w:rsid w:val="00E54B3C"/>
    <w:rsid w:val="00E54BFE"/>
    <w:rsid w:val="00E54D67"/>
    <w:rsid w:val="00E54DBC"/>
    <w:rsid w:val="00E553B9"/>
    <w:rsid w:val="00E55F65"/>
    <w:rsid w:val="00E56F0D"/>
    <w:rsid w:val="00E57D2E"/>
    <w:rsid w:val="00E605C6"/>
    <w:rsid w:val="00E60E99"/>
    <w:rsid w:val="00E63144"/>
    <w:rsid w:val="00E631E9"/>
    <w:rsid w:val="00E6452A"/>
    <w:rsid w:val="00E647C9"/>
    <w:rsid w:val="00E64EE8"/>
    <w:rsid w:val="00E6555F"/>
    <w:rsid w:val="00E65B00"/>
    <w:rsid w:val="00E65BEB"/>
    <w:rsid w:val="00E65C6D"/>
    <w:rsid w:val="00E65E33"/>
    <w:rsid w:val="00E65E7B"/>
    <w:rsid w:val="00E660F7"/>
    <w:rsid w:val="00E6613F"/>
    <w:rsid w:val="00E665B9"/>
    <w:rsid w:val="00E6734D"/>
    <w:rsid w:val="00E67A20"/>
    <w:rsid w:val="00E70173"/>
    <w:rsid w:val="00E70766"/>
    <w:rsid w:val="00E71C7F"/>
    <w:rsid w:val="00E71E86"/>
    <w:rsid w:val="00E7271F"/>
    <w:rsid w:val="00E74A36"/>
    <w:rsid w:val="00E75129"/>
    <w:rsid w:val="00E75869"/>
    <w:rsid w:val="00E758A9"/>
    <w:rsid w:val="00E75A73"/>
    <w:rsid w:val="00E75C20"/>
    <w:rsid w:val="00E766A8"/>
    <w:rsid w:val="00E767D9"/>
    <w:rsid w:val="00E769BA"/>
    <w:rsid w:val="00E7712F"/>
    <w:rsid w:val="00E80EEA"/>
    <w:rsid w:val="00E814AB"/>
    <w:rsid w:val="00E818FC"/>
    <w:rsid w:val="00E81C98"/>
    <w:rsid w:val="00E8308C"/>
    <w:rsid w:val="00E841B9"/>
    <w:rsid w:val="00E84E4F"/>
    <w:rsid w:val="00E84EA0"/>
    <w:rsid w:val="00E858B8"/>
    <w:rsid w:val="00E85A7C"/>
    <w:rsid w:val="00E90185"/>
    <w:rsid w:val="00E9023D"/>
    <w:rsid w:val="00E9091B"/>
    <w:rsid w:val="00E90E9D"/>
    <w:rsid w:val="00E90EED"/>
    <w:rsid w:val="00E90F04"/>
    <w:rsid w:val="00E91121"/>
    <w:rsid w:val="00E919B8"/>
    <w:rsid w:val="00E91F01"/>
    <w:rsid w:val="00E935F4"/>
    <w:rsid w:val="00E93D21"/>
    <w:rsid w:val="00E945E3"/>
    <w:rsid w:val="00E956BD"/>
    <w:rsid w:val="00E95A30"/>
    <w:rsid w:val="00E96013"/>
    <w:rsid w:val="00E96CE5"/>
    <w:rsid w:val="00E9781B"/>
    <w:rsid w:val="00E97D3A"/>
    <w:rsid w:val="00E97D8E"/>
    <w:rsid w:val="00E97DD9"/>
    <w:rsid w:val="00EA0804"/>
    <w:rsid w:val="00EA0B41"/>
    <w:rsid w:val="00EA140A"/>
    <w:rsid w:val="00EA1F3E"/>
    <w:rsid w:val="00EA2863"/>
    <w:rsid w:val="00EA34C0"/>
    <w:rsid w:val="00EA3BCA"/>
    <w:rsid w:val="00EA4F49"/>
    <w:rsid w:val="00EA537E"/>
    <w:rsid w:val="00EA5FE9"/>
    <w:rsid w:val="00EA6454"/>
    <w:rsid w:val="00EA6CDE"/>
    <w:rsid w:val="00EA74FF"/>
    <w:rsid w:val="00EB06A1"/>
    <w:rsid w:val="00EB1513"/>
    <w:rsid w:val="00EB1A94"/>
    <w:rsid w:val="00EB2EEE"/>
    <w:rsid w:val="00EB4227"/>
    <w:rsid w:val="00EB4366"/>
    <w:rsid w:val="00EB4396"/>
    <w:rsid w:val="00EB4AD9"/>
    <w:rsid w:val="00EB4B05"/>
    <w:rsid w:val="00EB5308"/>
    <w:rsid w:val="00EB672B"/>
    <w:rsid w:val="00EB6765"/>
    <w:rsid w:val="00EB6A66"/>
    <w:rsid w:val="00EB6E00"/>
    <w:rsid w:val="00EB7110"/>
    <w:rsid w:val="00EB71E3"/>
    <w:rsid w:val="00EB78E3"/>
    <w:rsid w:val="00EB797F"/>
    <w:rsid w:val="00EC0130"/>
    <w:rsid w:val="00EC0DBE"/>
    <w:rsid w:val="00EC12D3"/>
    <w:rsid w:val="00EC2337"/>
    <w:rsid w:val="00EC2477"/>
    <w:rsid w:val="00EC32E5"/>
    <w:rsid w:val="00EC491B"/>
    <w:rsid w:val="00EC4D98"/>
    <w:rsid w:val="00EC5AEC"/>
    <w:rsid w:val="00EC5AF0"/>
    <w:rsid w:val="00EC66BA"/>
    <w:rsid w:val="00EC71A0"/>
    <w:rsid w:val="00ED1B5C"/>
    <w:rsid w:val="00ED22D1"/>
    <w:rsid w:val="00ED2B89"/>
    <w:rsid w:val="00ED30F1"/>
    <w:rsid w:val="00ED369F"/>
    <w:rsid w:val="00ED394A"/>
    <w:rsid w:val="00ED394C"/>
    <w:rsid w:val="00ED3D0F"/>
    <w:rsid w:val="00ED3E5D"/>
    <w:rsid w:val="00ED4037"/>
    <w:rsid w:val="00ED44DF"/>
    <w:rsid w:val="00ED5239"/>
    <w:rsid w:val="00ED564F"/>
    <w:rsid w:val="00ED6E25"/>
    <w:rsid w:val="00ED788D"/>
    <w:rsid w:val="00ED7D19"/>
    <w:rsid w:val="00ED7DBE"/>
    <w:rsid w:val="00EE1331"/>
    <w:rsid w:val="00EE17CD"/>
    <w:rsid w:val="00EE521A"/>
    <w:rsid w:val="00EE583B"/>
    <w:rsid w:val="00EE5C44"/>
    <w:rsid w:val="00EF15BA"/>
    <w:rsid w:val="00EF17B0"/>
    <w:rsid w:val="00EF1917"/>
    <w:rsid w:val="00EF2F6C"/>
    <w:rsid w:val="00EF2FFE"/>
    <w:rsid w:val="00EF3503"/>
    <w:rsid w:val="00EF3C7F"/>
    <w:rsid w:val="00EF3F46"/>
    <w:rsid w:val="00EF7A49"/>
    <w:rsid w:val="00F00412"/>
    <w:rsid w:val="00F0043C"/>
    <w:rsid w:val="00F0107E"/>
    <w:rsid w:val="00F01BEB"/>
    <w:rsid w:val="00F02952"/>
    <w:rsid w:val="00F02E75"/>
    <w:rsid w:val="00F03A57"/>
    <w:rsid w:val="00F042BE"/>
    <w:rsid w:val="00F04BF6"/>
    <w:rsid w:val="00F05002"/>
    <w:rsid w:val="00F056AC"/>
    <w:rsid w:val="00F05D00"/>
    <w:rsid w:val="00F05D12"/>
    <w:rsid w:val="00F06BAA"/>
    <w:rsid w:val="00F0713E"/>
    <w:rsid w:val="00F071F4"/>
    <w:rsid w:val="00F072DA"/>
    <w:rsid w:val="00F0760D"/>
    <w:rsid w:val="00F0765B"/>
    <w:rsid w:val="00F078DB"/>
    <w:rsid w:val="00F11707"/>
    <w:rsid w:val="00F11AC8"/>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E3A"/>
    <w:rsid w:val="00F2181B"/>
    <w:rsid w:val="00F22C25"/>
    <w:rsid w:val="00F22FEE"/>
    <w:rsid w:val="00F2322B"/>
    <w:rsid w:val="00F23815"/>
    <w:rsid w:val="00F23DB0"/>
    <w:rsid w:val="00F2459D"/>
    <w:rsid w:val="00F25901"/>
    <w:rsid w:val="00F25957"/>
    <w:rsid w:val="00F259DB"/>
    <w:rsid w:val="00F26424"/>
    <w:rsid w:val="00F26EB1"/>
    <w:rsid w:val="00F30D5B"/>
    <w:rsid w:val="00F312A2"/>
    <w:rsid w:val="00F318F5"/>
    <w:rsid w:val="00F32679"/>
    <w:rsid w:val="00F33159"/>
    <w:rsid w:val="00F36E99"/>
    <w:rsid w:val="00F371F1"/>
    <w:rsid w:val="00F375F6"/>
    <w:rsid w:val="00F4107A"/>
    <w:rsid w:val="00F4181A"/>
    <w:rsid w:val="00F42483"/>
    <w:rsid w:val="00F429D8"/>
    <w:rsid w:val="00F431A8"/>
    <w:rsid w:val="00F439E6"/>
    <w:rsid w:val="00F44BCB"/>
    <w:rsid w:val="00F4524B"/>
    <w:rsid w:val="00F4587E"/>
    <w:rsid w:val="00F46061"/>
    <w:rsid w:val="00F47761"/>
    <w:rsid w:val="00F477C8"/>
    <w:rsid w:val="00F47ACF"/>
    <w:rsid w:val="00F50386"/>
    <w:rsid w:val="00F505D2"/>
    <w:rsid w:val="00F50D9C"/>
    <w:rsid w:val="00F51824"/>
    <w:rsid w:val="00F51B3D"/>
    <w:rsid w:val="00F52657"/>
    <w:rsid w:val="00F52B84"/>
    <w:rsid w:val="00F52CFD"/>
    <w:rsid w:val="00F52DD7"/>
    <w:rsid w:val="00F5363E"/>
    <w:rsid w:val="00F53BC6"/>
    <w:rsid w:val="00F54184"/>
    <w:rsid w:val="00F54275"/>
    <w:rsid w:val="00F54A19"/>
    <w:rsid w:val="00F5596B"/>
    <w:rsid w:val="00F57C0B"/>
    <w:rsid w:val="00F57F2D"/>
    <w:rsid w:val="00F6036D"/>
    <w:rsid w:val="00F60558"/>
    <w:rsid w:val="00F60667"/>
    <w:rsid w:val="00F60806"/>
    <w:rsid w:val="00F613C5"/>
    <w:rsid w:val="00F629D3"/>
    <w:rsid w:val="00F62B21"/>
    <w:rsid w:val="00F63B9F"/>
    <w:rsid w:val="00F64607"/>
    <w:rsid w:val="00F64D23"/>
    <w:rsid w:val="00F64F67"/>
    <w:rsid w:val="00F65A72"/>
    <w:rsid w:val="00F664C4"/>
    <w:rsid w:val="00F6651A"/>
    <w:rsid w:val="00F671A9"/>
    <w:rsid w:val="00F67D54"/>
    <w:rsid w:val="00F70056"/>
    <w:rsid w:val="00F70C7C"/>
    <w:rsid w:val="00F72093"/>
    <w:rsid w:val="00F7213E"/>
    <w:rsid w:val="00F7304F"/>
    <w:rsid w:val="00F75CA9"/>
    <w:rsid w:val="00F7747D"/>
    <w:rsid w:val="00F77BA7"/>
    <w:rsid w:val="00F77DFE"/>
    <w:rsid w:val="00F804DC"/>
    <w:rsid w:val="00F80A39"/>
    <w:rsid w:val="00F80B08"/>
    <w:rsid w:val="00F83689"/>
    <w:rsid w:val="00F83CC6"/>
    <w:rsid w:val="00F83DC4"/>
    <w:rsid w:val="00F84683"/>
    <w:rsid w:val="00F848E9"/>
    <w:rsid w:val="00F855FD"/>
    <w:rsid w:val="00F8624C"/>
    <w:rsid w:val="00F86C57"/>
    <w:rsid w:val="00F87D77"/>
    <w:rsid w:val="00F87E65"/>
    <w:rsid w:val="00F905C2"/>
    <w:rsid w:val="00F90722"/>
    <w:rsid w:val="00F90B19"/>
    <w:rsid w:val="00F90B7B"/>
    <w:rsid w:val="00F911EC"/>
    <w:rsid w:val="00F92631"/>
    <w:rsid w:val="00F931F8"/>
    <w:rsid w:val="00F93743"/>
    <w:rsid w:val="00F940B4"/>
    <w:rsid w:val="00F94323"/>
    <w:rsid w:val="00F9532C"/>
    <w:rsid w:val="00F96476"/>
    <w:rsid w:val="00F96A2B"/>
    <w:rsid w:val="00F9782F"/>
    <w:rsid w:val="00F978DB"/>
    <w:rsid w:val="00FA027D"/>
    <w:rsid w:val="00FA0D17"/>
    <w:rsid w:val="00FA12A8"/>
    <w:rsid w:val="00FA1923"/>
    <w:rsid w:val="00FA1D59"/>
    <w:rsid w:val="00FA1FBD"/>
    <w:rsid w:val="00FA20A4"/>
    <w:rsid w:val="00FA222B"/>
    <w:rsid w:val="00FA2440"/>
    <w:rsid w:val="00FA26E6"/>
    <w:rsid w:val="00FA2E80"/>
    <w:rsid w:val="00FA31D3"/>
    <w:rsid w:val="00FA4A70"/>
    <w:rsid w:val="00FA4CF5"/>
    <w:rsid w:val="00FA5200"/>
    <w:rsid w:val="00FA530D"/>
    <w:rsid w:val="00FA531F"/>
    <w:rsid w:val="00FA550E"/>
    <w:rsid w:val="00FA5FED"/>
    <w:rsid w:val="00FA60DC"/>
    <w:rsid w:val="00FA75B9"/>
    <w:rsid w:val="00FB22AD"/>
    <w:rsid w:val="00FB329E"/>
    <w:rsid w:val="00FB49A3"/>
    <w:rsid w:val="00FB4C3F"/>
    <w:rsid w:val="00FB4C57"/>
    <w:rsid w:val="00FC0346"/>
    <w:rsid w:val="00FC0D8B"/>
    <w:rsid w:val="00FC2E40"/>
    <w:rsid w:val="00FC3731"/>
    <w:rsid w:val="00FC4084"/>
    <w:rsid w:val="00FC44D3"/>
    <w:rsid w:val="00FC4967"/>
    <w:rsid w:val="00FC5AC9"/>
    <w:rsid w:val="00FC5E88"/>
    <w:rsid w:val="00FC71E9"/>
    <w:rsid w:val="00FC74C0"/>
    <w:rsid w:val="00FC7C7B"/>
    <w:rsid w:val="00FD0CE5"/>
    <w:rsid w:val="00FD0E67"/>
    <w:rsid w:val="00FD126B"/>
    <w:rsid w:val="00FD14E4"/>
    <w:rsid w:val="00FD17D7"/>
    <w:rsid w:val="00FD2638"/>
    <w:rsid w:val="00FD3EE9"/>
    <w:rsid w:val="00FD4028"/>
    <w:rsid w:val="00FD4543"/>
    <w:rsid w:val="00FD4A1A"/>
    <w:rsid w:val="00FD4CD9"/>
    <w:rsid w:val="00FD593E"/>
    <w:rsid w:val="00FD64AD"/>
    <w:rsid w:val="00FD6B14"/>
    <w:rsid w:val="00FD737E"/>
    <w:rsid w:val="00FD7E11"/>
    <w:rsid w:val="00FE00CB"/>
    <w:rsid w:val="00FE0F4E"/>
    <w:rsid w:val="00FE2ED1"/>
    <w:rsid w:val="00FE3FDA"/>
    <w:rsid w:val="00FE40FF"/>
    <w:rsid w:val="00FE610E"/>
    <w:rsid w:val="00FE7203"/>
    <w:rsid w:val="00FE789A"/>
    <w:rsid w:val="00FF137F"/>
    <w:rsid w:val="00FF2955"/>
    <w:rsid w:val="00FF2A05"/>
    <w:rsid w:val="00FF376D"/>
    <w:rsid w:val="00FF4239"/>
    <w:rsid w:val="00FF4DDB"/>
    <w:rsid w:val="00FF55AF"/>
    <w:rsid w:val="00FF5B7D"/>
    <w:rsid w:val="00FF6359"/>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7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style>
  <w:style w:type="paragraph" w:styleId="Nagwek1">
    <w:name w:val="heading 1"/>
    <w:basedOn w:val="Normalny"/>
    <w:next w:val="Normalny"/>
    <w:link w:val="Nagwek1Znak"/>
    <w:qFormat/>
    <w:rsid w:val="00301163"/>
    <w:pPr>
      <w:keepNext/>
      <w:spacing w:before="240" w:after="60"/>
      <w:jc w:val="both"/>
      <w:outlineLvl w:val="0"/>
    </w:pPr>
    <w:rPr>
      <w:b/>
      <w:bCs/>
      <w:sz w:val="25"/>
      <w:szCs w:val="25"/>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0">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semiHidden/>
    <w:rsid w:val="00301163"/>
    <w:rPr>
      <w:rFonts w:ascii="Tahoma" w:hAnsi="Tahoma"/>
      <w:sz w:val="16"/>
      <w:szCs w:val="16"/>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qFormat/>
    <w:rsid w:val="00301163"/>
    <w:pPr>
      <w:spacing w:line="276" w:lineRule="auto"/>
      <w:ind w:left="720"/>
    </w:pPr>
    <w:rPr>
      <w:rFonts w:ascii="Arial" w:hAnsi="Arial"/>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0"/>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eastAsia="Arial Unicode MS"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2"/>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23"/>
      </w:numPr>
    </w:pPr>
  </w:style>
  <w:style w:type="numbering" w:customStyle="1" w:styleId="List26">
    <w:name w:val="List 26"/>
    <w:basedOn w:val="Bezlisty"/>
    <w:rsid w:val="00C770FD"/>
    <w:pPr>
      <w:numPr>
        <w:numId w:val="24"/>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25"/>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99"/>
    <w:qFormat/>
    <w:rsid w:val="00C770FD"/>
    <w:pPr>
      <w:suppressAutoHyphens/>
      <w:spacing w:after="200" w:line="276" w:lineRule="auto"/>
      <w:ind w:left="720"/>
      <w:contextualSpacing/>
    </w:pPr>
    <w:rPr>
      <w:rFonts w:ascii="Calibri" w:eastAsia="Calibri" w:hAnsi="Calibri"/>
      <w:lang w:eastAsia="ar-SA"/>
    </w:rPr>
  </w:style>
  <w:style w:type="character" w:customStyle="1" w:styleId="redniasiatka1akcent2Znak1">
    <w:name w:val="Średnia siatka 1 — akcent 2 Znak1"/>
    <w:link w:val="redniasiatka1akcent23"/>
    <w:uiPriority w:val="99"/>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uiPriority w:val="99"/>
    <w:qFormat/>
    <w:rsid w:val="00C770FD"/>
    <w:pPr>
      <w:spacing w:after="200" w:line="276" w:lineRule="auto"/>
      <w:ind w:left="720" w:hanging="425"/>
      <w:contextualSpacing/>
      <w:jc w:val="both"/>
    </w:pPr>
    <w:rPr>
      <w:rFonts w:ascii="Calibri" w:eastAsia="Calibri" w:hAnsi="Calibri"/>
      <w:lang w:eastAsia="en-US"/>
    </w:rPr>
  </w:style>
  <w:style w:type="paragraph" w:customStyle="1" w:styleId="Punkt">
    <w:name w:val="Punkt"/>
    <w:basedOn w:val="Normalny"/>
    <w:uiPriority w:val="99"/>
    <w:rsid w:val="00C770FD"/>
    <w:pPr>
      <w:numPr>
        <w:numId w:val="26"/>
      </w:numPr>
      <w:spacing w:before="120"/>
      <w:jc w:val="both"/>
    </w:pPr>
    <w:rPr>
      <w:rFonts w:ascii="Arial" w:hAnsi="Arial"/>
      <w:szCs w:val="20"/>
    </w:rPr>
  </w:style>
  <w:style w:type="paragraph" w:styleId="Listapunktowana">
    <w:name w:val="List Bullet"/>
    <w:basedOn w:val="Normalny"/>
    <w:rsid w:val="00C770FD"/>
    <w:pPr>
      <w:numPr>
        <w:numId w:val="27"/>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28"/>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eastAsia="Arial Narrow" w:cs="Arial Narrow"/>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
    <w:name w:val="Nierozpoznana wzmianka"/>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34"/>
      </w:numPr>
    </w:pPr>
  </w:style>
  <w:style w:type="numbering" w:customStyle="1" w:styleId="WWNum100">
    <w:name w:val="WWNum100"/>
    <w:basedOn w:val="Bezlisty"/>
    <w:rsid w:val="001B6108"/>
    <w:pPr>
      <w:numPr>
        <w:numId w:val="35"/>
      </w:numPr>
    </w:pPr>
  </w:style>
  <w:style w:type="numbering" w:customStyle="1" w:styleId="WWNum75">
    <w:name w:val="WWNum75"/>
    <w:basedOn w:val="Bezlisty"/>
    <w:rsid w:val="001B6108"/>
    <w:pPr>
      <w:numPr>
        <w:numId w:val="36"/>
      </w:numPr>
    </w:pPr>
  </w:style>
  <w:style w:type="numbering" w:customStyle="1" w:styleId="WWNum102">
    <w:name w:val="WWNum102"/>
    <w:basedOn w:val="Bezlisty"/>
    <w:rsid w:val="001B6108"/>
    <w:pPr>
      <w:numPr>
        <w:numId w:val="37"/>
      </w:numPr>
    </w:pPr>
  </w:style>
  <w:style w:type="numbering" w:customStyle="1" w:styleId="WWNum112">
    <w:name w:val="WWNum112"/>
    <w:basedOn w:val="Bezlisty"/>
    <w:rsid w:val="001B6108"/>
    <w:pPr>
      <w:numPr>
        <w:numId w:val="38"/>
      </w:numPr>
    </w:pPr>
  </w:style>
  <w:style w:type="numbering" w:customStyle="1" w:styleId="WWNum16">
    <w:name w:val="WWNum16"/>
    <w:basedOn w:val="Bezlisty"/>
    <w:rsid w:val="00EB7110"/>
    <w:pPr>
      <w:numPr>
        <w:numId w:val="83"/>
      </w:numPr>
    </w:pPr>
  </w:style>
  <w:style w:type="numbering" w:customStyle="1" w:styleId="WWNum13">
    <w:name w:val="WWNum13"/>
    <w:basedOn w:val="Bezlisty"/>
    <w:rsid w:val="00EB7110"/>
    <w:pPr>
      <w:numPr>
        <w:numId w:val="39"/>
      </w:numPr>
    </w:pPr>
  </w:style>
  <w:style w:type="numbering" w:customStyle="1" w:styleId="WWNum17">
    <w:name w:val="WWNum17"/>
    <w:basedOn w:val="Bezlisty"/>
    <w:rsid w:val="00EB7110"/>
    <w:pPr>
      <w:numPr>
        <w:numId w:val="82"/>
      </w:numPr>
    </w:pPr>
  </w:style>
  <w:style w:type="character" w:customStyle="1" w:styleId="Internetlink">
    <w:name w:val="Internet link"/>
    <w:rsid w:val="00EB7110"/>
    <w:rPr>
      <w:color w:val="0000FF"/>
      <w:u w:val="single"/>
      <w:lang w:val="pl-PL" w:eastAsia="pl-PL" w:bidi="pl-PL"/>
    </w:rPr>
  </w:style>
  <w:style w:type="numbering" w:customStyle="1" w:styleId="WWNum5">
    <w:name w:val="WWNum5"/>
    <w:basedOn w:val="Bezlisty"/>
    <w:rsid w:val="00EB7110"/>
    <w:pPr>
      <w:numPr>
        <w:numId w:val="43"/>
      </w:numPr>
    </w:pPr>
  </w:style>
  <w:style w:type="numbering" w:customStyle="1" w:styleId="WWNum18">
    <w:name w:val="WWNum18"/>
    <w:basedOn w:val="Bezlisty"/>
    <w:rsid w:val="00EB7110"/>
    <w:pPr>
      <w:numPr>
        <w:numId w:val="44"/>
      </w:numPr>
    </w:pPr>
  </w:style>
  <w:style w:type="numbering" w:customStyle="1" w:styleId="WWNum19">
    <w:name w:val="WWNum19"/>
    <w:basedOn w:val="Bezlisty"/>
    <w:rsid w:val="00EB7110"/>
    <w:pPr>
      <w:numPr>
        <w:numId w:val="45"/>
      </w:numPr>
    </w:pPr>
  </w:style>
  <w:style w:type="numbering" w:customStyle="1" w:styleId="WWNum20">
    <w:name w:val="WWNum20"/>
    <w:basedOn w:val="Bezlisty"/>
    <w:rsid w:val="00EB7110"/>
    <w:pPr>
      <w:numPr>
        <w:numId w:val="46"/>
      </w:numPr>
    </w:pPr>
  </w:style>
  <w:style w:type="numbering" w:customStyle="1" w:styleId="WWNum21">
    <w:name w:val="WWNum21"/>
    <w:basedOn w:val="Bezlisty"/>
    <w:rsid w:val="00EB7110"/>
    <w:pPr>
      <w:numPr>
        <w:numId w:val="47"/>
      </w:numPr>
    </w:pPr>
  </w:style>
  <w:style w:type="numbering" w:customStyle="1" w:styleId="WWNum38">
    <w:name w:val="WWNum38"/>
    <w:basedOn w:val="Bezlisty"/>
    <w:rsid w:val="00EB7110"/>
    <w:pPr>
      <w:numPr>
        <w:numId w:val="48"/>
      </w:numPr>
    </w:pPr>
  </w:style>
  <w:style w:type="numbering" w:customStyle="1" w:styleId="WWNum47">
    <w:name w:val="WWNum47"/>
    <w:basedOn w:val="Bezlisty"/>
    <w:rsid w:val="00EB7110"/>
    <w:pPr>
      <w:numPr>
        <w:numId w:val="49"/>
      </w:numPr>
    </w:pPr>
  </w:style>
  <w:style w:type="numbering" w:customStyle="1" w:styleId="WWNum48">
    <w:name w:val="WWNum48"/>
    <w:basedOn w:val="Bezlisty"/>
    <w:rsid w:val="00EB7110"/>
    <w:pPr>
      <w:numPr>
        <w:numId w:val="50"/>
      </w:numPr>
    </w:pPr>
  </w:style>
  <w:style w:type="numbering" w:customStyle="1" w:styleId="WWNum22">
    <w:name w:val="WWNum22"/>
    <w:basedOn w:val="Bezlisty"/>
    <w:rsid w:val="00EB7110"/>
    <w:pPr>
      <w:numPr>
        <w:numId w:val="62"/>
      </w:numPr>
    </w:pPr>
  </w:style>
  <w:style w:type="numbering" w:customStyle="1" w:styleId="WWNum24">
    <w:name w:val="WWNum24"/>
    <w:basedOn w:val="Bezlisty"/>
    <w:rsid w:val="00EB7110"/>
    <w:pPr>
      <w:numPr>
        <w:numId w:val="58"/>
      </w:numPr>
    </w:pPr>
  </w:style>
  <w:style w:type="numbering" w:customStyle="1" w:styleId="WWNum10">
    <w:name w:val="WWNum10"/>
    <w:basedOn w:val="Bezlisty"/>
    <w:rsid w:val="009B77A0"/>
    <w:pPr>
      <w:numPr>
        <w:numId w:val="61"/>
      </w:numPr>
    </w:pPr>
  </w:style>
  <w:style w:type="numbering" w:customStyle="1" w:styleId="WWNum221">
    <w:name w:val="WWNum221"/>
    <w:basedOn w:val="Bezlisty"/>
    <w:rsid w:val="009B77A0"/>
    <w:pPr>
      <w:numPr>
        <w:numId w:val="14"/>
      </w:numPr>
    </w:pPr>
  </w:style>
  <w:style w:type="numbering" w:customStyle="1" w:styleId="WWNum31">
    <w:name w:val="WWNum31"/>
    <w:basedOn w:val="Bezlisty"/>
    <w:rsid w:val="009B77A0"/>
    <w:pPr>
      <w:numPr>
        <w:numId w:val="64"/>
      </w:numPr>
    </w:pPr>
  </w:style>
  <w:style w:type="numbering" w:customStyle="1" w:styleId="WWNum32">
    <w:name w:val="WWNum32"/>
    <w:basedOn w:val="Bezlisty"/>
    <w:rsid w:val="009B77A0"/>
    <w:pPr>
      <w:numPr>
        <w:numId w:val="65"/>
      </w:numPr>
    </w:pPr>
  </w:style>
  <w:style w:type="numbering" w:customStyle="1" w:styleId="WWNum50">
    <w:name w:val="WWNum50"/>
    <w:basedOn w:val="Bezlisty"/>
    <w:rsid w:val="009B77A0"/>
    <w:pPr>
      <w:numPr>
        <w:numId w:val="66"/>
      </w:numPr>
    </w:pPr>
  </w:style>
  <w:style w:type="paragraph" w:customStyle="1" w:styleId="Textbody">
    <w:name w:val="Text body"/>
    <w:basedOn w:val="Standard"/>
    <w:rsid w:val="009B77A0"/>
    <w:pPr>
      <w:autoSpaceDN w:val="0"/>
    </w:pPr>
    <w:rPr>
      <w:rFonts w:ascii="Arial" w:hAnsi="Arial" w:cs="Arial"/>
      <w:kern w:val="3"/>
      <w:lang w:eastAsia="pl-PL"/>
    </w:rPr>
  </w:style>
  <w:style w:type="numbering" w:customStyle="1" w:styleId="WWNum3">
    <w:name w:val="WWNum3"/>
    <w:basedOn w:val="Bezlisty"/>
    <w:rsid w:val="009B77A0"/>
    <w:pPr>
      <w:numPr>
        <w:numId w:val="70"/>
      </w:numPr>
    </w:pPr>
  </w:style>
  <w:style w:type="numbering" w:customStyle="1" w:styleId="WWNum33">
    <w:name w:val="WWNum33"/>
    <w:basedOn w:val="Bezlisty"/>
    <w:rsid w:val="009B77A0"/>
    <w:pPr>
      <w:numPr>
        <w:numId w:val="71"/>
      </w:numPr>
    </w:pPr>
  </w:style>
  <w:style w:type="numbering" w:customStyle="1" w:styleId="WWNum34">
    <w:name w:val="WWNum34"/>
    <w:basedOn w:val="Bezlisty"/>
    <w:rsid w:val="009B77A0"/>
    <w:pPr>
      <w:numPr>
        <w:numId w:val="72"/>
      </w:numPr>
    </w:pPr>
  </w:style>
  <w:style w:type="numbering" w:customStyle="1" w:styleId="WWNum35">
    <w:name w:val="WWNum35"/>
    <w:basedOn w:val="Bezlisty"/>
    <w:rsid w:val="009B77A0"/>
    <w:pPr>
      <w:numPr>
        <w:numId w:val="73"/>
      </w:numPr>
    </w:pPr>
  </w:style>
  <w:style w:type="numbering" w:customStyle="1" w:styleId="WWNum36">
    <w:name w:val="WWNum36"/>
    <w:basedOn w:val="Bezlisty"/>
    <w:rsid w:val="009B77A0"/>
    <w:pPr>
      <w:numPr>
        <w:numId w:val="74"/>
      </w:numPr>
    </w:pPr>
  </w:style>
  <w:style w:type="numbering" w:customStyle="1" w:styleId="WWNum37">
    <w:name w:val="WWNum37"/>
    <w:basedOn w:val="Bezlisty"/>
    <w:rsid w:val="009B77A0"/>
    <w:pPr>
      <w:numPr>
        <w:numId w:val="75"/>
      </w:numPr>
    </w:pPr>
  </w:style>
  <w:style w:type="paragraph" w:customStyle="1" w:styleId="Normalny1">
    <w:name w:val="Normalny1"/>
    <w:rsid w:val="00271DBB"/>
    <w:pPr>
      <w:spacing w:line="276" w:lineRule="auto"/>
    </w:pPr>
    <w:rPr>
      <w:rFonts w:ascii="Arial" w:eastAsia="Arial" w:hAnsi="Arial" w:cs="Arial"/>
    </w:rPr>
  </w:style>
  <w:style w:type="character" w:customStyle="1" w:styleId="apple-tab-span">
    <w:name w:val="apple-tab-span"/>
    <w:basedOn w:val="Domylnaczcionkaakapitu"/>
    <w:rsid w:val="004426A6"/>
  </w:style>
  <w:style w:type="table" w:styleId="Jasnecieniowanieakcent5">
    <w:name w:val="Light Shading Accent 5"/>
    <w:basedOn w:val="Standardowy"/>
    <w:uiPriority w:val="60"/>
    <w:rsid w:val="00AE19C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ZnakZnak110">
    <w:name w:val="Znak Znak110"/>
    <w:semiHidden/>
    <w:locked/>
    <w:rsid w:val="007E43BC"/>
    <w:rPr>
      <w:b/>
      <w:bCs/>
      <w:sz w:val="20"/>
      <w:szCs w:val="20"/>
    </w:rPr>
  </w:style>
  <w:style w:type="character" w:customStyle="1" w:styleId="ZnakZnak41">
    <w:name w:val="Znak Znak41"/>
    <w:locked/>
    <w:rsid w:val="007E43BC"/>
    <w:rPr>
      <w:rFonts w:ascii="Courier New" w:hAnsi="Courier New" w:cs="Courier New"/>
      <w:lang w:val="pl-PL" w:eastAsia="pl-PL"/>
    </w:rPr>
  </w:style>
  <w:style w:type="character" w:customStyle="1" w:styleId="UnresolvedMention1">
    <w:name w:val="Unresolved Mention1"/>
    <w:uiPriority w:val="99"/>
    <w:semiHidden/>
    <w:unhideWhenUsed/>
    <w:rsid w:val="007E43BC"/>
    <w:rPr>
      <w:color w:val="605E5C"/>
      <w:shd w:val="clear" w:color="auto" w:fill="E1DFDD"/>
    </w:rPr>
  </w:style>
  <w:style w:type="numbering" w:customStyle="1" w:styleId="WWNum74">
    <w:name w:val="WWNum74"/>
    <w:basedOn w:val="Bezlisty"/>
    <w:rsid w:val="007E43BC"/>
    <w:pPr>
      <w:numPr>
        <w:numId w:val="139"/>
      </w:numPr>
    </w:pPr>
  </w:style>
  <w:style w:type="paragraph" w:customStyle="1" w:styleId="Pkt0">
    <w:name w:val="Pkt"/>
    <w:basedOn w:val="Akapitzlist"/>
    <w:link w:val="PktZnak"/>
    <w:qFormat/>
    <w:rsid w:val="007E43BC"/>
    <w:pPr>
      <w:widowControl w:val="0"/>
      <w:spacing w:before="60" w:line="288" w:lineRule="auto"/>
      <w:ind w:left="0"/>
    </w:pPr>
    <w:rPr>
      <w:color w:val="000000"/>
      <w:sz w:val="20"/>
      <w:szCs w:val="24"/>
    </w:rPr>
  </w:style>
  <w:style w:type="character" w:customStyle="1" w:styleId="PktZnak">
    <w:name w:val="Pkt Znak"/>
    <w:link w:val="Pkt0"/>
    <w:locked/>
    <w:rsid w:val="007E43BC"/>
    <w:rPr>
      <w:rFonts w:ascii="Arial" w:hAnsi="Arial"/>
      <w:color w:val="000000"/>
      <w:sz w:val="20"/>
      <w:szCs w:val="24"/>
    </w:rPr>
  </w:style>
  <w:style w:type="paragraph" w:customStyle="1" w:styleId="PKt1">
    <w:name w:val="PKt 1)"/>
    <w:basedOn w:val="Pkt0"/>
    <w:link w:val="PKt1Znak"/>
    <w:qFormat/>
    <w:rsid w:val="007E43BC"/>
    <w:pPr>
      <w:numPr>
        <w:ilvl w:val="1"/>
        <w:numId w:val="140"/>
      </w:numPr>
    </w:pPr>
  </w:style>
  <w:style w:type="character" w:customStyle="1" w:styleId="PKt1Znak">
    <w:name w:val="PKt 1) Znak"/>
    <w:link w:val="PKt1"/>
    <w:locked/>
    <w:rsid w:val="007E43BC"/>
    <w:rPr>
      <w:rFonts w:ascii="Arial" w:hAnsi="Arial"/>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style>
  <w:style w:type="paragraph" w:styleId="Nagwek1">
    <w:name w:val="heading 1"/>
    <w:basedOn w:val="Normalny"/>
    <w:next w:val="Normalny"/>
    <w:link w:val="Nagwek1Znak"/>
    <w:qFormat/>
    <w:rsid w:val="00301163"/>
    <w:pPr>
      <w:keepNext/>
      <w:spacing w:before="240" w:after="60"/>
      <w:jc w:val="both"/>
      <w:outlineLvl w:val="0"/>
    </w:pPr>
    <w:rPr>
      <w:b/>
      <w:bCs/>
      <w:sz w:val="25"/>
      <w:szCs w:val="25"/>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0">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semiHidden/>
    <w:rsid w:val="00301163"/>
    <w:rPr>
      <w:rFonts w:ascii="Tahoma" w:hAnsi="Tahoma"/>
      <w:sz w:val="16"/>
      <w:szCs w:val="16"/>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qFormat/>
    <w:rsid w:val="00301163"/>
    <w:pPr>
      <w:spacing w:line="276" w:lineRule="auto"/>
      <w:ind w:left="720"/>
    </w:pPr>
    <w:rPr>
      <w:rFonts w:ascii="Arial" w:hAnsi="Arial"/>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0"/>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eastAsia="Arial Unicode MS"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2"/>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23"/>
      </w:numPr>
    </w:pPr>
  </w:style>
  <w:style w:type="numbering" w:customStyle="1" w:styleId="List26">
    <w:name w:val="List 26"/>
    <w:basedOn w:val="Bezlisty"/>
    <w:rsid w:val="00C770FD"/>
    <w:pPr>
      <w:numPr>
        <w:numId w:val="24"/>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25"/>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99"/>
    <w:qFormat/>
    <w:rsid w:val="00C770FD"/>
    <w:pPr>
      <w:suppressAutoHyphens/>
      <w:spacing w:after="200" w:line="276" w:lineRule="auto"/>
      <w:ind w:left="720"/>
      <w:contextualSpacing/>
    </w:pPr>
    <w:rPr>
      <w:rFonts w:ascii="Calibri" w:eastAsia="Calibri" w:hAnsi="Calibri"/>
      <w:lang w:eastAsia="ar-SA"/>
    </w:rPr>
  </w:style>
  <w:style w:type="character" w:customStyle="1" w:styleId="redniasiatka1akcent2Znak1">
    <w:name w:val="Średnia siatka 1 — akcent 2 Znak1"/>
    <w:link w:val="redniasiatka1akcent23"/>
    <w:uiPriority w:val="99"/>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uiPriority w:val="99"/>
    <w:qFormat/>
    <w:rsid w:val="00C770FD"/>
    <w:pPr>
      <w:spacing w:after="200" w:line="276" w:lineRule="auto"/>
      <w:ind w:left="720" w:hanging="425"/>
      <w:contextualSpacing/>
      <w:jc w:val="both"/>
    </w:pPr>
    <w:rPr>
      <w:rFonts w:ascii="Calibri" w:eastAsia="Calibri" w:hAnsi="Calibri"/>
      <w:lang w:eastAsia="en-US"/>
    </w:rPr>
  </w:style>
  <w:style w:type="paragraph" w:customStyle="1" w:styleId="Punkt">
    <w:name w:val="Punkt"/>
    <w:basedOn w:val="Normalny"/>
    <w:uiPriority w:val="99"/>
    <w:rsid w:val="00C770FD"/>
    <w:pPr>
      <w:numPr>
        <w:numId w:val="26"/>
      </w:numPr>
      <w:spacing w:before="120"/>
      <w:jc w:val="both"/>
    </w:pPr>
    <w:rPr>
      <w:rFonts w:ascii="Arial" w:hAnsi="Arial"/>
      <w:szCs w:val="20"/>
    </w:rPr>
  </w:style>
  <w:style w:type="paragraph" w:styleId="Listapunktowana">
    <w:name w:val="List Bullet"/>
    <w:basedOn w:val="Normalny"/>
    <w:rsid w:val="00C770FD"/>
    <w:pPr>
      <w:numPr>
        <w:numId w:val="27"/>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28"/>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eastAsia="Arial Narrow" w:cs="Arial Narrow"/>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
    <w:name w:val="Nierozpoznana wzmianka"/>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34"/>
      </w:numPr>
    </w:pPr>
  </w:style>
  <w:style w:type="numbering" w:customStyle="1" w:styleId="WWNum100">
    <w:name w:val="WWNum100"/>
    <w:basedOn w:val="Bezlisty"/>
    <w:rsid w:val="001B6108"/>
    <w:pPr>
      <w:numPr>
        <w:numId w:val="35"/>
      </w:numPr>
    </w:pPr>
  </w:style>
  <w:style w:type="numbering" w:customStyle="1" w:styleId="WWNum75">
    <w:name w:val="WWNum75"/>
    <w:basedOn w:val="Bezlisty"/>
    <w:rsid w:val="001B6108"/>
    <w:pPr>
      <w:numPr>
        <w:numId w:val="36"/>
      </w:numPr>
    </w:pPr>
  </w:style>
  <w:style w:type="numbering" w:customStyle="1" w:styleId="WWNum102">
    <w:name w:val="WWNum102"/>
    <w:basedOn w:val="Bezlisty"/>
    <w:rsid w:val="001B6108"/>
    <w:pPr>
      <w:numPr>
        <w:numId w:val="37"/>
      </w:numPr>
    </w:pPr>
  </w:style>
  <w:style w:type="numbering" w:customStyle="1" w:styleId="WWNum112">
    <w:name w:val="WWNum112"/>
    <w:basedOn w:val="Bezlisty"/>
    <w:rsid w:val="001B6108"/>
    <w:pPr>
      <w:numPr>
        <w:numId w:val="38"/>
      </w:numPr>
    </w:pPr>
  </w:style>
  <w:style w:type="numbering" w:customStyle="1" w:styleId="WWNum16">
    <w:name w:val="WWNum16"/>
    <w:basedOn w:val="Bezlisty"/>
    <w:rsid w:val="00EB7110"/>
    <w:pPr>
      <w:numPr>
        <w:numId w:val="83"/>
      </w:numPr>
    </w:pPr>
  </w:style>
  <w:style w:type="numbering" w:customStyle="1" w:styleId="WWNum13">
    <w:name w:val="WWNum13"/>
    <w:basedOn w:val="Bezlisty"/>
    <w:rsid w:val="00EB7110"/>
    <w:pPr>
      <w:numPr>
        <w:numId w:val="39"/>
      </w:numPr>
    </w:pPr>
  </w:style>
  <w:style w:type="numbering" w:customStyle="1" w:styleId="WWNum17">
    <w:name w:val="WWNum17"/>
    <w:basedOn w:val="Bezlisty"/>
    <w:rsid w:val="00EB7110"/>
    <w:pPr>
      <w:numPr>
        <w:numId w:val="82"/>
      </w:numPr>
    </w:pPr>
  </w:style>
  <w:style w:type="character" w:customStyle="1" w:styleId="Internetlink">
    <w:name w:val="Internet link"/>
    <w:rsid w:val="00EB7110"/>
    <w:rPr>
      <w:color w:val="0000FF"/>
      <w:u w:val="single"/>
      <w:lang w:val="pl-PL" w:eastAsia="pl-PL" w:bidi="pl-PL"/>
    </w:rPr>
  </w:style>
  <w:style w:type="numbering" w:customStyle="1" w:styleId="WWNum5">
    <w:name w:val="WWNum5"/>
    <w:basedOn w:val="Bezlisty"/>
    <w:rsid w:val="00EB7110"/>
    <w:pPr>
      <w:numPr>
        <w:numId w:val="43"/>
      </w:numPr>
    </w:pPr>
  </w:style>
  <w:style w:type="numbering" w:customStyle="1" w:styleId="WWNum18">
    <w:name w:val="WWNum18"/>
    <w:basedOn w:val="Bezlisty"/>
    <w:rsid w:val="00EB7110"/>
    <w:pPr>
      <w:numPr>
        <w:numId w:val="44"/>
      </w:numPr>
    </w:pPr>
  </w:style>
  <w:style w:type="numbering" w:customStyle="1" w:styleId="WWNum19">
    <w:name w:val="WWNum19"/>
    <w:basedOn w:val="Bezlisty"/>
    <w:rsid w:val="00EB7110"/>
    <w:pPr>
      <w:numPr>
        <w:numId w:val="45"/>
      </w:numPr>
    </w:pPr>
  </w:style>
  <w:style w:type="numbering" w:customStyle="1" w:styleId="WWNum20">
    <w:name w:val="WWNum20"/>
    <w:basedOn w:val="Bezlisty"/>
    <w:rsid w:val="00EB7110"/>
    <w:pPr>
      <w:numPr>
        <w:numId w:val="46"/>
      </w:numPr>
    </w:pPr>
  </w:style>
  <w:style w:type="numbering" w:customStyle="1" w:styleId="WWNum21">
    <w:name w:val="WWNum21"/>
    <w:basedOn w:val="Bezlisty"/>
    <w:rsid w:val="00EB7110"/>
    <w:pPr>
      <w:numPr>
        <w:numId w:val="47"/>
      </w:numPr>
    </w:pPr>
  </w:style>
  <w:style w:type="numbering" w:customStyle="1" w:styleId="WWNum38">
    <w:name w:val="WWNum38"/>
    <w:basedOn w:val="Bezlisty"/>
    <w:rsid w:val="00EB7110"/>
    <w:pPr>
      <w:numPr>
        <w:numId w:val="48"/>
      </w:numPr>
    </w:pPr>
  </w:style>
  <w:style w:type="numbering" w:customStyle="1" w:styleId="WWNum47">
    <w:name w:val="WWNum47"/>
    <w:basedOn w:val="Bezlisty"/>
    <w:rsid w:val="00EB7110"/>
    <w:pPr>
      <w:numPr>
        <w:numId w:val="49"/>
      </w:numPr>
    </w:pPr>
  </w:style>
  <w:style w:type="numbering" w:customStyle="1" w:styleId="WWNum48">
    <w:name w:val="WWNum48"/>
    <w:basedOn w:val="Bezlisty"/>
    <w:rsid w:val="00EB7110"/>
    <w:pPr>
      <w:numPr>
        <w:numId w:val="50"/>
      </w:numPr>
    </w:pPr>
  </w:style>
  <w:style w:type="numbering" w:customStyle="1" w:styleId="WWNum22">
    <w:name w:val="WWNum22"/>
    <w:basedOn w:val="Bezlisty"/>
    <w:rsid w:val="00EB7110"/>
    <w:pPr>
      <w:numPr>
        <w:numId w:val="62"/>
      </w:numPr>
    </w:pPr>
  </w:style>
  <w:style w:type="numbering" w:customStyle="1" w:styleId="WWNum24">
    <w:name w:val="WWNum24"/>
    <w:basedOn w:val="Bezlisty"/>
    <w:rsid w:val="00EB7110"/>
    <w:pPr>
      <w:numPr>
        <w:numId w:val="58"/>
      </w:numPr>
    </w:pPr>
  </w:style>
  <w:style w:type="numbering" w:customStyle="1" w:styleId="WWNum10">
    <w:name w:val="WWNum10"/>
    <w:basedOn w:val="Bezlisty"/>
    <w:rsid w:val="009B77A0"/>
    <w:pPr>
      <w:numPr>
        <w:numId w:val="61"/>
      </w:numPr>
    </w:pPr>
  </w:style>
  <w:style w:type="numbering" w:customStyle="1" w:styleId="WWNum221">
    <w:name w:val="WWNum221"/>
    <w:basedOn w:val="Bezlisty"/>
    <w:rsid w:val="009B77A0"/>
    <w:pPr>
      <w:numPr>
        <w:numId w:val="14"/>
      </w:numPr>
    </w:pPr>
  </w:style>
  <w:style w:type="numbering" w:customStyle="1" w:styleId="WWNum31">
    <w:name w:val="WWNum31"/>
    <w:basedOn w:val="Bezlisty"/>
    <w:rsid w:val="009B77A0"/>
    <w:pPr>
      <w:numPr>
        <w:numId w:val="64"/>
      </w:numPr>
    </w:pPr>
  </w:style>
  <w:style w:type="numbering" w:customStyle="1" w:styleId="WWNum32">
    <w:name w:val="WWNum32"/>
    <w:basedOn w:val="Bezlisty"/>
    <w:rsid w:val="009B77A0"/>
    <w:pPr>
      <w:numPr>
        <w:numId w:val="65"/>
      </w:numPr>
    </w:pPr>
  </w:style>
  <w:style w:type="numbering" w:customStyle="1" w:styleId="WWNum50">
    <w:name w:val="WWNum50"/>
    <w:basedOn w:val="Bezlisty"/>
    <w:rsid w:val="009B77A0"/>
    <w:pPr>
      <w:numPr>
        <w:numId w:val="66"/>
      </w:numPr>
    </w:pPr>
  </w:style>
  <w:style w:type="paragraph" w:customStyle="1" w:styleId="Textbody">
    <w:name w:val="Text body"/>
    <w:basedOn w:val="Standard"/>
    <w:rsid w:val="009B77A0"/>
    <w:pPr>
      <w:autoSpaceDN w:val="0"/>
    </w:pPr>
    <w:rPr>
      <w:rFonts w:ascii="Arial" w:hAnsi="Arial" w:cs="Arial"/>
      <w:kern w:val="3"/>
      <w:lang w:eastAsia="pl-PL"/>
    </w:rPr>
  </w:style>
  <w:style w:type="numbering" w:customStyle="1" w:styleId="WWNum3">
    <w:name w:val="WWNum3"/>
    <w:basedOn w:val="Bezlisty"/>
    <w:rsid w:val="009B77A0"/>
    <w:pPr>
      <w:numPr>
        <w:numId w:val="70"/>
      </w:numPr>
    </w:pPr>
  </w:style>
  <w:style w:type="numbering" w:customStyle="1" w:styleId="WWNum33">
    <w:name w:val="WWNum33"/>
    <w:basedOn w:val="Bezlisty"/>
    <w:rsid w:val="009B77A0"/>
    <w:pPr>
      <w:numPr>
        <w:numId w:val="71"/>
      </w:numPr>
    </w:pPr>
  </w:style>
  <w:style w:type="numbering" w:customStyle="1" w:styleId="WWNum34">
    <w:name w:val="WWNum34"/>
    <w:basedOn w:val="Bezlisty"/>
    <w:rsid w:val="009B77A0"/>
    <w:pPr>
      <w:numPr>
        <w:numId w:val="72"/>
      </w:numPr>
    </w:pPr>
  </w:style>
  <w:style w:type="numbering" w:customStyle="1" w:styleId="WWNum35">
    <w:name w:val="WWNum35"/>
    <w:basedOn w:val="Bezlisty"/>
    <w:rsid w:val="009B77A0"/>
    <w:pPr>
      <w:numPr>
        <w:numId w:val="73"/>
      </w:numPr>
    </w:pPr>
  </w:style>
  <w:style w:type="numbering" w:customStyle="1" w:styleId="WWNum36">
    <w:name w:val="WWNum36"/>
    <w:basedOn w:val="Bezlisty"/>
    <w:rsid w:val="009B77A0"/>
    <w:pPr>
      <w:numPr>
        <w:numId w:val="74"/>
      </w:numPr>
    </w:pPr>
  </w:style>
  <w:style w:type="numbering" w:customStyle="1" w:styleId="WWNum37">
    <w:name w:val="WWNum37"/>
    <w:basedOn w:val="Bezlisty"/>
    <w:rsid w:val="009B77A0"/>
    <w:pPr>
      <w:numPr>
        <w:numId w:val="75"/>
      </w:numPr>
    </w:pPr>
  </w:style>
  <w:style w:type="paragraph" w:customStyle="1" w:styleId="Normalny1">
    <w:name w:val="Normalny1"/>
    <w:rsid w:val="00271DBB"/>
    <w:pPr>
      <w:spacing w:line="276" w:lineRule="auto"/>
    </w:pPr>
    <w:rPr>
      <w:rFonts w:ascii="Arial" w:eastAsia="Arial" w:hAnsi="Arial" w:cs="Arial"/>
    </w:rPr>
  </w:style>
  <w:style w:type="character" w:customStyle="1" w:styleId="apple-tab-span">
    <w:name w:val="apple-tab-span"/>
    <w:basedOn w:val="Domylnaczcionkaakapitu"/>
    <w:rsid w:val="004426A6"/>
  </w:style>
  <w:style w:type="table" w:styleId="Jasnecieniowanieakcent5">
    <w:name w:val="Light Shading Accent 5"/>
    <w:basedOn w:val="Standardowy"/>
    <w:uiPriority w:val="60"/>
    <w:rsid w:val="00AE19C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ZnakZnak110">
    <w:name w:val="Znak Znak110"/>
    <w:semiHidden/>
    <w:locked/>
    <w:rsid w:val="007E43BC"/>
    <w:rPr>
      <w:b/>
      <w:bCs/>
      <w:sz w:val="20"/>
      <w:szCs w:val="20"/>
    </w:rPr>
  </w:style>
  <w:style w:type="character" w:customStyle="1" w:styleId="ZnakZnak41">
    <w:name w:val="Znak Znak41"/>
    <w:locked/>
    <w:rsid w:val="007E43BC"/>
    <w:rPr>
      <w:rFonts w:ascii="Courier New" w:hAnsi="Courier New" w:cs="Courier New"/>
      <w:lang w:val="pl-PL" w:eastAsia="pl-PL"/>
    </w:rPr>
  </w:style>
  <w:style w:type="character" w:customStyle="1" w:styleId="UnresolvedMention1">
    <w:name w:val="Unresolved Mention1"/>
    <w:uiPriority w:val="99"/>
    <w:semiHidden/>
    <w:unhideWhenUsed/>
    <w:rsid w:val="007E43BC"/>
    <w:rPr>
      <w:color w:val="605E5C"/>
      <w:shd w:val="clear" w:color="auto" w:fill="E1DFDD"/>
    </w:rPr>
  </w:style>
  <w:style w:type="numbering" w:customStyle="1" w:styleId="WWNum74">
    <w:name w:val="WWNum74"/>
    <w:basedOn w:val="Bezlisty"/>
    <w:rsid w:val="007E43BC"/>
    <w:pPr>
      <w:numPr>
        <w:numId w:val="139"/>
      </w:numPr>
    </w:pPr>
  </w:style>
  <w:style w:type="paragraph" w:customStyle="1" w:styleId="Pkt0">
    <w:name w:val="Pkt"/>
    <w:basedOn w:val="Akapitzlist"/>
    <w:link w:val="PktZnak"/>
    <w:qFormat/>
    <w:rsid w:val="007E43BC"/>
    <w:pPr>
      <w:widowControl w:val="0"/>
      <w:spacing w:before="60" w:line="288" w:lineRule="auto"/>
      <w:ind w:left="0"/>
    </w:pPr>
    <w:rPr>
      <w:color w:val="000000"/>
      <w:sz w:val="20"/>
      <w:szCs w:val="24"/>
    </w:rPr>
  </w:style>
  <w:style w:type="character" w:customStyle="1" w:styleId="PktZnak">
    <w:name w:val="Pkt Znak"/>
    <w:link w:val="Pkt0"/>
    <w:locked/>
    <w:rsid w:val="007E43BC"/>
    <w:rPr>
      <w:rFonts w:ascii="Arial" w:hAnsi="Arial"/>
      <w:color w:val="000000"/>
      <w:sz w:val="20"/>
      <w:szCs w:val="24"/>
    </w:rPr>
  </w:style>
  <w:style w:type="paragraph" w:customStyle="1" w:styleId="PKt1">
    <w:name w:val="PKt 1)"/>
    <w:basedOn w:val="Pkt0"/>
    <w:link w:val="PKt1Znak"/>
    <w:qFormat/>
    <w:rsid w:val="007E43BC"/>
    <w:pPr>
      <w:numPr>
        <w:ilvl w:val="1"/>
        <w:numId w:val="140"/>
      </w:numPr>
    </w:pPr>
  </w:style>
  <w:style w:type="character" w:customStyle="1" w:styleId="PKt1Znak">
    <w:name w:val="PKt 1) Znak"/>
    <w:link w:val="PKt1"/>
    <w:locked/>
    <w:rsid w:val="007E43BC"/>
    <w:rPr>
      <w:rFonts w:ascii="Arial" w:hAnsi="Arial"/>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04">
      <w:bodyDiv w:val="1"/>
      <w:marLeft w:val="0"/>
      <w:marRight w:val="0"/>
      <w:marTop w:val="0"/>
      <w:marBottom w:val="0"/>
      <w:divBdr>
        <w:top w:val="none" w:sz="0" w:space="0" w:color="auto"/>
        <w:left w:val="none" w:sz="0" w:space="0" w:color="auto"/>
        <w:bottom w:val="none" w:sz="0" w:space="0" w:color="auto"/>
        <w:right w:val="none" w:sz="0" w:space="0" w:color="auto"/>
      </w:divBdr>
    </w:div>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0245422">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224217980">
      <w:bodyDiv w:val="1"/>
      <w:marLeft w:val="0"/>
      <w:marRight w:val="0"/>
      <w:marTop w:val="0"/>
      <w:marBottom w:val="0"/>
      <w:divBdr>
        <w:top w:val="none" w:sz="0" w:space="0" w:color="auto"/>
        <w:left w:val="none" w:sz="0" w:space="0" w:color="auto"/>
        <w:bottom w:val="none" w:sz="0" w:space="0" w:color="auto"/>
        <w:right w:val="none" w:sz="0" w:space="0" w:color="auto"/>
      </w:divBdr>
    </w:div>
    <w:div w:id="276915630">
      <w:bodyDiv w:val="1"/>
      <w:marLeft w:val="0"/>
      <w:marRight w:val="0"/>
      <w:marTop w:val="0"/>
      <w:marBottom w:val="0"/>
      <w:divBdr>
        <w:top w:val="none" w:sz="0" w:space="0" w:color="auto"/>
        <w:left w:val="none" w:sz="0" w:space="0" w:color="auto"/>
        <w:bottom w:val="none" w:sz="0" w:space="0" w:color="auto"/>
        <w:right w:val="none" w:sz="0" w:space="0" w:color="auto"/>
      </w:divBdr>
    </w:div>
    <w:div w:id="30424148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57438041">
      <w:bodyDiv w:val="1"/>
      <w:marLeft w:val="0"/>
      <w:marRight w:val="0"/>
      <w:marTop w:val="0"/>
      <w:marBottom w:val="0"/>
      <w:divBdr>
        <w:top w:val="none" w:sz="0" w:space="0" w:color="auto"/>
        <w:left w:val="none" w:sz="0" w:space="0" w:color="auto"/>
        <w:bottom w:val="none" w:sz="0" w:space="0" w:color="auto"/>
        <w:right w:val="none" w:sz="0" w:space="0" w:color="auto"/>
      </w:divBdr>
    </w:div>
    <w:div w:id="366805823">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14043216">
          <w:marLeft w:val="0"/>
          <w:marRight w:val="0"/>
          <w:marTop w:val="0"/>
          <w:marBottom w:val="0"/>
          <w:divBdr>
            <w:top w:val="none" w:sz="0" w:space="0" w:color="auto"/>
            <w:left w:val="none" w:sz="0" w:space="0" w:color="auto"/>
            <w:bottom w:val="none" w:sz="0" w:space="0" w:color="auto"/>
            <w:right w:val="none" w:sz="0" w:space="0" w:color="auto"/>
          </w:divBdr>
        </w:div>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3568774">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5171">
      <w:bodyDiv w:val="1"/>
      <w:marLeft w:val="0"/>
      <w:marRight w:val="0"/>
      <w:marTop w:val="0"/>
      <w:marBottom w:val="0"/>
      <w:divBdr>
        <w:top w:val="none" w:sz="0" w:space="0" w:color="auto"/>
        <w:left w:val="none" w:sz="0" w:space="0" w:color="auto"/>
        <w:bottom w:val="none" w:sz="0" w:space="0" w:color="auto"/>
        <w:right w:val="none" w:sz="0" w:space="0" w:color="auto"/>
      </w:divBdr>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694042637">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2877288">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12059804">
      <w:bodyDiv w:val="1"/>
      <w:marLeft w:val="0"/>
      <w:marRight w:val="0"/>
      <w:marTop w:val="0"/>
      <w:marBottom w:val="0"/>
      <w:divBdr>
        <w:top w:val="none" w:sz="0" w:space="0" w:color="auto"/>
        <w:left w:val="none" w:sz="0" w:space="0" w:color="auto"/>
        <w:bottom w:val="none" w:sz="0" w:space="0" w:color="auto"/>
        <w:right w:val="none" w:sz="0" w:space="0" w:color="auto"/>
      </w:divBdr>
    </w:div>
    <w:div w:id="813260526">
      <w:bodyDiv w:val="1"/>
      <w:marLeft w:val="0"/>
      <w:marRight w:val="0"/>
      <w:marTop w:val="0"/>
      <w:marBottom w:val="0"/>
      <w:divBdr>
        <w:top w:val="none" w:sz="0" w:space="0" w:color="auto"/>
        <w:left w:val="none" w:sz="0" w:space="0" w:color="auto"/>
        <w:bottom w:val="none" w:sz="0" w:space="0" w:color="auto"/>
        <w:right w:val="none" w:sz="0" w:space="0" w:color="auto"/>
      </w:divBdr>
    </w:div>
    <w:div w:id="887180155">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57033493">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963582373">
      <w:bodyDiv w:val="1"/>
      <w:marLeft w:val="0"/>
      <w:marRight w:val="0"/>
      <w:marTop w:val="0"/>
      <w:marBottom w:val="0"/>
      <w:divBdr>
        <w:top w:val="none" w:sz="0" w:space="0" w:color="auto"/>
        <w:left w:val="none" w:sz="0" w:space="0" w:color="auto"/>
        <w:bottom w:val="none" w:sz="0" w:space="0" w:color="auto"/>
        <w:right w:val="none" w:sz="0" w:space="0" w:color="auto"/>
      </w:divBdr>
    </w:div>
    <w:div w:id="1000625505">
      <w:bodyDiv w:val="1"/>
      <w:marLeft w:val="0"/>
      <w:marRight w:val="0"/>
      <w:marTop w:val="0"/>
      <w:marBottom w:val="0"/>
      <w:divBdr>
        <w:top w:val="none" w:sz="0" w:space="0" w:color="auto"/>
        <w:left w:val="none" w:sz="0" w:space="0" w:color="auto"/>
        <w:bottom w:val="none" w:sz="0" w:space="0" w:color="auto"/>
        <w:right w:val="none" w:sz="0" w:space="0" w:color="auto"/>
      </w:divBdr>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174415165">
      <w:bodyDiv w:val="1"/>
      <w:marLeft w:val="0"/>
      <w:marRight w:val="0"/>
      <w:marTop w:val="0"/>
      <w:marBottom w:val="0"/>
      <w:divBdr>
        <w:top w:val="none" w:sz="0" w:space="0" w:color="auto"/>
        <w:left w:val="none" w:sz="0" w:space="0" w:color="auto"/>
        <w:bottom w:val="none" w:sz="0" w:space="0" w:color="auto"/>
        <w:right w:val="none" w:sz="0" w:space="0" w:color="auto"/>
      </w:divBdr>
    </w:div>
    <w:div w:id="1214924039">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396003062">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462726811">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46856956">
      <w:bodyDiv w:val="1"/>
      <w:marLeft w:val="0"/>
      <w:marRight w:val="0"/>
      <w:marTop w:val="0"/>
      <w:marBottom w:val="0"/>
      <w:divBdr>
        <w:top w:val="none" w:sz="0" w:space="0" w:color="auto"/>
        <w:left w:val="none" w:sz="0" w:space="0" w:color="auto"/>
        <w:bottom w:val="none" w:sz="0" w:space="0" w:color="auto"/>
        <w:right w:val="none" w:sz="0" w:space="0" w:color="auto"/>
      </w:divBdr>
    </w:div>
    <w:div w:id="1651210090">
      <w:bodyDiv w:val="1"/>
      <w:marLeft w:val="0"/>
      <w:marRight w:val="0"/>
      <w:marTop w:val="0"/>
      <w:marBottom w:val="0"/>
      <w:divBdr>
        <w:top w:val="none" w:sz="0" w:space="0" w:color="auto"/>
        <w:left w:val="none" w:sz="0" w:space="0" w:color="auto"/>
        <w:bottom w:val="none" w:sz="0" w:space="0" w:color="auto"/>
        <w:right w:val="none" w:sz="0" w:space="0" w:color="auto"/>
      </w:divBdr>
      <w:divsChild>
        <w:div w:id="326982735">
          <w:marLeft w:val="545"/>
          <w:marRight w:val="0"/>
          <w:marTop w:val="0"/>
          <w:marBottom w:val="0"/>
          <w:divBdr>
            <w:top w:val="none" w:sz="0" w:space="0" w:color="auto"/>
            <w:left w:val="none" w:sz="0" w:space="0" w:color="auto"/>
            <w:bottom w:val="none" w:sz="0" w:space="0" w:color="auto"/>
            <w:right w:val="none" w:sz="0" w:space="0" w:color="auto"/>
          </w:divBdr>
        </w:div>
      </w:divsChild>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66008053">
      <w:bodyDiv w:val="1"/>
      <w:marLeft w:val="0"/>
      <w:marRight w:val="0"/>
      <w:marTop w:val="0"/>
      <w:marBottom w:val="0"/>
      <w:divBdr>
        <w:top w:val="none" w:sz="0" w:space="0" w:color="auto"/>
        <w:left w:val="none" w:sz="0" w:space="0" w:color="auto"/>
        <w:bottom w:val="none" w:sz="0" w:space="0" w:color="auto"/>
        <w:right w:val="none" w:sz="0" w:space="0" w:color="auto"/>
      </w:divBdr>
    </w:div>
    <w:div w:id="1690642820">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69427757">
      <w:bodyDiv w:val="1"/>
      <w:marLeft w:val="0"/>
      <w:marRight w:val="0"/>
      <w:marTop w:val="0"/>
      <w:marBottom w:val="0"/>
      <w:divBdr>
        <w:top w:val="none" w:sz="0" w:space="0" w:color="auto"/>
        <w:left w:val="none" w:sz="0" w:space="0" w:color="auto"/>
        <w:bottom w:val="none" w:sz="0" w:space="0" w:color="auto"/>
        <w:right w:val="none" w:sz="0" w:space="0" w:color="auto"/>
      </w:divBdr>
    </w:div>
    <w:div w:id="1802721425">
      <w:bodyDiv w:val="1"/>
      <w:marLeft w:val="0"/>
      <w:marRight w:val="0"/>
      <w:marTop w:val="0"/>
      <w:marBottom w:val="0"/>
      <w:divBdr>
        <w:top w:val="none" w:sz="0" w:space="0" w:color="auto"/>
        <w:left w:val="none" w:sz="0" w:space="0" w:color="auto"/>
        <w:bottom w:val="none" w:sz="0" w:space="0" w:color="auto"/>
        <w:right w:val="none" w:sz="0" w:space="0" w:color="auto"/>
      </w:divBdr>
    </w:div>
    <w:div w:id="1818767704">
      <w:bodyDiv w:val="1"/>
      <w:marLeft w:val="0"/>
      <w:marRight w:val="0"/>
      <w:marTop w:val="0"/>
      <w:marBottom w:val="0"/>
      <w:divBdr>
        <w:top w:val="none" w:sz="0" w:space="0" w:color="auto"/>
        <w:left w:val="none" w:sz="0" w:space="0" w:color="auto"/>
        <w:bottom w:val="none" w:sz="0" w:space="0" w:color="auto"/>
        <w:right w:val="none" w:sz="0" w:space="0" w:color="auto"/>
      </w:divBdr>
    </w:div>
    <w:div w:id="1826974156">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2103257">
      <w:bodyDiv w:val="1"/>
      <w:marLeft w:val="0"/>
      <w:marRight w:val="0"/>
      <w:marTop w:val="0"/>
      <w:marBottom w:val="0"/>
      <w:divBdr>
        <w:top w:val="none" w:sz="0" w:space="0" w:color="auto"/>
        <w:left w:val="none" w:sz="0" w:space="0" w:color="auto"/>
        <w:bottom w:val="none" w:sz="0" w:space="0" w:color="auto"/>
        <w:right w:val="none" w:sz="0" w:space="0" w:color="auto"/>
      </w:divBdr>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 w:id="2040859895">
      <w:bodyDiv w:val="1"/>
      <w:marLeft w:val="0"/>
      <w:marRight w:val="0"/>
      <w:marTop w:val="0"/>
      <w:marBottom w:val="0"/>
      <w:divBdr>
        <w:top w:val="none" w:sz="0" w:space="0" w:color="auto"/>
        <w:left w:val="none" w:sz="0" w:space="0" w:color="auto"/>
        <w:bottom w:val="none" w:sz="0" w:space="0" w:color="auto"/>
        <w:right w:val="none" w:sz="0" w:space="0" w:color="auto"/>
      </w:divBdr>
    </w:div>
    <w:div w:id="20903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802C-6EA6-4EB6-81C3-B44782A8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1</TotalTime>
  <Pages>26</Pages>
  <Words>9418</Words>
  <Characters>56509</Characters>
  <Application>Microsoft Office Word</Application>
  <DocSecurity>0</DocSecurity>
  <Lines>470</Lines>
  <Paragraphs>131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65796</CharactersWithSpaces>
  <SharedDoc>false</SharedDoc>
  <HLinks>
    <vt:vector size="12" baseType="variant">
      <vt:variant>
        <vt:i4>1048579</vt:i4>
      </vt:variant>
      <vt:variant>
        <vt:i4>3</vt:i4>
      </vt:variant>
      <vt:variant>
        <vt:i4>0</vt:i4>
      </vt:variant>
      <vt:variant>
        <vt:i4>5</vt:i4>
      </vt:variant>
      <vt:variant>
        <vt:lpwstr>https://platformazakupowa.pl/pn/krosnoodrzanskie</vt:lpwstr>
      </vt:variant>
      <vt:variant>
        <vt:lpwstr/>
      </vt:variant>
      <vt:variant>
        <vt:i4>6619184</vt:i4>
      </vt:variant>
      <vt:variant>
        <vt:i4>0</vt:i4>
      </vt:variant>
      <vt:variant>
        <vt:i4>0</vt:i4>
      </vt:variant>
      <vt:variant>
        <vt:i4>5</vt:i4>
      </vt:variant>
      <vt:variant>
        <vt:lpwstr>http://www.krosnoodrzanskie.pl/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Słupski</dc:creator>
  <cp:lastModifiedBy>Piotr</cp:lastModifiedBy>
  <cp:revision>2</cp:revision>
  <cp:lastPrinted>2022-01-18T21:08:00Z</cp:lastPrinted>
  <dcterms:created xsi:type="dcterms:W3CDTF">2022-02-25T18:14:00Z</dcterms:created>
  <dcterms:modified xsi:type="dcterms:W3CDTF">2022-02-25T18:14:00Z</dcterms:modified>
</cp:coreProperties>
</file>