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9D78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ahoma" w:eastAsia="Times New Roman" w:hAnsi="Tahoma" w:cs="Tahoma"/>
                <w:sz w:val="16"/>
                <w:szCs w:val="16"/>
              </w:rPr>
            </w:r>
            <w:r w:rsidR="00C04631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ahoma" w:eastAsia="Times New Roman" w:hAnsi="Tahoma" w:cs="Tahoma"/>
                <w:sz w:val="16"/>
                <w:szCs w:val="16"/>
              </w:rPr>
            </w:r>
            <w:r w:rsidR="00C04631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C046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B27037" w:rsidRDefault="00331BDA" w:rsidP="006F675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C04631">
        <w:rPr>
          <w:rFonts w:ascii="Tahoma" w:eastAsia="Times New Roman" w:hAnsi="Tahoma" w:cs="Tahoma"/>
          <w:b/>
          <w:sz w:val="18"/>
          <w:szCs w:val="18"/>
          <w:lang w:eastAsia="pl-PL"/>
        </w:rPr>
        <w:t>25</w:t>
      </w:r>
      <w:bookmarkStart w:id="1" w:name="_GoBack"/>
      <w:bookmarkEnd w:id="1"/>
      <w:r w:rsidR="003C36F9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D95A7C" w:rsidRPr="00D95A7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9D78FA">
        <w:rPr>
          <w:rFonts w:ascii="Tahoma" w:eastAsia="Times New Roman" w:hAnsi="Tahoma" w:cs="Tahoma"/>
          <w:b/>
          <w:sz w:val="18"/>
          <w:szCs w:val="18"/>
          <w:lang w:eastAsia="pl-PL"/>
        </w:rPr>
        <w:t>dostawę produktów spożywczych w celu zaspokojenia potrzeb żywieniowych pacjentów Szpitala na okres 12 miesięcy</w:t>
      </w:r>
      <w:r w:rsidR="00D95A7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B764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4F50BF" w:rsidRPr="004F50BF" w:rsidRDefault="00653256" w:rsidP="006F675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 xml:space="preserve">Pakiet nr …. </w:t>
      </w:r>
      <w:r w:rsidRPr="00653256">
        <w:rPr>
          <w:rFonts w:ascii="Tahoma" w:eastAsia="Times New Roman" w:hAnsi="Tahoma" w:cs="Tahoma"/>
          <w:b/>
          <w:color w:val="FF0000"/>
          <w:spacing w:val="-1"/>
          <w:sz w:val="18"/>
          <w:szCs w:val="18"/>
          <w:lang w:eastAsia="pl-PL"/>
        </w:rPr>
        <w:t>(powtarzać w razie potrzeb)</w:t>
      </w:r>
    </w:p>
    <w:p w:rsidR="00331BDA" w:rsidRPr="00331BDA" w:rsidRDefault="00201751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201751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235356" w:rsidRPr="006A2EB0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C04631">
        <w:rPr>
          <w:rFonts w:ascii="Times New Roman" w:eastAsia="Times New Roman" w:hAnsi="Times New Roman" w:cs="Times New Roman"/>
          <w:b/>
          <w:sz w:val="18"/>
          <w:szCs w:val="18"/>
        </w:rPr>
      </w:r>
      <w:r w:rsidR="00C04631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C04631">
        <w:rPr>
          <w:rFonts w:ascii="Times New Roman" w:eastAsia="Times New Roman" w:hAnsi="Times New Roman" w:cs="Times New Roman"/>
          <w:b/>
          <w:sz w:val="18"/>
          <w:szCs w:val="18"/>
        </w:rPr>
      </w:r>
      <w:r w:rsidR="00C04631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884F87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r w:rsidRPr="00884F87">
        <w:rPr>
          <w:rFonts w:ascii="Tahoma" w:hAnsi="Tahoma" w:cs="Tahoma"/>
          <w:sz w:val="18"/>
          <w:szCs w:val="18"/>
        </w:rPr>
        <w:t>adres e-mail: …………………………………………………………..……………………………</w:t>
      </w:r>
    </w:p>
    <w:p w:rsidR="00331BDA" w:rsidRPr="00884F87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884F87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C04631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C04631" w:rsidRPr="00C04631" w:rsidTr="00FC37AF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C04631" w:rsidRPr="00C04631" w:rsidRDefault="00C04631" w:rsidP="00C04631">
          <w:pPr>
            <w:tabs>
              <w:tab w:val="center" w:pos="4536"/>
              <w:tab w:val="right" w:pos="9072"/>
            </w:tabs>
            <w:spacing w:after="0"/>
            <w:rPr>
              <w:rFonts w:ascii="Tahoma" w:eastAsia="Calibri" w:hAnsi="Tahoma" w:cs="Tahoma"/>
            </w:rPr>
          </w:pPr>
          <w:r w:rsidRPr="00C0463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C04631" w:rsidRPr="00C04631" w:rsidRDefault="00C04631" w:rsidP="00C04631">
          <w:pPr>
            <w:spacing w:after="0"/>
            <w:jc w:val="center"/>
            <w:rPr>
              <w:rFonts w:ascii="Certa" w:eastAsia="Calibri" w:hAnsi="Certa" w:cs="Tahoma"/>
              <w:b/>
              <w:bCs/>
              <w:sz w:val="16"/>
              <w:szCs w:val="16"/>
            </w:rPr>
          </w:pPr>
          <w:r w:rsidRPr="00C04631">
            <w:rPr>
              <w:rFonts w:ascii="Tahoma" w:eastAsia="Calibri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C04631" w:rsidRPr="00C04631" w:rsidRDefault="00C04631" w:rsidP="00C04631">
          <w:pPr>
            <w:spacing w:after="0"/>
            <w:jc w:val="center"/>
            <w:rPr>
              <w:rFonts w:ascii="Tahoma" w:eastAsia="Calibri" w:hAnsi="Tahoma" w:cs="Tahoma"/>
              <w:sz w:val="16"/>
              <w:szCs w:val="16"/>
            </w:rPr>
          </w:pPr>
          <w:r w:rsidRPr="00C04631">
            <w:rPr>
              <w:rFonts w:ascii="Tahoma" w:eastAsia="Calibri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C04631" w:rsidRPr="00C04631" w:rsidRDefault="00C04631" w:rsidP="00C0463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eastAsia="Calibri" w:hAnsi="Tahoma" w:cs="Tahoma"/>
              <w:sz w:val="12"/>
              <w:szCs w:val="12"/>
            </w:rPr>
          </w:pPr>
          <w:r w:rsidRPr="00C04631">
            <w:rPr>
              <w:rFonts w:ascii="Tahoma" w:eastAsia="Calibri" w:hAnsi="Tahoma" w:cs="Tahoma"/>
              <w:sz w:val="12"/>
              <w:szCs w:val="12"/>
            </w:rPr>
            <w:t xml:space="preserve">tel. 55 230–41–84 ,  fax. 55 230–41–50   </w:t>
          </w:r>
        </w:p>
        <w:p w:rsidR="00C04631" w:rsidRPr="00C04631" w:rsidRDefault="00C04631" w:rsidP="00C0463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eastAsia="Calibri" w:hAnsi="Tahoma" w:cs="Tahoma"/>
              <w:bCs/>
              <w:sz w:val="18"/>
              <w:lang w:val="de-DE"/>
            </w:rPr>
          </w:pPr>
          <w:hyperlink r:id="rId2" w:history="1">
            <w:r w:rsidRPr="00C04631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en-US"/>
              </w:rPr>
              <w:t>https://platformazakupowa.pl/pn/szpitalmiejski_elblag</w:t>
            </w:r>
          </w:hyperlink>
          <w:hyperlink r:id="rId3" w:history="1">
            <w:r w:rsidRPr="00C04631">
              <w:rPr>
                <w:rFonts w:ascii="Tahoma" w:eastAsia="Calibri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C04631">
            <w:rPr>
              <w:rFonts w:ascii="Calibri" w:eastAsia="Calibri" w:hAnsi="Calibri" w:cs="Times New Roman"/>
              <w:lang w:val="en-US"/>
            </w:rPr>
            <w:t xml:space="preserve"> </w:t>
          </w:r>
          <w:r w:rsidRPr="00C04631">
            <w:rPr>
              <w:rFonts w:ascii="Tahoma" w:eastAsia="Calibri" w:hAnsi="Tahoma" w:cs="Tahoma"/>
              <w:sz w:val="12"/>
              <w:szCs w:val="12"/>
              <w:u w:val="single"/>
              <w:lang w:val="de-DE"/>
            </w:rPr>
            <w:t>e-mail</w:t>
          </w:r>
          <w:r w:rsidRPr="00C04631">
            <w:rPr>
              <w:rFonts w:ascii="Tahoma" w:eastAsia="Calibri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Pr="00C04631">
              <w:rPr>
                <w:rFonts w:ascii="Tahoma" w:eastAsia="Calibri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C04631" w:rsidRPr="00C04631" w:rsidRDefault="00C04631" w:rsidP="00C0463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eastAsia="Calibri" w:hAnsi="Tahoma" w:cs="Tahoma"/>
              <w:sz w:val="16"/>
            </w:rPr>
          </w:pPr>
          <w:r w:rsidRPr="00C04631">
            <w:rPr>
              <w:rFonts w:ascii="Tahoma" w:eastAsia="Calibri" w:hAnsi="Tahoma" w:cs="Tahoma"/>
              <w:sz w:val="16"/>
            </w:rPr>
            <w:t>Nr sprawy:</w:t>
          </w:r>
        </w:p>
        <w:p w:rsidR="00C04631" w:rsidRPr="00C04631" w:rsidRDefault="00C04631" w:rsidP="00C04631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/>
            <w:jc w:val="center"/>
            <w:rPr>
              <w:rFonts w:ascii="Tahoma" w:eastAsia="Calibri" w:hAnsi="Tahoma" w:cs="Tahoma"/>
              <w:bCs/>
              <w:sz w:val="20"/>
            </w:rPr>
          </w:pPr>
          <w:r w:rsidRPr="00C04631">
            <w:rPr>
              <w:rFonts w:ascii="Tahoma" w:eastAsia="Calibri" w:hAnsi="Tahoma" w:cs="Tahoma"/>
              <w:sz w:val="16"/>
            </w:rPr>
            <w:t>ZP/25/2024</w:t>
          </w:r>
        </w:p>
      </w:tc>
    </w:tr>
    <w:tr w:rsidR="00C04631" w:rsidRPr="00C04631" w:rsidTr="00FC37A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C04631" w:rsidRPr="00C04631" w:rsidRDefault="00C04631" w:rsidP="00C04631">
          <w:pPr>
            <w:spacing w:after="0"/>
            <w:rPr>
              <w:rFonts w:ascii="Tahoma" w:eastAsia="Calibri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C04631" w:rsidRPr="00C04631" w:rsidRDefault="00C04631" w:rsidP="00C04631">
          <w:pPr>
            <w:spacing w:after="0"/>
            <w:jc w:val="center"/>
            <w:outlineLvl w:val="0"/>
            <w:rPr>
              <w:rFonts w:ascii="Tahoma" w:eastAsia="Calibri" w:hAnsi="Tahoma" w:cs="Tahoma"/>
              <w:bCs/>
              <w:color w:val="FF6600"/>
              <w:sz w:val="14"/>
              <w:szCs w:val="14"/>
            </w:rPr>
          </w:pPr>
          <w:r w:rsidRPr="00C04631">
            <w:rPr>
              <w:rFonts w:ascii="Tahoma" w:eastAsia="Calibri" w:hAnsi="Tahoma" w:cs="Tahoma"/>
              <w:bCs/>
              <w:sz w:val="14"/>
              <w:szCs w:val="14"/>
            </w:rPr>
            <w:t>Postępowanie w trybie podstawowym bez przeprowadzenia negocjacji na dostawy produktów spożywczych w celu zaspokojenia potrzeb żywieniowych pacjentów Szpitala na okres 12 miesięcy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C04631" w:rsidRPr="00C04631" w:rsidRDefault="00C04631" w:rsidP="00C04631">
          <w:pPr>
            <w:spacing w:after="0"/>
            <w:rPr>
              <w:rFonts w:ascii="Tahoma" w:eastAsia="Calibri" w:hAnsi="Tahoma" w:cs="Tahoma"/>
              <w:bCs/>
              <w:sz w:val="20"/>
            </w:rPr>
          </w:pPr>
        </w:p>
      </w:tc>
    </w:tr>
  </w:tbl>
  <w:p w:rsidR="00331BDA" w:rsidRDefault="00331BDA" w:rsidP="00D95A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A76C7"/>
    <w:rsid w:val="00201751"/>
    <w:rsid w:val="00235356"/>
    <w:rsid w:val="002E4C22"/>
    <w:rsid w:val="00331BDA"/>
    <w:rsid w:val="003706BC"/>
    <w:rsid w:val="00394AD9"/>
    <w:rsid w:val="003C36F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16582"/>
    <w:rsid w:val="00653256"/>
    <w:rsid w:val="00691EF5"/>
    <w:rsid w:val="006A2EB0"/>
    <w:rsid w:val="006F6757"/>
    <w:rsid w:val="00786BE9"/>
    <w:rsid w:val="00786EF7"/>
    <w:rsid w:val="0080734D"/>
    <w:rsid w:val="0081112F"/>
    <w:rsid w:val="00832DD0"/>
    <w:rsid w:val="00855FFA"/>
    <w:rsid w:val="00884F87"/>
    <w:rsid w:val="008B756C"/>
    <w:rsid w:val="008C0100"/>
    <w:rsid w:val="009040FF"/>
    <w:rsid w:val="00913020"/>
    <w:rsid w:val="0094672F"/>
    <w:rsid w:val="009D78FA"/>
    <w:rsid w:val="00A001CB"/>
    <w:rsid w:val="00A414D0"/>
    <w:rsid w:val="00A56FD5"/>
    <w:rsid w:val="00B06CBC"/>
    <w:rsid w:val="00B27037"/>
    <w:rsid w:val="00B31899"/>
    <w:rsid w:val="00B42DE3"/>
    <w:rsid w:val="00B754ED"/>
    <w:rsid w:val="00B77172"/>
    <w:rsid w:val="00C01591"/>
    <w:rsid w:val="00C04631"/>
    <w:rsid w:val="00C34D0A"/>
    <w:rsid w:val="00C8506F"/>
    <w:rsid w:val="00D264B2"/>
    <w:rsid w:val="00D7354E"/>
    <w:rsid w:val="00D8345E"/>
    <w:rsid w:val="00D95A7C"/>
    <w:rsid w:val="00DA3402"/>
    <w:rsid w:val="00DD0477"/>
    <w:rsid w:val="00E02289"/>
    <w:rsid w:val="00EA79E7"/>
    <w:rsid w:val="00EE535E"/>
    <w:rsid w:val="00EF3880"/>
    <w:rsid w:val="00F15962"/>
    <w:rsid w:val="00F979AD"/>
    <w:rsid w:val="00FB764A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33</cp:revision>
  <cp:lastPrinted>2022-01-26T07:35:00Z</cp:lastPrinted>
  <dcterms:created xsi:type="dcterms:W3CDTF">2021-06-21T09:30:00Z</dcterms:created>
  <dcterms:modified xsi:type="dcterms:W3CDTF">2024-07-26T07:01:00Z</dcterms:modified>
</cp:coreProperties>
</file>