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6AB42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F703A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9979E2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>Przedszkola n</w:t>
      </w:r>
      <w:r w:rsidR="006B1274">
        <w:rPr>
          <w:rFonts w:eastAsia="Tahoma" w:cstheme="minorHAnsi"/>
          <w:b/>
          <w:sz w:val="24"/>
          <w:szCs w:val="24"/>
        </w:rPr>
        <w:t xml:space="preserve">r </w:t>
      </w:r>
      <w:r w:rsidR="00F80286">
        <w:rPr>
          <w:rFonts w:eastAsia="Tahoma" w:cstheme="minorHAnsi"/>
          <w:b/>
          <w:sz w:val="24"/>
          <w:szCs w:val="24"/>
        </w:rPr>
        <w:t>4</w:t>
      </w:r>
      <w:r w:rsidR="006B1274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39A01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F703A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FF703A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6B1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B127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80286" w:rsidRPr="00F82457" w14:paraId="2C3A8537" w14:textId="77777777" w:rsidTr="006B1274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F80286" w:rsidRPr="00F82457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31173471" w:rsidR="00F80286" w:rsidRPr="00FF703A" w:rsidRDefault="00F80286" w:rsidP="00F8028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C7CBC3B" w:rsidR="00F80286" w:rsidRPr="00FF703A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6EF3CC6" w:rsidR="00F80286" w:rsidRPr="00FF703A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80286" w:rsidRPr="00406EDA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80286" w:rsidRPr="00406EDA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80286" w:rsidRPr="00F82457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80286" w:rsidRPr="00F82457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80286" w:rsidRPr="00F82457" w:rsidRDefault="00F80286" w:rsidP="00F802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703A" w:rsidRPr="00F82457" w14:paraId="1567AB59" w14:textId="77777777" w:rsidTr="00FF703A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F703A" w:rsidRPr="00F82457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FF703A" w:rsidRPr="00F82457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F703A" w:rsidRPr="00F82457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FF703A" w:rsidRPr="00F82457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6D39B738" w:rsidR="006B3738" w:rsidRPr="00FF703A" w:rsidRDefault="001645A3" w:rsidP="00FF70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F8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F9807DE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B127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F80286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A7285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E5EFF"/>
    <w:rsid w:val="005875EB"/>
    <w:rsid w:val="005D4DDE"/>
    <w:rsid w:val="006247C2"/>
    <w:rsid w:val="00630301"/>
    <w:rsid w:val="00645460"/>
    <w:rsid w:val="00691A5B"/>
    <w:rsid w:val="006B1274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F80286"/>
    <w:rsid w:val="00F82457"/>
    <w:rsid w:val="00FC317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2023-07-04T08:23:00Z</dcterms:modified>
</cp:coreProperties>
</file>