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1C51D430" w:rsidR="00F477F3" w:rsidRPr="00BC7AC8" w:rsidRDefault="00933A52" w:rsidP="00B402A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3 do SWZ</w:t>
      </w:r>
    </w:p>
    <w:p w14:paraId="5A0AE347" w14:textId="7C000C8C" w:rsidR="00A77D26" w:rsidRDefault="00F477F3" w:rsidP="00A77D26">
      <w:pPr>
        <w:jc w:val="both"/>
        <w:rPr>
          <w:rFonts w:cstheme="minorHAnsi"/>
          <w:bCs/>
          <w:iCs/>
        </w:rPr>
      </w:pPr>
      <w:r w:rsidRPr="00BC7AC8">
        <w:rPr>
          <w:rFonts w:cstheme="minorHAnsi"/>
          <w:bCs/>
          <w:iCs/>
        </w:rPr>
        <w:t xml:space="preserve">Dotyczy: </w:t>
      </w:r>
      <w:r w:rsidRPr="00BC7AC8">
        <w:rPr>
          <w:rFonts w:cstheme="minorHAnsi"/>
          <w:noProof/>
        </w:rPr>
        <w:t xml:space="preserve">postępowania o udzielenie zamówienia publicznego prowadzonego w trybie </w:t>
      </w:r>
      <w:r w:rsidR="00A77D26" w:rsidRPr="00BC7AC8">
        <w:rPr>
          <w:rFonts w:cstheme="minorHAnsi"/>
          <w:noProof/>
        </w:rPr>
        <w:t>podstawowym</w:t>
      </w:r>
      <w:r w:rsidRPr="00BC7AC8">
        <w:rPr>
          <w:rFonts w:cstheme="minorHAnsi"/>
          <w:bCs/>
          <w:iCs/>
        </w:rPr>
        <w:t xml:space="preserve"> na</w:t>
      </w:r>
      <w:r w:rsidR="00A77D26" w:rsidRPr="00BC7AC8">
        <w:rPr>
          <w:rFonts w:cstheme="minorHAnsi"/>
          <w:bCs/>
          <w:iCs/>
        </w:rPr>
        <w:t>:</w:t>
      </w:r>
      <w:r w:rsidRPr="00BC7AC8">
        <w:rPr>
          <w:rFonts w:cstheme="minorHAnsi"/>
          <w:bCs/>
          <w:iCs/>
        </w:rPr>
        <w:t xml:space="preserve"> </w:t>
      </w:r>
    </w:p>
    <w:p w14:paraId="5DE5F54B" w14:textId="77777777" w:rsidR="00072C42" w:rsidRPr="00072C42" w:rsidRDefault="00072C42" w:rsidP="00072C42">
      <w:pPr>
        <w:jc w:val="center"/>
        <w:rPr>
          <w:rFonts w:cstheme="minorHAnsi"/>
          <w:b/>
          <w:bCs/>
        </w:rPr>
      </w:pPr>
      <w:bookmarkStart w:id="0" w:name="_Hlk64276301"/>
      <w:r w:rsidRPr="00072C42">
        <w:rPr>
          <w:rFonts w:cstheme="minorHAnsi"/>
          <w:b/>
          <w:bCs/>
        </w:rPr>
        <w:t xml:space="preserve">Kompleksowa termomodernizacja budynku Publicznego Zakładu Opieki Zdrowotnej </w:t>
      </w:r>
      <w:r w:rsidRPr="00072C42">
        <w:rPr>
          <w:rFonts w:cstheme="minorHAnsi"/>
          <w:b/>
          <w:bCs/>
        </w:rPr>
        <w:br/>
        <w:t>w Jełowej w ramach projektu pn.: ,,</w:t>
      </w:r>
      <w:r w:rsidRPr="00072C42">
        <w:rPr>
          <w:rFonts w:cstheme="minorHAnsi"/>
        </w:rPr>
        <w:t>Kompleksowa termomodernizacja budynku Publicznego Zakładu Opieki Zdrowotnej w Jełowej oraz budynku Przedszkola Publicznego w Łubnianach - oddział Kolanowice”</w:t>
      </w:r>
    </w:p>
    <w:p w14:paraId="5A0036BB" w14:textId="77777777" w:rsidR="00072C42" w:rsidRPr="00072C42" w:rsidRDefault="00072C42" w:rsidP="00072C42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554080C5" w14:textId="77777777" w:rsidR="00072C42" w:rsidRPr="00072C42" w:rsidRDefault="00072C42" w:rsidP="00072C42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072C42">
        <w:rPr>
          <w:rFonts w:cstheme="minorHAnsi"/>
          <w:b/>
          <w:bCs/>
        </w:rPr>
        <w:t>Znak sprawy: RB.ZP.271.9.202</w:t>
      </w:r>
      <w:bookmarkEnd w:id="0"/>
      <w:r w:rsidRPr="00072C42">
        <w:rPr>
          <w:rFonts w:cstheme="minorHAnsi"/>
          <w:b/>
          <w:bCs/>
        </w:rPr>
        <w:t>2</w:t>
      </w:r>
    </w:p>
    <w:p w14:paraId="542592C1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407BCF5A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>OŚWIADCZENIE Wykonawcy w zakresie podstaw wykluczenia z postępowania wskazanych przez Zamawiającego</w:t>
      </w:r>
    </w:p>
    <w:p w14:paraId="68CE9658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586AA853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EC869BF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2712681F" w14:textId="398D85F3" w:rsidR="00F477F3" w:rsidRPr="00BC7AC8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 xml:space="preserve">składane na podstawie art. 125 ust. 1 ustawy </w:t>
      </w:r>
      <w:proofErr w:type="spellStart"/>
      <w:r w:rsidRPr="009B1449">
        <w:rPr>
          <w:rFonts w:cstheme="minorHAnsi"/>
          <w:b/>
        </w:rPr>
        <w:t>Pzp</w:t>
      </w:r>
      <w:proofErr w:type="spellEnd"/>
    </w:p>
    <w:p w14:paraId="083130EE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……………..</w:t>
      </w:r>
      <w:r w:rsidR="005540F7" w:rsidRPr="00BC7AC8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BC7AC8">
        <w:rPr>
          <w:rFonts w:eastAsia="Times New Roman" w:cstheme="minorHAnsi"/>
          <w:lang w:eastAsia="pl-PL"/>
        </w:rPr>
        <w:t xml:space="preserve">    </w:t>
      </w:r>
      <w:r w:rsidR="005540F7" w:rsidRPr="00BC7AC8">
        <w:rPr>
          <w:rFonts w:eastAsia="Times New Roman" w:cstheme="minorHAnsi"/>
          <w:lang w:eastAsia="pl-PL"/>
        </w:rPr>
        <w:t>(</w:t>
      </w:r>
      <w:r w:rsidRPr="00BC7AC8">
        <w:rPr>
          <w:rFonts w:cstheme="minorHAnsi"/>
          <w:i/>
        </w:rPr>
        <w:t>pełna nazwa/firma Wykonawcy,</w:t>
      </w:r>
      <w:r w:rsidRPr="00BC7AC8">
        <w:rPr>
          <w:rFonts w:eastAsia="Times New Roman" w:cstheme="minorHAnsi"/>
          <w:i/>
          <w:lang w:eastAsia="pl-PL"/>
        </w:rPr>
        <w:t xml:space="preserve"> </w:t>
      </w:r>
      <w:r w:rsidRPr="00BC7AC8">
        <w:rPr>
          <w:rFonts w:cstheme="minorHAnsi"/>
          <w:i/>
        </w:rPr>
        <w:t>adres, w zależności od podmiotu: NIP/PESEL, KRS/</w:t>
      </w:r>
      <w:proofErr w:type="spellStart"/>
      <w:r w:rsidRPr="00BC7AC8">
        <w:rPr>
          <w:rFonts w:cstheme="minorHAnsi"/>
          <w:i/>
        </w:rPr>
        <w:t>CEiDG</w:t>
      </w:r>
      <w:proofErr w:type="spellEnd"/>
      <w:r w:rsidRPr="00BC7AC8">
        <w:rPr>
          <w:rFonts w:cstheme="minorHAnsi"/>
          <w:i/>
        </w:rPr>
        <w:t>)</w:t>
      </w:r>
    </w:p>
    <w:p w14:paraId="2D8E2858" w14:textId="77777777" w:rsidR="00F477F3" w:rsidRPr="00BC7AC8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7AC8">
        <w:rPr>
          <w:rFonts w:cstheme="minorHAnsi"/>
          <w:b/>
        </w:rPr>
        <w:t>OŚWIADCZENIA DOTYCZĄCE WYKONAWCY:</w:t>
      </w:r>
    </w:p>
    <w:p w14:paraId="3FC60265" w14:textId="7A0E9C8B" w:rsidR="00A77D26" w:rsidRPr="00BC7AC8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bookmarkStart w:id="1" w:name="_Ref103672359"/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 xml:space="preserve">art. 108 ust 1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>.</w:t>
      </w:r>
      <w:bookmarkEnd w:id="1"/>
    </w:p>
    <w:p w14:paraId="7E3228E9" w14:textId="2172A73A" w:rsidR="00A77D26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>art. 10</w:t>
      </w:r>
      <w:r w:rsidR="003B71C3" w:rsidRPr="00BC7AC8">
        <w:rPr>
          <w:rFonts w:asciiTheme="minorHAnsi" w:hAnsiTheme="minorHAnsi" w:cstheme="minorHAnsi"/>
        </w:rPr>
        <w:t>9</w:t>
      </w:r>
      <w:r w:rsidRPr="00BC7AC8">
        <w:rPr>
          <w:rFonts w:asciiTheme="minorHAnsi" w:hAnsiTheme="minorHAnsi" w:cstheme="minorHAnsi"/>
        </w:rPr>
        <w:t xml:space="preserve">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 xml:space="preserve"> </w:t>
      </w:r>
      <w:r w:rsidR="003B71C3" w:rsidRPr="00BC7AC8">
        <w:rPr>
          <w:rFonts w:asciiTheme="minorHAnsi" w:hAnsiTheme="minorHAnsi" w:cstheme="minorHAnsi"/>
        </w:rPr>
        <w:t>w zakresie jaki Zamawiający określił.</w:t>
      </w:r>
    </w:p>
    <w:p w14:paraId="2A56B509" w14:textId="7E65B04A" w:rsidR="00A77D26" w:rsidRPr="008D7F14" w:rsidRDefault="006B62BD" w:rsidP="008D7F14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6B62BD">
        <w:rPr>
          <w:rFonts w:cstheme="minorHAnsi"/>
        </w:rPr>
        <w:t xml:space="preserve">Oświadczam, że nie podlegam wykluczeniu z postępowania na podstawie przesłanek określonych </w:t>
      </w:r>
      <w:r w:rsidR="0044150B">
        <w:rPr>
          <w:rFonts w:cstheme="minorHAnsi"/>
        </w:rPr>
        <w:br/>
      </w:r>
      <w:r w:rsidRPr="006B62BD">
        <w:rPr>
          <w:rFonts w:cstheme="minorHAnsi"/>
        </w:rPr>
        <w:t>w art. 7 ust 1 ustawy z dnia 13 kwietnia 2022 r. o szczególnych rozwiązaniach w zakresi</w:t>
      </w:r>
      <w:r>
        <w:rPr>
          <w:rFonts w:cstheme="minorHAnsi"/>
        </w:rPr>
        <w:t xml:space="preserve">e </w:t>
      </w:r>
      <w:r w:rsidRPr="006B62BD">
        <w:rPr>
          <w:rFonts w:cstheme="minorHAnsi"/>
        </w:rPr>
        <w:t>przeciwdziałania wspieraniu agresji na Ukrainę oraz służących ochronie bezpieczeństwa narodowego</w:t>
      </w:r>
      <w:r w:rsidR="008D7F14">
        <w:rPr>
          <w:rFonts w:cstheme="minorHAnsi"/>
        </w:rPr>
        <w:t xml:space="preserve"> </w:t>
      </w:r>
      <w:r w:rsidR="008D7F14">
        <w:rPr>
          <w:rStyle w:val="Odwoanieprzypisudolnego"/>
          <w:rFonts w:cstheme="minorHAnsi"/>
        </w:rPr>
        <w:footnoteReference w:id="1"/>
      </w:r>
    </w:p>
    <w:p w14:paraId="52A3FFD7" w14:textId="10CB4B9F" w:rsidR="00A77D26" w:rsidRPr="008D7F14" w:rsidRDefault="00A77D26" w:rsidP="008D7F14">
      <w:pPr>
        <w:spacing w:after="0" w:line="360" w:lineRule="auto"/>
        <w:ind w:firstLine="708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………….……. r. </w:t>
      </w:r>
      <w:r w:rsidR="008D7F14" w:rsidRPr="008D7F14">
        <w:rPr>
          <w:rFonts w:cstheme="minorHAnsi"/>
          <w:sz w:val="20"/>
          <w:szCs w:val="20"/>
        </w:rPr>
        <w:t xml:space="preserve"> </w:t>
      </w:r>
      <w:r w:rsidR="008D7F14" w:rsidRPr="008D7F14">
        <w:rPr>
          <w:rFonts w:cstheme="minorHAnsi"/>
          <w:sz w:val="20"/>
          <w:szCs w:val="20"/>
        </w:rPr>
        <w:tab/>
      </w:r>
      <w:r w:rsidR="008D7F14" w:rsidRPr="008D7F14">
        <w:rPr>
          <w:rFonts w:cstheme="minorHAnsi"/>
          <w:sz w:val="20"/>
          <w:szCs w:val="20"/>
        </w:rPr>
        <w:tab/>
      </w:r>
      <w:r w:rsid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2E2196DC" w14:textId="084B3E80" w:rsidR="00A77D26" w:rsidRPr="008D7F14" w:rsidRDefault="00A77D26" w:rsidP="009B1449">
      <w:pPr>
        <w:spacing w:after="0" w:line="360" w:lineRule="auto"/>
        <w:ind w:left="6372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</w:t>
      </w:r>
      <w:r w:rsidR="009B1449" w:rsidRPr="008D7F14">
        <w:rPr>
          <w:rFonts w:cstheme="minorHAnsi"/>
          <w:i/>
          <w:sz w:val="20"/>
          <w:szCs w:val="20"/>
        </w:rPr>
        <w:t>)</w:t>
      </w:r>
    </w:p>
    <w:p w14:paraId="326E05FE" w14:textId="76B3D4B9" w:rsidR="00A77D26" w:rsidRPr="00BC7AC8" w:rsidRDefault="00BC7AC8" w:rsidP="00A77D26">
      <w:pPr>
        <w:spacing w:after="0" w:line="360" w:lineRule="auto"/>
        <w:jc w:val="both"/>
        <w:rPr>
          <w:rFonts w:cstheme="minorHAnsi"/>
        </w:rPr>
      </w:pPr>
      <w:r w:rsidRPr="00BC7AC8">
        <w:rPr>
          <w:rFonts w:cstheme="minorHAnsi"/>
        </w:rPr>
        <w:lastRenderedPageBreak/>
        <w:t>Oświadczam, że zachodzą w stosunku do mnie podstawy wykluczenia z postępowania na podstawie art.  …………................ Ustawy (podać mającą zastosowanie podstawę wykluczenia spośród wymienionych w art. 108 ust. 1 lub art. 109 ust. 1 pkt 4, 5</w:t>
      </w:r>
      <w:r w:rsidR="002023E7">
        <w:rPr>
          <w:rFonts w:cstheme="minorHAnsi"/>
        </w:rPr>
        <w:t>,</w:t>
      </w:r>
      <w:r w:rsidRPr="00BC7AC8">
        <w:rPr>
          <w:rFonts w:cstheme="minorHAnsi"/>
        </w:rPr>
        <w:t xml:space="preserve"> 7</w:t>
      </w:r>
      <w:r w:rsidR="002023E7">
        <w:rPr>
          <w:rFonts w:cstheme="minorHAnsi"/>
        </w:rPr>
        <w:t xml:space="preserve"> i 8</w:t>
      </w:r>
      <w:r w:rsidRPr="00BC7AC8">
        <w:rPr>
          <w:rFonts w:cstheme="minorHAnsi"/>
        </w:rPr>
        <w:t xml:space="preserve"> Ustawy). Jednocześnie oświadczam, że w związku z ww. okolicznością, na podstawie art. 110 ust. 2 Ustawy podjąłem  następujące środki naprawcze: </w:t>
      </w:r>
      <w:r w:rsidR="00A77D26" w:rsidRPr="00BC7AC8">
        <w:rPr>
          <w:rFonts w:cstheme="minorHAnsi"/>
        </w:rPr>
        <w:t>…………………………………………………………………………………………..…………………...........………………………………………………</w:t>
      </w:r>
    </w:p>
    <w:p w14:paraId="41E8AC34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162312F2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5A9A8F66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67C32D0" w14:textId="7CBAAD4A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 w:rsidRPr="008D7F14">
        <w:rPr>
          <w:rFonts w:cstheme="minorHAnsi"/>
          <w:sz w:val="20"/>
          <w:szCs w:val="20"/>
        </w:rPr>
        <w:t xml:space="preserve">     </w:t>
      </w:r>
      <w:r w:rsidR="008D7F14">
        <w:rPr>
          <w:rFonts w:cstheme="minorHAnsi"/>
          <w:sz w:val="20"/>
          <w:szCs w:val="20"/>
        </w:rPr>
        <w:t xml:space="preserve">   </w:t>
      </w:r>
      <w:r w:rsidR="008D7F14" w:rsidRPr="008D7F14">
        <w:rPr>
          <w:rFonts w:cstheme="minorHAnsi"/>
          <w:sz w:val="20"/>
          <w:szCs w:val="20"/>
        </w:rPr>
        <w:t xml:space="preserve">      </w:t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15B651F2" w14:textId="4BB5D337" w:rsidR="00A77D26" w:rsidRPr="008D7F14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1974C797" w14:textId="3019A0D5" w:rsidR="00C20BF5" w:rsidRDefault="00C20BF5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4DEF7041" w14:textId="678B419A" w:rsidR="00C20BF5" w:rsidRPr="00C20BF5" w:rsidRDefault="00C20BF5" w:rsidP="00C20BF5">
      <w:pPr>
        <w:spacing w:after="0" w:line="360" w:lineRule="auto"/>
        <w:ind w:left="142"/>
        <w:jc w:val="both"/>
        <w:rPr>
          <w:rFonts w:cstheme="minorHAnsi"/>
          <w:iCs/>
        </w:rPr>
      </w:pPr>
      <w:r w:rsidRPr="00C20BF5">
        <w:rPr>
          <w:rFonts w:cstheme="minorHAnsi"/>
          <w:iCs/>
        </w:rPr>
        <w:t xml:space="preserve">Oświadczam, że zachodzą w stosunku do mnie podstawy wykluczenia z postępowania na podstawie przesłanek określonych w art. 7 ust. 1 ww. </w:t>
      </w:r>
      <w:r w:rsidR="0044150B" w:rsidRPr="006B62BD">
        <w:rPr>
          <w:rFonts w:cstheme="minorHAnsi"/>
        </w:rPr>
        <w:t>ustawy z dnia 13 kwietnia 2022 r. o szczególnych rozwiązaniach w zakresi</w:t>
      </w:r>
      <w:r w:rsidR="0044150B">
        <w:rPr>
          <w:rFonts w:cstheme="minorHAnsi"/>
        </w:rPr>
        <w:t xml:space="preserve">e </w:t>
      </w:r>
      <w:r w:rsidR="0044150B" w:rsidRPr="006B62BD">
        <w:rPr>
          <w:rFonts w:cstheme="minorHAnsi"/>
        </w:rPr>
        <w:t>przeciwdziałania wspieraniu agresji na Ukrainę oraz służących ochronie bezpieczeństwa narodowego.</w:t>
      </w:r>
    </w:p>
    <w:p w14:paraId="623BCEF6" w14:textId="21FF4547" w:rsidR="00C20BF5" w:rsidRPr="00C20BF5" w:rsidRDefault="00C20BF5" w:rsidP="00C20BF5">
      <w:pPr>
        <w:spacing w:after="0" w:line="360" w:lineRule="auto"/>
        <w:ind w:left="142"/>
        <w:jc w:val="both"/>
        <w:rPr>
          <w:rFonts w:cstheme="minorHAnsi"/>
          <w:iCs/>
        </w:rPr>
      </w:pPr>
      <w:r w:rsidRPr="00C20BF5">
        <w:rPr>
          <w:rFonts w:cstheme="minorHAnsi"/>
          <w:iCs/>
        </w:rPr>
        <w:t>W przypadku Wykonawcy wykluczonego na podstawie  art. 7 ust. 1 ww. ustawy.</w:t>
      </w:r>
      <w:r>
        <w:rPr>
          <w:rFonts w:cstheme="minorHAnsi"/>
          <w:iCs/>
        </w:rPr>
        <w:t xml:space="preserve"> </w:t>
      </w:r>
      <w:r w:rsidRPr="00C20BF5">
        <w:rPr>
          <w:rFonts w:cstheme="minorHAnsi"/>
          <w:iCs/>
        </w:rPr>
        <w:t>Zamawiający odrzuca ofertę takiego Wykonawcy.</w:t>
      </w:r>
    </w:p>
    <w:p w14:paraId="68A4E94F" w14:textId="77777777" w:rsidR="00C20BF5" w:rsidRPr="00BC7AC8" w:rsidRDefault="00C20BF5" w:rsidP="00C20BF5">
      <w:pPr>
        <w:spacing w:after="0" w:line="360" w:lineRule="auto"/>
        <w:jc w:val="both"/>
        <w:rPr>
          <w:rFonts w:cstheme="minorHAnsi"/>
        </w:rPr>
      </w:pPr>
    </w:p>
    <w:p w14:paraId="19977336" w14:textId="77777777" w:rsidR="00C20BF5" w:rsidRPr="008D7F14" w:rsidRDefault="00C20BF5" w:rsidP="00C20BF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622BAD97" w14:textId="77777777" w:rsidR="00C20BF5" w:rsidRPr="008D7F14" w:rsidRDefault="00C20BF5" w:rsidP="00C20BF5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0AF64EE" w14:textId="6460B0FF" w:rsidR="00C20BF5" w:rsidRPr="008D7F14" w:rsidRDefault="00C20BF5" w:rsidP="00C20BF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44150B"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  <w:t>…………………………………………</w:t>
      </w:r>
    </w:p>
    <w:p w14:paraId="23BFC798" w14:textId="77777777" w:rsidR="00C20BF5" w:rsidRPr="008D7F14" w:rsidRDefault="00C20BF5" w:rsidP="00C20BF5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5C2D0450" w14:textId="77777777" w:rsidR="00C20BF5" w:rsidRPr="00BC7AC8" w:rsidRDefault="00C20BF5" w:rsidP="00C20BF5">
      <w:pPr>
        <w:spacing w:after="0" w:line="360" w:lineRule="auto"/>
        <w:ind w:left="142" w:firstLine="6"/>
        <w:jc w:val="both"/>
        <w:rPr>
          <w:rFonts w:cstheme="minorHAnsi"/>
          <w:i/>
        </w:rPr>
      </w:pPr>
    </w:p>
    <w:p w14:paraId="0E727879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7AC8">
        <w:rPr>
          <w:rFonts w:cstheme="minorHAnsi"/>
          <w:b/>
        </w:rPr>
        <w:t>OŚWIADCZENIE DOTYCZĄCE PODMIOTU, NA KTÓREGO ZASOBY POWOŁUJE SIĘ WYKONAWCA:</w:t>
      </w:r>
    </w:p>
    <w:p w14:paraId="58847F57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6E160E16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  <w:r w:rsidRPr="00BC7AC8">
        <w:rPr>
          <w:rFonts w:cstheme="minorHAnsi"/>
        </w:rPr>
        <w:t>Oświadczam, że w stosunku do następującego/</w:t>
      </w:r>
      <w:proofErr w:type="spellStart"/>
      <w:r w:rsidRPr="00BC7AC8">
        <w:rPr>
          <w:rFonts w:cstheme="minorHAnsi"/>
        </w:rPr>
        <w:t>ych</w:t>
      </w:r>
      <w:proofErr w:type="spellEnd"/>
      <w:r w:rsidRPr="00BC7AC8">
        <w:rPr>
          <w:rFonts w:cstheme="minorHAnsi"/>
        </w:rPr>
        <w:t xml:space="preserve"> podmiotu/</w:t>
      </w:r>
      <w:proofErr w:type="spellStart"/>
      <w:r w:rsidRPr="00BC7AC8">
        <w:rPr>
          <w:rFonts w:cstheme="minorHAnsi"/>
        </w:rPr>
        <w:t>tów</w:t>
      </w:r>
      <w:proofErr w:type="spellEnd"/>
      <w:r w:rsidRPr="00BC7AC8">
        <w:rPr>
          <w:rFonts w:cstheme="minorHAnsi"/>
        </w:rPr>
        <w:t>, na którego/</w:t>
      </w:r>
      <w:proofErr w:type="spellStart"/>
      <w:r w:rsidRPr="00BC7AC8">
        <w:rPr>
          <w:rFonts w:cstheme="minorHAnsi"/>
        </w:rPr>
        <w:t>ych</w:t>
      </w:r>
      <w:proofErr w:type="spellEnd"/>
      <w:r w:rsidRPr="00BC7AC8">
        <w:rPr>
          <w:rFonts w:cstheme="minorHAnsi"/>
        </w:rPr>
        <w:t xml:space="preserve"> zasoby powołuję się w niniejszym postępowaniu, tj.: …………………………………………………………… </w:t>
      </w:r>
      <w:r w:rsidRPr="00BC7AC8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BC7AC8">
        <w:rPr>
          <w:rFonts w:cstheme="minorHAnsi"/>
          <w:i/>
        </w:rPr>
        <w:t>CEiDG</w:t>
      </w:r>
      <w:proofErr w:type="spellEnd"/>
      <w:r w:rsidRPr="00BC7AC8">
        <w:rPr>
          <w:rFonts w:cstheme="minorHAnsi"/>
          <w:i/>
        </w:rPr>
        <w:t xml:space="preserve">) </w:t>
      </w:r>
      <w:r w:rsidRPr="00BC7AC8">
        <w:rPr>
          <w:rFonts w:cstheme="minorHAnsi"/>
        </w:rPr>
        <w:t>nie zachodzą podstawy wykluczenia z postępowania o udzielenie zamówienia.</w:t>
      </w:r>
    </w:p>
    <w:p w14:paraId="5F2747E5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00FDF73C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2A026083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83D3F68" w14:textId="5D0CB070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>
        <w:rPr>
          <w:rFonts w:cstheme="minorHAnsi"/>
          <w:sz w:val="20"/>
          <w:szCs w:val="20"/>
        </w:rPr>
        <w:t xml:space="preserve">                 </w:t>
      </w:r>
      <w:r w:rsidRPr="008D7F14">
        <w:rPr>
          <w:rFonts w:cstheme="minorHAnsi"/>
          <w:sz w:val="20"/>
          <w:szCs w:val="20"/>
        </w:rPr>
        <w:tab/>
        <w:t>…………………………………………</w:t>
      </w:r>
    </w:p>
    <w:p w14:paraId="20B65881" w14:textId="1A91974B" w:rsidR="00A77D26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</w:t>
      </w:r>
      <w:r w:rsidR="008D7F14">
        <w:rPr>
          <w:rFonts w:cstheme="minorHAnsi"/>
          <w:i/>
          <w:sz w:val="20"/>
          <w:szCs w:val="20"/>
        </w:rPr>
        <w:t>)</w:t>
      </w:r>
    </w:p>
    <w:p w14:paraId="5E65C74D" w14:textId="019BB183" w:rsidR="008D7F14" w:rsidRDefault="008D7F14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4CF5AE94" w14:textId="77777777" w:rsidR="008D7F14" w:rsidRPr="008D7F14" w:rsidRDefault="008D7F14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0E6E153F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7AC8">
        <w:rPr>
          <w:rFonts w:cstheme="minorHAnsi"/>
          <w:b/>
        </w:rPr>
        <w:t>OŚWIADCZENIE DOTYCZĄCE PODANYCH INFORMACJI:</w:t>
      </w:r>
    </w:p>
    <w:p w14:paraId="3031D732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  <w:r w:rsidRPr="00BC7AC8">
        <w:rPr>
          <w:rFonts w:cstheme="minorHAnsi"/>
        </w:rPr>
        <w:t xml:space="preserve">Oświadczam, że wszystkie informacje podane w powyższych oświadczeniach są aktualne </w:t>
      </w:r>
      <w:r w:rsidRPr="00BC7AC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3B072B72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D1A7621" w14:textId="08374241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1B328EEE" w14:textId="54079B25" w:rsidR="00A77D26" w:rsidRPr="008D7F14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42D7CF1B" w14:textId="6C311187" w:rsidR="00CF469B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2DE78374" w14:textId="25AAB60F" w:rsidR="00CF469B" w:rsidRDefault="00CF469B" w:rsidP="0028528F">
      <w:pPr>
        <w:spacing w:after="0" w:line="360" w:lineRule="auto"/>
        <w:jc w:val="both"/>
        <w:rPr>
          <w:rFonts w:cstheme="minorHAnsi"/>
          <w:i/>
        </w:rPr>
      </w:pPr>
    </w:p>
    <w:p w14:paraId="21172AC7" w14:textId="77777777" w:rsidR="00CF469B" w:rsidRPr="00BC7AC8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1A19E320" w14:textId="77777777" w:rsidR="00CF469B" w:rsidRPr="00CF469B" w:rsidRDefault="00CF469B" w:rsidP="00CF469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0F419FC8" w14:textId="6E2AF640" w:rsidR="00B22519" w:rsidRPr="00CF469B" w:rsidRDefault="00CF469B" w:rsidP="00CF46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B22519" w:rsidRPr="00CF469B" w:rsidSect="00072C42">
      <w:footerReference w:type="default" r:id="rId7"/>
      <w:headerReference w:type="first" r:id="rId8"/>
      <w:pgSz w:w="11906" w:h="16838"/>
      <w:pgMar w:top="1417" w:right="991" w:bottom="28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DD35" w14:textId="77777777" w:rsidR="003846D7" w:rsidRDefault="003846D7" w:rsidP="00F477F3">
      <w:pPr>
        <w:spacing w:after="0" w:line="240" w:lineRule="auto"/>
      </w:pPr>
      <w:r>
        <w:separator/>
      </w:r>
    </w:p>
  </w:endnote>
  <w:endnote w:type="continuationSeparator" w:id="0">
    <w:p w14:paraId="108D42BD" w14:textId="77777777" w:rsidR="003846D7" w:rsidRDefault="003846D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BE1564" w14:textId="304C40A5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BB4C27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BB4C27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063F3DA" w14:textId="77777777" w:rsidR="00072C42" w:rsidRPr="00871787" w:rsidRDefault="00072C42" w:rsidP="00072C42">
    <w:pPr>
      <w:tabs>
        <w:tab w:val="left" w:pos="567"/>
      </w:tabs>
      <w:contextualSpacing/>
      <w:jc w:val="center"/>
      <w:rPr>
        <w:rFonts w:cstheme="minorHAnsi"/>
        <w:i/>
        <w:iCs/>
        <w:sz w:val="16"/>
        <w:szCs w:val="16"/>
      </w:rPr>
    </w:pPr>
    <w:r w:rsidRPr="00871787">
      <w:rPr>
        <w:rFonts w:cstheme="minorHAnsi"/>
        <w:sz w:val="16"/>
        <w:szCs w:val="16"/>
      </w:rPr>
      <w:t xml:space="preserve">Projekt pn.: </w:t>
    </w:r>
    <w:r w:rsidRPr="00871787">
      <w:rPr>
        <w:rFonts w:cstheme="minorHAnsi"/>
        <w:i/>
        <w:iCs/>
        <w:sz w:val="16"/>
        <w:szCs w:val="16"/>
      </w:rPr>
      <w:t>„Kompleksowa termomodernizacja budynku Publicznego Zakładu Opieki Zdrowotnej w Jełowej oraz budynku Przedszkola Publicznego w Łubnianach - oddział Kolanowice”</w:t>
    </w:r>
    <w:r w:rsidRPr="00871787">
      <w:rPr>
        <w:rFonts w:cstheme="minorHAnsi"/>
        <w:sz w:val="16"/>
        <w:szCs w:val="16"/>
      </w:rPr>
      <w:t xml:space="preserve"> współfinansowane z Regionalnego Programu Operacyjnego Województwa Opolskiego na lata 2014-2020, w ramach poddziałania – Efektywność energetyczna w budynkach</w:t>
    </w:r>
    <w:r w:rsidRPr="00871787">
      <w:rPr>
        <w:rFonts w:cstheme="minorHAnsi"/>
        <w:i/>
        <w:iCs/>
        <w:sz w:val="16"/>
        <w:szCs w:val="16"/>
      </w:rPr>
      <w:t xml:space="preserve"> publicznych Aglomeracji Opolskiej</w:t>
    </w:r>
    <w:r>
      <w:rPr>
        <w:rFonts w:cstheme="minorHAnsi"/>
        <w:i/>
        <w:iCs/>
        <w:sz w:val="16"/>
        <w:szCs w:val="16"/>
      </w:rPr>
      <w:br/>
      <w:t xml:space="preserve">nr umowy o </w:t>
    </w:r>
    <w:r w:rsidRPr="00CD117D">
      <w:rPr>
        <w:rFonts w:cstheme="minorHAnsi"/>
        <w:sz w:val="16"/>
        <w:szCs w:val="16"/>
      </w:rPr>
      <w:t>dofinansowanie RPOP.03.02.02-16-0014/20-00</w:t>
    </w:r>
  </w:p>
  <w:p w14:paraId="07477885" w14:textId="77777777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65FC" w14:textId="77777777" w:rsidR="003846D7" w:rsidRDefault="003846D7" w:rsidP="00F477F3">
      <w:pPr>
        <w:spacing w:after="0" w:line="240" w:lineRule="auto"/>
      </w:pPr>
      <w:r>
        <w:separator/>
      </w:r>
    </w:p>
  </w:footnote>
  <w:footnote w:type="continuationSeparator" w:id="0">
    <w:p w14:paraId="17BC3DF4" w14:textId="77777777" w:rsidR="003846D7" w:rsidRDefault="003846D7" w:rsidP="00F477F3">
      <w:pPr>
        <w:spacing w:after="0" w:line="240" w:lineRule="auto"/>
      </w:pPr>
      <w:r>
        <w:continuationSeparator/>
      </w:r>
    </w:p>
  </w:footnote>
  <w:footnote w:id="1">
    <w:p w14:paraId="70C5A69B" w14:textId="1E290EA8" w:rsidR="008D7F14" w:rsidRPr="00333AED" w:rsidRDefault="008D7F14" w:rsidP="008D7F14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3AED">
        <w:rPr>
          <w:rStyle w:val="Odwoanieprzypisudolnego"/>
          <w:rFonts w:cstheme="minorHAnsi"/>
        </w:rPr>
        <w:footnoteRef/>
      </w:r>
      <w:r w:rsidRPr="00333AED">
        <w:rPr>
          <w:rFonts w:cstheme="minorHAnsi"/>
        </w:rPr>
        <w:t xml:space="preserve"> </w:t>
      </w:r>
      <w:r w:rsidRPr="00333AED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333AED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33AED">
        <w:rPr>
          <w:rFonts w:cstheme="minorHAnsi"/>
          <w:color w:val="222222"/>
          <w:sz w:val="16"/>
          <w:szCs w:val="16"/>
        </w:rPr>
        <w:t xml:space="preserve">z </w:t>
      </w: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6995788D" w14:textId="4E442C17" w:rsidR="008D7F14" w:rsidRPr="008D7F14" w:rsidRDefault="008D7F14" w:rsidP="008D7F14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222222"/>
          <w:sz w:val="16"/>
          <w:szCs w:val="16"/>
          <w:lang w:eastAsia="pl-PL"/>
        </w:rPr>
      </w:pPr>
      <w:r w:rsidRPr="008D7F14">
        <w:rPr>
          <w:rFonts w:cstheme="minorHAnsi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3E96F6" w14:textId="5A82F874" w:rsidR="008D7F14" w:rsidRPr="008D7F14" w:rsidRDefault="008D7F14" w:rsidP="008D7F14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222222"/>
          <w:sz w:val="16"/>
          <w:szCs w:val="16"/>
        </w:rPr>
      </w:pPr>
      <w:r w:rsidRPr="008D7F14">
        <w:rPr>
          <w:rFonts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8D7F14">
        <w:rPr>
          <w:rFonts w:cstheme="minorHAnsi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</w:t>
      </w:r>
      <w:r w:rsidRPr="008D7F14">
        <w:rPr>
          <w:rFonts w:cstheme="minorHAnsi"/>
          <w:color w:val="222222"/>
          <w:sz w:val="16"/>
          <w:szCs w:val="16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3C027F" w14:textId="53726B14" w:rsidR="008D7F14" w:rsidRDefault="008D7F14" w:rsidP="008D7F14">
      <w:pPr>
        <w:pStyle w:val="Tekstprzypisudolnego"/>
        <w:numPr>
          <w:ilvl w:val="0"/>
          <w:numId w:val="10"/>
        </w:numPr>
        <w:ind w:left="426"/>
      </w:pP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br/>
        <w:t xml:space="preserve">w rozporządzeniu 765/2006 i rozporządzeniu 269/2014 albo wpisany na listę lub będący taką jednostką dominującą od dnia 24 </w:t>
      </w: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br/>
        <w:t>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3904" w14:textId="02C201B8" w:rsidR="00933A52" w:rsidRPr="008D7F14" w:rsidRDefault="00933A52" w:rsidP="008D7F14">
    <w:pPr>
      <w:pStyle w:val="Nagwek"/>
    </w:pPr>
    <w:r w:rsidRPr="00863733">
      <w:rPr>
        <w:noProof/>
        <w:lang w:eastAsia="pl-PL"/>
      </w:rPr>
      <w:drawing>
        <wp:inline distT="0" distB="0" distL="0" distR="0" wp14:anchorId="2FF4F272" wp14:editId="6305CC83">
          <wp:extent cx="5760720" cy="60579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B785A"/>
    <w:multiLevelType w:val="hybridMultilevel"/>
    <w:tmpl w:val="A606D92E"/>
    <w:lvl w:ilvl="0" w:tplc="4054669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C05415"/>
    <w:multiLevelType w:val="hybridMultilevel"/>
    <w:tmpl w:val="DC58A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6696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854349">
    <w:abstractNumId w:val="2"/>
  </w:num>
  <w:num w:numId="3" w16cid:durableId="1050808742">
    <w:abstractNumId w:val="9"/>
  </w:num>
  <w:num w:numId="4" w16cid:durableId="277032432">
    <w:abstractNumId w:val="0"/>
  </w:num>
  <w:num w:numId="5" w16cid:durableId="1199465512">
    <w:abstractNumId w:val="8"/>
  </w:num>
  <w:num w:numId="6" w16cid:durableId="52586336">
    <w:abstractNumId w:val="5"/>
  </w:num>
  <w:num w:numId="7" w16cid:durableId="681710563">
    <w:abstractNumId w:val="1"/>
  </w:num>
  <w:num w:numId="8" w16cid:durableId="178128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4206329">
    <w:abstractNumId w:val="7"/>
  </w:num>
  <w:num w:numId="10" w16cid:durableId="1019503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15F00"/>
    <w:rsid w:val="00072C42"/>
    <w:rsid w:val="000A4D26"/>
    <w:rsid w:val="00104CB5"/>
    <w:rsid w:val="001228B3"/>
    <w:rsid w:val="00177A8E"/>
    <w:rsid w:val="001B0584"/>
    <w:rsid w:val="001B71FA"/>
    <w:rsid w:val="002023E7"/>
    <w:rsid w:val="00233BB0"/>
    <w:rsid w:val="00250478"/>
    <w:rsid w:val="002777EE"/>
    <w:rsid w:val="0028528F"/>
    <w:rsid w:val="00351A24"/>
    <w:rsid w:val="003846D7"/>
    <w:rsid w:val="003B71C3"/>
    <w:rsid w:val="003F016A"/>
    <w:rsid w:val="0044150B"/>
    <w:rsid w:val="005540F7"/>
    <w:rsid w:val="005A041B"/>
    <w:rsid w:val="005E2F1D"/>
    <w:rsid w:val="005F5D40"/>
    <w:rsid w:val="006B62BD"/>
    <w:rsid w:val="00726AEA"/>
    <w:rsid w:val="007E19E9"/>
    <w:rsid w:val="00810511"/>
    <w:rsid w:val="00846475"/>
    <w:rsid w:val="008A16A5"/>
    <w:rsid w:val="008D7F14"/>
    <w:rsid w:val="0091609B"/>
    <w:rsid w:val="00933A52"/>
    <w:rsid w:val="009B1449"/>
    <w:rsid w:val="009D6C14"/>
    <w:rsid w:val="00A26B2F"/>
    <w:rsid w:val="00A44D14"/>
    <w:rsid w:val="00A77D26"/>
    <w:rsid w:val="00AD2CBD"/>
    <w:rsid w:val="00AF1F4A"/>
    <w:rsid w:val="00B22519"/>
    <w:rsid w:val="00B402A4"/>
    <w:rsid w:val="00B623DC"/>
    <w:rsid w:val="00B916A9"/>
    <w:rsid w:val="00BB4C27"/>
    <w:rsid w:val="00BC7AC8"/>
    <w:rsid w:val="00C20BF5"/>
    <w:rsid w:val="00C8194E"/>
    <w:rsid w:val="00CA1F48"/>
    <w:rsid w:val="00CF469B"/>
    <w:rsid w:val="00D27F9B"/>
    <w:rsid w:val="00DB4E78"/>
    <w:rsid w:val="00DC39FB"/>
    <w:rsid w:val="00DE658A"/>
    <w:rsid w:val="00E3541D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F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F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F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23</cp:revision>
  <cp:lastPrinted>2021-09-09T09:41:00Z</cp:lastPrinted>
  <dcterms:created xsi:type="dcterms:W3CDTF">2021-02-15T09:36:00Z</dcterms:created>
  <dcterms:modified xsi:type="dcterms:W3CDTF">2022-07-26T07:18:00Z</dcterms:modified>
</cp:coreProperties>
</file>