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F610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1C8B0AE" w14:textId="77777777" w:rsidR="009B1B2F" w:rsidRPr="00327E8B" w:rsidRDefault="009B1B2F" w:rsidP="009B1B2F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14:paraId="6B2F007D" w14:textId="4625DD67" w:rsidR="009B1B2F" w:rsidRPr="00327E8B" w:rsidRDefault="009B1B2F" w:rsidP="009B1B2F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8666BE">
        <w:rPr>
          <w:b/>
        </w:rPr>
        <w:t>217</w:t>
      </w:r>
      <w:r>
        <w:rPr>
          <w:b/>
        </w:rPr>
        <w:t>/2020</w:t>
      </w:r>
      <w:r w:rsidRPr="00327E8B">
        <w:rPr>
          <w:b/>
        </w:rPr>
        <w:t>/PN/DZP</w:t>
      </w:r>
    </w:p>
    <w:p w14:paraId="0532B03A" w14:textId="77777777"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</w:p>
    <w:p w14:paraId="049F5B72" w14:textId="77777777"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  <w:r w:rsidRPr="00327E8B">
        <w:rPr>
          <w:b/>
          <w:sz w:val="28"/>
          <w:szCs w:val="28"/>
        </w:rPr>
        <w:t>OPIS PRZEDMIOTU ZAMÓWIENIA</w:t>
      </w:r>
    </w:p>
    <w:p w14:paraId="7083C4A1" w14:textId="77777777" w:rsidR="009B1B2F" w:rsidRPr="00327E8B" w:rsidRDefault="009B1B2F" w:rsidP="009B1B2F">
      <w:pPr>
        <w:autoSpaceDE w:val="0"/>
        <w:jc w:val="both"/>
        <w:rPr>
          <w:b/>
          <w:bCs/>
          <w:color w:val="000000"/>
        </w:rPr>
      </w:pPr>
    </w:p>
    <w:p w14:paraId="0A1B58BE" w14:textId="17D54906" w:rsidR="009B1B2F" w:rsidRPr="009F2087" w:rsidRDefault="003031AB" w:rsidP="001C0B6C">
      <w:pPr>
        <w:suppressAutoHyphens/>
        <w:spacing w:line="276" w:lineRule="auto"/>
        <w:jc w:val="center"/>
        <w:rPr>
          <w:szCs w:val="24"/>
        </w:rPr>
      </w:pPr>
      <w:r w:rsidRPr="008666BE">
        <w:rPr>
          <w:b/>
          <w:szCs w:val="24"/>
        </w:rPr>
        <w:t xml:space="preserve">„Wykonanie </w:t>
      </w:r>
      <w:bookmarkStart w:id="0" w:name="_Hlk31795166"/>
      <w:r w:rsidR="008666BE" w:rsidRPr="008666BE">
        <w:rPr>
          <w:b/>
          <w:iCs/>
          <w:szCs w:val="24"/>
        </w:rPr>
        <w:t>remontu pomieszczenia laboratoryjnego Katedry Fizjologii Człowieka w budynku</w:t>
      </w:r>
      <w:r w:rsidR="008666BE" w:rsidRPr="003675AE">
        <w:rPr>
          <w:b/>
          <w:iCs/>
          <w:sz w:val="22"/>
          <w:szCs w:val="22"/>
        </w:rPr>
        <w:t xml:space="preserve"> </w:t>
      </w:r>
      <w:r w:rsidR="008666BE" w:rsidRPr="008666BE">
        <w:rPr>
          <w:b/>
          <w:iCs/>
          <w:szCs w:val="24"/>
        </w:rPr>
        <w:t xml:space="preserve">nr 6 przy ul. Warszawskiej 30 Wydziału Nauk Medycznych </w:t>
      </w:r>
      <w:r w:rsidR="009F2087" w:rsidRPr="008666BE">
        <w:rPr>
          <w:b/>
          <w:iCs/>
          <w:szCs w:val="24"/>
        </w:rPr>
        <w:t>Uniwersytetu Warmińsko-</w:t>
      </w:r>
      <w:r w:rsidR="009F2087" w:rsidRPr="009F2087">
        <w:rPr>
          <w:b/>
          <w:iCs/>
          <w:szCs w:val="24"/>
        </w:rPr>
        <w:t xml:space="preserve"> Mazurskiego w Olsztynie</w:t>
      </w:r>
      <w:bookmarkEnd w:id="0"/>
      <w:r w:rsidRPr="009F2087">
        <w:rPr>
          <w:b/>
          <w:szCs w:val="24"/>
        </w:rPr>
        <w:t>”</w:t>
      </w:r>
    </w:p>
    <w:p w14:paraId="56281510" w14:textId="77777777" w:rsidR="009B1B2F" w:rsidRPr="00327E8B" w:rsidRDefault="009B1B2F" w:rsidP="009B1B2F">
      <w:pPr>
        <w:autoSpaceDE w:val="0"/>
        <w:spacing w:line="276" w:lineRule="auto"/>
        <w:ind w:left="360"/>
        <w:jc w:val="both"/>
        <w:rPr>
          <w:b/>
          <w:bCs/>
          <w:color w:val="000000"/>
          <w:szCs w:val="24"/>
        </w:rPr>
      </w:pPr>
    </w:p>
    <w:p w14:paraId="5ABCEED0" w14:textId="77777777" w:rsidR="003031AB" w:rsidRPr="005311AE" w:rsidRDefault="003031AB" w:rsidP="005311AE">
      <w:pPr>
        <w:spacing w:line="276" w:lineRule="auto"/>
        <w:jc w:val="both"/>
        <w:rPr>
          <w:b/>
          <w:bCs/>
          <w:szCs w:val="24"/>
          <w:u w:val="single"/>
        </w:rPr>
      </w:pPr>
      <w:r w:rsidRPr="005311AE">
        <w:rPr>
          <w:b/>
          <w:bCs/>
          <w:szCs w:val="24"/>
          <w:u w:val="single"/>
        </w:rPr>
        <w:t>W ramach  robot  budowlanych zamówienie  obejmuje:</w:t>
      </w:r>
    </w:p>
    <w:p w14:paraId="1D227FE6" w14:textId="77777777" w:rsidR="003031AB" w:rsidRPr="005311AE" w:rsidRDefault="003031AB" w:rsidP="005311AE">
      <w:pPr>
        <w:spacing w:line="276" w:lineRule="auto"/>
        <w:jc w:val="both"/>
        <w:rPr>
          <w:b/>
          <w:bCs/>
          <w:szCs w:val="24"/>
          <w:u w:val="single"/>
        </w:rPr>
      </w:pPr>
    </w:p>
    <w:p w14:paraId="4B7F16B2" w14:textId="77777777" w:rsidR="005311AE" w:rsidRPr="005311AE" w:rsidRDefault="005311AE" w:rsidP="005311AE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5311AE">
        <w:rPr>
          <w:szCs w:val="24"/>
        </w:rPr>
        <w:t>Wymiana dwóch okien</w:t>
      </w:r>
    </w:p>
    <w:p w14:paraId="65969908" w14:textId="77777777" w:rsidR="005311AE" w:rsidRPr="005311AE" w:rsidRDefault="005311AE" w:rsidP="005311AE">
      <w:pPr>
        <w:spacing w:line="276" w:lineRule="auto"/>
        <w:ind w:left="360"/>
        <w:jc w:val="both"/>
        <w:rPr>
          <w:szCs w:val="24"/>
        </w:rPr>
      </w:pPr>
      <w:r w:rsidRPr="005311AE">
        <w:rPr>
          <w:szCs w:val="24"/>
        </w:rPr>
        <w:t>Okna odtworzone  zgodnie  z zachowanym  profilowaniem na oknach istniejących. Szprosy n</w:t>
      </w:r>
      <w:r w:rsidRPr="005311AE">
        <w:rPr>
          <w:szCs w:val="24"/>
        </w:rPr>
        <w:t>a</w:t>
      </w:r>
      <w:r w:rsidRPr="005311AE">
        <w:rPr>
          <w:szCs w:val="24"/>
        </w:rPr>
        <w:t>klejane wewnętrznie Podział ,kształt ma  stanowić kopię  okna  starego.</w:t>
      </w:r>
    </w:p>
    <w:p w14:paraId="5D79B719" w14:textId="77777777" w:rsidR="005311AE" w:rsidRPr="005311AE" w:rsidRDefault="005311AE" w:rsidP="005311AE">
      <w:pPr>
        <w:spacing w:line="276" w:lineRule="auto"/>
        <w:ind w:left="360"/>
        <w:jc w:val="both"/>
        <w:rPr>
          <w:szCs w:val="24"/>
        </w:rPr>
      </w:pPr>
      <w:r w:rsidRPr="005311AE">
        <w:rPr>
          <w:szCs w:val="24"/>
        </w:rPr>
        <w:t>Oszklenie   U szyby o współczynniku nie większym  niż 1,0 W/m2 K</w:t>
      </w:r>
    </w:p>
    <w:p w14:paraId="21722934" w14:textId="77777777" w:rsidR="005311AE" w:rsidRPr="005311AE" w:rsidRDefault="005311AE" w:rsidP="005311AE">
      <w:pPr>
        <w:spacing w:line="276" w:lineRule="auto"/>
        <w:ind w:left="360"/>
        <w:jc w:val="both"/>
        <w:rPr>
          <w:szCs w:val="24"/>
        </w:rPr>
      </w:pPr>
      <w:r w:rsidRPr="005311AE">
        <w:rPr>
          <w:szCs w:val="24"/>
        </w:rPr>
        <w:t>Okucia obwiedniowe.</w:t>
      </w:r>
    </w:p>
    <w:p w14:paraId="33A371AE" w14:textId="77777777" w:rsidR="005311AE" w:rsidRPr="005311AE" w:rsidRDefault="005311AE" w:rsidP="005311AE">
      <w:pPr>
        <w:spacing w:line="276" w:lineRule="auto"/>
        <w:ind w:left="360"/>
        <w:jc w:val="both"/>
        <w:rPr>
          <w:szCs w:val="24"/>
        </w:rPr>
      </w:pPr>
      <w:r w:rsidRPr="005311AE">
        <w:rPr>
          <w:szCs w:val="24"/>
        </w:rPr>
        <w:t>Wykonawca jest zobowiązany do  dokonania pomiaru z natury.</w:t>
      </w:r>
    </w:p>
    <w:p w14:paraId="204CE61F" w14:textId="77777777" w:rsidR="005311AE" w:rsidRPr="005311AE" w:rsidRDefault="005311AE" w:rsidP="005311AE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5311AE">
        <w:rPr>
          <w:szCs w:val="24"/>
        </w:rPr>
        <w:t xml:space="preserve">Wymiana drzwi Alu wewnętrznych </w:t>
      </w:r>
    </w:p>
    <w:p w14:paraId="4124F8CC" w14:textId="77777777" w:rsidR="005311AE" w:rsidRPr="005311AE" w:rsidRDefault="005311AE" w:rsidP="005311AE">
      <w:pPr>
        <w:spacing w:line="276" w:lineRule="auto"/>
        <w:ind w:left="360"/>
        <w:jc w:val="both"/>
        <w:rPr>
          <w:szCs w:val="24"/>
        </w:rPr>
      </w:pPr>
      <w:r w:rsidRPr="005311AE">
        <w:rPr>
          <w:szCs w:val="24"/>
        </w:rPr>
        <w:t xml:space="preserve">Drzwi aluminiowe wewnętrzne - konstrukcja z profili aluminiowych systemowych, </w:t>
      </w:r>
      <w:proofErr w:type="spellStart"/>
      <w:r w:rsidRPr="005311AE">
        <w:rPr>
          <w:szCs w:val="24"/>
        </w:rPr>
        <w:t>współ</w:t>
      </w:r>
      <w:proofErr w:type="spellEnd"/>
      <w:r w:rsidRPr="005311AE">
        <w:rPr>
          <w:szCs w:val="24"/>
        </w:rPr>
        <w:t xml:space="preserve">   czy</w:t>
      </w:r>
      <w:r w:rsidRPr="005311AE">
        <w:rPr>
          <w:szCs w:val="24"/>
        </w:rPr>
        <w:t>n</w:t>
      </w:r>
      <w:r w:rsidRPr="005311AE">
        <w:rPr>
          <w:szCs w:val="24"/>
        </w:rPr>
        <w:t>nik  przenikania ciepła – bez wymagań, szyby bezpieczne  P2, drzwi wyposażone w j</w:t>
      </w:r>
      <w:r w:rsidRPr="005311AE">
        <w:rPr>
          <w:szCs w:val="24"/>
        </w:rPr>
        <w:t>e</w:t>
      </w:r>
      <w:r w:rsidRPr="005311AE">
        <w:rPr>
          <w:szCs w:val="24"/>
        </w:rPr>
        <w:t>den zamek, typ otwierania klamka/klamka.</w:t>
      </w:r>
    </w:p>
    <w:p w14:paraId="4269732A" w14:textId="77777777" w:rsidR="005311AE" w:rsidRPr="005311AE" w:rsidRDefault="005311AE" w:rsidP="005311AE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5311AE">
        <w:rPr>
          <w:szCs w:val="24"/>
        </w:rPr>
        <w:t>Naprawa  ścian   po montażu stolarki - tynkowanie  i szpachlowani</w:t>
      </w:r>
    </w:p>
    <w:p w14:paraId="6273EFEB" w14:textId="77777777" w:rsidR="005311AE" w:rsidRPr="005311AE" w:rsidRDefault="005311AE" w:rsidP="005311AE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5311AE">
        <w:rPr>
          <w:szCs w:val="24"/>
        </w:rPr>
        <w:t>Malowanie ścian  techniką emulsyjną lateksową, kolor jasny. Dwukrotnie malowanie  farb</w:t>
      </w:r>
      <w:r w:rsidRPr="005311AE">
        <w:rPr>
          <w:szCs w:val="24"/>
        </w:rPr>
        <w:t>a</w:t>
      </w:r>
      <w:r w:rsidRPr="005311AE">
        <w:rPr>
          <w:szCs w:val="24"/>
        </w:rPr>
        <w:t>mi lateksowymi  ścian, kolor jasny. Farba powinna być przydatna na powierzchnie narażone na intensywną eksploatację, odporna na środki dezynfe</w:t>
      </w:r>
      <w:r w:rsidRPr="005311AE">
        <w:rPr>
          <w:szCs w:val="24"/>
        </w:rPr>
        <w:t>k</w:t>
      </w:r>
      <w:r w:rsidRPr="005311AE">
        <w:rPr>
          <w:szCs w:val="24"/>
        </w:rPr>
        <w:t xml:space="preserve">cyjne. </w:t>
      </w:r>
    </w:p>
    <w:p w14:paraId="14C7E629" w14:textId="77777777" w:rsidR="005311AE" w:rsidRPr="005311AE" w:rsidRDefault="005311AE" w:rsidP="005311AE">
      <w:pPr>
        <w:spacing w:line="276" w:lineRule="auto"/>
        <w:jc w:val="both"/>
        <w:rPr>
          <w:szCs w:val="24"/>
        </w:rPr>
      </w:pPr>
      <w:r w:rsidRPr="005311AE">
        <w:rPr>
          <w:szCs w:val="24"/>
        </w:rPr>
        <w:t xml:space="preserve"> </w:t>
      </w:r>
      <w:r w:rsidRPr="005311AE">
        <w:rPr>
          <w:szCs w:val="24"/>
        </w:rPr>
        <w:tab/>
        <w:t>Właściwości:</w:t>
      </w:r>
    </w:p>
    <w:p w14:paraId="53D579ED" w14:textId="77777777" w:rsidR="005311AE" w:rsidRPr="005311AE" w:rsidRDefault="005311AE" w:rsidP="005311AE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5311AE">
        <w:rPr>
          <w:szCs w:val="24"/>
        </w:rPr>
        <w:t>lateksowa farba o satynowym połysku o podwyższonej odporności na zmywanie, do st</w:t>
      </w:r>
      <w:r w:rsidRPr="005311AE">
        <w:rPr>
          <w:szCs w:val="24"/>
        </w:rPr>
        <w:t>o</w:t>
      </w:r>
      <w:r w:rsidRPr="005311AE">
        <w:rPr>
          <w:szCs w:val="24"/>
        </w:rPr>
        <w:t>sowania wewnątrz pomieszczeń</w:t>
      </w:r>
    </w:p>
    <w:p w14:paraId="3FB35A6E" w14:textId="77777777" w:rsidR="005311AE" w:rsidRPr="005311AE" w:rsidRDefault="005311AE" w:rsidP="005311AE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5311AE">
        <w:rPr>
          <w:szCs w:val="24"/>
        </w:rPr>
        <w:t>polecana do stosowania w pomieszczeniach służby zdrowia</w:t>
      </w:r>
    </w:p>
    <w:p w14:paraId="5EA105ED" w14:textId="77777777" w:rsidR="005311AE" w:rsidRPr="005311AE" w:rsidRDefault="005311AE" w:rsidP="005311AE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5311AE">
        <w:rPr>
          <w:szCs w:val="24"/>
        </w:rPr>
        <w:t xml:space="preserve">zdolność krycia klasa 2 przy wydajności  7m²/l </w:t>
      </w:r>
    </w:p>
    <w:p w14:paraId="626D3860" w14:textId="77777777" w:rsidR="005311AE" w:rsidRPr="005311AE" w:rsidRDefault="005311AE" w:rsidP="005311AE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5311AE">
        <w:rPr>
          <w:szCs w:val="24"/>
        </w:rPr>
        <w:t>gęstość ok.1,4 g/cm³</w:t>
      </w:r>
    </w:p>
    <w:p w14:paraId="1318AE91" w14:textId="77777777" w:rsidR="005311AE" w:rsidRPr="005311AE" w:rsidRDefault="005311AE" w:rsidP="005311AE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5311AE">
        <w:rPr>
          <w:szCs w:val="24"/>
        </w:rPr>
        <w:t>nie zawiera składników powodujących „</w:t>
      </w:r>
      <w:proofErr w:type="spellStart"/>
      <w:r w:rsidRPr="005311AE">
        <w:rPr>
          <w:szCs w:val="24"/>
        </w:rPr>
        <w:t>fogging</w:t>
      </w:r>
      <w:proofErr w:type="spellEnd"/>
      <w:r w:rsidRPr="005311AE">
        <w:rPr>
          <w:szCs w:val="24"/>
        </w:rPr>
        <w:t>”- łapanie kurzu z powietrza</w:t>
      </w:r>
    </w:p>
    <w:p w14:paraId="34EDB589" w14:textId="77777777" w:rsidR="005311AE" w:rsidRPr="005311AE" w:rsidRDefault="005311AE" w:rsidP="005311AE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5311AE">
        <w:rPr>
          <w:szCs w:val="24"/>
        </w:rPr>
        <w:t>odporność na szorowanie  klasy  I  wg  EN 13300</w:t>
      </w:r>
    </w:p>
    <w:p w14:paraId="1E5A1FD7" w14:textId="77777777" w:rsidR="005311AE" w:rsidRPr="005311AE" w:rsidRDefault="005311AE" w:rsidP="005311AE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5311AE">
        <w:rPr>
          <w:szCs w:val="24"/>
        </w:rPr>
        <w:t>Wywiezienie gruzu  i starych zdemontowanych  drzwi  i okien.</w:t>
      </w:r>
    </w:p>
    <w:p w14:paraId="02843122" w14:textId="77777777" w:rsidR="005311AE" w:rsidRPr="005311AE" w:rsidRDefault="005311AE" w:rsidP="005311AE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5311AE">
        <w:rPr>
          <w:szCs w:val="24"/>
        </w:rPr>
        <w:t xml:space="preserve">Szczegółowy zakres robót przedstawia załączony przedmiar robót </w:t>
      </w:r>
    </w:p>
    <w:p w14:paraId="2C059D3E" w14:textId="17A3D01F" w:rsidR="009F2087" w:rsidRPr="005311AE" w:rsidRDefault="009F2087" w:rsidP="005311AE">
      <w:pPr>
        <w:pStyle w:val="Teksttreci0"/>
        <w:numPr>
          <w:ilvl w:val="0"/>
          <w:numId w:val="25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311AE">
        <w:rPr>
          <w:rFonts w:ascii="Times New Roman" w:hAnsi="Times New Roman" w:cs="Times New Roman"/>
          <w:sz w:val="24"/>
          <w:szCs w:val="24"/>
        </w:rPr>
        <w:t>W trakcie prowadzenia prac remontowych obowiązuje całkowity zakaz palenia tytoniu w budynku i wokół budynku.</w:t>
      </w:r>
    </w:p>
    <w:p w14:paraId="6E6E2412" w14:textId="77777777" w:rsidR="009F2087" w:rsidRPr="005311AE" w:rsidRDefault="009F2087" w:rsidP="005311AE">
      <w:pPr>
        <w:pStyle w:val="Teksttreci0"/>
        <w:numPr>
          <w:ilvl w:val="0"/>
          <w:numId w:val="25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311AE">
        <w:rPr>
          <w:rFonts w:ascii="Times New Roman" w:hAnsi="Times New Roman" w:cs="Times New Roman"/>
          <w:sz w:val="24"/>
          <w:szCs w:val="24"/>
        </w:rPr>
        <w:t>Wszystkie ewentualne inne prace nie objęte w zakresie przedmiotu zamówienia a zdaniem Wykonawcy niezbędne do zrealizowania całości zadania, należy uwzględnić w złożonej ofercie.</w:t>
      </w:r>
    </w:p>
    <w:p w14:paraId="211B899A" w14:textId="77777777" w:rsidR="009B1B2F" w:rsidRPr="005311AE" w:rsidRDefault="009B1B2F" w:rsidP="005311AE">
      <w:pPr>
        <w:tabs>
          <w:tab w:val="left" w:pos="924"/>
        </w:tabs>
        <w:spacing w:line="276" w:lineRule="auto"/>
        <w:jc w:val="both"/>
        <w:rPr>
          <w:szCs w:val="24"/>
        </w:rPr>
      </w:pPr>
      <w:r w:rsidRPr="005311AE">
        <w:rPr>
          <w:szCs w:val="24"/>
        </w:rPr>
        <w:t xml:space="preserve">  </w:t>
      </w:r>
    </w:p>
    <w:p w14:paraId="387AAD04" w14:textId="77777777" w:rsidR="009B1B2F" w:rsidRPr="005311AE" w:rsidRDefault="009B1B2F" w:rsidP="005311AE">
      <w:pPr>
        <w:pStyle w:val="Akapitzlist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C44A6" w14:textId="19850738" w:rsidR="009B1B2F" w:rsidRPr="005311AE" w:rsidRDefault="009B1B2F" w:rsidP="005311AE">
      <w:pPr>
        <w:spacing w:line="276" w:lineRule="auto"/>
        <w:jc w:val="both"/>
        <w:rPr>
          <w:b/>
          <w:color w:val="FF0000"/>
          <w:szCs w:val="24"/>
          <w:u w:val="single"/>
        </w:rPr>
      </w:pPr>
      <w:r w:rsidRPr="005311AE">
        <w:rPr>
          <w:b/>
          <w:color w:val="FF0000"/>
          <w:szCs w:val="24"/>
          <w:u w:val="single"/>
        </w:rPr>
        <w:t xml:space="preserve">Termin realizacji: </w:t>
      </w:r>
      <w:r w:rsidR="008666BE" w:rsidRPr="005311AE">
        <w:rPr>
          <w:b/>
          <w:color w:val="FF0000"/>
          <w:szCs w:val="24"/>
          <w:u w:val="single"/>
        </w:rPr>
        <w:t xml:space="preserve">do </w:t>
      </w:r>
      <w:r w:rsidR="009F2087" w:rsidRPr="005311AE">
        <w:rPr>
          <w:b/>
          <w:color w:val="FF0000"/>
          <w:szCs w:val="24"/>
          <w:u w:val="single"/>
        </w:rPr>
        <w:t>30</w:t>
      </w:r>
      <w:r w:rsidR="008666BE" w:rsidRPr="005311AE">
        <w:rPr>
          <w:b/>
          <w:color w:val="FF0000"/>
          <w:szCs w:val="24"/>
          <w:u w:val="single"/>
        </w:rPr>
        <w:t xml:space="preserve">.09.2020 r. </w:t>
      </w:r>
      <w:r w:rsidRPr="005311AE">
        <w:rPr>
          <w:b/>
          <w:color w:val="FF0000"/>
          <w:szCs w:val="24"/>
          <w:u w:val="single"/>
        </w:rPr>
        <w:t>od dnia podpisania umowy.</w:t>
      </w:r>
    </w:p>
    <w:p w14:paraId="69F2781B" w14:textId="77777777" w:rsidR="009F2087" w:rsidRPr="005311AE" w:rsidRDefault="009F2087" w:rsidP="005311AE">
      <w:pPr>
        <w:spacing w:line="276" w:lineRule="auto"/>
        <w:jc w:val="both"/>
        <w:rPr>
          <w:b/>
          <w:color w:val="FF0000"/>
          <w:szCs w:val="24"/>
        </w:rPr>
      </w:pPr>
    </w:p>
    <w:p w14:paraId="15F6A1EA" w14:textId="77777777" w:rsidR="009B1B2F" w:rsidRPr="005311AE" w:rsidRDefault="009F2087" w:rsidP="005311AE">
      <w:pPr>
        <w:spacing w:line="276" w:lineRule="auto"/>
        <w:jc w:val="both"/>
        <w:rPr>
          <w:b/>
          <w:szCs w:val="24"/>
          <w:u w:val="single"/>
        </w:rPr>
      </w:pPr>
      <w:r w:rsidRPr="005311AE">
        <w:rPr>
          <w:b/>
          <w:szCs w:val="24"/>
          <w:u w:val="single"/>
        </w:rPr>
        <w:t xml:space="preserve">Wymagania ogólne: </w:t>
      </w:r>
    </w:p>
    <w:p w14:paraId="31AE5C62" w14:textId="2AEF490E" w:rsidR="009B1B2F" w:rsidRPr="005311AE" w:rsidRDefault="009B1B2F" w:rsidP="005311AE">
      <w:pPr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b/>
          <w:szCs w:val="24"/>
        </w:rPr>
      </w:pPr>
      <w:r w:rsidRPr="005311AE">
        <w:rPr>
          <w:szCs w:val="24"/>
        </w:rPr>
        <w:t xml:space="preserve">Wykonawca ma obowiązek zapoznania się z zakresem robót, przedmiarem oraz wymogami przedstawionymi w projekcie umowy. </w:t>
      </w:r>
      <w:r w:rsidRPr="005311AE">
        <w:rPr>
          <w:szCs w:val="24"/>
          <w:u w:val="single"/>
        </w:rPr>
        <w:t>Zaleca się</w:t>
      </w:r>
      <w:r w:rsidRPr="005311AE">
        <w:rPr>
          <w:szCs w:val="24"/>
        </w:rPr>
        <w:t xml:space="preserve"> także aby dokonał wizji lokalnej terenu robót przed złożeniem oferty. Dostarczony przez Zamawiającego przedmiar stanowi jedynie element pomocniczy i zawarte w nim dane nie stanowią podstawy do oszacowania przez Wykonawcę całkowitej ceny zamówienia.  W celu ustalenia terminu wizji lokalnej należy skontaktować się z: </w:t>
      </w:r>
      <w:r w:rsidR="008666BE" w:rsidRPr="005311AE">
        <w:rPr>
          <w:b/>
          <w:szCs w:val="24"/>
        </w:rPr>
        <w:t>mgr i</w:t>
      </w:r>
      <w:r w:rsidR="009F2087" w:rsidRPr="005311AE">
        <w:rPr>
          <w:b/>
          <w:szCs w:val="24"/>
        </w:rPr>
        <w:t xml:space="preserve">nż. </w:t>
      </w:r>
      <w:r w:rsidR="008666BE" w:rsidRPr="005311AE">
        <w:rPr>
          <w:b/>
          <w:szCs w:val="24"/>
        </w:rPr>
        <w:t>Jerzy Ossowski</w:t>
      </w:r>
      <w:r w:rsidRPr="005311AE">
        <w:rPr>
          <w:b/>
          <w:szCs w:val="24"/>
        </w:rPr>
        <w:t xml:space="preserve"> 89/523 </w:t>
      </w:r>
      <w:r w:rsidR="008666BE" w:rsidRPr="005311AE">
        <w:rPr>
          <w:b/>
          <w:szCs w:val="24"/>
        </w:rPr>
        <w:t>3987</w:t>
      </w:r>
      <w:r w:rsidRPr="005311AE">
        <w:rPr>
          <w:szCs w:val="24"/>
        </w:rPr>
        <w:t>.</w:t>
      </w:r>
    </w:p>
    <w:p w14:paraId="28398B42" w14:textId="77777777" w:rsidR="005311AE" w:rsidRPr="005311AE" w:rsidRDefault="009B1B2F" w:rsidP="005311AE">
      <w:pPr>
        <w:pStyle w:val="Akapitzlist"/>
        <w:numPr>
          <w:ilvl w:val="0"/>
          <w:numId w:val="2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311AE">
        <w:rPr>
          <w:rFonts w:ascii="Times New Roman" w:hAnsi="Times New Roman"/>
          <w:sz w:val="24"/>
          <w:szCs w:val="24"/>
        </w:rPr>
        <w:t>Powstałe  odpady należy  unieszkodliwić, zgodnie  z przepisami ustawy  o odpadach z dnia 27.04.2001  Dz. U. z 2007 nr 39 poz. 251</w:t>
      </w:r>
      <w:r w:rsidR="005311AE" w:rsidRPr="005311AE">
        <w:rPr>
          <w:rFonts w:ascii="Times New Roman" w:hAnsi="Times New Roman"/>
          <w:sz w:val="24"/>
          <w:szCs w:val="24"/>
        </w:rPr>
        <w:t xml:space="preserve">. </w:t>
      </w:r>
      <w:r w:rsidR="005311AE" w:rsidRPr="005311AE">
        <w:rPr>
          <w:rFonts w:ascii="Times New Roman" w:eastAsia="Times New Roman" w:hAnsi="Times New Roman"/>
          <w:sz w:val="24"/>
          <w:szCs w:val="24"/>
        </w:rPr>
        <w:t>Elementy przeznaczone do rozbiórki i demontażu Wykonawca zdemontuje i zutylizuje na własny koszt. Zysk ze sprzedaży Wykonawca winien uwzględnić w przygotowaniu oferty. Dokumenty z utylizacji należy przedstawić wraz z dokumentacja odbiorową.</w:t>
      </w:r>
    </w:p>
    <w:p w14:paraId="30009A29" w14:textId="77777777" w:rsidR="005311AE" w:rsidRPr="005311AE" w:rsidRDefault="005311AE" w:rsidP="005311AE">
      <w:pPr>
        <w:pStyle w:val="Akapitzlist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11AE">
        <w:rPr>
          <w:rFonts w:ascii="Times New Roman" w:hAnsi="Times New Roman"/>
          <w:sz w:val="24"/>
          <w:szCs w:val="24"/>
        </w:rPr>
        <w:t>Ze względu na ograniczenie czasowe Wykonawca w swojej ofercie powinien uwzględnić koszty związ</w:t>
      </w:r>
      <w:r w:rsidRPr="005311AE">
        <w:rPr>
          <w:rFonts w:ascii="Times New Roman" w:hAnsi="Times New Roman"/>
          <w:sz w:val="24"/>
          <w:szCs w:val="24"/>
        </w:rPr>
        <w:t>a</w:t>
      </w:r>
      <w:r w:rsidRPr="005311AE">
        <w:rPr>
          <w:rFonts w:ascii="Times New Roman" w:hAnsi="Times New Roman"/>
          <w:sz w:val="24"/>
          <w:szCs w:val="24"/>
        </w:rPr>
        <w:t>ne z pracą w systemie zmianowym od godz. 6-22.</w:t>
      </w:r>
    </w:p>
    <w:p w14:paraId="2226EB91" w14:textId="77777777" w:rsidR="005311AE" w:rsidRPr="005311AE" w:rsidRDefault="005311AE" w:rsidP="005311AE">
      <w:pPr>
        <w:pStyle w:val="Akapitzlist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11AE">
        <w:rPr>
          <w:rFonts w:ascii="Times New Roman" w:hAnsi="Times New Roman"/>
          <w:sz w:val="24"/>
          <w:szCs w:val="24"/>
        </w:rPr>
        <w:t xml:space="preserve">Prace należy prowadzić w sposób zapewniający normalne funkcjonowanie pracownikom w sąsiadujących z budową obiektach uczelni, w tym roboty wewnętrzne uciążliwe dla pracy uczelni należy wykonywać poza godzinami pracy oraz w dni wolne. Wszystkie obowiązki Wykonawcy zawarte są w załączonym projekcie umowy </w:t>
      </w:r>
    </w:p>
    <w:p w14:paraId="4A27D6E4" w14:textId="77777777" w:rsidR="005311AE" w:rsidRPr="005311AE" w:rsidRDefault="005311AE" w:rsidP="005311AE">
      <w:pPr>
        <w:pStyle w:val="Akapitzlist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11AE">
        <w:rPr>
          <w:rFonts w:ascii="Times New Roman" w:hAnsi="Times New Roman"/>
          <w:sz w:val="24"/>
          <w:szCs w:val="24"/>
        </w:rPr>
        <w:t xml:space="preserve">Wykonawca zobowiązany jest do odpowiedniego zabezpieczenia na własny koszt sprzętu pozostawionego w pomieszczeniach. W przypadku nienależytego wykonania zabezpieczenia sprzętu oraz jego uszkodzenia całkowity koszt jego naprawy ponosi Wykonawca.  </w:t>
      </w:r>
    </w:p>
    <w:p w14:paraId="6A4101FB" w14:textId="77777777" w:rsidR="009B1B2F" w:rsidRPr="005311AE" w:rsidRDefault="009B1B2F" w:rsidP="005311AE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4"/>
        </w:rPr>
      </w:pPr>
      <w:r w:rsidRPr="005311AE">
        <w:rPr>
          <w:szCs w:val="24"/>
        </w:rPr>
        <w:t xml:space="preserve">Wykonawca zobowiązany jest do odpowiedniego zabezpieczenia, na własny koszt, sprzętu pozostawionego na terenie budowy. </w:t>
      </w:r>
    </w:p>
    <w:p w14:paraId="5AF5DBD0" w14:textId="77777777" w:rsidR="009B1B2F" w:rsidRPr="005311AE" w:rsidRDefault="009B1B2F" w:rsidP="005311AE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426" w:right="60" w:hanging="426"/>
        <w:rPr>
          <w:rFonts w:ascii="Times New Roman" w:hAnsi="Times New Roman" w:cs="Times New Roman"/>
          <w:sz w:val="24"/>
          <w:szCs w:val="24"/>
        </w:rPr>
      </w:pPr>
      <w:r w:rsidRPr="005311AE">
        <w:rPr>
          <w:rFonts w:ascii="Times New Roman" w:hAnsi="Times New Roman" w:cs="Times New Roman"/>
          <w:sz w:val="24"/>
          <w:szCs w:val="24"/>
        </w:rPr>
        <w:t xml:space="preserve">Wszystkie materiały zastosowane do realizacji robót powinny odpowiadać, co do jakości wymogom wyrobów dopuszczonych do obrotu i stosowania w budownictwie, określonym w ustawie Prawo budowlane, wymaganiom projektów i przedmiarów robót oraz wymaganiom specyfikacji istotnych warunków zamówienia. Wskazania oraz inne parametry przedmiotu zamówienia podane przez Zamawiającego są wymaganiami </w:t>
      </w:r>
      <w:r w:rsidRPr="005311AE">
        <w:rPr>
          <w:rFonts w:ascii="Times New Roman" w:hAnsi="Times New Roman" w:cs="Times New Roman"/>
          <w:sz w:val="24"/>
          <w:szCs w:val="24"/>
          <w:u w:val="single"/>
        </w:rPr>
        <w:t>minimalnymi</w:t>
      </w:r>
      <w:r w:rsidRPr="005311AE">
        <w:rPr>
          <w:rFonts w:ascii="Times New Roman" w:hAnsi="Times New Roman" w:cs="Times New Roman"/>
          <w:sz w:val="24"/>
          <w:szCs w:val="24"/>
        </w:rPr>
        <w:t>. Pod pojęciem „parametry” rozumie się funkcjonalność, przeznaczenie, kolorystykę, strukturę, rodzaj materiału, kształt, wielkość, bezpieczeństwo, wytrzymałość oraz pozostałe parametry przypisane poszczególnym materiałom i urządzeniom w dokumentacji załączonej do SIWZ.</w:t>
      </w:r>
    </w:p>
    <w:p w14:paraId="24FEAE67" w14:textId="77777777" w:rsidR="009B1B2F" w:rsidRPr="005311AE" w:rsidRDefault="009B1B2F" w:rsidP="005311AE">
      <w:pPr>
        <w:numPr>
          <w:ilvl w:val="0"/>
          <w:numId w:val="18"/>
        </w:numPr>
        <w:spacing w:line="276" w:lineRule="auto"/>
        <w:ind w:left="426" w:right="-1" w:hanging="426"/>
        <w:jc w:val="both"/>
        <w:rPr>
          <w:szCs w:val="24"/>
        </w:rPr>
      </w:pPr>
      <w:r w:rsidRPr="005311AE">
        <w:rPr>
          <w:szCs w:val="24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materiałów lub produktów równoważnych jakościowo i funkcjonalnie (o parametrach równoważnych lub wyższych). W przypadku zaoferowania materiałów lub produktów równoważnych przez Wykonawcę jest on zobowiązany jednoznacznie wykazać, że oferowane przez niego równoważne materiały lub produkty spełniają wymagania określone przez Zamawiającego. Wykonawca przed zastosowaniem wyrobu/montażem urządzenia każdorazowo powinien uzyskać akceptację Zamawiającego.</w:t>
      </w:r>
    </w:p>
    <w:p w14:paraId="59757836" w14:textId="77777777" w:rsidR="009B1B2F" w:rsidRPr="005311AE" w:rsidRDefault="009B1B2F" w:rsidP="005311AE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11AE">
        <w:rPr>
          <w:rFonts w:ascii="Times New Roman" w:hAnsi="Times New Roman" w:cs="Times New Roman"/>
          <w:sz w:val="24"/>
          <w:szCs w:val="24"/>
        </w:rPr>
        <w:t xml:space="preserve">W odniesieniu do zastosowanych przez Wykonawcę materiałów, Zamawiający zastrzega sobie prawo żądania przedstawienia certyfikatów, deklaracji zgodności lub certyfikaty </w:t>
      </w:r>
      <w:r w:rsidRPr="005311AE">
        <w:rPr>
          <w:rFonts w:ascii="Times New Roman" w:hAnsi="Times New Roman" w:cs="Times New Roman"/>
          <w:sz w:val="24"/>
          <w:szCs w:val="24"/>
        </w:rPr>
        <w:lastRenderedPageBreak/>
        <w:t>zgodności z obowiązującą normą lub aprobatą techniczną.</w:t>
      </w:r>
    </w:p>
    <w:p w14:paraId="0A91A4CF" w14:textId="77777777" w:rsidR="009B1B2F" w:rsidRPr="005311AE" w:rsidRDefault="009B1B2F" w:rsidP="005311AE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5311AE">
        <w:rPr>
          <w:rFonts w:ascii="Times New Roman" w:hAnsi="Times New Roman" w:cs="Times New Roman"/>
          <w:sz w:val="24"/>
          <w:szCs w:val="24"/>
        </w:rPr>
        <w:t xml:space="preserve">Zamawiający zastrzega sobie możliwość korzystania z uprawnień wynikających z rękojmi przez okres co najmniej </w:t>
      </w:r>
      <w:r w:rsidRPr="005311AE">
        <w:rPr>
          <w:rFonts w:ascii="Times New Roman" w:hAnsi="Times New Roman" w:cs="Times New Roman"/>
          <w:b/>
          <w:sz w:val="24"/>
          <w:szCs w:val="24"/>
        </w:rPr>
        <w:t>5 lat</w:t>
      </w:r>
      <w:r w:rsidRPr="005311AE">
        <w:rPr>
          <w:rFonts w:ascii="Times New Roman" w:hAnsi="Times New Roman" w:cs="Times New Roman"/>
          <w:sz w:val="24"/>
          <w:szCs w:val="24"/>
        </w:rPr>
        <w:t xml:space="preserve"> od daty podpisania protokołu odbioru końcowego robót budowlanych bez zastrzeżeń. Szczegółowe warunki rękojmi są określone w Istotnych postanowieniach umowy.</w:t>
      </w:r>
    </w:p>
    <w:p w14:paraId="106C4FFA" w14:textId="77777777" w:rsidR="009B1B2F" w:rsidRPr="005311AE" w:rsidRDefault="009B1B2F" w:rsidP="005311AE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5311AE">
        <w:rPr>
          <w:rFonts w:ascii="Times New Roman" w:hAnsi="Times New Roman" w:cs="Times New Roman"/>
          <w:sz w:val="24"/>
          <w:szCs w:val="24"/>
        </w:rPr>
        <w:t xml:space="preserve">Zamawiający wymaga, aby przedmiot zamówienia objęty był minimum </w:t>
      </w:r>
      <w:r w:rsidR="00E45DAA" w:rsidRPr="005311AE">
        <w:rPr>
          <w:rFonts w:ascii="Times New Roman" w:hAnsi="Times New Roman" w:cs="Times New Roman"/>
          <w:b/>
          <w:sz w:val="24"/>
          <w:szCs w:val="24"/>
        </w:rPr>
        <w:t>2</w:t>
      </w:r>
      <w:r w:rsidRPr="005311AE">
        <w:rPr>
          <w:rFonts w:ascii="Times New Roman" w:hAnsi="Times New Roman" w:cs="Times New Roman"/>
          <w:b/>
          <w:sz w:val="24"/>
          <w:szCs w:val="24"/>
        </w:rPr>
        <w:t xml:space="preserve"> letnią</w:t>
      </w:r>
      <w:r w:rsidRPr="005311AE">
        <w:rPr>
          <w:rFonts w:ascii="Times New Roman" w:hAnsi="Times New Roman" w:cs="Times New Roman"/>
          <w:sz w:val="24"/>
          <w:szCs w:val="24"/>
        </w:rPr>
        <w:t xml:space="preserve"> gwarancją od daty sporządzenia protokołu końcowego odbioru robót budowlanych bez zastrzeżeń. Szczegółowe warunki gwarancji są określone w Istotnych postanowieniach umowy.</w:t>
      </w:r>
    </w:p>
    <w:p w14:paraId="2644D4D5" w14:textId="77777777" w:rsidR="009F2087" w:rsidRPr="005311AE" w:rsidRDefault="009F2087" w:rsidP="005311AE">
      <w:pPr>
        <w:pStyle w:val="Teksttreci0"/>
        <w:shd w:val="clear" w:color="auto" w:fill="auto"/>
        <w:tabs>
          <w:tab w:val="left" w:pos="417"/>
        </w:tabs>
        <w:spacing w:line="276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</w:p>
    <w:p w14:paraId="39A5ACE5" w14:textId="77777777" w:rsidR="009B1B2F" w:rsidRPr="005311AE" w:rsidRDefault="009B1B2F" w:rsidP="005311AE">
      <w:pPr>
        <w:pStyle w:val="Teksttreci0"/>
        <w:shd w:val="clear" w:color="auto" w:fill="auto"/>
        <w:tabs>
          <w:tab w:val="left" w:pos="417"/>
        </w:tabs>
        <w:spacing w:before="0" w:line="276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5311AE">
        <w:rPr>
          <w:rFonts w:ascii="Times New Roman" w:hAnsi="Times New Roman" w:cs="Times New Roman"/>
          <w:b/>
          <w:sz w:val="24"/>
          <w:szCs w:val="24"/>
        </w:rPr>
        <w:t>Sporządził:</w:t>
      </w:r>
    </w:p>
    <w:p w14:paraId="23E6ABE7" w14:textId="3D9020EB" w:rsidR="009B1B2F" w:rsidRPr="005311AE" w:rsidRDefault="008666BE" w:rsidP="005311AE">
      <w:pPr>
        <w:pStyle w:val="Teksttreci0"/>
        <w:shd w:val="clear" w:color="auto" w:fill="auto"/>
        <w:tabs>
          <w:tab w:val="left" w:pos="417"/>
        </w:tabs>
        <w:spacing w:before="0" w:line="276" w:lineRule="auto"/>
        <w:ind w:right="40" w:firstLine="0"/>
        <w:rPr>
          <w:sz w:val="24"/>
          <w:szCs w:val="24"/>
        </w:rPr>
      </w:pPr>
      <w:r w:rsidRPr="005311AE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9B1B2F" w:rsidRPr="005311AE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Pr="005311AE">
        <w:rPr>
          <w:rFonts w:ascii="Times New Roman" w:hAnsi="Times New Roman" w:cs="Times New Roman"/>
          <w:b/>
          <w:sz w:val="24"/>
          <w:szCs w:val="24"/>
        </w:rPr>
        <w:t>Jerzy Ossowski</w:t>
      </w:r>
    </w:p>
    <w:sectPr w:rsidR="009B1B2F" w:rsidRPr="005311A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CA0EA" w14:textId="77777777" w:rsidR="008D487F" w:rsidRDefault="008D487F">
      <w:r>
        <w:separator/>
      </w:r>
    </w:p>
  </w:endnote>
  <w:endnote w:type="continuationSeparator" w:id="0">
    <w:p w14:paraId="14284A4C" w14:textId="77777777" w:rsidR="008D487F" w:rsidRDefault="008D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4222" w14:textId="77777777" w:rsidR="00DD0207" w:rsidRDefault="000A5DEF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7308D0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2E95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2934CE04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B521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68456DE1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4A954819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E960A" w14:textId="77777777" w:rsidR="008D487F" w:rsidRDefault="008D487F">
      <w:r>
        <w:separator/>
      </w:r>
    </w:p>
  </w:footnote>
  <w:footnote w:type="continuationSeparator" w:id="0">
    <w:p w14:paraId="7059B6A1" w14:textId="77777777" w:rsidR="008D487F" w:rsidRDefault="008D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70A0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6FCA2061" wp14:editId="384914E9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9DF2530"/>
    <w:multiLevelType w:val="hybridMultilevel"/>
    <w:tmpl w:val="2A068576"/>
    <w:lvl w:ilvl="0" w:tplc="F5B0ED88">
      <w:start w:val="3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6" w15:restartNumberingAfterBreak="0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A00A1E"/>
    <w:multiLevelType w:val="hybridMultilevel"/>
    <w:tmpl w:val="8446EDB6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D0CF6"/>
    <w:multiLevelType w:val="hybridMultilevel"/>
    <w:tmpl w:val="A7C4A144"/>
    <w:lvl w:ilvl="0" w:tplc="5680F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264486"/>
    <w:multiLevelType w:val="hybridMultilevel"/>
    <w:tmpl w:val="B8DEC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4C30060"/>
    <w:multiLevelType w:val="hybridMultilevel"/>
    <w:tmpl w:val="2A7E9E2A"/>
    <w:lvl w:ilvl="0" w:tplc="A32416C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0C0BC0"/>
    <w:multiLevelType w:val="hybridMultilevel"/>
    <w:tmpl w:val="040A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32191"/>
    <w:multiLevelType w:val="multilevel"/>
    <w:tmpl w:val="3F68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693F04"/>
    <w:multiLevelType w:val="hybridMultilevel"/>
    <w:tmpl w:val="615445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8"/>
  </w:num>
  <w:num w:numId="5">
    <w:abstractNumId w:val="20"/>
  </w:num>
  <w:num w:numId="6">
    <w:abstractNumId w:val="0"/>
  </w:num>
  <w:num w:numId="7">
    <w:abstractNumId w:val="21"/>
  </w:num>
  <w:num w:numId="8">
    <w:abstractNumId w:val="4"/>
  </w:num>
  <w:num w:numId="9">
    <w:abstractNumId w:val="17"/>
  </w:num>
  <w:num w:numId="10">
    <w:abstractNumId w:val="10"/>
  </w:num>
  <w:num w:numId="11">
    <w:abstractNumId w:val="2"/>
  </w:num>
  <w:num w:numId="12">
    <w:abstractNumId w:val="26"/>
  </w:num>
  <w:num w:numId="13">
    <w:abstractNumId w:val="7"/>
  </w:num>
  <w:num w:numId="14">
    <w:abstractNumId w:val="11"/>
  </w:num>
  <w:num w:numId="15">
    <w:abstractNumId w:val="19"/>
  </w:num>
  <w:num w:numId="16">
    <w:abstractNumId w:val="14"/>
  </w:num>
  <w:num w:numId="17">
    <w:abstractNumId w:val="3"/>
  </w:num>
  <w:num w:numId="18">
    <w:abstractNumId w:val="22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25"/>
  </w:num>
  <w:num w:numId="24">
    <w:abstractNumId w:val="24"/>
  </w:num>
  <w:num w:numId="25">
    <w:abstractNumId w:val="15"/>
  </w:num>
  <w:num w:numId="26">
    <w:abstractNumId w:val="8"/>
  </w:num>
  <w:num w:numId="2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4E2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62FA"/>
    <w:rsid w:val="000A10D0"/>
    <w:rsid w:val="000A2DB4"/>
    <w:rsid w:val="000A5DEF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B6C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721BD"/>
    <w:rsid w:val="00280A71"/>
    <w:rsid w:val="00283AB2"/>
    <w:rsid w:val="002A0BDE"/>
    <w:rsid w:val="002A421F"/>
    <w:rsid w:val="002A6F37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3DE5"/>
    <w:rsid w:val="002F66B6"/>
    <w:rsid w:val="00300984"/>
    <w:rsid w:val="00300D75"/>
    <w:rsid w:val="003031AB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08"/>
    <w:rsid w:val="00384155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74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6BC8"/>
    <w:rsid w:val="00457A36"/>
    <w:rsid w:val="00460301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1AE"/>
    <w:rsid w:val="00535A5E"/>
    <w:rsid w:val="00544D44"/>
    <w:rsid w:val="005508E1"/>
    <w:rsid w:val="00551637"/>
    <w:rsid w:val="00553281"/>
    <w:rsid w:val="0055609E"/>
    <w:rsid w:val="005576E5"/>
    <w:rsid w:val="0055786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83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2CF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617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4677"/>
    <w:rsid w:val="007B5667"/>
    <w:rsid w:val="007C747E"/>
    <w:rsid w:val="007D5FBD"/>
    <w:rsid w:val="007E0A50"/>
    <w:rsid w:val="007E44BC"/>
    <w:rsid w:val="007E73C3"/>
    <w:rsid w:val="007F0DBE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1E57"/>
    <w:rsid w:val="008527E7"/>
    <w:rsid w:val="00856C6B"/>
    <w:rsid w:val="0086224F"/>
    <w:rsid w:val="008666BE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311B"/>
    <w:rsid w:val="008D487F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1B2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087"/>
    <w:rsid w:val="009F2CBC"/>
    <w:rsid w:val="009F4B5D"/>
    <w:rsid w:val="009F61C1"/>
    <w:rsid w:val="009F7892"/>
    <w:rsid w:val="00A01E8C"/>
    <w:rsid w:val="00A02941"/>
    <w:rsid w:val="00A04420"/>
    <w:rsid w:val="00A06F0D"/>
    <w:rsid w:val="00A076C3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BF4"/>
    <w:rsid w:val="00B92624"/>
    <w:rsid w:val="00B939C0"/>
    <w:rsid w:val="00B96C09"/>
    <w:rsid w:val="00B9720E"/>
    <w:rsid w:val="00BA2033"/>
    <w:rsid w:val="00BA2B1F"/>
    <w:rsid w:val="00BA40E7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502"/>
    <w:rsid w:val="00BE5A87"/>
    <w:rsid w:val="00BE61BC"/>
    <w:rsid w:val="00BE7788"/>
    <w:rsid w:val="00BF53F9"/>
    <w:rsid w:val="00BF6B16"/>
    <w:rsid w:val="00BF7D24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DAA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5C5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30D6D"/>
  <w15:docId w15:val="{8C07B34C-633E-4987-BDF8-5C48B01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DE11-449B-4852-A200-A1886AA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23</cp:revision>
  <cp:lastPrinted>2018-03-05T06:36:00Z</cp:lastPrinted>
  <dcterms:created xsi:type="dcterms:W3CDTF">2019-06-13T09:53:00Z</dcterms:created>
  <dcterms:modified xsi:type="dcterms:W3CDTF">2020-07-05T16:22:00Z</dcterms:modified>
</cp:coreProperties>
</file>