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2F97" w14:textId="7653BB52" w:rsidR="00A75517" w:rsidRPr="0064016A" w:rsidRDefault="0064016A" w:rsidP="00A75517">
      <w:pPr>
        <w:jc w:val="center"/>
        <w:rPr>
          <w:rFonts w:ascii="Arial" w:hAnsi="Arial" w:cs="Arial"/>
          <w:b/>
          <w:sz w:val="20"/>
          <w:szCs w:val="20"/>
        </w:rPr>
      </w:pPr>
      <w:r>
        <w:rPr>
          <w:rFonts w:ascii="Arial" w:hAnsi="Arial" w:cs="Arial"/>
          <w:b/>
          <w:sz w:val="20"/>
          <w:szCs w:val="20"/>
        </w:rPr>
        <w:t xml:space="preserve">MINIMALNE </w:t>
      </w:r>
      <w:r w:rsidR="00A75517" w:rsidRPr="0064016A">
        <w:rPr>
          <w:rFonts w:ascii="Arial" w:hAnsi="Arial" w:cs="Arial"/>
          <w:b/>
          <w:sz w:val="20"/>
          <w:szCs w:val="20"/>
        </w:rPr>
        <w:t>PARAMETRY TECHNICZNE WYPOSAŻENIA</w:t>
      </w:r>
    </w:p>
    <w:p w14:paraId="1EE51340" w14:textId="77777777" w:rsidR="00A75517" w:rsidRPr="0064016A" w:rsidRDefault="00A75517">
      <w:pPr>
        <w:rPr>
          <w:rFonts w:ascii="Arial" w:hAnsi="Arial" w:cs="Arial"/>
          <w:b/>
          <w:sz w:val="20"/>
          <w:szCs w:val="20"/>
        </w:rPr>
      </w:pPr>
    </w:p>
    <w:p w14:paraId="743DCD50" w14:textId="4715D9CA" w:rsidR="00CA08C7" w:rsidRPr="0064016A" w:rsidRDefault="0060184D" w:rsidP="00A75517">
      <w:pPr>
        <w:pStyle w:val="Akapitzlist"/>
        <w:numPr>
          <w:ilvl w:val="0"/>
          <w:numId w:val="2"/>
        </w:numPr>
        <w:rPr>
          <w:rFonts w:ascii="Arial" w:hAnsi="Arial" w:cs="Arial"/>
          <w:i/>
          <w:sz w:val="20"/>
          <w:szCs w:val="20"/>
        </w:rPr>
      </w:pPr>
      <w:r w:rsidRPr="0064016A">
        <w:rPr>
          <w:rFonts w:ascii="Arial" w:hAnsi="Arial" w:cs="Arial"/>
          <w:b/>
          <w:sz w:val="20"/>
          <w:szCs w:val="20"/>
        </w:rPr>
        <w:t>PARAWAN ŚCIENNO-SUFITOWY długość około 200 cm</w:t>
      </w:r>
    </w:p>
    <w:tbl>
      <w:tblPr>
        <w:tblStyle w:val="Tabela-Siatka"/>
        <w:tblW w:w="9186" w:type="dxa"/>
        <w:tblLayout w:type="fixed"/>
        <w:tblLook w:val="04A0" w:firstRow="1" w:lastRow="0" w:firstColumn="1" w:lastColumn="0" w:noHBand="0" w:noVBand="1"/>
      </w:tblPr>
      <w:tblGrid>
        <w:gridCol w:w="650"/>
        <w:gridCol w:w="8276"/>
        <w:gridCol w:w="260"/>
      </w:tblGrid>
      <w:tr w:rsidR="005B4FD7" w:rsidRPr="0064016A" w14:paraId="271BFE5C" w14:textId="77777777" w:rsidTr="005B4FD7">
        <w:trPr>
          <w:trHeight w:val="265"/>
        </w:trPr>
        <w:tc>
          <w:tcPr>
            <w:tcW w:w="9186" w:type="dxa"/>
            <w:gridSpan w:val="3"/>
            <w:shd w:val="clear" w:color="auto" w:fill="D9D9D9" w:themeFill="background1" w:themeFillShade="D9"/>
            <w:vAlign w:val="center"/>
          </w:tcPr>
          <w:p w14:paraId="552FD570" w14:textId="77777777" w:rsidR="005B4FD7" w:rsidRPr="0064016A" w:rsidRDefault="005B4FD7" w:rsidP="005B4FD7">
            <w:pPr>
              <w:jc w:val="center"/>
              <w:rPr>
                <w:rFonts w:ascii="Arial" w:hAnsi="Arial" w:cs="Arial"/>
                <w:b/>
                <w:sz w:val="20"/>
                <w:szCs w:val="20"/>
              </w:rPr>
            </w:pPr>
            <w:r w:rsidRPr="0064016A">
              <w:rPr>
                <w:rFonts w:ascii="Arial" w:hAnsi="Arial" w:cs="Arial"/>
                <w:b/>
                <w:sz w:val="20"/>
                <w:szCs w:val="20"/>
              </w:rPr>
              <w:t>PARAMETRY TECHNICZNE</w:t>
            </w:r>
          </w:p>
        </w:tc>
      </w:tr>
      <w:tr w:rsidR="005B4FD7" w:rsidRPr="0064016A" w14:paraId="66A47473" w14:textId="77777777" w:rsidTr="00A75517">
        <w:trPr>
          <w:trHeight w:val="241"/>
        </w:trPr>
        <w:tc>
          <w:tcPr>
            <w:tcW w:w="650" w:type="dxa"/>
            <w:shd w:val="clear" w:color="auto" w:fill="auto"/>
            <w:vAlign w:val="center"/>
          </w:tcPr>
          <w:p w14:paraId="77F9CCA3"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452C726A" w14:textId="22393511" w:rsidR="005B4FD7" w:rsidRPr="0064016A" w:rsidRDefault="0060184D" w:rsidP="005B4FD7">
            <w:pPr>
              <w:jc w:val="both"/>
              <w:rPr>
                <w:rFonts w:ascii="Arial" w:hAnsi="Arial" w:cs="Arial"/>
                <w:bCs/>
                <w:sz w:val="20"/>
                <w:szCs w:val="20"/>
              </w:rPr>
            </w:pPr>
            <w:r w:rsidRPr="0064016A">
              <w:rPr>
                <w:rFonts w:ascii="Arial" w:hAnsi="Arial" w:cs="Arial"/>
                <w:bCs/>
                <w:sz w:val="20"/>
                <w:szCs w:val="20"/>
              </w:rPr>
              <w:t>Parawan sufitowy wykonany z profilu aluminiowego ciągnionego na zimno o przekroju prostokątnym min. 30x20 mm. Profil umożliwia rozprowadzenie uchwytów mocujących zasłonkę wewnątrz profilu</w:t>
            </w:r>
          </w:p>
        </w:tc>
        <w:tc>
          <w:tcPr>
            <w:tcW w:w="260" w:type="dxa"/>
            <w:shd w:val="clear" w:color="auto" w:fill="auto"/>
            <w:vAlign w:val="center"/>
          </w:tcPr>
          <w:p w14:paraId="552E273F" w14:textId="77777777" w:rsidR="005B4FD7" w:rsidRPr="0064016A" w:rsidRDefault="005B4FD7" w:rsidP="00CD3C32">
            <w:pPr>
              <w:jc w:val="both"/>
              <w:rPr>
                <w:rFonts w:ascii="Arial" w:hAnsi="Arial" w:cs="Arial"/>
                <w:b/>
                <w:sz w:val="20"/>
                <w:szCs w:val="20"/>
              </w:rPr>
            </w:pPr>
          </w:p>
        </w:tc>
      </w:tr>
      <w:tr w:rsidR="005B4FD7" w:rsidRPr="0064016A" w14:paraId="2B87F45A" w14:textId="77777777" w:rsidTr="00A75517">
        <w:trPr>
          <w:trHeight w:val="241"/>
        </w:trPr>
        <w:tc>
          <w:tcPr>
            <w:tcW w:w="650" w:type="dxa"/>
            <w:shd w:val="clear" w:color="auto" w:fill="auto"/>
            <w:vAlign w:val="center"/>
          </w:tcPr>
          <w:p w14:paraId="4E145471"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7CF845C5" w14:textId="216634BC" w:rsidR="005B4FD7" w:rsidRPr="0064016A" w:rsidRDefault="0060184D" w:rsidP="005B4FD7">
            <w:pPr>
              <w:jc w:val="both"/>
              <w:rPr>
                <w:rFonts w:ascii="Arial" w:hAnsi="Arial" w:cs="Arial"/>
                <w:bCs/>
                <w:sz w:val="20"/>
                <w:szCs w:val="20"/>
              </w:rPr>
            </w:pPr>
            <w:r w:rsidRPr="0064016A">
              <w:rPr>
                <w:rFonts w:ascii="Arial" w:hAnsi="Arial" w:cs="Arial"/>
                <w:bCs/>
                <w:sz w:val="20"/>
                <w:szCs w:val="20"/>
              </w:rPr>
              <w:t>Profil zestawu podsufitowego wyposażony w dwa kanały z lewej oraz prawej strony, które umożliwiają wprowadzenie żyłki wykonanej z tworzywa w celu płynnego rozprowadzania uchwytów do zasłonek</w:t>
            </w:r>
          </w:p>
        </w:tc>
        <w:tc>
          <w:tcPr>
            <w:tcW w:w="260" w:type="dxa"/>
            <w:shd w:val="clear" w:color="auto" w:fill="auto"/>
            <w:vAlign w:val="center"/>
          </w:tcPr>
          <w:p w14:paraId="5B9984C9" w14:textId="77777777" w:rsidR="005B4FD7" w:rsidRPr="0064016A" w:rsidRDefault="005B4FD7" w:rsidP="00CD3C32">
            <w:pPr>
              <w:jc w:val="both"/>
              <w:rPr>
                <w:rFonts w:ascii="Arial" w:hAnsi="Arial" w:cs="Arial"/>
                <w:b/>
                <w:sz w:val="20"/>
                <w:szCs w:val="20"/>
              </w:rPr>
            </w:pPr>
          </w:p>
        </w:tc>
      </w:tr>
      <w:tr w:rsidR="005B4FD7" w:rsidRPr="0064016A" w14:paraId="1AED5336" w14:textId="77777777" w:rsidTr="00A75517">
        <w:trPr>
          <w:trHeight w:val="241"/>
        </w:trPr>
        <w:tc>
          <w:tcPr>
            <w:tcW w:w="650" w:type="dxa"/>
            <w:shd w:val="clear" w:color="auto" w:fill="auto"/>
            <w:vAlign w:val="center"/>
          </w:tcPr>
          <w:p w14:paraId="19B5F8AA"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4A07D42A" w14:textId="77777777" w:rsidR="0060184D" w:rsidRPr="0064016A" w:rsidRDefault="0060184D" w:rsidP="0060184D">
            <w:pPr>
              <w:jc w:val="both"/>
              <w:rPr>
                <w:rFonts w:ascii="Arial" w:hAnsi="Arial" w:cs="Arial"/>
                <w:bCs/>
                <w:sz w:val="20"/>
                <w:szCs w:val="20"/>
              </w:rPr>
            </w:pPr>
            <w:r w:rsidRPr="0064016A">
              <w:rPr>
                <w:rFonts w:ascii="Arial" w:hAnsi="Arial" w:cs="Arial"/>
                <w:bCs/>
                <w:sz w:val="20"/>
                <w:szCs w:val="20"/>
              </w:rPr>
              <w:t>Uchwyt mocujący do sufitu wykonany z aluminiowej rurki o średnicy min. 16 mm</w:t>
            </w:r>
          </w:p>
          <w:p w14:paraId="2963219B" w14:textId="77777777" w:rsidR="0060184D" w:rsidRPr="0064016A" w:rsidRDefault="0060184D" w:rsidP="0060184D">
            <w:pPr>
              <w:jc w:val="both"/>
              <w:rPr>
                <w:rFonts w:ascii="Arial" w:hAnsi="Arial" w:cs="Arial"/>
                <w:bCs/>
                <w:sz w:val="20"/>
                <w:szCs w:val="20"/>
              </w:rPr>
            </w:pPr>
            <w:r w:rsidRPr="0064016A">
              <w:rPr>
                <w:rFonts w:ascii="Arial" w:hAnsi="Arial" w:cs="Arial"/>
                <w:bCs/>
                <w:sz w:val="20"/>
                <w:szCs w:val="20"/>
              </w:rPr>
              <w:t>Od strony profilu mocowana na śrubę min. M5.</w:t>
            </w:r>
          </w:p>
          <w:p w14:paraId="5B0D02AF" w14:textId="77777777" w:rsidR="0060184D" w:rsidRPr="0064016A" w:rsidRDefault="0060184D" w:rsidP="0060184D">
            <w:pPr>
              <w:jc w:val="both"/>
              <w:rPr>
                <w:rFonts w:ascii="Arial" w:hAnsi="Arial" w:cs="Arial"/>
                <w:bCs/>
                <w:sz w:val="20"/>
                <w:szCs w:val="20"/>
              </w:rPr>
            </w:pPr>
            <w:r w:rsidRPr="0064016A">
              <w:rPr>
                <w:rFonts w:ascii="Arial" w:hAnsi="Arial" w:cs="Arial"/>
                <w:bCs/>
                <w:sz w:val="20"/>
                <w:szCs w:val="20"/>
              </w:rPr>
              <w:t>Od strony sufitowej tuleja montażowa, mocowana kołkiem montażowym.</w:t>
            </w:r>
          </w:p>
          <w:p w14:paraId="75114EAC" w14:textId="1D2CE970" w:rsidR="005B4FD7" w:rsidRPr="0064016A" w:rsidRDefault="0060184D" w:rsidP="0060184D">
            <w:pPr>
              <w:jc w:val="both"/>
              <w:rPr>
                <w:rFonts w:ascii="Arial" w:hAnsi="Arial" w:cs="Arial"/>
                <w:bCs/>
                <w:sz w:val="20"/>
                <w:szCs w:val="20"/>
              </w:rPr>
            </w:pPr>
            <w:r w:rsidRPr="0064016A">
              <w:rPr>
                <w:rFonts w:ascii="Arial" w:hAnsi="Arial" w:cs="Arial"/>
                <w:bCs/>
                <w:sz w:val="20"/>
                <w:szCs w:val="20"/>
              </w:rPr>
              <w:t>Kołek montażowy odpowiednio dobrany do rodzaju stropu</w:t>
            </w:r>
          </w:p>
        </w:tc>
        <w:tc>
          <w:tcPr>
            <w:tcW w:w="260" w:type="dxa"/>
            <w:shd w:val="clear" w:color="auto" w:fill="auto"/>
            <w:vAlign w:val="center"/>
          </w:tcPr>
          <w:p w14:paraId="3404102D" w14:textId="77777777" w:rsidR="005B4FD7" w:rsidRPr="0064016A" w:rsidRDefault="005B4FD7" w:rsidP="00CD3C32">
            <w:pPr>
              <w:jc w:val="both"/>
              <w:rPr>
                <w:rFonts w:ascii="Arial" w:hAnsi="Arial" w:cs="Arial"/>
                <w:b/>
                <w:sz w:val="20"/>
                <w:szCs w:val="20"/>
              </w:rPr>
            </w:pPr>
          </w:p>
        </w:tc>
      </w:tr>
      <w:tr w:rsidR="005B4FD7" w:rsidRPr="0064016A" w14:paraId="7F261E90" w14:textId="77777777" w:rsidTr="00A75517">
        <w:trPr>
          <w:trHeight w:val="253"/>
        </w:trPr>
        <w:tc>
          <w:tcPr>
            <w:tcW w:w="650" w:type="dxa"/>
            <w:shd w:val="clear" w:color="auto" w:fill="auto"/>
            <w:vAlign w:val="center"/>
          </w:tcPr>
          <w:p w14:paraId="1D9DEF53"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4EF2F92D" w14:textId="7EA9FDC1" w:rsidR="005B4FD7" w:rsidRPr="0064016A" w:rsidRDefault="0060184D" w:rsidP="005B4FD7">
            <w:pPr>
              <w:jc w:val="both"/>
              <w:rPr>
                <w:rFonts w:ascii="Arial" w:hAnsi="Arial" w:cs="Arial"/>
                <w:bCs/>
                <w:sz w:val="20"/>
                <w:szCs w:val="20"/>
              </w:rPr>
            </w:pPr>
            <w:r w:rsidRPr="0064016A">
              <w:rPr>
                <w:rFonts w:ascii="Arial" w:hAnsi="Arial" w:cs="Arial"/>
                <w:bCs/>
                <w:sz w:val="20"/>
                <w:szCs w:val="20"/>
              </w:rPr>
              <w:t>Mocowania parawanu podsufitowego przystosowana do wysokości pomieszczeń w zakresie od min. 2300 mm do 3700 mm</w:t>
            </w:r>
          </w:p>
        </w:tc>
        <w:tc>
          <w:tcPr>
            <w:tcW w:w="260" w:type="dxa"/>
            <w:shd w:val="clear" w:color="auto" w:fill="auto"/>
            <w:vAlign w:val="center"/>
          </w:tcPr>
          <w:p w14:paraId="5A4E0BC3" w14:textId="77777777" w:rsidR="005B4FD7" w:rsidRPr="0064016A" w:rsidRDefault="005B4FD7" w:rsidP="00CD3C32">
            <w:pPr>
              <w:jc w:val="both"/>
              <w:rPr>
                <w:rFonts w:ascii="Arial" w:hAnsi="Arial" w:cs="Arial"/>
                <w:b/>
                <w:sz w:val="20"/>
                <w:szCs w:val="20"/>
              </w:rPr>
            </w:pPr>
          </w:p>
        </w:tc>
      </w:tr>
      <w:tr w:rsidR="005B4FD7" w:rsidRPr="0064016A" w14:paraId="6CE626F2" w14:textId="77777777" w:rsidTr="00A75517">
        <w:trPr>
          <w:trHeight w:val="241"/>
        </w:trPr>
        <w:tc>
          <w:tcPr>
            <w:tcW w:w="650" w:type="dxa"/>
            <w:shd w:val="clear" w:color="auto" w:fill="auto"/>
            <w:vAlign w:val="center"/>
          </w:tcPr>
          <w:p w14:paraId="746F7BA3"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73E709D5" w14:textId="38003AA4" w:rsidR="005B4FD7" w:rsidRPr="0064016A" w:rsidRDefault="0060184D" w:rsidP="005B4FD7">
            <w:pPr>
              <w:jc w:val="both"/>
              <w:rPr>
                <w:rFonts w:ascii="Arial" w:hAnsi="Arial" w:cs="Arial"/>
                <w:bCs/>
                <w:sz w:val="20"/>
                <w:szCs w:val="20"/>
              </w:rPr>
            </w:pPr>
            <w:r w:rsidRPr="0064016A">
              <w:rPr>
                <w:rFonts w:ascii="Arial" w:hAnsi="Arial" w:cs="Arial"/>
                <w:bCs/>
                <w:sz w:val="20"/>
                <w:szCs w:val="20"/>
              </w:rPr>
              <w:t>Przy długich odcinkach łączenia za pomocą aluminiowych łączników</w:t>
            </w:r>
          </w:p>
        </w:tc>
        <w:tc>
          <w:tcPr>
            <w:tcW w:w="260" w:type="dxa"/>
            <w:shd w:val="clear" w:color="auto" w:fill="auto"/>
            <w:vAlign w:val="center"/>
          </w:tcPr>
          <w:p w14:paraId="017126B2" w14:textId="77777777" w:rsidR="005B4FD7" w:rsidRPr="0064016A" w:rsidRDefault="005B4FD7" w:rsidP="00CD3C32">
            <w:pPr>
              <w:jc w:val="both"/>
              <w:rPr>
                <w:rFonts w:ascii="Arial" w:hAnsi="Arial" w:cs="Arial"/>
                <w:b/>
                <w:sz w:val="20"/>
                <w:szCs w:val="20"/>
              </w:rPr>
            </w:pPr>
          </w:p>
        </w:tc>
      </w:tr>
      <w:tr w:rsidR="005B4FD7" w:rsidRPr="0064016A" w14:paraId="355B65D4" w14:textId="77777777" w:rsidTr="00A75517">
        <w:trPr>
          <w:trHeight w:val="241"/>
        </w:trPr>
        <w:tc>
          <w:tcPr>
            <w:tcW w:w="650" w:type="dxa"/>
            <w:shd w:val="clear" w:color="auto" w:fill="auto"/>
            <w:vAlign w:val="center"/>
          </w:tcPr>
          <w:p w14:paraId="5470F92A"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0D13B12E" w14:textId="0F0B05A3" w:rsidR="005B4FD7" w:rsidRPr="0064016A" w:rsidRDefault="0060184D" w:rsidP="005B4FD7">
            <w:pPr>
              <w:jc w:val="both"/>
              <w:rPr>
                <w:rFonts w:ascii="Arial" w:hAnsi="Arial" w:cs="Arial"/>
                <w:bCs/>
                <w:sz w:val="20"/>
                <w:szCs w:val="20"/>
              </w:rPr>
            </w:pPr>
            <w:r w:rsidRPr="0064016A">
              <w:rPr>
                <w:rFonts w:ascii="Arial" w:hAnsi="Arial" w:cs="Arial"/>
                <w:bCs/>
                <w:sz w:val="20"/>
                <w:szCs w:val="20"/>
              </w:rPr>
              <w:t>Każdy z odcinków parawanu wyposażony w komplet zasłonek materiałowych (poliester z powłoką wodoodporną). Możliwość wyboru kolorystyki przez Zamawiającego - minimum 7 kolorów</w:t>
            </w:r>
          </w:p>
        </w:tc>
        <w:tc>
          <w:tcPr>
            <w:tcW w:w="260" w:type="dxa"/>
            <w:shd w:val="clear" w:color="auto" w:fill="auto"/>
            <w:vAlign w:val="center"/>
          </w:tcPr>
          <w:p w14:paraId="4780DAEC" w14:textId="77777777" w:rsidR="005B4FD7" w:rsidRPr="0064016A" w:rsidRDefault="005B4FD7" w:rsidP="00CD3C32">
            <w:pPr>
              <w:jc w:val="both"/>
              <w:rPr>
                <w:rFonts w:ascii="Arial" w:hAnsi="Arial" w:cs="Arial"/>
                <w:b/>
                <w:sz w:val="20"/>
                <w:szCs w:val="20"/>
              </w:rPr>
            </w:pPr>
          </w:p>
        </w:tc>
      </w:tr>
      <w:tr w:rsidR="005B4FD7" w:rsidRPr="0064016A" w14:paraId="0A4C0C10" w14:textId="77777777" w:rsidTr="005B4FD7">
        <w:trPr>
          <w:trHeight w:val="265"/>
        </w:trPr>
        <w:tc>
          <w:tcPr>
            <w:tcW w:w="9186" w:type="dxa"/>
            <w:gridSpan w:val="3"/>
            <w:shd w:val="clear" w:color="auto" w:fill="D9D9D9" w:themeFill="background1" w:themeFillShade="D9"/>
            <w:vAlign w:val="center"/>
          </w:tcPr>
          <w:p w14:paraId="29BB1CC9" w14:textId="77777777" w:rsidR="005B4FD7" w:rsidRPr="0064016A" w:rsidRDefault="005B4FD7" w:rsidP="005B4FD7">
            <w:pPr>
              <w:jc w:val="center"/>
              <w:rPr>
                <w:rFonts w:ascii="Arial" w:hAnsi="Arial" w:cs="Arial"/>
                <w:b/>
                <w:sz w:val="20"/>
                <w:szCs w:val="20"/>
              </w:rPr>
            </w:pPr>
            <w:r w:rsidRPr="0064016A">
              <w:rPr>
                <w:rFonts w:ascii="Arial" w:hAnsi="Arial" w:cs="Arial"/>
                <w:b/>
                <w:sz w:val="20"/>
                <w:szCs w:val="20"/>
              </w:rPr>
              <w:t>POZOSTAŁE WYMAGANIA</w:t>
            </w:r>
          </w:p>
        </w:tc>
      </w:tr>
      <w:tr w:rsidR="005B4FD7" w:rsidRPr="0064016A" w14:paraId="42DC732B" w14:textId="77777777" w:rsidTr="00A75517">
        <w:trPr>
          <w:trHeight w:val="241"/>
        </w:trPr>
        <w:tc>
          <w:tcPr>
            <w:tcW w:w="650" w:type="dxa"/>
            <w:shd w:val="clear" w:color="auto" w:fill="auto"/>
            <w:vAlign w:val="center"/>
          </w:tcPr>
          <w:p w14:paraId="22776867"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59ECFFCC" w14:textId="3CC2CA93" w:rsidR="005B4FD7" w:rsidRPr="0064016A" w:rsidRDefault="0060184D" w:rsidP="005B4FD7">
            <w:pPr>
              <w:jc w:val="both"/>
              <w:rPr>
                <w:rFonts w:ascii="Arial" w:hAnsi="Arial" w:cs="Arial"/>
                <w:sz w:val="20"/>
                <w:szCs w:val="20"/>
              </w:rPr>
            </w:pPr>
            <w:r w:rsidRPr="0064016A">
              <w:rPr>
                <w:rFonts w:ascii="Arial" w:hAnsi="Arial" w:cs="Arial"/>
                <w:sz w:val="20"/>
                <w:szCs w:val="20"/>
              </w:rPr>
              <w:t>Parawan sufitowy o długości około 200 cm, mogą wyniknąć różnice w zakresie +/- 10% od podanego wymiaru w stosunku do wymiarów rzeczywistych</w:t>
            </w:r>
          </w:p>
        </w:tc>
        <w:tc>
          <w:tcPr>
            <w:tcW w:w="260" w:type="dxa"/>
            <w:shd w:val="clear" w:color="auto" w:fill="auto"/>
            <w:vAlign w:val="center"/>
          </w:tcPr>
          <w:p w14:paraId="741E20C7" w14:textId="77777777" w:rsidR="005B4FD7" w:rsidRPr="0064016A" w:rsidRDefault="005B4FD7" w:rsidP="00CD3C32">
            <w:pPr>
              <w:jc w:val="both"/>
              <w:rPr>
                <w:rFonts w:ascii="Arial" w:hAnsi="Arial" w:cs="Arial"/>
                <w:sz w:val="20"/>
                <w:szCs w:val="20"/>
              </w:rPr>
            </w:pPr>
          </w:p>
        </w:tc>
      </w:tr>
      <w:tr w:rsidR="005B4FD7" w:rsidRPr="0064016A" w14:paraId="1B6673B4" w14:textId="77777777" w:rsidTr="00A75517">
        <w:trPr>
          <w:trHeight w:val="241"/>
        </w:trPr>
        <w:tc>
          <w:tcPr>
            <w:tcW w:w="650" w:type="dxa"/>
            <w:shd w:val="clear" w:color="auto" w:fill="auto"/>
            <w:vAlign w:val="center"/>
          </w:tcPr>
          <w:p w14:paraId="1E3B22A6"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5DACEE9A" w14:textId="0EA69DF7" w:rsidR="005B4FD7" w:rsidRPr="0064016A" w:rsidRDefault="0060184D" w:rsidP="005B4FD7">
            <w:pPr>
              <w:jc w:val="both"/>
              <w:rPr>
                <w:rFonts w:ascii="Arial" w:hAnsi="Arial" w:cs="Arial"/>
                <w:sz w:val="20"/>
                <w:szCs w:val="20"/>
              </w:rPr>
            </w:pPr>
            <w:r w:rsidRPr="0064016A">
              <w:rPr>
                <w:rFonts w:ascii="Arial" w:hAnsi="Arial" w:cs="Arial"/>
                <w:sz w:val="20"/>
                <w:szCs w:val="20"/>
              </w:rPr>
              <w:t>Przed realizacją zamówienia konieczne jest przeprowadzenie wizji lokalnej pomieszczeń, w których montowane będą parawany</w:t>
            </w:r>
          </w:p>
        </w:tc>
        <w:tc>
          <w:tcPr>
            <w:tcW w:w="260" w:type="dxa"/>
            <w:shd w:val="clear" w:color="auto" w:fill="auto"/>
            <w:vAlign w:val="center"/>
          </w:tcPr>
          <w:p w14:paraId="4E4A81E8" w14:textId="77777777" w:rsidR="005B4FD7" w:rsidRPr="0064016A" w:rsidRDefault="005B4FD7" w:rsidP="00CD3C32">
            <w:pPr>
              <w:jc w:val="both"/>
              <w:rPr>
                <w:rFonts w:ascii="Arial" w:hAnsi="Arial" w:cs="Arial"/>
                <w:sz w:val="20"/>
                <w:szCs w:val="20"/>
              </w:rPr>
            </w:pPr>
          </w:p>
        </w:tc>
      </w:tr>
      <w:tr w:rsidR="005B4FD7" w:rsidRPr="0064016A" w14:paraId="05B5027B" w14:textId="77777777" w:rsidTr="00A75517">
        <w:trPr>
          <w:trHeight w:val="253"/>
        </w:trPr>
        <w:tc>
          <w:tcPr>
            <w:tcW w:w="650" w:type="dxa"/>
            <w:shd w:val="clear" w:color="auto" w:fill="auto"/>
            <w:vAlign w:val="center"/>
          </w:tcPr>
          <w:p w14:paraId="447192BD"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5417280A" w14:textId="0C803DC9" w:rsidR="005B4FD7" w:rsidRPr="0064016A" w:rsidRDefault="0060184D" w:rsidP="005B4FD7">
            <w:pPr>
              <w:jc w:val="both"/>
              <w:rPr>
                <w:rFonts w:ascii="Arial" w:hAnsi="Arial" w:cs="Arial"/>
                <w:sz w:val="20"/>
                <w:szCs w:val="20"/>
              </w:rPr>
            </w:pPr>
            <w:r w:rsidRPr="0064016A">
              <w:rPr>
                <w:rFonts w:ascii="Arial" w:hAnsi="Arial" w:cs="Arial"/>
                <w:sz w:val="20"/>
                <w:szCs w:val="20"/>
              </w:rPr>
              <w:t xml:space="preserve">Deklaracja zgodności CE – </w:t>
            </w:r>
            <w:r w:rsidR="00420FF0" w:rsidRPr="0064016A">
              <w:rPr>
                <w:rFonts w:ascii="Arial" w:hAnsi="Arial" w:cs="Arial"/>
                <w:sz w:val="20"/>
                <w:szCs w:val="20"/>
              </w:rPr>
              <w:t>Stosowne dokumenty należy będzie przedłożyć na żądanie.</w:t>
            </w:r>
          </w:p>
        </w:tc>
        <w:tc>
          <w:tcPr>
            <w:tcW w:w="260" w:type="dxa"/>
            <w:shd w:val="clear" w:color="auto" w:fill="auto"/>
            <w:vAlign w:val="center"/>
          </w:tcPr>
          <w:p w14:paraId="1767D722" w14:textId="77777777" w:rsidR="005B4FD7" w:rsidRPr="0064016A" w:rsidRDefault="005B4FD7" w:rsidP="00CD3C32">
            <w:pPr>
              <w:jc w:val="both"/>
              <w:rPr>
                <w:rFonts w:ascii="Arial" w:hAnsi="Arial" w:cs="Arial"/>
                <w:sz w:val="20"/>
                <w:szCs w:val="20"/>
              </w:rPr>
            </w:pPr>
          </w:p>
        </w:tc>
      </w:tr>
      <w:tr w:rsidR="005B4FD7" w:rsidRPr="0064016A" w14:paraId="443A7CEF" w14:textId="77777777" w:rsidTr="00A75517">
        <w:trPr>
          <w:trHeight w:val="241"/>
        </w:trPr>
        <w:tc>
          <w:tcPr>
            <w:tcW w:w="650" w:type="dxa"/>
            <w:shd w:val="clear" w:color="auto" w:fill="auto"/>
            <w:vAlign w:val="center"/>
          </w:tcPr>
          <w:p w14:paraId="0C2CD4F8" w14:textId="77777777" w:rsidR="005B4FD7" w:rsidRPr="0064016A" w:rsidRDefault="005B4FD7" w:rsidP="005B4FD7">
            <w:pPr>
              <w:pStyle w:val="Akapitzlist"/>
              <w:numPr>
                <w:ilvl w:val="0"/>
                <w:numId w:val="1"/>
              </w:numPr>
              <w:ind w:left="170" w:firstLine="0"/>
              <w:rPr>
                <w:rFonts w:ascii="Arial" w:hAnsi="Arial" w:cs="Arial"/>
                <w:sz w:val="20"/>
                <w:szCs w:val="20"/>
              </w:rPr>
            </w:pPr>
          </w:p>
        </w:tc>
        <w:tc>
          <w:tcPr>
            <w:tcW w:w="8276" w:type="dxa"/>
            <w:shd w:val="clear" w:color="auto" w:fill="auto"/>
            <w:vAlign w:val="center"/>
          </w:tcPr>
          <w:p w14:paraId="2EF2EEFC" w14:textId="5414BA02" w:rsidR="005B4FD7" w:rsidRPr="0064016A" w:rsidRDefault="0060184D" w:rsidP="005B4FD7">
            <w:pPr>
              <w:jc w:val="both"/>
              <w:rPr>
                <w:rFonts w:ascii="Arial" w:hAnsi="Arial" w:cs="Arial"/>
                <w:sz w:val="20"/>
                <w:szCs w:val="20"/>
              </w:rPr>
            </w:pPr>
            <w:r w:rsidRPr="0064016A">
              <w:rPr>
                <w:rFonts w:ascii="Arial" w:hAnsi="Arial" w:cs="Arial"/>
                <w:sz w:val="20"/>
                <w:szCs w:val="20"/>
              </w:rPr>
              <w:t xml:space="preserve">Parawany produkowane w oparciu o standardy jakości określone w normach ISO 9001 oraz ISO 13485 potwierdzone dołączonymi certyfikatami. </w:t>
            </w:r>
            <w:r w:rsidR="00420FF0" w:rsidRPr="0064016A">
              <w:rPr>
                <w:rFonts w:ascii="Arial" w:hAnsi="Arial" w:cs="Arial"/>
                <w:sz w:val="20"/>
                <w:szCs w:val="20"/>
              </w:rPr>
              <w:t>Stosowne dokumenty należy będzie przedłożyć na żądanie.</w:t>
            </w:r>
          </w:p>
        </w:tc>
        <w:tc>
          <w:tcPr>
            <w:tcW w:w="260" w:type="dxa"/>
            <w:shd w:val="clear" w:color="auto" w:fill="auto"/>
            <w:vAlign w:val="center"/>
          </w:tcPr>
          <w:p w14:paraId="38C6F890" w14:textId="77777777" w:rsidR="005B4FD7" w:rsidRPr="0064016A" w:rsidRDefault="005B4FD7" w:rsidP="00CD3C32">
            <w:pPr>
              <w:jc w:val="both"/>
              <w:rPr>
                <w:rFonts w:ascii="Arial" w:hAnsi="Arial" w:cs="Arial"/>
                <w:sz w:val="20"/>
                <w:szCs w:val="20"/>
              </w:rPr>
            </w:pPr>
          </w:p>
        </w:tc>
      </w:tr>
    </w:tbl>
    <w:p w14:paraId="3250BB6E" w14:textId="70B9CBA5" w:rsidR="00A75517" w:rsidRPr="0064016A" w:rsidRDefault="00A75517" w:rsidP="00A75517">
      <w:pPr>
        <w:pStyle w:val="Akapitzlist"/>
        <w:numPr>
          <w:ilvl w:val="0"/>
          <w:numId w:val="2"/>
        </w:numPr>
        <w:rPr>
          <w:rFonts w:ascii="Arial" w:hAnsi="Arial" w:cs="Arial"/>
          <w:i/>
          <w:sz w:val="20"/>
          <w:szCs w:val="20"/>
        </w:rPr>
      </w:pPr>
      <w:r w:rsidRPr="0064016A">
        <w:rPr>
          <w:rFonts w:ascii="Arial" w:hAnsi="Arial" w:cs="Arial"/>
          <w:b/>
          <w:sz w:val="20"/>
          <w:szCs w:val="20"/>
        </w:rPr>
        <w:t>ZABUDOWA SOCJALNA</w:t>
      </w:r>
    </w:p>
    <w:tbl>
      <w:tblPr>
        <w:tblStyle w:val="Tabela-Siatka"/>
        <w:tblW w:w="9186" w:type="dxa"/>
        <w:tblLayout w:type="fixed"/>
        <w:tblLook w:val="04A0" w:firstRow="1" w:lastRow="0" w:firstColumn="1" w:lastColumn="0" w:noHBand="0" w:noVBand="1"/>
      </w:tblPr>
      <w:tblGrid>
        <w:gridCol w:w="650"/>
        <w:gridCol w:w="8276"/>
        <w:gridCol w:w="260"/>
      </w:tblGrid>
      <w:tr w:rsidR="00A75517" w:rsidRPr="0064016A" w14:paraId="6C796575" w14:textId="77777777" w:rsidTr="00885199">
        <w:trPr>
          <w:trHeight w:val="265"/>
        </w:trPr>
        <w:tc>
          <w:tcPr>
            <w:tcW w:w="9186" w:type="dxa"/>
            <w:gridSpan w:val="3"/>
            <w:shd w:val="clear" w:color="auto" w:fill="D9D9D9" w:themeFill="background1" w:themeFillShade="D9"/>
            <w:vAlign w:val="center"/>
          </w:tcPr>
          <w:p w14:paraId="5E332E05" w14:textId="77777777" w:rsidR="00A75517" w:rsidRPr="0064016A" w:rsidRDefault="00A75517" w:rsidP="00885199">
            <w:pPr>
              <w:jc w:val="center"/>
              <w:rPr>
                <w:rFonts w:ascii="Arial" w:hAnsi="Arial" w:cs="Arial"/>
                <w:b/>
                <w:sz w:val="20"/>
                <w:szCs w:val="20"/>
              </w:rPr>
            </w:pPr>
            <w:r w:rsidRPr="0064016A">
              <w:rPr>
                <w:rFonts w:ascii="Arial" w:hAnsi="Arial" w:cs="Arial"/>
                <w:b/>
                <w:sz w:val="20"/>
                <w:szCs w:val="20"/>
              </w:rPr>
              <w:t>PARAMETRY TECHNICZNE</w:t>
            </w:r>
          </w:p>
        </w:tc>
      </w:tr>
      <w:tr w:rsidR="00A75517" w:rsidRPr="0064016A" w14:paraId="7E86291E" w14:textId="77777777" w:rsidTr="00885199">
        <w:trPr>
          <w:trHeight w:val="241"/>
        </w:trPr>
        <w:tc>
          <w:tcPr>
            <w:tcW w:w="650" w:type="dxa"/>
            <w:shd w:val="clear" w:color="auto" w:fill="auto"/>
            <w:vAlign w:val="center"/>
          </w:tcPr>
          <w:p w14:paraId="08362C13" w14:textId="77777777" w:rsidR="00A75517" w:rsidRPr="0064016A" w:rsidRDefault="00A75517" w:rsidP="00A75517">
            <w:pPr>
              <w:pStyle w:val="Akapitzlist"/>
              <w:numPr>
                <w:ilvl w:val="0"/>
                <w:numId w:val="3"/>
              </w:numPr>
              <w:rPr>
                <w:rFonts w:ascii="Arial" w:hAnsi="Arial" w:cs="Arial"/>
                <w:sz w:val="20"/>
                <w:szCs w:val="20"/>
              </w:rPr>
            </w:pPr>
          </w:p>
        </w:tc>
        <w:tc>
          <w:tcPr>
            <w:tcW w:w="8276" w:type="dxa"/>
            <w:shd w:val="clear" w:color="auto" w:fill="auto"/>
            <w:vAlign w:val="center"/>
          </w:tcPr>
          <w:p w14:paraId="21457E0A"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Meble wykonane z płyty wiórowej </w:t>
            </w:r>
            <w:proofErr w:type="spellStart"/>
            <w:r w:rsidRPr="0064016A">
              <w:rPr>
                <w:rFonts w:ascii="Arial" w:hAnsi="Arial" w:cs="Arial"/>
                <w:bCs/>
                <w:sz w:val="20"/>
                <w:szCs w:val="20"/>
              </w:rPr>
              <w:t>melaminowanej</w:t>
            </w:r>
            <w:proofErr w:type="spellEnd"/>
            <w:r w:rsidRPr="0064016A">
              <w:rPr>
                <w:rFonts w:ascii="Arial" w:hAnsi="Arial" w:cs="Arial"/>
                <w:bCs/>
                <w:sz w:val="20"/>
                <w:szCs w:val="20"/>
              </w:rPr>
              <w:t xml:space="preserve"> o gr. 18 mm, w klasie higieniczności E1</w:t>
            </w:r>
          </w:p>
        </w:tc>
        <w:tc>
          <w:tcPr>
            <w:tcW w:w="260" w:type="dxa"/>
            <w:shd w:val="clear" w:color="auto" w:fill="auto"/>
            <w:vAlign w:val="center"/>
          </w:tcPr>
          <w:p w14:paraId="020114C3" w14:textId="77777777" w:rsidR="00A75517" w:rsidRPr="0064016A" w:rsidRDefault="00A75517" w:rsidP="00885199">
            <w:pPr>
              <w:jc w:val="both"/>
              <w:rPr>
                <w:rFonts w:ascii="Arial" w:hAnsi="Arial" w:cs="Arial"/>
                <w:sz w:val="20"/>
                <w:szCs w:val="20"/>
              </w:rPr>
            </w:pPr>
          </w:p>
        </w:tc>
      </w:tr>
      <w:tr w:rsidR="00A75517" w:rsidRPr="0064016A" w14:paraId="645BDA99" w14:textId="77777777" w:rsidTr="00885199">
        <w:trPr>
          <w:trHeight w:val="241"/>
        </w:trPr>
        <w:tc>
          <w:tcPr>
            <w:tcW w:w="650" w:type="dxa"/>
            <w:shd w:val="clear" w:color="auto" w:fill="auto"/>
            <w:vAlign w:val="center"/>
          </w:tcPr>
          <w:p w14:paraId="7BE47183"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05E3AB0D"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Wszelkie widoczne połączenia płytowe (np. połączenie boku widocznego z wieńcem dolnym i górnym) powinny być wykonane za pomocą kołków drewnianych d = 8 mm, z użyciem kleju typu </w:t>
            </w:r>
            <w:proofErr w:type="spellStart"/>
            <w:r w:rsidRPr="0064016A">
              <w:rPr>
                <w:rFonts w:ascii="Arial" w:hAnsi="Arial" w:cs="Arial"/>
                <w:bCs/>
                <w:sz w:val="20"/>
                <w:szCs w:val="20"/>
              </w:rPr>
              <w:t>wikol</w:t>
            </w:r>
            <w:proofErr w:type="spellEnd"/>
            <w:r w:rsidRPr="0064016A">
              <w:rPr>
                <w:rFonts w:ascii="Arial" w:hAnsi="Arial" w:cs="Arial"/>
                <w:bCs/>
                <w:sz w:val="20"/>
                <w:szCs w:val="20"/>
              </w:rPr>
              <w:t xml:space="preserve">. Zamawiający dopuszcza składanie mebli za pomocą drewnianych lameli, kołków typu domino, złączy mimośrodowych. Nie dopuszcza się skręcania widocznych boków mebli przy użyciu wkrętów konfirmantów lub </w:t>
            </w:r>
            <w:proofErr w:type="spellStart"/>
            <w:r w:rsidRPr="0064016A">
              <w:rPr>
                <w:rFonts w:ascii="Arial" w:hAnsi="Arial" w:cs="Arial"/>
                <w:bCs/>
                <w:sz w:val="20"/>
                <w:szCs w:val="20"/>
              </w:rPr>
              <w:t>spax</w:t>
            </w:r>
            <w:proofErr w:type="spellEnd"/>
            <w:r w:rsidRPr="0064016A">
              <w:rPr>
                <w:rFonts w:ascii="Arial" w:hAnsi="Arial" w:cs="Arial"/>
                <w:bCs/>
                <w:sz w:val="20"/>
                <w:szCs w:val="20"/>
              </w:rPr>
              <w:t xml:space="preserve">. Wszelkie niewidoczne połączenia płytowe mogą być wykonane przy użyciu wkrętów konfirmantów lub wkrętów typu </w:t>
            </w:r>
            <w:proofErr w:type="spellStart"/>
            <w:r w:rsidRPr="0064016A">
              <w:rPr>
                <w:rFonts w:ascii="Arial" w:hAnsi="Arial" w:cs="Arial"/>
                <w:bCs/>
                <w:sz w:val="20"/>
                <w:szCs w:val="20"/>
              </w:rPr>
              <w:t>spax</w:t>
            </w:r>
            <w:proofErr w:type="spellEnd"/>
          </w:p>
        </w:tc>
        <w:tc>
          <w:tcPr>
            <w:tcW w:w="260" w:type="dxa"/>
            <w:shd w:val="clear" w:color="auto" w:fill="auto"/>
            <w:vAlign w:val="center"/>
          </w:tcPr>
          <w:p w14:paraId="0A25B9F6" w14:textId="77777777" w:rsidR="00A75517" w:rsidRPr="0064016A" w:rsidRDefault="00A75517" w:rsidP="00885199">
            <w:pPr>
              <w:jc w:val="both"/>
              <w:rPr>
                <w:rFonts w:ascii="Arial" w:hAnsi="Arial" w:cs="Arial"/>
                <w:sz w:val="20"/>
                <w:szCs w:val="20"/>
              </w:rPr>
            </w:pPr>
          </w:p>
        </w:tc>
      </w:tr>
      <w:tr w:rsidR="00A75517" w:rsidRPr="0064016A" w14:paraId="0EE3C542" w14:textId="77777777" w:rsidTr="00885199">
        <w:trPr>
          <w:trHeight w:val="241"/>
        </w:trPr>
        <w:tc>
          <w:tcPr>
            <w:tcW w:w="650" w:type="dxa"/>
            <w:shd w:val="clear" w:color="auto" w:fill="auto"/>
            <w:vAlign w:val="center"/>
          </w:tcPr>
          <w:p w14:paraId="32DDFD52"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094BEF2F"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Wszelkie okleinowane krawędzie wykończone obrzeżem PCV/ABS gr. 2 mm. Zamawiający dopuszcza stosowanie obrzeża gr. min. 0,8 mm tylko do </w:t>
            </w:r>
            <w:proofErr w:type="spellStart"/>
            <w:r w:rsidRPr="0064016A">
              <w:rPr>
                <w:rFonts w:ascii="Arial" w:hAnsi="Arial" w:cs="Arial"/>
                <w:bCs/>
                <w:sz w:val="20"/>
                <w:szCs w:val="20"/>
              </w:rPr>
              <w:t>wykończeń</w:t>
            </w:r>
            <w:proofErr w:type="spellEnd"/>
            <w:r w:rsidRPr="0064016A">
              <w:rPr>
                <w:rFonts w:ascii="Arial" w:hAnsi="Arial" w:cs="Arial"/>
                <w:bCs/>
                <w:sz w:val="20"/>
                <w:szCs w:val="20"/>
              </w:rPr>
              <w:t xml:space="preserve"> krawędzi konstrukcyjnych zakrytych (boki i wieńce dolne szaf, półki, elementy wewnętrzne etc.)</w:t>
            </w:r>
          </w:p>
        </w:tc>
        <w:tc>
          <w:tcPr>
            <w:tcW w:w="260" w:type="dxa"/>
            <w:shd w:val="clear" w:color="auto" w:fill="auto"/>
            <w:vAlign w:val="center"/>
          </w:tcPr>
          <w:p w14:paraId="4123A0FC" w14:textId="77777777" w:rsidR="00A75517" w:rsidRPr="0064016A" w:rsidRDefault="00A75517" w:rsidP="00885199">
            <w:pPr>
              <w:jc w:val="both"/>
              <w:rPr>
                <w:rFonts w:ascii="Arial" w:hAnsi="Arial" w:cs="Arial"/>
                <w:sz w:val="20"/>
                <w:szCs w:val="20"/>
              </w:rPr>
            </w:pPr>
          </w:p>
        </w:tc>
      </w:tr>
      <w:tr w:rsidR="00A75517" w:rsidRPr="0064016A" w14:paraId="474D1744" w14:textId="77777777" w:rsidTr="00885199">
        <w:trPr>
          <w:trHeight w:val="253"/>
        </w:trPr>
        <w:tc>
          <w:tcPr>
            <w:tcW w:w="650" w:type="dxa"/>
            <w:shd w:val="clear" w:color="auto" w:fill="auto"/>
            <w:vAlign w:val="center"/>
          </w:tcPr>
          <w:p w14:paraId="5313230E"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2034C520"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Ściany tylne (plecy) we wszystkich szafkach wykonane z lakierowanej płyty HDF gr. 3-4 mm. W szafkach dolnych oraz wiszących z widocznym bokiem, płyta HDF łączona z korpusem tzw. połączeniem narożnikowym, wręgowym prostym, za pomocą wpustów wykonanych w bokach oraz wieńcach szaf, przy użyciu zszywek stolarskich lub wkrętów stożkowych. Płyta nie może wystawać z tyłu poza boki szafy. W pozostałych szafkach ściany tylne (plecy) nabijane za pomocą zszywek metalowych</w:t>
            </w:r>
          </w:p>
        </w:tc>
        <w:tc>
          <w:tcPr>
            <w:tcW w:w="260" w:type="dxa"/>
            <w:shd w:val="clear" w:color="auto" w:fill="auto"/>
            <w:vAlign w:val="center"/>
          </w:tcPr>
          <w:p w14:paraId="237B2BD4" w14:textId="77777777" w:rsidR="00A75517" w:rsidRPr="0064016A" w:rsidRDefault="00A75517" w:rsidP="00885199">
            <w:pPr>
              <w:jc w:val="both"/>
              <w:rPr>
                <w:rFonts w:ascii="Arial" w:hAnsi="Arial" w:cs="Arial"/>
                <w:sz w:val="20"/>
                <w:szCs w:val="20"/>
              </w:rPr>
            </w:pPr>
          </w:p>
        </w:tc>
      </w:tr>
      <w:tr w:rsidR="00A75517" w:rsidRPr="0064016A" w14:paraId="459B6846" w14:textId="77777777" w:rsidTr="00885199">
        <w:trPr>
          <w:trHeight w:val="241"/>
        </w:trPr>
        <w:tc>
          <w:tcPr>
            <w:tcW w:w="650" w:type="dxa"/>
            <w:shd w:val="clear" w:color="auto" w:fill="auto"/>
            <w:vAlign w:val="center"/>
          </w:tcPr>
          <w:p w14:paraId="73826ED5"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6DE2C721"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Rysunek usłojenia wszystkich płyt musi być równoległy do krawędzi pionowej formatki mebla (blaty, drzwi, boki, wieńce, półki, szuflady etc.), chyba, że w dalszej części opisu wskazano inaczej</w:t>
            </w:r>
          </w:p>
        </w:tc>
        <w:tc>
          <w:tcPr>
            <w:tcW w:w="260" w:type="dxa"/>
            <w:shd w:val="clear" w:color="auto" w:fill="auto"/>
            <w:vAlign w:val="center"/>
          </w:tcPr>
          <w:p w14:paraId="2FFE309B" w14:textId="77777777" w:rsidR="00A75517" w:rsidRPr="0064016A" w:rsidRDefault="00A75517" w:rsidP="00885199">
            <w:pPr>
              <w:jc w:val="both"/>
              <w:rPr>
                <w:rFonts w:ascii="Arial" w:hAnsi="Arial" w:cs="Arial"/>
                <w:sz w:val="20"/>
                <w:szCs w:val="20"/>
              </w:rPr>
            </w:pPr>
          </w:p>
        </w:tc>
      </w:tr>
      <w:tr w:rsidR="00A75517" w:rsidRPr="0064016A" w14:paraId="0C806654" w14:textId="77777777" w:rsidTr="00885199">
        <w:trPr>
          <w:trHeight w:val="241"/>
        </w:trPr>
        <w:tc>
          <w:tcPr>
            <w:tcW w:w="650" w:type="dxa"/>
            <w:shd w:val="clear" w:color="auto" w:fill="auto"/>
            <w:vAlign w:val="center"/>
          </w:tcPr>
          <w:p w14:paraId="75FC2795"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65877D62"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Fronty szuflad oraz drzwi wykonane w systemie nakładanym na korpus skrzyniowy</w:t>
            </w:r>
          </w:p>
        </w:tc>
        <w:tc>
          <w:tcPr>
            <w:tcW w:w="260" w:type="dxa"/>
            <w:shd w:val="clear" w:color="auto" w:fill="auto"/>
            <w:vAlign w:val="center"/>
          </w:tcPr>
          <w:p w14:paraId="19E1F4FE" w14:textId="77777777" w:rsidR="00A75517" w:rsidRPr="0064016A" w:rsidRDefault="00A75517" w:rsidP="00885199">
            <w:pPr>
              <w:jc w:val="both"/>
              <w:rPr>
                <w:rFonts w:ascii="Arial" w:hAnsi="Arial" w:cs="Arial"/>
                <w:sz w:val="20"/>
                <w:szCs w:val="20"/>
              </w:rPr>
            </w:pPr>
          </w:p>
        </w:tc>
      </w:tr>
      <w:tr w:rsidR="00A75517" w:rsidRPr="0064016A" w14:paraId="58F74683" w14:textId="77777777" w:rsidTr="00885199">
        <w:trPr>
          <w:trHeight w:val="241"/>
        </w:trPr>
        <w:tc>
          <w:tcPr>
            <w:tcW w:w="650" w:type="dxa"/>
            <w:shd w:val="clear" w:color="auto" w:fill="auto"/>
            <w:vAlign w:val="center"/>
          </w:tcPr>
          <w:p w14:paraId="34E264E1"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6C44E6B3"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Drzwi montowane na metalowych zawiasach puszkowych, z dociągiem, z puszką o średnicy 35 mm; ilość zawiasów przypadająca na jedne drzwi musi być zgodna z zaleceniami montażowymi producenta. Zawiasy muszą posiadać gwarancję wytrzymałościową (potwierdzoną oświadczeniem ich producenta) na 80 000 cykli</w:t>
            </w:r>
          </w:p>
        </w:tc>
        <w:tc>
          <w:tcPr>
            <w:tcW w:w="260" w:type="dxa"/>
            <w:shd w:val="clear" w:color="auto" w:fill="auto"/>
            <w:vAlign w:val="center"/>
          </w:tcPr>
          <w:p w14:paraId="2A534E80" w14:textId="77777777" w:rsidR="00A75517" w:rsidRPr="0064016A" w:rsidRDefault="00A75517" w:rsidP="00885199">
            <w:pPr>
              <w:jc w:val="both"/>
              <w:rPr>
                <w:rFonts w:ascii="Arial" w:hAnsi="Arial" w:cs="Arial"/>
                <w:sz w:val="20"/>
                <w:szCs w:val="20"/>
              </w:rPr>
            </w:pPr>
          </w:p>
        </w:tc>
      </w:tr>
      <w:tr w:rsidR="00A75517" w:rsidRPr="0064016A" w14:paraId="2BD1CD89" w14:textId="77777777" w:rsidTr="00885199">
        <w:trPr>
          <w:trHeight w:val="241"/>
        </w:trPr>
        <w:tc>
          <w:tcPr>
            <w:tcW w:w="650" w:type="dxa"/>
            <w:shd w:val="clear" w:color="auto" w:fill="auto"/>
            <w:vAlign w:val="center"/>
          </w:tcPr>
          <w:p w14:paraId="2158EA68"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6B2550F3"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Szuflady o pełnym wysuwie, z metalowymi bokami, z funkcją dociągu i cichego </w:t>
            </w:r>
            <w:proofErr w:type="spellStart"/>
            <w:r w:rsidRPr="0064016A">
              <w:rPr>
                <w:rFonts w:ascii="Arial" w:hAnsi="Arial" w:cs="Arial"/>
                <w:bCs/>
                <w:sz w:val="20"/>
                <w:szCs w:val="20"/>
              </w:rPr>
              <w:t>domyku</w:t>
            </w:r>
            <w:proofErr w:type="spellEnd"/>
            <w:r w:rsidRPr="0064016A">
              <w:rPr>
                <w:rFonts w:ascii="Arial" w:hAnsi="Arial" w:cs="Arial"/>
                <w:bCs/>
                <w:sz w:val="20"/>
                <w:szCs w:val="20"/>
              </w:rPr>
              <w:t>, pełną regulacją w pionie oraz poziomie. Szuflada musi posiadać certyfikat na min. 80 000 cykli oraz udźwig do 35 kg. Szuflada powinna być wyposażona w dwa metalowe mocowania frontu i dwa metalowe mocowania tylnej ścianki. Wymagane łatwe wypinanie frontu szuflady</w:t>
            </w:r>
          </w:p>
        </w:tc>
        <w:tc>
          <w:tcPr>
            <w:tcW w:w="260" w:type="dxa"/>
            <w:shd w:val="clear" w:color="auto" w:fill="auto"/>
            <w:vAlign w:val="center"/>
          </w:tcPr>
          <w:p w14:paraId="119F6AD3" w14:textId="77777777" w:rsidR="00A75517" w:rsidRPr="0064016A" w:rsidRDefault="00A75517" w:rsidP="00885199">
            <w:pPr>
              <w:jc w:val="both"/>
              <w:rPr>
                <w:rFonts w:ascii="Arial" w:hAnsi="Arial" w:cs="Arial"/>
                <w:sz w:val="20"/>
                <w:szCs w:val="20"/>
              </w:rPr>
            </w:pPr>
          </w:p>
        </w:tc>
      </w:tr>
      <w:tr w:rsidR="00A75517" w:rsidRPr="0064016A" w14:paraId="3851BC2B" w14:textId="77777777" w:rsidTr="00885199">
        <w:trPr>
          <w:trHeight w:val="241"/>
        </w:trPr>
        <w:tc>
          <w:tcPr>
            <w:tcW w:w="650" w:type="dxa"/>
            <w:shd w:val="clear" w:color="auto" w:fill="auto"/>
            <w:vAlign w:val="center"/>
          </w:tcPr>
          <w:p w14:paraId="2AC6D30B"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289B1168"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Długość prowadnic musi zapewniać maksymalną wielkość szuflady (w module co 5 cm), w zależności od wewnętrznej głębokości korpusu mebla. Niedopuszczalnym jest wadliwy montaż prowadnic – brak równoległości wysuwu; czoła szuflad muszą przylegać w pionie do boków korpusu</w:t>
            </w:r>
          </w:p>
        </w:tc>
        <w:tc>
          <w:tcPr>
            <w:tcW w:w="260" w:type="dxa"/>
            <w:shd w:val="clear" w:color="auto" w:fill="auto"/>
            <w:vAlign w:val="center"/>
          </w:tcPr>
          <w:p w14:paraId="5FF79666" w14:textId="77777777" w:rsidR="00A75517" w:rsidRPr="0064016A" w:rsidRDefault="00A75517" w:rsidP="00885199">
            <w:pPr>
              <w:jc w:val="both"/>
              <w:rPr>
                <w:rFonts w:ascii="Arial" w:hAnsi="Arial" w:cs="Arial"/>
                <w:sz w:val="20"/>
                <w:szCs w:val="20"/>
              </w:rPr>
            </w:pPr>
          </w:p>
        </w:tc>
      </w:tr>
      <w:tr w:rsidR="00A75517" w:rsidRPr="0064016A" w14:paraId="668706F8" w14:textId="77777777" w:rsidTr="00885199">
        <w:trPr>
          <w:trHeight w:val="253"/>
        </w:trPr>
        <w:tc>
          <w:tcPr>
            <w:tcW w:w="650" w:type="dxa"/>
            <w:shd w:val="clear" w:color="auto" w:fill="auto"/>
            <w:vAlign w:val="center"/>
          </w:tcPr>
          <w:p w14:paraId="32AC93CA"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21AE81E1"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Półki w szafkach wykonane z płyty </w:t>
            </w:r>
            <w:proofErr w:type="spellStart"/>
            <w:r w:rsidRPr="0064016A">
              <w:rPr>
                <w:rFonts w:ascii="Arial" w:hAnsi="Arial" w:cs="Arial"/>
                <w:bCs/>
                <w:sz w:val="20"/>
                <w:szCs w:val="20"/>
              </w:rPr>
              <w:t>melaminowanej</w:t>
            </w:r>
            <w:proofErr w:type="spellEnd"/>
            <w:r w:rsidRPr="0064016A">
              <w:rPr>
                <w:rFonts w:ascii="Arial" w:hAnsi="Arial" w:cs="Arial"/>
                <w:bCs/>
                <w:sz w:val="20"/>
                <w:szCs w:val="20"/>
              </w:rPr>
              <w:t xml:space="preserve"> gr. 18 mm, regulowane w module +/- 2x32 mm. Należy zastosować metalowe wsporniki do półek o średnicy fi = 4-5 mm, w szafkach otwartych zastosować metalowe wsporniki, które chronią półki przed przypadkowym wysunięciem (otwory pod półką na zaczepy wspornikowe)</w:t>
            </w:r>
          </w:p>
        </w:tc>
        <w:tc>
          <w:tcPr>
            <w:tcW w:w="260" w:type="dxa"/>
            <w:shd w:val="clear" w:color="auto" w:fill="auto"/>
            <w:vAlign w:val="center"/>
          </w:tcPr>
          <w:p w14:paraId="3EB951E1" w14:textId="77777777" w:rsidR="00A75517" w:rsidRPr="0064016A" w:rsidRDefault="00A75517" w:rsidP="00885199">
            <w:pPr>
              <w:jc w:val="both"/>
              <w:rPr>
                <w:rFonts w:ascii="Arial" w:hAnsi="Arial" w:cs="Arial"/>
                <w:sz w:val="20"/>
                <w:szCs w:val="20"/>
              </w:rPr>
            </w:pPr>
          </w:p>
        </w:tc>
      </w:tr>
      <w:tr w:rsidR="00A75517" w:rsidRPr="0064016A" w14:paraId="07D5EADB" w14:textId="77777777" w:rsidTr="00885199">
        <w:trPr>
          <w:trHeight w:val="241"/>
        </w:trPr>
        <w:tc>
          <w:tcPr>
            <w:tcW w:w="650" w:type="dxa"/>
            <w:shd w:val="clear" w:color="auto" w:fill="auto"/>
            <w:vAlign w:val="center"/>
          </w:tcPr>
          <w:p w14:paraId="652336F3"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130006D6"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Meble posiadają uchwyty metalowe w kolorze aluminium, w rozstawie 128 mm</w:t>
            </w:r>
          </w:p>
        </w:tc>
        <w:tc>
          <w:tcPr>
            <w:tcW w:w="260" w:type="dxa"/>
            <w:shd w:val="clear" w:color="auto" w:fill="auto"/>
            <w:vAlign w:val="center"/>
          </w:tcPr>
          <w:p w14:paraId="0312EB34" w14:textId="77777777" w:rsidR="00A75517" w:rsidRPr="0064016A" w:rsidRDefault="00A75517" w:rsidP="00885199">
            <w:pPr>
              <w:jc w:val="both"/>
              <w:rPr>
                <w:rFonts w:ascii="Arial" w:hAnsi="Arial" w:cs="Arial"/>
                <w:sz w:val="20"/>
                <w:szCs w:val="20"/>
              </w:rPr>
            </w:pPr>
          </w:p>
        </w:tc>
      </w:tr>
      <w:tr w:rsidR="00A75517" w:rsidRPr="0064016A" w14:paraId="167ED401" w14:textId="77777777" w:rsidTr="00885199">
        <w:trPr>
          <w:trHeight w:val="241"/>
        </w:trPr>
        <w:tc>
          <w:tcPr>
            <w:tcW w:w="650" w:type="dxa"/>
            <w:shd w:val="clear" w:color="auto" w:fill="auto"/>
            <w:vAlign w:val="center"/>
          </w:tcPr>
          <w:p w14:paraId="349F998C"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69D24CFD"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Szafki w pomieszczeniach typu kuchnie, kuchenki oddziałowe, pom. </w:t>
            </w:r>
            <w:proofErr w:type="gramStart"/>
            <w:r w:rsidRPr="0064016A">
              <w:rPr>
                <w:rFonts w:ascii="Arial" w:hAnsi="Arial" w:cs="Arial"/>
                <w:bCs/>
                <w:sz w:val="20"/>
                <w:szCs w:val="20"/>
              </w:rPr>
              <w:t>socjalne  (</w:t>
            </w:r>
            <w:proofErr w:type="gramEnd"/>
            <w:r w:rsidRPr="0064016A">
              <w:rPr>
                <w:rFonts w:ascii="Arial" w:hAnsi="Arial" w:cs="Arial"/>
                <w:bCs/>
                <w:sz w:val="20"/>
                <w:szCs w:val="20"/>
              </w:rPr>
              <w:t>dolne oraz stojące bezpośrednio na podłodze) wyposażone w okrągłe stopki w kolorze aluminium, o wysokości 10 cm, z możliwością regulacji w pionie</w:t>
            </w:r>
          </w:p>
        </w:tc>
        <w:tc>
          <w:tcPr>
            <w:tcW w:w="260" w:type="dxa"/>
            <w:shd w:val="clear" w:color="auto" w:fill="auto"/>
            <w:vAlign w:val="center"/>
          </w:tcPr>
          <w:p w14:paraId="43E07F42" w14:textId="77777777" w:rsidR="00A75517" w:rsidRPr="0064016A" w:rsidRDefault="00A75517" w:rsidP="00885199">
            <w:pPr>
              <w:jc w:val="both"/>
              <w:rPr>
                <w:rFonts w:ascii="Arial" w:hAnsi="Arial" w:cs="Arial"/>
                <w:sz w:val="20"/>
                <w:szCs w:val="20"/>
              </w:rPr>
            </w:pPr>
          </w:p>
        </w:tc>
      </w:tr>
      <w:tr w:rsidR="00A75517" w:rsidRPr="0064016A" w14:paraId="378E143B" w14:textId="77777777" w:rsidTr="00885199">
        <w:trPr>
          <w:trHeight w:val="241"/>
        </w:trPr>
        <w:tc>
          <w:tcPr>
            <w:tcW w:w="650" w:type="dxa"/>
            <w:shd w:val="clear" w:color="auto" w:fill="auto"/>
            <w:vAlign w:val="center"/>
          </w:tcPr>
          <w:p w14:paraId="1A97F9B7"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5353A2A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Szafki i regały wiszące zawieszane na ścianach z zastosowaniem zawieszek regulowanych w trzech płaszczyznach, przy użyciu listwy montażowej przykręcanej do ściany. Szafki należy zawiesić 60 cm powyżej blatu</w:t>
            </w:r>
          </w:p>
        </w:tc>
        <w:tc>
          <w:tcPr>
            <w:tcW w:w="260" w:type="dxa"/>
            <w:shd w:val="clear" w:color="auto" w:fill="auto"/>
            <w:vAlign w:val="center"/>
          </w:tcPr>
          <w:p w14:paraId="4A945502" w14:textId="77777777" w:rsidR="00A75517" w:rsidRPr="0064016A" w:rsidRDefault="00A75517" w:rsidP="00885199">
            <w:pPr>
              <w:jc w:val="both"/>
              <w:rPr>
                <w:rFonts w:ascii="Arial" w:hAnsi="Arial" w:cs="Arial"/>
                <w:sz w:val="20"/>
                <w:szCs w:val="20"/>
              </w:rPr>
            </w:pPr>
          </w:p>
        </w:tc>
      </w:tr>
      <w:tr w:rsidR="00A75517" w:rsidRPr="0064016A" w14:paraId="53220070" w14:textId="77777777" w:rsidTr="00885199">
        <w:trPr>
          <w:trHeight w:val="241"/>
        </w:trPr>
        <w:tc>
          <w:tcPr>
            <w:tcW w:w="650" w:type="dxa"/>
            <w:shd w:val="clear" w:color="auto" w:fill="auto"/>
            <w:vAlign w:val="center"/>
          </w:tcPr>
          <w:p w14:paraId="60AAE17D"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1699723F"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Blaty </w:t>
            </w:r>
            <w:proofErr w:type="spellStart"/>
            <w:r w:rsidRPr="0064016A">
              <w:rPr>
                <w:rFonts w:ascii="Arial" w:hAnsi="Arial" w:cs="Arial"/>
                <w:bCs/>
                <w:sz w:val="20"/>
                <w:szCs w:val="20"/>
              </w:rPr>
              <w:t>postforming</w:t>
            </w:r>
            <w:proofErr w:type="spellEnd"/>
            <w:r w:rsidRPr="0064016A">
              <w:rPr>
                <w:rFonts w:ascii="Arial" w:hAnsi="Arial" w:cs="Arial"/>
                <w:bCs/>
                <w:sz w:val="20"/>
                <w:szCs w:val="20"/>
              </w:rPr>
              <w:t xml:space="preserve"> gr. 38 mm – płyta wiórowa, oklejona jednostronnie laminatem HPL o gr. min. 0,6 mm (czołowa krawędź blatu podwójnie zaoblona, laminat wywinięty z góry pod stronę spodnią blatu). Pozostałe krawędzie wykończone obrzeżem PCV/ABS lub laminatem</w:t>
            </w:r>
          </w:p>
        </w:tc>
        <w:tc>
          <w:tcPr>
            <w:tcW w:w="260" w:type="dxa"/>
            <w:shd w:val="clear" w:color="auto" w:fill="auto"/>
            <w:vAlign w:val="center"/>
          </w:tcPr>
          <w:p w14:paraId="17C09BB4" w14:textId="77777777" w:rsidR="00A75517" w:rsidRPr="0064016A" w:rsidRDefault="00A75517" w:rsidP="00885199">
            <w:pPr>
              <w:jc w:val="both"/>
              <w:rPr>
                <w:rFonts w:ascii="Arial" w:hAnsi="Arial" w:cs="Arial"/>
                <w:sz w:val="20"/>
                <w:szCs w:val="20"/>
              </w:rPr>
            </w:pPr>
          </w:p>
        </w:tc>
      </w:tr>
      <w:tr w:rsidR="00A75517" w:rsidRPr="0064016A" w14:paraId="7A7C9272" w14:textId="77777777" w:rsidTr="00885199">
        <w:trPr>
          <w:trHeight w:val="253"/>
        </w:trPr>
        <w:tc>
          <w:tcPr>
            <w:tcW w:w="650" w:type="dxa"/>
            <w:shd w:val="clear" w:color="auto" w:fill="auto"/>
            <w:vAlign w:val="center"/>
          </w:tcPr>
          <w:p w14:paraId="5A779D6E"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39DF6F82"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Blaty montowane bezpośrednio na szafkach. Należy tak dopasować rozmiary blatów, aby zapewnić minimalną ilość złączy wynikających z maksymalnych długości produkowanych wstęg. Blaty należy dopasować do nierówności ścian, krzywizny zamaskować </w:t>
            </w:r>
            <w:proofErr w:type="spellStart"/>
            <w:r w:rsidRPr="0064016A">
              <w:rPr>
                <w:rFonts w:ascii="Arial" w:hAnsi="Arial" w:cs="Arial"/>
                <w:bCs/>
                <w:sz w:val="20"/>
                <w:szCs w:val="20"/>
              </w:rPr>
              <w:t>nadblatową</w:t>
            </w:r>
            <w:proofErr w:type="spellEnd"/>
            <w:r w:rsidRPr="0064016A">
              <w:rPr>
                <w:rFonts w:ascii="Arial" w:hAnsi="Arial" w:cs="Arial"/>
                <w:bCs/>
                <w:sz w:val="20"/>
                <w:szCs w:val="20"/>
              </w:rPr>
              <w:t xml:space="preserve"> listwą z uszczelką silikonową w kolorze popielatym lub srebrnym</w:t>
            </w:r>
          </w:p>
        </w:tc>
        <w:tc>
          <w:tcPr>
            <w:tcW w:w="260" w:type="dxa"/>
            <w:shd w:val="clear" w:color="auto" w:fill="auto"/>
            <w:vAlign w:val="center"/>
          </w:tcPr>
          <w:p w14:paraId="4BC5B34E" w14:textId="77777777" w:rsidR="00A75517" w:rsidRPr="0064016A" w:rsidRDefault="00A75517" w:rsidP="00885199">
            <w:pPr>
              <w:jc w:val="both"/>
              <w:rPr>
                <w:rFonts w:ascii="Arial" w:hAnsi="Arial" w:cs="Arial"/>
                <w:sz w:val="20"/>
                <w:szCs w:val="20"/>
              </w:rPr>
            </w:pPr>
          </w:p>
        </w:tc>
      </w:tr>
      <w:tr w:rsidR="00A75517" w:rsidRPr="0064016A" w14:paraId="1184A6C1" w14:textId="77777777" w:rsidTr="00885199">
        <w:trPr>
          <w:trHeight w:val="241"/>
        </w:trPr>
        <w:tc>
          <w:tcPr>
            <w:tcW w:w="650" w:type="dxa"/>
            <w:shd w:val="clear" w:color="auto" w:fill="auto"/>
            <w:vAlign w:val="center"/>
          </w:tcPr>
          <w:p w14:paraId="180B1AD3"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7D10CA6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Sporadyczne łączenia blatów (wynikające z braku długości wstęg) wykonane za pomocą aluminiowej listwy szczelinowej, z zastosowaniem silikonu. Blaty (na końcach zestawów) przykrywające lodówkę </w:t>
            </w:r>
            <w:proofErr w:type="spellStart"/>
            <w:r w:rsidRPr="0064016A">
              <w:rPr>
                <w:rFonts w:ascii="Arial" w:hAnsi="Arial" w:cs="Arial"/>
                <w:bCs/>
                <w:sz w:val="20"/>
                <w:szCs w:val="20"/>
              </w:rPr>
              <w:t>podblatową</w:t>
            </w:r>
            <w:proofErr w:type="spellEnd"/>
            <w:r w:rsidRPr="0064016A">
              <w:rPr>
                <w:rFonts w:ascii="Arial" w:hAnsi="Arial" w:cs="Arial"/>
                <w:bCs/>
                <w:sz w:val="20"/>
                <w:szCs w:val="20"/>
              </w:rPr>
              <w:t xml:space="preserve"> dodatkowo przymocowane do ściany, z wykorzystaniem kątownika metalowego. W blatach dodatkowo zamontowane aluminiowe kratki wywiewne nad wnękami przeznaczonymi na lodówki</w:t>
            </w:r>
          </w:p>
        </w:tc>
        <w:tc>
          <w:tcPr>
            <w:tcW w:w="260" w:type="dxa"/>
            <w:shd w:val="clear" w:color="auto" w:fill="auto"/>
            <w:vAlign w:val="center"/>
          </w:tcPr>
          <w:p w14:paraId="08326CCD" w14:textId="77777777" w:rsidR="00A75517" w:rsidRPr="0064016A" w:rsidRDefault="00A75517" w:rsidP="00885199">
            <w:pPr>
              <w:jc w:val="both"/>
              <w:rPr>
                <w:rFonts w:ascii="Arial" w:hAnsi="Arial" w:cs="Arial"/>
                <w:sz w:val="20"/>
                <w:szCs w:val="20"/>
              </w:rPr>
            </w:pPr>
          </w:p>
        </w:tc>
      </w:tr>
      <w:tr w:rsidR="00A75517" w:rsidRPr="0064016A" w14:paraId="2306BB2F" w14:textId="77777777" w:rsidTr="00885199">
        <w:trPr>
          <w:trHeight w:val="241"/>
        </w:trPr>
        <w:tc>
          <w:tcPr>
            <w:tcW w:w="650" w:type="dxa"/>
            <w:shd w:val="clear" w:color="auto" w:fill="auto"/>
            <w:vAlign w:val="center"/>
          </w:tcPr>
          <w:p w14:paraId="28FDE905"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shd w:val="clear" w:color="auto" w:fill="auto"/>
            <w:vAlign w:val="center"/>
          </w:tcPr>
          <w:p w14:paraId="2FE1336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W blatach należy zamontować zlewozmywaki wpuszczane, stalowe, jednokomorowe, prostokątne, wraz z baterią zlewową oraz umywalki ceramiczne, </w:t>
            </w:r>
            <w:proofErr w:type="gramStart"/>
            <w:r w:rsidRPr="0064016A">
              <w:rPr>
                <w:rFonts w:ascii="Arial" w:hAnsi="Arial" w:cs="Arial"/>
                <w:bCs/>
                <w:sz w:val="20"/>
                <w:szCs w:val="20"/>
              </w:rPr>
              <w:t>wpuszczane,  wraz</w:t>
            </w:r>
            <w:proofErr w:type="gramEnd"/>
            <w:r w:rsidRPr="0064016A">
              <w:rPr>
                <w:rFonts w:ascii="Arial" w:hAnsi="Arial" w:cs="Arial"/>
                <w:bCs/>
                <w:sz w:val="20"/>
                <w:szCs w:val="20"/>
              </w:rPr>
              <w:t xml:space="preserve"> z bateriami umywalkowymi. Wycięcia pod zlewy/umywalki/baterie przed ich zamontowaniem muszą być zabezpieczone silikonem. Ilość zlewów oraz umywalek należy czytać z tabeli asortymentowo cenowej</w:t>
            </w:r>
          </w:p>
        </w:tc>
        <w:tc>
          <w:tcPr>
            <w:tcW w:w="260" w:type="dxa"/>
            <w:shd w:val="clear" w:color="auto" w:fill="auto"/>
            <w:vAlign w:val="center"/>
          </w:tcPr>
          <w:p w14:paraId="6D7E5819" w14:textId="77777777" w:rsidR="00A75517" w:rsidRPr="0064016A" w:rsidRDefault="00A75517" w:rsidP="00885199">
            <w:pPr>
              <w:jc w:val="both"/>
              <w:rPr>
                <w:rFonts w:ascii="Arial" w:hAnsi="Arial" w:cs="Arial"/>
                <w:sz w:val="20"/>
                <w:szCs w:val="20"/>
              </w:rPr>
            </w:pPr>
          </w:p>
        </w:tc>
      </w:tr>
      <w:tr w:rsidR="00A75517" w:rsidRPr="0064016A" w14:paraId="5E32BC60" w14:textId="77777777" w:rsidTr="00885199">
        <w:trPr>
          <w:trHeight w:val="265"/>
        </w:trPr>
        <w:tc>
          <w:tcPr>
            <w:tcW w:w="9186" w:type="dxa"/>
            <w:gridSpan w:val="3"/>
            <w:shd w:val="clear" w:color="auto" w:fill="D9D9D9" w:themeFill="background1" w:themeFillShade="D9"/>
            <w:vAlign w:val="center"/>
          </w:tcPr>
          <w:p w14:paraId="5447B68A" w14:textId="77777777" w:rsidR="00A75517" w:rsidRPr="0064016A" w:rsidRDefault="00A75517" w:rsidP="00885199">
            <w:pPr>
              <w:jc w:val="center"/>
              <w:rPr>
                <w:rFonts w:ascii="Arial" w:hAnsi="Arial" w:cs="Arial"/>
                <w:b/>
                <w:sz w:val="20"/>
                <w:szCs w:val="20"/>
              </w:rPr>
            </w:pPr>
            <w:r w:rsidRPr="0064016A">
              <w:rPr>
                <w:rFonts w:ascii="Arial" w:hAnsi="Arial" w:cs="Arial"/>
                <w:b/>
                <w:sz w:val="20"/>
                <w:szCs w:val="20"/>
              </w:rPr>
              <w:t>POZOSTAŁE WYMAGANIA</w:t>
            </w:r>
          </w:p>
        </w:tc>
      </w:tr>
      <w:tr w:rsidR="00A75517" w:rsidRPr="0064016A" w14:paraId="39F08950" w14:textId="77777777" w:rsidTr="00885199">
        <w:trPr>
          <w:trHeight w:val="241"/>
        </w:trPr>
        <w:tc>
          <w:tcPr>
            <w:tcW w:w="650" w:type="dxa"/>
            <w:shd w:val="clear" w:color="auto" w:fill="auto"/>
            <w:vAlign w:val="center"/>
          </w:tcPr>
          <w:p w14:paraId="5B718C76"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tcBorders>
              <w:top w:val="single" w:sz="4" w:space="0" w:color="auto"/>
              <w:left w:val="single" w:sz="4" w:space="0" w:color="auto"/>
              <w:bottom w:val="single" w:sz="4" w:space="0" w:color="auto"/>
              <w:right w:val="single" w:sz="4" w:space="0" w:color="auto"/>
            </w:tcBorders>
            <w:vAlign w:val="center"/>
          </w:tcPr>
          <w:p w14:paraId="2E265FB0" w14:textId="77777777" w:rsidR="00A75517" w:rsidRPr="0064016A" w:rsidRDefault="00A75517" w:rsidP="00885199">
            <w:pPr>
              <w:jc w:val="both"/>
              <w:rPr>
                <w:rFonts w:ascii="Arial" w:hAnsi="Arial" w:cs="Arial"/>
                <w:sz w:val="20"/>
                <w:szCs w:val="20"/>
              </w:rPr>
            </w:pPr>
            <w:r w:rsidRPr="0064016A">
              <w:rPr>
                <w:rFonts w:ascii="Arial" w:hAnsi="Arial" w:cs="Arial"/>
                <w:color w:val="000000"/>
                <w:sz w:val="20"/>
                <w:szCs w:val="20"/>
                <w:lang w:eastAsia="pl-PL"/>
              </w:rPr>
              <w:t>Zamówienie obejmuje wykonanie, dostawę oraz wniesienie i montaż mebli do pomieszczeń wskazanych przez Zamawiającego. Meble należy całkowicie zmontować, wypoziomować oraz podłączyć do istniejących instalacji wodno-kanalizacyjnych w budynku</w:t>
            </w:r>
          </w:p>
        </w:tc>
        <w:tc>
          <w:tcPr>
            <w:tcW w:w="260" w:type="dxa"/>
            <w:shd w:val="clear" w:color="auto" w:fill="auto"/>
            <w:vAlign w:val="center"/>
          </w:tcPr>
          <w:p w14:paraId="1131AE18" w14:textId="77777777" w:rsidR="00A75517" w:rsidRPr="0064016A" w:rsidRDefault="00A75517" w:rsidP="00885199">
            <w:pPr>
              <w:jc w:val="both"/>
              <w:rPr>
                <w:rFonts w:ascii="Arial" w:hAnsi="Arial" w:cs="Arial"/>
                <w:sz w:val="20"/>
                <w:szCs w:val="20"/>
              </w:rPr>
            </w:pPr>
          </w:p>
        </w:tc>
      </w:tr>
      <w:tr w:rsidR="00A75517" w:rsidRPr="0064016A" w14:paraId="3700A3A6" w14:textId="77777777" w:rsidTr="00885199">
        <w:trPr>
          <w:trHeight w:val="241"/>
        </w:trPr>
        <w:tc>
          <w:tcPr>
            <w:tcW w:w="650" w:type="dxa"/>
            <w:shd w:val="clear" w:color="auto" w:fill="auto"/>
            <w:vAlign w:val="center"/>
          </w:tcPr>
          <w:p w14:paraId="5BD09D8C"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tcPr>
          <w:p w14:paraId="6D38FBBE"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 xml:space="preserve">Wymiary podane przez Zamawiającego należy bezwzględnie sprawdzić przed rozpoczęciem realizacji, meble należy dopasować do zinwentaryzowanych przez Wykonawcę pomieszczeń z uwzględnieniem wszystkich nierówności ścian, braku kątów prostych, </w:t>
            </w:r>
            <w:proofErr w:type="spellStart"/>
            <w:r w:rsidRPr="0064016A">
              <w:rPr>
                <w:rFonts w:ascii="Arial" w:hAnsi="Arial" w:cs="Arial"/>
                <w:sz w:val="20"/>
                <w:szCs w:val="20"/>
              </w:rPr>
              <w:t>wykończeń</w:t>
            </w:r>
            <w:proofErr w:type="spellEnd"/>
            <w:r w:rsidRPr="0064016A">
              <w:rPr>
                <w:rFonts w:ascii="Arial" w:hAnsi="Arial" w:cs="Arial"/>
                <w:sz w:val="20"/>
                <w:szCs w:val="20"/>
              </w:rPr>
              <w:t xml:space="preserve"> podłogowych, podciągów </w:t>
            </w:r>
          </w:p>
        </w:tc>
        <w:tc>
          <w:tcPr>
            <w:tcW w:w="260" w:type="dxa"/>
            <w:shd w:val="clear" w:color="auto" w:fill="auto"/>
            <w:vAlign w:val="center"/>
          </w:tcPr>
          <w:p w14:paraId="3E1E99D7" w14:textId="77777777" w:rsidR="00A75517" w:rsidRPr="0064016A" w:rsidRDefault="00A75517" w:rsidP="00885199">
            <w:pPr>
              <w:jc w:val="both"/>
              <w:rPr>
                <w:rFonts w:ascii="Arial" w:hAnsi="Arial" w:cs="Arial"/>
                <w:sz w:val="20"/>
                <w:szCs w:val="20"/>
              </w:rPr>
            </w:pPr>
          </w:p>
        </w:tc>
      </w:tr>
      <w:tr w:rsidR="00A75517" w:rsidRPr="0064016A" w14:paraId="2EA2F409" w14:textId="77777777" w:rsidTr="00885199">
        <w:trPr>
          <w:trHeight w:val="253"/>
        </w:trPr>
        <w:tc>
          <w:tcPr>
            <w:tcW w:w="650" w:type="dxa"/>
            <w:shd w:val="clear" w:color="auto" w:fill="auto"/>
            <w:vAlign w:val="center"/>
          </w:tcPr>
          <w:p w14:paraId="2E92E947"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tcPr>
          <w:p w14:paraId="550C17B1"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W przypadku znacznych różnic wymiarowych, wszelkie zmiany należy skonsultować z Zamawiającym, w celu nowego dopasowania mebli do pomieszczeń. Zamawiający dopuszcza aneksowanie zmian ilościowych oraz wymiarowych mebli</w:t>
            </w:r>
          </w:p>
        </w:tc>
        <w:tc>
          <w:tcPr>
            <w:tcW w:w="260" w:type="dxa"/>
            <w:shd w:val="clear" w:color="auto" w:fill="auto"/>
            <w:vAlign w:val="center"/>
          </w:tcPr>
          <w:p w14:paraId="4BF5C568" w14:textId="77777777" w:rsidR="00A75517" w:rsidRPr="0064016A" w:rsidRDefault="00A75517" w:rsidP="00885199">
            <w:pPr>
              <w:jc w:val="both"/>
              <w:rPr>
                <w:rFonts w:ascii="Arial" w:hAnsi="Arial" w:cs="Arial"/>
                <w:sz w:val="20"/>
                <w:szCs w:val="20"/>
              </w:rPr>
            </w:pPr>
          </w:p>
        </w:tc>
      </w:tr>
      <w:tr w:rsidR="00A75517" w:rsidRPr="0064016A" w14:paraId="3A7A7384" w14:textId="77777777" w:rsidTr="00885199">
        <w:trPr>
          <w:trHeight w:val="241"/>
        </w:trPr>
        <w:tc>
          <w:tcPr>
            <w:tcW w:w="650" w:type="dxa"/>
            <w:shd w:val="clear" w:color="auto" w:fill="auto"/>
            <w:vAlign w:val="center"/>
          </w:tcPr>
          <w:p w14:paraId="3C78BB29"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tcPr>
          <w:p w14:paraId="7EB0EF14" w14:textId="45DD4B2C" w:rsidR="00A75517" w:rsidRPr="0064016A" w:rsidRDefault="00A75517" w:rsidP="00885199">
            <w:pPr>
              <w:jc w:val="both"/>
              <w:rPr>
                <w:rFonts w:ascii="Arial" w:hAnsi="Arial" w:cs="Arial"/>
                <w:sz w:val="20"/>
                <w:szCs w:val="20"/>
              </w:rPr>
            </w:pPr>
            <w:r w:rsidRPr="0064016A">
              <w:rPr>
                <w:rFonts w:ascii="Arial" w:hAnsi="Arial" w:cs="Arial"/>
                <w:sz w:val="20"/>
                <w:szCs w:val="20"/>
              </w:rPr>
              <w:t>Meble muszą posiadać atest higieniczny na system mebli –. Nie dopuszcza się przedstawienia atestów na poszczególne składowe mebla</w:t>
            </w:r>
            <w:r w:rsidR="00420FF0" w:rsidRPr="0064016A">
              <w:rPr>
                <w:rFonts w:ascii="Arial" w:hAnsi="Arial" w:cs="Arial"/>
                <w:sz w:val="20"/>
                <w:szCs w:val="20"/>
              </w:rPr>
              <w:t xml:space="preserve">. </w:t>
            </w:r>
            <w:r w:rsidR="00420FF0" w:rsidRPr="0064016A">
              <w:rPr>
                <w:rFonts w:ascii="Arial" w:hAnsi="Arial" w:cs="Arial"/>
                <w:sz w:val="20"/>
                <w:szCs w:val="20"/>
              </w:rPr>
              <w:t>Stosowne dokumenty należy będzie przedłożyć na żądanie.</w:t>
            </w:r>
          </w:p>
        </w:tc>
        <w:tc>
          <w:tcPr>
            <w:tcW w:w="260" w:type="dxa"/>
            <w:shd w:val="clear" w:color="auto" w:fill="auto"/>
            <w:vAlign w:val="center"/>
          </w:tcPr>
          <w:p w14:paraId="64D0D4A4" w14:textId="77777777" w:rsidR="00A75517" w:rsidRPr="0064016A" w:rsidRDefault="00A75517" w:rsidP="00885199">
            <w:pPr>
              <w:jc w:val="both"/>
              <w:rPr>
                <w:rFonts w:ascii="Arial" w:hAnsi="Arial" w:cs="Arial"/>
                <w:sz w:val="20"/>
                <w:szCs w:val="20"/>
              </w:rPr>
            </w:pPr>
          </w:p>
        </w:tc>
      </w:tr>
      <w:tr w:rsidR="00A75517" w:rsidRPr="0064016A" w14:paraId="46648263" w14:textId="77777777" w:rsidTr="00885199">
        <w:trPr>
          <w:trHeight w:val="241"/>
        </w:trPr>
        <w:tc>
          <w:tcPr>
            <w:tcW w:w="650" w:type="dxa"/>
            <w:shd w:val="clear" w:color="auto" w:fill="auto"/>
            <w:vAlign w:val="center"/>
          </w:tcPr>
          <w:p w14:paraId="06AE63ED" w14:textId="77777777" w:rsidR="00A75517" w:rsidRPr="0064016A" w:rsidRDefault="00A75517" w:rsidP="00A75517">
            <w:pPr>
              <w:pStyle w:val="Akapitzlist"/>
              <w:numPr>
                <w:ilvl w:val="0"/>
                <w:numId w:val="3"/>
              </w:numPr>
              <w:ind w:left="170" w:firstLine="0"/>
              <w:rPr>
                <w:rFonts w:ascii="Arial" w:hAnsi="Arial" w:cs="Arial"/>
                <w:sz w:val="20"/>
                <w:szCs w:val="20"/>
              </w:rPr>
            </w:pPr>
          </w:p>
        </w:tc>
        <w:tc>
          <w:tcPr>
            <w:tcW w:w="8276" w:type="dxa"/>
          </w:tcPr>
          <w:p w14:paraId="6B3C2DD2"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Podczas produkcji mebli należy uwzględnić wszystkie rury oraz instalacje istniejące w pomieszczeniach, w których będą podłączane meble. Wszystkie meble (szafki) należy dostarczyć całkowicie zmontowane, blaty należy dopasować na miejscu do krzywizn ścian oraz rozmiarów wnęk, z uwzględnieniem ewentualnych braków kątów prostych</w:t>
            </w:r>
          </w:p>
        </w:tc>
        <w:tc>
          <w:tcPr>
            <w:tcW w:w="260" w:type="dxa"/>
            <w:shd w:val="clear" w:color="auto" w:fill="auto"/>
            <w:vAlign w:val="center"/>
          </w:tcPr>
          <w:p w14:paraId="7EB6D05D" w14:textId="77777777" w:rsidR="00A75517" w:rsidRPr="0064016A" w:rsidRDefault="00A75517" w:rsidP="00885199">
            <w:pPr>
              <w:jc w:val="both"/>
              <w:rPr>
                <w:rFonts w:ascii="Arial" w:hAnsi="Arial" w:cs="Arial"/>
                <w:sz w:val="20"/>
                <w:szCs w:val="20"/>
              </w:rPr>
            </w:pPr>
          </w:p>
        </w:tc>
      </w:tr>
    </w:tbl>
    <w:p w14:paraId="18EADA85" w14:textId="77777777" w:rsidR="00A75517" w:rsidRPr="0064016A" w:rsidRDefault="00A75517" w:rsidP="00A75517">
      <w:pPr>
        <w:rPr>
          <w:rFonts w:ascii="Arial" w:hAnsi="Arial" w:cs="Arial"/>
          <w:b/>
          <w:sz w:val="20"/>
          <w:szCs w:val="20"/>
        </w:rPr>
      </w:pPr>
    </w:p>
    <w:p w14:paraId="037C6DE3" w14:textId="2887089E" w:rsidR="00A75517" w:rsidRPr="0064016A" w:rsidRDefault="00A75517" w:rsidP="00A75517">
      <w:pPr>
        <w:pStyle w:val="Akapitzlist"/>
        <w:numPr>
          <w:ilvl w:val="0"/>
          <w:numId w:val="2"/>
        </w:numPr>
        <w:rPr>
          <w:rFonts w:ascii="Arial" w:hAnsi="Arial" w:cs="Arial"/>
          <w:i/>
          <w:sz w:val="20"/>
          <w:szCs w:val="20"/>
        </w:rPr>
      </w:pPr>
      <w:r w:rsidRPr="0064016A">
        <w:rPr>
          <w:rFonts w:ascii="Arial" w:hAnsi="Arial" w:cs="Arial"/>
          <w:b/>
          <w:sz w:val="20"/>
          <w:szCs w:val="20"/>
        </w:rPr>
        <w:t>ZABUDOWA MEDYCZNA</w:t>
      </w:r>
    </w:p>
    <w:tbl>
      <w:tblPr>
        <w:tblStyle w:val="Tabela-Siatka"/>
        <w:tblW w:w="9186" w:type="dxa"/>
        <w:tblLayout w:type="fixed"/>
        <w:tblLook w:val="04A0" w:firstRow="1" w:lastRow="0" w:firstColumn="1" w:lastColumn="0" w:noHBand="0" w:noVBand="1"/>
      </w:tblPr>
      <w:tblGrid>
        <w:gridCol w:w="650"/>
        <w:gridCol w:w="8276"/>
        <w:gridCol w:w="260"/>
      </w:tblGrid>
      <w:tr w:rsidR="00A75517" w:rsidRPr="0064016A" w14:paraId="56C5DBFD" w14:textId="77777777" w:rsidTr="00885199">
        <w:trPr>
          <w:trHeight w:val="265"/>
        </w:trPr>
        <w:tc>
          <w:tcPr>
            <w:tcW w:w="9186" w:type="dxa"/>
            <w:gridSpan w:val="3"/>
            <w:shd w:val="clear" w:color="auto" w:fill="D9D9D9" w:themeFill="background1" w:themeFillShade="D9"/>
            <w:vAlign w:val="center"/>
          </w:tcPr>
          <w:p w14:paraId="579052D0" w14:textId="77777777" w:rsidR="00A75517" w:rsidRPr="0064016A" w:rsidRDefault="00A75517" w:rsidP="00885199">
            <w:pPr>
              <w:jc w:val="center"/>
              <w:rPr>
                <w:rFonts w:ascii="Arial" w:hAnsi="Arial" w:cs="Arial"/>
                <w:b/>
                <w:sz w:val="20"/>
                <w:szCs w:val="20"/>
              </w:rPr>
            </w:pPr>
            <w:r w:rsidRPr="0064016A">
              <w:rPr>
                <w:rFonts w:ascii="Arial" w:hAnsi="Arial" w:cs="Arial"/>
                <w:b/>
                <w:sz w:val="20"/>
                <w:szCs w:val="20"/>
              </w:rPr>
              <w:t>PARAMETRY TECHNICZNE</w:t>
            </w:r>
          </w:p>
        </w:tc>
      </w:tr>
      <w:tr w:rsidR="00A75517" w:rsidRPr="0064016A" w14:paraId="303548A7" w14:textId="77777777" w:rsidTr="00885199">
        <w:trPr>
          <w:trHeight w:val="241"/>
        </w:trPr>
        <w:tc>
          <w:tcPr>
            <w:tcW w:w="650" w:type="dxa"/>
            <w:shd w:val="clear" w:color="auto" w:fill="auto"/>
            <w:vAlign w:val="center"/>
          </w:tcPr>
          <w:p w14:paraId="7F955E5C" w14:textId="77777777" w:rsidR="00A75517" w:rsidRPr="0064016A" w:rsidRDefault="00A75517" w:rsidP="00A75517">
            <w:pPr>
              <w:pStyle w:val="Akapitzlist"/>
              <w:numPr>
                <w:ilvl w:val="0"/>
                <w:numId w:val="4"/>
              </w:numPr>
              <w:rPr>
                <w:rFonts w:ascii="Arial" w:hAnsi="Arial" w:cs="Arial"/>
                <w:sz w:val="20"/>
                <w:szCs w:val="20"/>
              </w:rPr>
            </w:pPr>
          </w:p>
        </w:tc>
        <w:tc>
          <w:tcPr>
            <w:tcW w:w="8276" w:type="dxa"/>
            <w:shd w:val="clear" w:color="auto" w:fill="auto"/>
            <w:vAlign w:val="center"/>
          </w:tcPr>
          <w:p w14:paraId="2051ED61"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Zabudowa medyczna – wymiary oraz układ zgodnie z formularzem asortymentowo – cenowym</w:t>
            </w:r>
          </w:p>
        </w:tc>
        <w:tc>
          <w:tcPr>
            <w:tcW w:w="260" w:type="dxa"/>
            <w:shd w:val="clear" w:color="auto" w:fill="auto"/>
            <w:vAlign w:val="center"/>
          </w:tcPr>
          <w:p w14:paraId="020C62C1" w14:textId="77777777" w:rsidR="00A75517" w:rsidRPr="0064016A" w:rsidRDefault="00A75517" w:rsidP="00885199">
            <w:pPr>
              <w:jc w:val="both"/>
              <w:rPr>
                <w:rFonts w:ascii="Arial" w:hAnsi="Arial" w:cs="Arial"/>
                <w:sz w:val="20"/>
                <w:szCs w:val="20"/>
              </w:rPr>
            </w:pPr>
          </w:p>
        </w:tc>
      </w:tr>
      <w:tr w:rsidR="00A75517" w:rsidRPr="0064016A" w14:paraId="7F0E2993" w14:textId="77777777" w:rsidTr="00885199">
        <w:trPr>
          <w:trHeight w:val="241"/>
        </w:trPr>
        <w:tc>
          <w:tcPr>
            <w:tcW w:w="650" w:type="dxa"/>
            <w:shd w:val="clear" w:color="auto" w:fill="auto"/>
            <w:vAlign w:val="center"/>
          </w:tcPr>
          <w:p w14:paraId="0730ED8A"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7B157A75"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Modułowa konstrukcja mebli składająca się z trzech elementów: podstawy metalowej, korpusów szafek oraz blatu dla szafek stojących zabudowy ciągłej. Konstrukcja modułowa umożliwiająca przestawianie szafek oraz ewentualną ich wymianę</w:t>
            </w:r>
          </w:p>
        </w:tc>
        <w:tc>
          <w:tcPr>
            <w:tcW w:w="260" w:type="dxa"/>
            <w:shd w:val="clear" w:color="auto" w:fill="auto"/>
            <w:vAlign w:val="center"/>
          </w:tcPr>
          <w:p w14:paraId="0207C49B" w14:textId="77777777" w:rsidR="00A75517" w:rsidRPr="0064016A" w:rsidRDefault="00A75517" w:rsidP="00885199">
            <w:pPr>
              <w:jc w:val="both"/>
              <w:rPr>
                <w:rFonts w:ascii="Arial" w:hAnsi="Arial" w:cs="Arial"/>
                <w:sz w:val="20"/>
                <w:szCs w:val="20"/>
              </w:rPr>
            </w:pPr>
          </w:p>
        </w:tc>
      </w:tr>
      <w:tr w:rsidR="00A75517" w:rsidRPr="0064016A" w14:paraId="5E24A77E" w14:textId="77777777" w:rsidTr="00885199">
        <w:trPr>
          <w:trHeight w:val="241"/>
        </w:trPr>
        <w:tc>
          <w:tcPr>
            <w:tcW w:w="650" w:type="dxa"/>
            <w:shd w:val="clear" w:color="auto" w:fill="auto"/>
            <w:vAlign w:val="center"/>
          </w:tcPr>
          <w:p w14:paraId="5D5DE03E"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75709465"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Podstawa zabudowy meblowej powinna być elementem konstrukcyjnym wolnostojącym, do którego mocowane są moduły szafkowe. Podstawa powinna być wykonana z profili stalowych, spawanych i skręcanych pokrytych lakierem proszkowym</w:t>
            </w:r>
          </w:p>
        </w:tc>
        <w:tc>
          <w:tcPr>
            <w:tcW w:w="260" w:type="dxa"/>
            <w:shd w:val="clear" w:color="auto" w:fill="auto"/>
            <w:vAlign w:val="center"/>
          </w:tcPr>
          <w:p w14:paraId="7AF9D9C7" w14:textId="77777777" w:rsidR="00A75517" w:rsidRPr="0064016A" w:rsidRDefault="00A75517" w:rsidP="00885199">
            <w:pPr>
              <w:jc w:val="both"/>
              <w:rPr>
                <w:rFonts w:ascii="Arial" w:hAnsi="Arial" w:cs="Arial"/>
                <w:sz w:val="20"/>
                <w:szCs w:val="20"/>
              </w:rPr>
            </w:pPr>
          </w:p>
        </w:tc>
      </w:tr>
      <w:tr w:rsidR="00A75517" w:rsidRPr="0064016A" w14:paraId="56517695" w14:textId="77777777" w:rsidTr="00885199">
        <w:trPr>
          <w:trHeight w:val="253"/>
        </w:trPr>
        <w:tc>
          <w:tcPr>
            <w:tcW w:w="650" w:type="dxa"/>
            <w:shd w:val="clear" w:color="auto" w:fill="auto"/>
            <w:vAlign w:val="center"/>
          </w:tcPr>
          <w:p w14:paraId="3F3A84E2"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4308B276"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Elementy składowe podstawy do zabudowy meblowej powinny składać się z elementów skrajnych bocznych, gdzie stopki wykonane powinny być z </w:t>
            </w:r>
            <w:proofErr w:type="spellStart"/>
            <w:r w:rsidRPr="0064016A">
              <w:rPr>
                <w:rFonts w:ascii="Arial" w:hAnsi="Arial" w:cs="Arial"/>
                <w:bCs/>
                <w:sz w:val="20"/>
                <w:szCs w:val="20"/>
              </w:rPr>
              <w:t>profila</w:t>
            </w:r>
            <w:proofErr w:type="spellEnd"/>
            <w:r w:rsidRPr="0064016A">
              <w:rPr>
                <w:rFonts w:ascii="Arial" w:hAnsi="Arial" w:cs="Arial"/>
                <w:bCs/>
                <w:sz w:val="20"/>
                <w:szCs w:val="20"/>
              </w:rPr>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tc>
        <w:tc>
          <w:tcPr>
            <w:tcW w:w="260" w:type="dxa"/>
            <w:shd w:val="clear" w:color="auto" w:fill="auto"/>
            <w:vAlign w:val="center"/>
          </w:tcPr>
          <w:p w14:paraId="3FB322F9" w14:textId="77777777" w:rsidR="00A75517" w:rsidRPr="0064016A" w:rsidRDefault="00A75517" w:rsidP="00885199">
            <w:pPr>
              <w:jc w:val="both"/>
              <w:rPr>
                <w:rFonts w:ascii="Arial" w:hAnsi="Arial" w:cs="Arial"/>
                <w:sz w:val="20"/>
                <w:szCs w:val="20"/>
              </w:rPr>
            </w:pPr>
          </w:p>
        </w:tc>
      </w:tr>
      <w:tr w:rsidR="00A75517" w:rsidRPr="0064016A" w14:paraId="77A1F037" w14:textId="77777777" w:rsidTr="00885199">
        <w:trPr>
          <w:trHeight w:val="241"/>
        </w:trPr>
        <w:tc>
          <w:tcPr>
            <w:tcW w:w="650" w:type="dxa"/>
            <w:shd w:val="clear" w:color="auto" w:fill="auto"/>
            <w:vAlign w:val="center"/>
          </w:tcPr>
          <w:p w14:paraId="0E3F20F4"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26DFD68E"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Podstawa powinna mieć zminimalizowaną ilość nóg w celu łatwego utrzymania w czystości powierzchni pod zabudową</w:t>
            </w:r>
          </w:p>
        </w:tc>
        <w:tc>
          <w:tcPr>
            <w:tcW w:w="260" w:type="dxa"/>
            <w:shd w:val="clear" w:color="auto" w:fill="auto"/>
            <w:vAlign w:val="center"/>
          </w:tcPr>
          <w:p w14:paraId="7436DBFA" w14:textId="77777777" w:rsidR="00A75517" w:rsidRPr="0064016A" w:rsidRDefault="00A75517" w:rsidP="00885199">
            <w:pPr>
              <w:jc w:val="both"/>
              <w:rPr>
                <w:rFonts w:ascii="Arial" w:hAnsi="Arial" w:cs="Arial"/>
                <w:sz w:val="20"/>
                <w:szCs w:val="20"/>
              </w:rPr>
            </w:pPr>
          </w:p>
        </w:tc>
      </w:tr>
      <w:tr w:rsidR="00A75517" w:rsidRPr="0064016A" w14:paraId="35393D1C" w14:textId="77777777" w:rsidTr="00885199">
        <w:trPr>
          <w:trHeight w:val="241"/>
        </w:trPr>
        <w:tc>
          <w:tcPr>
            <w:tcW w:w="650" w:type="dxa"/>
            <w:shd w:val="clear" w:color="auto" w:fill="auto"/>
            <w:vAlign w:val="center"/>
          </w:tcPr>
          <w:p w14:paraId="1A896B7D"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24ED577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Korpusy szafek wykonane z płyty tworzywowej zapewniające odpowiednią trwałość i stabilność mebli. Powierzchnie gładkie, </w:t>
            </w:r>
            <w:proofErr w:type="gramStart"/>
            <w:r w:rsidRPr="0064016A">
              <w:rPr>
                <w:rFonts w:ascii="Arial" w:hAnsi="Arial" w:cs="Arial"/>
                <w:bCs/>
                <w:sz w:val="20"/>
                <w:szCs w:val="20"/>
              </w:rPr>
              <w:t>nie zawierające</w:t>
            </w:r>
            <w:proofErr w:type="gramEnd"/>
            <w:r w:rsidRPr="0064016A">
              <w:rPr>
                <w:rFonts w:ascii="Arial" w:hAnsi="Arial" w:cs="Arial"/>
                <w:bCs/>
                <w:sz w:val="20"/>
                <w:szCs w:val="20"/>
              </w:rPr>
              <w:t xml:space="preserve"> ostrych krawędzi</w:t>
            </w:r>
          </w:p>
        </w:tc>
        <w:tc>
          <w:tcPr>
            <w:tcW w:w="260" w:type="dxa"/>
            <w:shd w:val="clear" w:color="auto" w:fill="auto"/>
            <w:vAlign w:val="center"/>
          </w:tcPr>
          <w:p w14:paraId="4041BE95" w14:textId="77777777" w:rsidR="00A75517" w:rsidRPr="0064016A" w:rsidRDefault="00A75517" w:rsidP="00885199">
            <w:pPr>
              <w:jc w:val="both"/>
              <w:rPr>
                <w:rFonts w:ascii="Arial" w:hAnsi="Arial" w:cs="Arial"/>
                <w:sz w:val="20"/>
                <w:szCs w:val="20"/>
              </w:rPr>
            </w:pPr>
          </w:p>
        </w:tc>
      </w:tr>
      <w:tr w:rsidR="00A75517" w:rsidRPr="0064016A" w14:paraId="7B9A070D" w14:textId="77777777" w:rsidTr="00885199">
        <w:trPr>
          <w:trHeight w:val="241"/>
        </w:trPr>
        <w:tc>
          <w:tcPr>
            <w:tcW w:w="650" w:type="dxa"/>
            <w:shd w:val="clear" w:color="auto" w:fill="auto"/>
            <w:vAlign w:val="center"/>
          </w:tcPr>
          <w:p w14:paraId="6FEA32FC"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06B2E942"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Płyta użyta do produkcji mebli nie może być cięższa niż 550 kg/m3 – nie dopuszcza się płyty wiórowej laminowanej dwustronnie</w:t>
            </w:r>
          </w:p>
        </w:tc>
        <w:tc>
          <w:tcPr>
            <w:tcW w:w="260" w:type="dxa"/>
            <w:shd w:val="clear" w:color="auto" w:fill="auto"/>
            <w:vAlign w:val="center"/>
          </w:tcPr>
          <w:p w14:paraId="18AB3842" w14:textId="77777777" w:rsidR="00A75517" w:rsidRPr="0064016A" w:rsidRDefault="00A75517" w:rsidP="00885199">
            <w:pPr>
              <w:jc w:val="both"/>
              <w:rPr>
                <w:rFonts w:ascii="Arial" w:hAnsi="Arial" w:cs="Arial"/>
                <w:sz w:val="20"/>
                <w:szCs w:val="20"/>
              </w:rPr>
            </w:pPr>
          </w:p>
        </w:tc>
      </w:tr>
      <w:tr w:rsidR="00A75517" w:rsidRPr="0064016A" w14:paraId="1707E387" w14:textId="77777777" w:rsidTr="00885199">
        <w:trPr>
          <w:trHeight w:val="241"/>
        </w:trPr>
        <w:tc>
          <w:tcPr>
            <w:tcW w:w="650" w:type="dxa"/>
            <w:shd w:val="clear" w:color="auto" w:fill="auto"/>
            <w:vAlign w:val="center"/>
          </w:tcPr>
          <w:p w14:paraId="5F0D7E13"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23AA7E96"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Płyta do produkcji korpusów mebli nienasiąkliwa, całkowicie odporna na wilgoć, płyny, wodę. Nie dopuszcza się stosowania płyty wiórowej pokrytej melaminą</w:t>
            </w:r>
          </w:p>
        </w:tc>
        <w:tc>
          <w:tcPr>
            <w:tcW w:w="260" w:type="dxa"/>
            <w:shd w:val="clear" w:color="auto" w:fill="auto"/>
            <w:vAlign w:val="center"/>
          </w:tcPr>
          <w:p w14:paraId="5EC7189B" w14:textId="77777777" w:rsidR="00A75517" w:rsidRPr="0064016A" w:rsidRDefault="00A75517" w:rsidP="00885199">
            <w:pPr>
              <w:jc w:val="both"/>
              <w:rPr>
                <w:rFonts w:ascii="Arial" w:hAnsi="Arial" w:cs="Arial"/>
                <w:sz w:val="20"/>
                <w:szCs w:val="20"/>
              </w:rPr>
            </w:pPr>
          </w:p>
        </w:tc>
      </w:tr>
      <w:tr w:rsidR="00A75517" w:rsidRPr="0064016A" w14:paraId="4C9BBED9" w14:textId="77777777" w:rsidTr="00885199">
        <w:trPr>
          <w:trHeight w:val="241"/>
        </w:trPr>
        <w:tc>
          <w:tcPr>
            <w:tcW w:w="650" w:type="dxa"/>
            <w:shd w:val="clear" w:color="auto" w:fill="auto"/>
            <w:vAlign w:val="center"/>
          </w:tcPr>
          <w:p w14:paraId="24B07721"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20D6F299"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Powierzchnia płyty gładka, półmatowa umożliwiająca łatwe utrzymanie w czystości oraz dezynfekcję środkami dezynfekcyjnymi</w:t>
            </w:r>
          </w:p>
        </w:tc>
        <w:tc>
          <w:tcPr>
            <w:tcW w:w="260" w:type="dxa"/>
            <w:shd w:val="clear" w:color="auto" w:fill="auto"/>
            <w:vAlign w:val="center"/>
          </w:tcPr>
          <w:p w14:paraId="7125A79A" w14:textId="77777777" w:rsidR="00A75517" w:rsidRPr="0064016A" w:rsidRDefault="00A75517" w:rsidP="00885199">
            <w:pPr>
              <w:jc w:val="both"/>
              <w:rPr>
                <w:rFonts w:ascii="Arial" w:hAnsi="Arial" w:cs="Arial"/>
                <w:sz w:val="20"/>
                <w:szCs w:val="20"/>
              </w:rPr>
            </w:pPr>
          </w:p>
        </w:tc>
      </w:tr>
      <w:tr w:rsidR="00A75517" w:rsidRPr="0064016A" w14:paraId="45EC9973" w14:textId="77777777" w:rsidTr="00885199">
        <w:trPr>
          <w:trHeight w:val="253"/>
        </w:trPr>
        <w:tc>
          <w:tcPr>
            <w:tcW w:w="650" w:type="dxa"/>
            <w:shd w:val="clear" w:color="auto" w:fill="auto"/>
            <w:vAlign w:val="center"/>
          </w:tcPr>
          <w:p w14:paraId="0DF56712"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1A7FE805"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Płyta użyta do produkcji mebli w kolorze białym. Wąskie krawędzie płyty zabezpieczone obrzeżem w kolorze do wyboru przez Zamawiającego</w:t>
            </w:r>
          </w:p>
        </w:tc>
        <w:tc>
          <w:tcPr>
            <w:tcW w:w="260" w:type="dxa"/>
            <w:shd w:val="clear" w:color="auto" w:fill="auto"/>
            <w:vAlign w:val="center"/>
          </w:tcPr>
          <w:p w14:paraId="37F4D06C" w14:textId="77777777" w:rsidR="00A75517" w:rsidRPr="0064016A" w:rsidRDefault="00A75517" w:rsidP="00885199">
            <w:pPr>
              <w:jc w:val="both"/>
              <w:rPr>
                <w:rFonts w:ascii="Arial" w:hAnsi="Arial" w:cs="Arial"/>
                <w:sz w:val="20"/>
                <w:szCs w:val="20"/>
              </w:rPr>
            </w:pPr>
          </w:p>
        </w:tc>
      </w:tr>
      <w:tr w:rsidR="00A75517" w:rsidRPr="0064016A" w14:paraId="7D18210D" w14:textId="77777777" w:rsidTr="00885199">
        <w:trPr>
          <w:trHeight w:val="241"/>
        </w:trPr>
        <w:tc>
          <w:tcPr>
            <w:tcW w:w="650" w:type="dxa"/>
            <w:shd w:val="clear" w:color="auto" w:fill="auto"/>
            <w:vAlign w:val="center"/>
          </w:tcPr>
          <w:p w14:paraId="20C79EEE"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2528D53F"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Zawiasy drzwi płytowych powinny umożliwiać otwarcie drzwiczek do kąta 270 stopni i posiadać mechanizm umożliwiający ciche domykanie drzwi</w:t>
            </w:r>
          </w:p>
        </w:tc>
        <w:tc>
          <w:tcPr>
            <w:tcW w:w="260" w:type="dxa"/>
            <w:shd w:val="clear" w:color="auto" w:fill="auto"/>
            <w:vAlign w:val="center"/>
          </w:tcPr>
          <w:p w14:paraId="2A89A1FD" w14:textId="77777777" w:rsidR="00A75517" w:rsidRPr="0064016A" w:rsidRDefault="00A75517" w:rsidP="00885199">
            <w:pPr>
              <w:jc w:val="both"/>
              <w:rPr>
                <w:rFonts w:ascii="Arial" w:hAnsi="Arial" w:cs="Arial"/>
                <w:sz w:val="20"/>
                <w:szCs w:val="20"/>
              </w:rPr>
            </w:pPr>
          </w:p>
        </w:tc>
      </w:tr>
      <w:tr w:rsidR="00A75517" w:rsidRPr="0064016A" w14:paraId="75B0F840" w14:textId="77777777" w:rsidTr="00885199">
        <w:trPr>
          <w:trHeight w:val="241"/>
        </w:trPr>
        <w:tc>
          <w:tcPr>
            <w:tcW w:w="650" w:type="dxa"/>
            <w:shd w:val="clear" w:color="auto" w:fill="auto"/>
            <w:vAlign w:val="center"/>
          </w:tcPr>
          <w:p w14:paraId="21B8EE21"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4E942BF3"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W przypadku frontów oszklonych w szafkach wiszących szyba powinna być zamontowana w systemowej ramie aluminiowej. Uchwyt mocowany do szkła, w sposób bezpieczny, wypełniające szkło przeźroczyste. W szafkach ze szkłem zawiasy o kącie otwarcia 95 stopni</w:t>
            </w:r>
          </w:p>
        </w:tc>
        <w:tc>
          <w:tcPr>
            <w:tcW w:w="260" w:type="dxa"/>
            <w:shd w:val="clear" w:color="auto" w:fill="auto"/>
            <w:vAlign w:val="center"/>
          </w:tcPr>
          <w:p w14:paraId="2566D974" w14:textId="77777777" w:rsidR="00A75517" w:rsidRPr="0064016A" w:rsidRDefault="00A75517" w:rsidP="00885199">
            <w:pPr>
              <w:jc w:val="both"/>
              <w:rPr>
                <w:rFonts w:ascii="Arial" w:hAnsi="Arial" w:cs="Arial"/>
                <w:sz w:val="20"/>
                <w:szCs w:val="20"/>
              </w:rPr>
            </w:pPr>
          </w:p>
        </w:tc>
      </w:tr>
      <w:tr w:rsidR="00A75517" w:rsidRPr="0064016A" w14:paraId="0D4288DA" w14:textId="77777777" w:rsidTr="00885199">
        <w:trPr>
          <w:trHeight w:val="241"/>
        </w:trPr>
        <w:tc>
          <w:tcPr>
            <w:tcW w:w="650" w:type="dxa"/>
            <w:shd w:val="clear" w:color="auto" w:fill="auto"/>
            <w:vAlign w:val="center"/>
          </w:tcPr>
          <w:p w14:paraId="2130A989"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62E4B10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W szafkach z szufladami prowadnice z min. 90% wysuwu, z mechanizmem cichego </w:t>
            </w:r>
            <w:proofErr w:type="spellStart"/>
            <w:r w:rsidRPr="0064016A">
              <w:rPr>
                <w:rFonts w:ascii="Arial" w:hAnsi="Arial" w:cs="Arial"/>
                <w:bCs/>
                <w:sz w:val="20"/>
                <w:szCs w:val="20"/>
              </w:rPr>
              <w:t>domyku</w:t>
            </w:r>
            <w:proofErr w:type="spellEnd"/>
            <w:r w:rsidRPr="0064016A">
              <w:rPr>
                <w:rFonts w:ascii="Arial" w:hAnsi="Arial" w:cs="Arial"/>
                <w:bCs/>
                <w:sz w:val="20"/>
                <w:szCs w:val="20"/>
              </w:rPr>
              <w:t xml:space="preserve"> oraz dociągiem. Prowadnice nie mogą być widoczne po otwarciu szuflady</w:t>
            </w:r>
          </w:p>
        </w:tc>
        <w:tc>
          <w:tcPr>
            <w:tcW w:w="260" w:type="dxa"/>
            <w:shd w:val="clear" w:color="auto" w:fill="auto"/>
            <w:vAlign w:val="center"/>
          </w:tcPr>
          <w:p w14:paraId="7A684596" w14:textId="77777777" w:rsidR="00A75517" w:rsidRPr="0064016A" w:rsidRDefault="00A75517" w:rsidP="00885199">
            <w:pPr>
              <w:jc w:val="both"/>
              <w:rPr>
                <w:rFonts w:ascii="Arial" w:hAnsi="Arial" w:cs="Arial"/>
                <w:sz w:val="20"/>
                <w:szCs w:val="20"/>
              </w:rPr>
            </w:pPr>
          </w:p>
        </w:tc>
      </w:tr>
      <w:tr w:rsidR="00A75517" w:rsidRPr="0064016A" w14:paraId="40895133" w14:textId="77777777" w:rsidTr="00885199">
        <w:trPr>
          <w:trHeight w:val="241"/>
        </w:trPr>
        <w:tc>
          <w:tcPr>
            <w:tcW w:w="650" w:type="dxa"/>
            <w:shd w:val="clear" w:color="auto" w:fill="auto"/>
            <w:vAlign w:val="center"/>
          </w:tcPr>
          <w:p w14:paraId="4C88C253"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3593CDA8"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Półki w szafkach wykonane z płyty tworzywowej, wyposażone w system napinający, który powinien dopasowywać półkę do obciążenia</w:t>
            </w:r>
          </w:p>
        </w:tc>
        <w:tc>
          <w:tcPr>
            <w:tcW w:w="260" w:type="dxa"/>
            <w:shd w:val="clear" w:color="auto" w:fill="auto"/>
            <w:vAlign w:val="center"/>
          </w:tcPr>
          <w:p w14:paraId="02458844" w14:textId="77777777" w:rsidR="00A75517" w:rsidRPr="0064016A" w:rsidRDefault="00A75517" w:rsidP="00885199">
            <w:pPr>
              <w:jc w:val="both"/>
              <w:rPr>
                <w:rFonts w:ascii="Arial" w:hAnsi="Arial" w:cs="Arial"/>
                <w:sz w:val="20"/>
                <w:szCs w:val="20"/>
              </w:rPr>
            </w:pPr>
          </w:p>
        </w:tc>
      </w:tr>
      <w:tr w:rsidR="00A75517" w:rsidRPr="0064016A" w14:paraId="755E3C5A" w14:textId="77777777" w:rsidTr="00885199">
        <w:trPr>
          <w:trHeight w:val="253"/>
        </w:trPr>
        <w:tc>
          <w:tcPr>
            <w:tcW w:w="650" w:type="dxa"/>
            <w:shd w:val="clear" w:color="auto" w:fill="auto"/>
            <w:vAlign w:val="center"/>
          </w:tcPr>
          <w:p w14:paraId="6EFCE9B8"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779F20AA"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Blaty robocze o grubości min. 38 mm oklejone laminatem wysokociśnieniowym typu HPL o grubości min. 0,8 mm</w:t>
            </w:r>
          </w:p>
        </w:tc>
        <w:tc>
          <w:tcPr>
            <w:tcW w:w="260" w:type="dxa"/>
            <w:shd w:val="clear" w:color="auto" w:fill="auto"/>
            <w:vAlign w:val="center"/>
          </w:tcPr>
          <w:p w14:paraId="2EB51E75" w14:textId="77777777" w:rsidR="00A75517" w:rsidRPr="0064016A" w:rsidRDefault="00A75517" w:rsidP="00885199">
            <w:pPr>
              <w:jc w:val="both"/>
              <w:rPr>
                <w:rFonts w:ascii="Arial" w:hAnsi="Arial" w:cs="Arial"/>
                <w:sz w:val="20"/>
                <w:szCs w:val="20"/>
              </w:rPr>
            </w:pPr>
          </w:p>
        </w:tc>
      </w:tr>
      <w:tr w:rsidR="00A75517" w:rsidRPr="0064016A" w14:paraId="106EFF49" w14:textId="77777777" w:rsidTr="00885199">
        <w:trPr>
          <w:trHeight w:val="241"/>
        </w:trPr>
        <w:tc>
          <w:tcPr>
            <w:tcW w:w="650" w:type="dxa"/>
            <w:shd w:val="clear" w:color="auto" w:fill="auto"/>
            <w:vAlign w:val="center"/>
          </w:tcPr>
          <w:p w14:paraId="3B3E3E55"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5DEA239C"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Krawędzie styku blatu ze ścianą wykończone listwą blatową częściowo aluminiową – nie dopuszcza się zastosowania listwy w całości tworzywowej</w:t>
            </w:r>
          </w:p>
        </w:tc>
        <w:tc>
          <w:tcPr>
            <w:tcW w:w="260" w:type="dxa"/>
            <w:shd w:val="clear" w:color="auto" w:fill="auto"/>
            <w:vAlign w:val="center"/>
          </w:tcPr>
          <w:p w14:paraId="7A65049D" w14:textId="77777777" w:rsidR="00A75517" w:rsidRPr="0064016A" w:rsidRDefault="00A75517" w:rsidP="00885199">
            <w:pPr>
              <w:jc w:val="both"/>
              <w:rPr>
                <w:rFonts w:ascii="Arial" w:hAnsi="Arial" w:cs="Arial"/>
                <w:sz w:val="20"/>
                <w:szCs w:val="20"/>
              </w:rPr>
            </w:pPr>
          </w:p>
        </w:tc>
      </w:tr>
      <w:tr w:rsidR="00A75517" w:rsidRPr="0064016A" w14:paraId="595EB4A0" w14:textId="77777777" w:rsidTr="00885199">
        <w:trPr>
          <w:trHeight w:val="241"/>
        </w:trPr>
        <w:tc>
          <w:tcPr>
            <w:tcW w:w="650" w:type="dxa"/>
            <w:shd w:val="clear" w:color="auto" w:fill="auto"/>
            <w:vAlign w:val="center"/>
          </w:tcPr>
          <w:p w14:paraId="0D445DED"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12D40EBD"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Zlewy i umywalki – jeśli występują, powinny być wpuszczone w blat wykonane ze stali szlachetnej</w:t>
            </w:r>
          </w:p>
        </w:tc>
        <w:tc>
          <w:tcPr>
            <w:tcW w:w="260" w:type="dxa"/>
            <w:shd w:val="clear" w:color="auto" w:fill="auto"/>
            <w:vAlign w:val="center"/>
          </w:tcPr>
          <w:p w14:paraId="6C4620A1" w14:textId="77777777" w:rsidR="00A75517" w:rsidRPr="0064016A" w:rsidRDefault="00A75517" w:rsidP="00885199">
            <w:pPr>
              <w:jc w:val="both"/>
              <w:rPr>
                <w:rFonts w:ascii="Arial" w:hAnsi="Arial" w:cs="Arial"/>
                <w:sz w:val="20"/>
                <w:szCs w:val="20"/>
              </w:rPr>
            </w:pPr>
          </w:p>
        </w:tc>
      </w:tr>
      <w:tr w:rsidR="00A75517" w:rsidRPr="0064016A" w14:paraId="18480434" w14:textId="77777777" w:rsidTr="00885199">
        <w:trPr>
          <w:trHeight w:val="241"/>
        </w:trPr>
        <w:tc>
          <w:tcPr>
            <w:tcW w:w="650" w:type="dxa"/>
            <w:shd w:val="clear" w:color="auto" w:fill="auto"/>
            <w:vAlign w:val="center"/>
          </w:tcPr>
          <w:p w14:paraId="21444CF2"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5448AC31"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Wycięcia w blacie pod zlew/umywalkę przed montażem należy zabezpieczyć silikonem wodoodpornym. Połączenia blatów przed montażem należy zabezpieczyć silikonem wodoodpornym</w:t>
            </w:r>
          </w:p>
        </w:tc>
        <w:tc>
          <w:tcPr>
            <w:tcW w:w="260" w:type="dxa"/>
            <w:shd w:val="clear" w:color="auto" w:fill="auto"/>
            <w:vAlign w:val="center"/>
          </w:tcPr>
          <w:p w14:paraId="0302AA32" w14:textId="77777777" w:rsidR="00A75517" w:rsidRPr="0064016A" w:rsidRDefault="00A75517" w:rsidP="00885199">
            <w:pPr>
              <w:jc w:val="both"/>
              <w:rPr>
                <w:rFonts w:ascii="Arial" w:hAnsi="Arial" w:cs="Arial"/>
                <w:sz w:val="20"/>
                <w:szCs w:val="20"/>
              </w:rPr>
            </w:pPr>
          </w:p>
        </w:tc>
      </w:tr>
      <w:tr w:rsidR="00A75517" w:rsidRPr="0064016A" w14:paraId="03E41C93" w14:textId="77777777" w:rsidTr="00885199">
        <w:trPr>
          <w:trHeight w:val="241"/>
        </w:trPr>
        <w:tc>
          <w:tcPr>
            <w:tcW w:w="650" w:type="dxa"/>
            <w:shd w:val="clear" w:color="auto" w:fill="auto"/>
            <w:vAlign w:val="center"/>
          </w:tcPr>
          <w:p w14:paraId="1DD5EFAC"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33586D7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Szafki wiszące powinny być zamontowane przy użyciu elementów montażowych śruby/kołki dopasowanych do istniejących ścian budynku</w:t>
            </w:r>
          </w:p>
        </w:tc>
        <w:tc>
          <w:tcPr>
            <w:tcW w:w="260" w:type="dxa"/>
            <w:shd w:val="clear" w:color="auto" w:fill="auto"/>
            <w:vAlign w:val="center"/>
          </w:tcPr>
          <w:p w14:paraId="626CD2E9" w14:textId="77777777" w:rsidR="00A75517" w:rsidRPr="0064016A" w:rsidRDefault="00A75517" w:rsidP="00885199">
            <w:pPr>
              <w:jc w:val="both"/>
              <w:rPr>
                <w:rFonts w:ascii="Arial" w:hAnsi="Arial" w:cs="Arial"/>
                <w:sz w:val="20"/>
                <w:szCs w:val="20"/>
              </w:rPr>
            </w:pPr>
          </w:p>
        </w:tc>
      </w:tr>
      <w:tr w:rsidR="00A75517" w:rsidRPr="0064016A" w14:paraId="78CF3BAD" w14:textId="77777777" w:rsidTr="00885199">
        <w:trPr>
          <w:trHeight w:val="265"/>
        </w:trPr>
        <w:tc>
          <w:tcPr>
            <w:tcW w:w="9186" w:type="dxa"/>
            <w:gridSpan w:val="3"/>
            <w:shd w:val="clear" w:color="auto" w:fill="D9D9D9" w:themeFill="background1" w:themeFillShade="D9"/>
            <w:vAlign w:val="center"/>
          </w:tcPr>
          <w:p w14:paraId="6128E467" w14:textId="77777777" w:rsidR="00A75517" w:rsidRPr="0064016A" w:rsidRDefault="00A75517" w:rsidP="00885199">
            <w:pPr>
              <w:jc w:val="center"/>
              <w:rPr>
                <w:rFonts w:ascii="Arial" w:hAnsi="Arial" w:cs="Arial"/>
                <w:b/>
                <w:sz w:val="20"/>
                <w:szCs w:val="20"/>
              </w:rPr>
            </w:pPr>
            <w:r w:rsidRPr="0064016A">
              <w:rPr>
                <w:rFonts w:ascii="Arial" w:hAnsi="Arial" w:cs="Arial"/>
                <w:b/>
                <w:sz w:val="20"/>
                <w:szCs w:val="20"/>
              </w:rPr>
              <w:t>POZOSTAŁE WYMAGANIA</w:t>
            </w:r>
          </w:p>
        </w:tc>
      </w:tr>
      <w:tr w:rsidR="00A75517" w:rsidRPr="0064016A" w14:paraId="12864F65" w14:textId="77777777" w:rsidTr="00885199">
        <w:trPr>
          <w:trHeight w:val="241"/>
        </w:trPr>
        <w:tc>
          <w:tcPr>
            <w:tcW w:w="650" w:type="dxa"/>
            <w:shd w:val="clear" w:color="auto" w:fill="auto"/>
            <w:vAlign w:val="center"/>
          </w:tcPr>
          <w:p w14:paraId="41314A24"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1AF62F4E"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Meble przeznaczone do użytkowania w pomieszczeniach jednostek ochrony zdrowia, które ze względu na swoje przeznaczenie powinny umożliwiać zachowanie ich aseptyczności poprzez mycie i dezynfekcję w warunkach szpitalnych</w:t>
            </w:r>
          </w:p>
        </w:tc>
        <w:tc>
          <w:tcPr>
            <w:tcW w:w="260" w:type="dxa"/>
            <w:shd w:val="clear" w:color="auto" w:fill="auto"/>
            <w:vAlign w:val="center"/>
          </w:tcPr>
          <w:p w14:paraId="71819036" w14:textId="77777777" w:rsidR="00A75517" w:rsidRPr="0064016A" w:rsidRDefault="00A75517" w:rsidP="00885199">
            <w:pPr>
              <w:jc w:val="both"/>
              <w:rPr>
                <w:rFonts w:ascii="Arial" w:hAnsi="Arial" w:cs="Arial"/>
                <w:sz w:val="20"/>
                <w:szCs w:val="20"/>
              </w:rPr>
            </w:pPr>
          </w:p>
        </w:tc>
      </w:tr>
      <w:tr w:rsidR="00A75517" w:rsidRPr="0064016A" w14:paraId="798E9D0D" w14:textId="77777777" w:rsidTr="00885199">
        <w:trPr>
          <w:trHeight w:val="241"/>
        </w:trPr>
        <w:tc>
          <w:tcPr>
            <w:tcW w:w="650" w:type="dxa"/>
            <w:shd w:val="clear" w:color="auto" w:fill="auto"/>
            <w:vAlign w:val="center"/>
          </w:tcPr>
          <w:p w14:paraId="45A09F32"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3E082246"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Meble ze względu na swoje przeznaczenie powinny posiadać Atest Higieniczny obejmujący cały system mebli. Nie dopuszcza się przedstawienia Atestów Higienicznych na poszczególne składowe mebli. Stosowny dokument należy przedstawić na wezwanie Zamawiającego</w:t>
            </w:r>
          </w:p>
        </w:tc>
        <w:tc>
          <w:tcPr>
            <w:tcW w:w="260" w:type="dxa"/>
            <w:shd w:val="clear" w:color="auto" w:fill="auto"/>
            <w:vAlign w:val="center"/>
          </w:tcPr>
          <w:p w14:paraId="59179A7D" w14:textId="77777777" w:rsidR="00A75517" w:rsidRPr="0064016A" w:rsidRDefault="00A75517" w:rsidP="00885199">
            <w:pPr>
              <w:jc w:val="both"/>
              <w:rPr>
                <w:rFonts w:ascii="Arial" w:hAnsi="Arial" w:cs="Arial"/>
                <w:sz w:val="20"/>
                <w:szCs w:val="20"/>
              </w:rPr>
            </w:pPr>
          </w:p>
        </w:tc>
      </w:tr>
      <w:tr w:rsidR="00A75517" w:rsidRPr="0064016A" w14:paraId="35399416" w14:textId="77777777" w:rsidTr="00885199">
        <w:trPr>
          <w:trHeight w:val="253"/>
        </w:trPr>
        <w:tc>
          <w:tcPr>
            <w:tcW w:w="650" w:type="dxa"/>
            <w:shd w:val="clear" w:color="auto" w:fill="auto"/>
            <w:vAlign w:val="center"/>
          </w:tcPr>
          <w:p w14:paraId="6F2BEE49"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03615C63"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Wymiary zabudowy meblowej należy pobrać w pomieszczeniu ich instalacji uwzględniając takie elementy zastane jak podpięcia niskoprądowe, podpięcia zasilania, oświetlenie, zestawy sanitarne i inne elementy mogące kolidować z zabudową</w:t>
            </w:r>
          </w:p>
        </w:tc>
        <w:tc>
          <w:tcPr>
            <w:tcW w:w="260" w:type="dxa"/>
            <w:shd w:val="clear" w:color="auto" w:fill="auto"/>
            <w:vAlign w:val="center"/>
          </w:tcPr>
          <w:p w14:paraId="4921EACD" w14:textId="77777777" w:rsidR="00A75517" w:rsidRPr="0064016A" w:rsidRDefault="00A75517" w:rsidP="00885199">
            <w:pPr>
              <w:jc w:val="both"/>
              <w:rPr>
                <w:rFonts w:ascii="Arial" w:hAnsi="Arial" w:cs="Arial"/>
                <w:sz w:val="20"/>
                <w:szCs w:val="20"/>
              </w:rPr>
            </w:pPr>
          </w:p>
        </w:tc>
      </w:tr>
      <w:tr w:rsidR="00A75517" w:rsidRPr="0064016A" w14:paraId="5D25CDA5" w14:textId="77777777" w:rsidTr="00885199">
        <w:trPr>
          <w:trHeight w:val="241"/>
        </w:trPr>
        <w:tc>
          <w:tcPr>
            <w:tcW w:w="650" w:type="dxa"/>
            <w:shd w:val="clear" w:color="auto" w:fill="auto"/>
            <w:vAlign w:val="center"/>
          </w:tcPr>
          <w:p w14:paraId="7CF2F31E" w14:textId="77777777" w:rsidR="00A75517" w:rsidRPr="0064016A" w:rsidRDefault="00A75517" w:rsidP="00A75517">
            <w:pPr>
              <w:pStyle w:val="Akapitzlist"/>
              <w:numPr>
                <w:ilvl w:val="0"/>
                <w:numId w:val="4"/>
              </w:numPr>
              <w:ind w:left="170" w:firstLine="0"/>
              <w:rPr>
                <w:rFonts w:ascii="Arial" w:hAnsi="Arial" w:cs="Arial"/>
                <w:sz w:val="20"/>
                <w:szCs w:val="20"/>
              </w:rPr>
            </w:pPr>
          </w:p>
        </w:tc>
        <w:tc>
          <w:tcPr>
            <w:tcW w:w="8276" w:type="dxa"/>
            <w:shd w:val="clear" w:color="auto" w:fill="auto"/>
            <w:vAlign w:val="center"/>
          </w:tcPr>
          <w:p w14:paraId="0F65D205"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Dopuszcza się odstępstwo od wymiarów zabudowy w zakresie +/- 15% ze względu na indywidualne dopasowanie mebli do istniejących warunków</w:t>
            </w:r>
          </w:p>
        </w:tc>
        <w:tc>
          <w:tcPr>
            <w:tcW w:w="260" w:type="dxa"/>
            <w:shd w:val="clear" w:color="auto" w:fill="auto"/>
            <w:vAlign w:val="center"/>
          </w:tcPr>
          <w:p w14:paraId="5036B0B4" w14:textId="77777777" w:rsidR="00A75517" w:rsidRPr="0064016A" w:rsidRDefault="00A75517" w:rsidP="00885199">
            <w:pPr>
              <w:jc w:val="both"/>
              <w:rPr>
                <w:rFonts w:ascii="Arial" w:hAnsi="Arial" w:cs="Arial"/>
                <w:sz w:val="20"/>
                <w:szCs w:val="20"/>
              </w:rPr>
            </w:pPr>
          </w:p>
        </w:tc>
      </w:tr>
    </w:tbl>
    <w:p w14:paraId="50C19B39" w14:textId="1D089153" w:rsidR="00A75517" w:rsidRPr="0064016A" w:rsidRDefault="00A75517" w:rsidP="00A75517">
      <w:pPr>
        <w:pStyle w:val="Akapitzlist"/>
        <w:numPr>
          <w:ilvl w:val="0"/>
          <w:numId w:val="2"/>
        </w:numPr>
        <w:rPr>
          <w:rFonts w:ascii="Arial" w:hAnsi="Arial" w:cs="Arial"/>
          <w:i/>
          <w:sz w:val="20"/>
          <w:szCs w:val="20"/>
        </w:rPr>
      </w:pPr>
      <w:r w:rsidRPr="0064016A">
        <w:rPr>
          <w:rFonts w:ascii="Arial" w:hAnsi="Arial" w:cs="Arial"/>
          <w:b/>
          <w:sz w:val="20"/>
          <w:szCs w:val="20"/>
        </w:rPr>
        <w:lastRenderedPageBreak/>
        <w:t>PANEL NADŁÓŻKOWY JEDNOSTANOWISKOWY</w:t>
      </w:r>
    </w:p>
    <w:tbl>
      <w:tblPr>
        <w:tblStyle w:val="Tabela-Siatka"/>
        <w:tblW w:w="9186" w:type="dxa"/>
        <w:tblLayout w:type="fixed"/>
        <w:tblLook w:val="04A0" w:firstRow="1" w:lastRow="0" w:firstColumn="1" w:lastColumn="0" w:noHBand="0" w:noVBand="1"/>
      </w:tblPr>
      <w:tblGrid>
        <w:gridCol w:w="650"/>
        <w:gridCol w:w="8276"/>
        <w:gridCol w:w="260"/>
      </w:tblGrid>
      <w:tr w:rsidR="00A75517" w:rsidRPr="0064016A" w14:paraId="19900649" w14:textId="77777777" w:rsidTr="00885199">
        <w:trPr>
          <w:trHeight w:val="265"/>
        </w:trPr>
        <w:tc>
          <w:tcPr>
            <w:tcW w:w="9186" w:type="dxa"/>
            <w:gridSpan w:val="3"/>
            <w:shd w:val="clear" w:color="auto" w:fill="D9D9D9" w:themeFill="background1" w:themeFillShade="D9"/>
            <w:vAlign w:val="center"/>
          </w:tcPr>
          <w:p w14:paraId="2E6CA8AF" w14:textId="77777777" w:rsidR="00A75517" w:rsidRPr="0064016A" w:rsidRDefault="00A75517" w:rsidP="00885199">
            <w:pPr>
              <w:jc w:val="center"/>
              <w:rPr>
                <w:rFonts w:ascii="Arial" w:hAnsi="Arial" w:cs="Arial"/>
                <w:b/>
                <w:sz w:val="20"/>
                <w:szCs w:val="20"/>
              </w:rPr>
            </w:pPr>
            <w:r w:rsidRPr="0064016A">
              <w:rPr>
                <w:rFonts w:ascii="Arial" w:hAnsi="Arial" w:cs="Arial"/>
                <w:b/>
                <w:sz w:val="20"/>
                <w:szCs w:val="20"/>
              </w:rPr>
              <w:t>PARAMETRY TECHNICZNE</w:t>
            </w:r>
          </w:p>
        </w:tc>
      </w:tr>
      <w:tr w:rsidR="00A75517" w:rsidRPr="0064016A" w14:paraId="3F15182E" w14:textId="77777777" w:rsidTr="00885199">
        <w:trPr>
          <w:trHeight w:val="241"/>
        </w:trPr>
        <w:tc>
          <w:tcPr>
            <w:tcW w:w="650" w:type="dxa"/>
            <w:shd w:val="clear" w:color="auto" w:fill="auto"/>
            <w:vAlign w:val="center"/>
          </w:tcPr>
          <w:p w14:paraId="454DE7A6" w14:textId="77777777" w:rsidR="00A75517" w:rsidRPr="0064016A" w:rsidRDefault="00A75517" w:rsidP="00A75517">
            <w:pPr>
              <w:pStyle w:val="Akapitzlist"/>
              <w:numPr>
                <w:ilvl w:val="0"/>
                <w:numId w:val="5"/>
              </w:numPr>
              <w:rPr>
                <w:rFonts w:ascii="Arial" w:hAnsi="Arial" w:cs="Arial"/>
                <w:sz w:val="20"/>
                <w:szCs w:val="20"/>
              </w:rPr>
            </w:pPr>
          </w:p>
        </w:tc>
        <w:tc>
          <w:tcPr>
            <w:tcW w:w="8276" w:type="dxa"/>
            <w:shd w:val="clear" w:color="auto" w:fill="auto"/>
            <w:vAlign w:val="center"/>
          </w:tcPr>
          <w:p w14:paraId="58BCAFEF"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Poziomy panel zasilający </w:t>
            </w:r>
            <w:proofErr w:type="spellStart"/>
            <w:r w:rsidRPr="0064016A">
              <w:rPr>
                <w:rFonts w:ascii="Arial" w:hAnsi="Arial" w:cs="Arial"/>
                <w:bCs/>
                <w:sz w:val="20"/>
                <w:szCs w:val="20"/>
              </w:rPr>
              <w:t>nadłóżkowy</w:t>
            </w:r>
            <w:proofErr w:type="spellEnd"/>
            <w:r w:rsidRPr="0064016A">
              <w:rPr>
                <w:rFonts w:ascii="Arial" w:hAnsi="Arial" w:cs="Arial"/>
                <w:bCs/>
                <w:sz w:val="20"/>
                <w:szCs w:val="20"/>
              </w:rPr>
              <w:t xml:space="preserve"> posiadający mocowanie ścienne</w:t>
            </w:r>
          </w:p>
        </w:tc>
        <w:tc>
          <w:tcPr>
            <w:tcW w:w="260" w:type="dxa"/>
            <w:shd w:val="clear" w:color="auto" w:fill="auto"/>
            <w:vAlign w:val="center"/>
          </w:tcPr>
          <w:p w14:paraId="59B63B7D" w14:textId="77777777" w:rsidR="00A75517" w:rsidRPr="0064016A" w:rsidRDefault="00A75517" w:rsidP="00885199">
            <w:pPr>
              <w:jc w:val="both"/>
              <w:rPr>
                <w:rFonts w:ascii="Arial" w:hAnsi="Arial" w:cs="Arial"/>
                <w:b/>
                <w:sz w:val="20"/>
                <w:szCs w:val="20"/>
              </w:rPr>
            </w:pPr>
          </w:p>
        </w:tc>
      </w:tr>
      <w:tr w:rsidR="00A75517" w:rsidRPr="0064016A" w14:paraId="20524F1A" w14:textId="77777777" w:rsidTr="00885199">
        <w:trPr>
          <w:trHeight w:val="241"/>
        </w:trPr>
        <w:tc>
          <w:tcPr>
            <w:tcW w:w="650" w:type="dxa"/>
            <w:shd w:val="clear" w:color="auto" w:fill="auto"/>
            <w:vAlign w:val="center"/>
          </w:tcPr>
          <w:p w14:paraId="274D7A86"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62622A0A"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Panel wykonany z aluminiowego profilu lakierowanego – grubość ścianki profilu min. 2 mm</w:t>
            </w:r>
          </w:p>
        </w:tc>
        <w:tc>
          <w:tcPr>
            <w:tcW w:w="260" w:type="dxa"/>
            <w:shd w:val="clear" w:color="auto" w:fill="auto"/>
            <w:vAlign w:val="center"/>
          </w:tcPr>
          <w:p w14:paraId="6AF3A6C9" w14:textId="77777777" w:rsidR="00A75517" w:rsidRPr="0064016A" w:rsidRDefault="00A75517" w:rsidP="00885199">
            <w:pPr>
              <w:jc w:val="both"/>
              <w:rPr>
                <w:rFonts w:ascii="Arial" w:hAnsi="Arial" w:cs="Arial"/>
                <w:b/>
                <w:sz w:val="20"/>
                <w:szCs w:val="20"/>
              </w:rPr>
            </w:pPr>
          </w:p>
        </w:tc>
      </w:tr>
      <w:tr w:rsidR="00A75517" w:rsidRPr="0064016A" w14:paraId="63EB8719" w14:textId="77777777" w:rsidTr="00885199">
        <w:trPr>
          <w:trHeight w:val="241"/>
        </w:trPr>
        <w:tc>
          <w:tcPr>
            <w:tcW w:w="650" w:type="dxa"/>
            <w:shd w:val="clear" w:color="auto" w:fill="auto"/>
            <w:vAlign w:val="center"/>
          </w:tcPr>
          <w:p w14:paraId="10B16972"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0126FB75"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Panel lakierowany na kolor z palety RAL wybrany przez użytkownika</w:t>
            </w:r>
          </w:p>
        </w:tc>
        <w:tc>
          <w:tcPr>
            <w:tcW w:w="260" w:type="dxa"/>
            <w:shd w:val="clear" w:color="auto" w:fill="auto"/>
            <w:vAlign w:val="center"/>
          </w:tcPr>
          <w:p w14:paraId="4F895E17" w14:textId="77777777" w:rsidR="00A75517" w:rsidRPr="0064016A" w:rsidRDefault="00A75517" w:rsidP="00885199">
            <w:pPr>
              <w:jc w:val="both"/>
              <w:rPr>
                <w:rFonts w:ascii="Arial" w:hAnsi="Arial" w:cs="Arial"/>
                <w:b/>
                <w:sz w:val="20"/>
                <w:szCs w:val="20"/>
              </w:rPr>
            </w:pPr>
          </w:p>
        </w:tc>
      </w:tr>
      <w:tr w:rsidR="00A75517" w:rsidRPr="0064016A" w14:paraId="2FA54E7E" w14:textId="77777777" w:rsidTr="00885199">
        <w:trPr>
          <w:trHeight w:val="253"/>
        </w:trPr>
        <w:tc>
          <w:tcPr>
            <w:tcW w:w="650" w:type="dxa"/>
            <w:shd w:val="clear" w:color="auto" w:fill="auto"/>
            <w:vAlign w:val="center"/>
          </w:tcPr>
          <w:p w14:paraId="5DAAC137"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7AC353D6"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Możliwość wyboru przez użytkownika kolorystyki dla poszczególnych kanałów</w:t>
            </w:r>
          </w:p>
        </w:tc>
        <w:tc>
          <w:tcPr>
            <w:tcW w:w="260" w:type="dxa"/>
            <w:shd w:val="clear" w:color="auto" w:fill="auto"/>
            <w:vAlign w:val="center"/>
          </w:tcPr>
          <w:p w14:paraId="3274386C" w14:textId="77777777" w:rsidR="00A75517" w:rsidRPr="0064016A" w:rsidRDefault="00A75517" w:rsidP="00885199">
            <w:pPr>
              <w:jc w:val="both"/>
              <w:rPr>
                <w:rFonts w:ascii="Arial" w:hAnsi="Arial" w:cs="Arial"/>
                <w:b/>
                <w:sz w:val="20"/>
                <w:szCs w:val="20"/>
              </w:rPr>
            </w:pPr>
          </w:p>
        </w:tc>
      </w:tr>
      <w:tr w:rsidR="00A75517" w:rsidRPr="0064016A" w14:paraId="18797092" w14:textId="77777777" w:rsidTr="00885199">
        <w:trPr>
          <w:trHeight w:val="241"/>
        </w:trPr>
        <w:tc>
          <w:tcPr>
            <w:tcW w:w="650" w:type="dxa"/>
            <w:shd w:val="clear" w:color="auto" w:fill="auto"/>
            <w:vAlign w:val="center"/>
          </w:tcPr>
          <w:p w14:paraId="73C107A5"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4F4F36E8"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Boczne elementy zakończeniowa wykonane z tworzywa o kształcie idealnie dopasowanym do kształtu profilu głównego</w:t>
            </w:r>
          </w:p>
        </w:tc>
        <w:tc>
          <w:tcPr>
            <w:tcW w:w="260" w:type="dxa"/>
            <w:shd w:val="clear" w:color="auto" w:fill="auto"/>
            <w:vAlign w:val="center"/>
          </w:tcPr>
          <w:p w14:paraId="2CFA46C3" w14:textId="77777777" w:rsidR="00A75517" w:rsidRPr="0064016A" w:rsidRDefault="00A75517" w:rsidP="00885199">
            <w:pPr>
              <w:jc w:val="both"/>
              <w:rPr>
                <w:rFonts w:ascii="Arial" w:hAnsi="Arial" w:cs="Arial"/>
                <w:b/>
                <w:sz w:val="20"/>
                <w:szCs w:val="20"/>
              </w:rPr>
            </w:pPr>
          </w:p>
        </w:tc>
      </w:tr>
      <w:tr w:rsidR="00A75517" w:rsidRPr="0064016A" w14:paraId="29F77E6C" w14:textId="77777777" w:rsidTr="00885199">
        <w:trPr>
          <w:trHeight w:val="241"/>
        </w:trPr>
        <w:tc>
          <w:tcPr>
            <w:tcW w:w="650" w:type="dxa"/>
            <w:shd w:val="clear" w:color="auto" w:fill="auto"/>
            <w:vAlign w:val="center"/>
          </w:tcPr>
          <w:p w14:paraId="05E060B1"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0BEA1D00"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Kształt panelu od frontu płaski – nie dopuszcza się elementów konstrukcyjnych wystających – oprócz listwy na wyposażenie dodatkowe o ile występuje w wyposażeniu</w:t>
            </w:r>
          </w:p>
        </w:tc>
        <w:tc>
          <w:tcPr>
            <w:tcW w:w="260" w:type="dxa"/>
            <w:shd w:val="clear" w:color="auto" w:fill="auto"/>
            <w:vAlign w:val="center"/>
          </w:tcPr>
          <w:p w14:paraId="2F675368" w14:textId="77777777" w:rsidR="00A75517" w:rsidRPr="0064016A" w:rsidRDefault="00A75517" w:rsidP="00885199">
            <w:pPr>
              <w:jc w:val="both"/>
              <w:rPr>
                <w:rFonts w:ascii="Arial" w:hAnsi="Arial" w:cs="Arial"/>
                <w:b/>
                <w:sz w:val="20"/>
                <w:szCs w:val="20"/>
              </w:rPr>
            </w:pPr>
          </w:p>
        </w:tc>
      </w:tr>
      <w:tr w:rsidR="00A75517" w:rsidRPr="0064016A" w14:paraId="2F808366" w14:textId="77777777" w:rsidTr="00885199">
        <w:trPr>
          <w:trHeight w:val="241"/>
        </w:trPr>
        <w:tc>
          <w:tcPr>
            <w:tcW w:w="650" w:type="dxa"/>
            <w:shd w:val="clear" w:color="auto" w:fill="auto"/>
            <w:vAlign w:val="center"/>
          </w:tcPr>
          <w:p w14:paraId="16B9AD35"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6C36980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Obudowa kanału oświetlenia ogólnego i miejscowego zaokrąglona – nie dopuszcza się obudów </w:t>
            </w:r>
            <w:proofErr w:type="gramStart"/>
            <w:r w:rsidRPr="0064016A">
              <w:rPr>
                <w:rFonts w:ascii="Arial" w:hAnsi="Arial" w:cs="Arial"/>
                <w:bCs/>
                <w:sz w:val="20"/>
                <w:szCs w:val="20"/>
              </w:rPr>
              <w:t>płaskich</w:t>
            </w:r>
            <w:proofErr w:type="gramEnd"/>
            <w:r w:rsidRPr="0064016A">
              <w:rPr>
                <w:rFonts w:ascii="Arial" w:hAnsi="Arial" w:cs="Arial"/>
                <w:bCs/>
                <w:sz w:val="20"/>
                <w:szCs w:val="20"/>
              </w:rPr>
              <w:t xml:space="preserve"> aby uniemożliwić stawianie przedmiotów</w:t>
            </w:r>
          </w:p>
        </w:tc>
        <w:tc>
          <w:tcPr>
            <w:tcW w:w="260" w:type="dxa"/>
            <w:shd w:val="clear" w:color="auto" w:fill="auto"/>
            <w:vAlign w:val="center"/>
          </w:tcPr>
          <w:p w14:paraId="05733337" w14:textId="77777777" w:rsidR="00A75517" w:rsidRPr="0064016A" w:rsidRDefault="00A75517" w:rsidP="00885199">
            <w:pPr>
              <w:jc w:val="both"/>
              <w:rPr>
                <w:rFonts w:ascii="Arial" w:hAnsi="Arial" w:cs="Arial"/>
                <w:b/>
                <w:sz w:val="20"/>
                <w:szCs w:val="20"/>
              </w:rPr>
            </w:pPr>
          </w:p>
        </w:tc>
      </w:tr>
      <w:tr w:rsidR="00A75517" w:rsidRPr="0064016A" w14:paraId="31B7A026" w14:textId="77777777" w:rsidTr="00885199">
        <w:trPr>
          <w:trHeight w:val="241"/>
        </w:trPr>
        <w:tc>
          <w:tcPr>
            <w:tcW w:w="650" w:type="dxa"/>
            <w:shd w:val="clear" w:color="auto" w:fill="auto"/>
            <w:vAlign w:val="center"/>
          </w:tcPr>
          <w:p w14:paraId="703D9F4B"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0714E5C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Panel składający się z trzech </w:t>
            </w:r>
            <w:proofErr w:type="spellStart"/>
            <w:r w:rsidRPr="0064016A">
              <w:rPr>
                <w:rFonts w:ascii="Arial" w:hAnsi="Arial" w:cs="Arial"/>
                <w:bCs/>
                <w:sz w:val="20"/>
                <w:szCs w:val="20"/>
              </w:rPr>
              <w:t>odseperowanych</w:t>
            </w:r>
            <w:proofErr w:type="spellEnd"/>
            <w:r w:rsidRPr="0064016A">
              <w:rPr>
                <w:rFonts w:ascii="Arial" w:hAnsi="Arial" w:cs="Arial"/>
                <w:bCs/>
                <w:sz w:val="20"/>
                <w:szCs w:val="20"/>
              </w:rPr>
              <w:t xml:space="preserve"> kanałów zintegrowanych w jeden panel:</w:t>
            </w:r>
          </w:p>
          <w:p w14:paraId="47BFBB90"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kanał górny na oświetlenie ogólne</w:t>
            </w:r>
          </w:p>
          <w:p w14:paraId="218B6CF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kanał dolny na oświetlenie miejscowe</w:t>
            </w:r>
          </w:p>
          <w:p w14:paraId="7CDFF78C"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 kanał środkowy instalacje elektryczne, teletechniczne oraz gazowe – nie dopuszcza się </w:t>
            </w:r>
            <w:proofErr w:type="gramStart"/>
            <w:r w:rsidRPr="0064016A">
              <w:rPr>
                <w:rFonts w:ascii="Arial" w:hAnsi="Arial" w:cs="Arial"/>
                <w:bCs/>
                <w:sz w:val="20"/>
                <w:szCs w:val="20"/>
              </w:rPr>
              <w:t>paneli</w:t>
            </w:r>
            <w:proofErr w:type="gramEnd"/>
            <w:r w:rsidRPr="0064016A">
              <w:rPr>
                <w:rFonts w:ascii="Arial" w:hAnsi="Arial" w:cs="Arial"/>
                <w:bCs/>
                <w:sz w:val="20"/>
                <w:szCs w:val="20"/>
              </w:rPr>
              <w:t xml:space="preserve"> w których gniazda gazowe oraz elektryczno-teletechniczne są mocowane na płaszczyźnie innej niż prostopadłej do podłogi</w:t>
            </w:r>
          </w:p>
        </w:tc>
        <w:tc>
          <w:tcPr>
            <w:tcW w:w="260" w:type="dxa"/>
            <w:shd w:val="clear" w:color="auto" w:fill="auto"/>
            <w:vAlign w:val="center"/>
          </w:tcPr>
          <w:p w14:paraId="3728C26D" w14:textId="77777777" w:rsidR="00A75517" w:rsidRPr="0064016A" w:rsidRDefault="00A75517" w:rsidP="00885199">
            <w:pPr>
              <w:jc w:val="both"/>
              <w:rPr>
                <w:rFonts w:ascii="Arial" w:hAnsi="Arial" w:cs="Arial"/>
                <w:b/>
                <w:sz w:val="20"/>
                <w:szCs w:val="20"/>
              </w:rPr>
            </w:pPr>
          </w:p>
        </w:tc>
      </w:tr>
      <w:tr w:rsidR="00A75517" w:rsidRPr="0064016A" w14:paraId="4C8C4140" w14:textId="77777777" w:rsidTr="00885199">
        <w:trPr>
          <w:trHeight w:val="241"/>
        </w:trPr>
        <w:tc>
          <w:tcPr>
            <w:tcW w:w="650" w:type="dxa"/>
            <w:shd w:val="clear" w:color="auto" w:fill="auto"/>
            <w:vAlign w:val="center"/>
          </w:tcPr>
          <w:p w14:paraId="6C878F65"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2794FB5F"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W kanale środkowym instalacje gazowe </w:t>
            </w:r>
            <w:proofErr w:type="spellStart"/>
            <w:r w:rsidRPr="0064016A">
              <w:rPr>
                <w:rFonts w:ascii="Arial" w:hAnsi="Arial" w:cs="Arial"/>
                <w:bCs/>
                <w:sz w:val="20"/>
                <w:szCs w:val="20"/>
              </w:rPr>
              <w:t>odseperowane</w:t>
            </w:r>
            <w:proofErr w:type="spellEnd"/>
            <w:r w:rsidRPr="0064016A">
              <w:rPr>
                <w:rFonts w:ascii="Arial" w:hAnsi="Arial" w:cs="Arial"/>
                <w:bCs/>
                <w:sz w:val="20"/>
                <w:szCs w:val="20"/>
              </w:rPr>
              <w:t xml:space="preserve"> od instalacji elektrycznych i teletechnicznych</w:t>
            </w:r>
          </w:p>
        </w:tc>
        <w:tc>
          <w:tcPr>
            <w:tcW w:w="260" w:type="dxa"/>
            <w:shd w:val="clear" w:color="auto" w:fill="auto"/>
            <w:vAlign w:val="center"/>
          </w:tcPr>
          <w:p w14:paraId="197C31B9" w14:textId="77777777" w:rsidR="00A75517" w:rsidRPr="0064016A" w:rsidRDefault="00A75517" w:rsidP="00885199">
            <w:pPr>
              <w:jc w:val="both"/>
              <w:rPr>
                <w:rFonts w:ascii="Arial" w:hAnsi="Arial" w:cs="Arial"/>
                <w:b/>
                <w:sz w:val="20"/>
                <w:szCs w:val="20"/>
              </w:rPr>
            </w:pPr>
          </w:p>
        </w:tc>
      </w:tr>
      <w:tr w:rsidR="00A75517" w:rsidRPr="0064016A" w14:paraId="1CD9C7EA" w14:textId="77777777" w:rsidTr="00885199">
        <w:trPr>
          <w:trHeight w:val="253"/>
        </w:trPr>
        <w:tc>
          <w:tcPr>
            <w:tcW w:w="650" w:type="dxa"/>
            <w:shd w:val="clear" w:color="auto" w:fill="auto"/>
            <w:vAlign w:val="center"/>
          </w:tcPr>
          <w:p w14:paraId="3BB0132F"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6CDCD13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Tylna ścianka kanału środkowego posiadająca otwory do wprowadzenia instalacji </w:t>
            </w:r>
            <w:proofErr w:type="gramStart"/>
            <w:r w:rsidRPr="0064016A">
              <w:rPr>
                <w:rFonts w:ascii="Arial" w:hAnsi="Arial" w:cs="Arial"/>
                <w:bCs/>
                <w:sz w:val="20"/>
                <w:szCs w:val="20"/>
              </w:rPr>
              <w:t>gazowej  i</w:t>
            </w:r>
            <w:proofErr w:type="gramEnd"/>
            <w:r w:rsidRPr="0064016A">
              <w:rPr>
                <w:rFonts w:ascii="Arial" w:hAnsi="Arial" w:cs="Arial"/>
                <w:bCs/>
                <w:sz w:val="20"/>
                <w:szCs w:val="20"/>
              </w:rPr>
              <w:t xml:space="preserve"> elektrycznej oraz teletechnicznej – nie dopuszcza się paneli z wprowadzaniem instalacji z boku panelu</w:t>
            </w:r>
          </w:p>
        </w:tc>
        <w:tc>
          <w:tcPr>
            <w:tcW w:w="260" w:type="dxa"/>
            <w:shd w:val="clear" w:color="auto" w:fill="auto"/>
            <w:vAlign w:val="center"/>
          </w:tcPr>
          <w:p w14:paraId="6E53B87F" w14:textId="77777777" w:rsidR="00A75517" w:rsidRPr="0064016A" w:rsidRDefault="00A75517" w:rsidP="00885199">
            <w:pPr>
              <w:jc w:val="both"/>
              <w:rPr>
                <w:rFonts w:ascii="Arial" w:hAnsi="Arial" w:cs="Arial"/>
                <w:b/>
                <w:sz w:val="20"/>
                <w:szCs w:val="20"/>
              </w:rPr>
            </w:pPr>
          </w:p>
        </w:tc>
      </w:tr>
      <w:tr w:rsidR="00A75517" w:rsidRPr="0064016A" w14:paraId="485184B6" w14:textId="77777777" w:rsidTr="00885199">
        <w:trPr>
          <w:trHeight w:val="241"/>
        </w:trPr>
        <w:tc>
          <w:tcPr>
            <w:tcW w:w="650" w:type="dxa"/>
            <w:shd w:val="clear" w:color="auto" w:fill="auto"/>
            <w:vAlign w:val="center"/>
          </w:tcPr>
          <w:p w14:paraId="69D72583"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7DC6F3B2"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Kanał środkowy instalacyjny posiadający na całej swojej długości zabudowaną zintegrowaną listwę montażową do której są dokręcane elementy instalacji gazowych i elektryczno-teletechnicznych – nie dopuszcza się </w:t>
            </w:r>
            <w:proofErr w:type="spellStart"/>
            <w:r w:rsidRPr="0064016A">
              <w:rPr>
                <w:rFonts w:ascii="Arial" w:hAnsi="Arial" w:cs="Arial"/>
                <w:bCs/>
                <w:sz w:val="20"/>
                <w:szCs w:val="20"/>
              </w:rPr>
              <w:t>listw</w:t>
            </w:r>
            <w:proofErr w:type="spellEnd"/>
            <w:r w:rsidRPr="0064016A">
              <w:rPr>
                <w:rFonts w:ascii="Arial" w:hAnsi="Arial" w:cs="Arial"/>
                <w:bCs/>
                <w:sz w:val="20"/>
                <w:szCs w:val="20"/>
              </w:rPr>
              <w:t xml:space="preserve"> dokręcanych</w:t>
            </w:r>
          </w:p>
        </w:tc>
        <w:tc>
          <w:tcPr>
            <w:tcW w:w="260" w:type="dxa"/>
            <w:shd w:val="clear" w:color="auto" w:fill="auto"/>
            <w:vAlign w:val="center"/>
          </w:tcPr>
          <w:p w14:paraId="547FDD16" w14:textId="77777777" w:rsidR="00A75517" w:rsidRPr="0064016A" w:rsidRDefault="00A75517" w:rsidP="00885199">
            <w:pPr>
              <w:jc w:val="both"/>
              <w:rPr>
                <w:rFonts w:ascii="Arial" w:hAnsi="Arial" w:cs="Arial"/>
                <w:b/>
                <w:sz w:val="20"/>
                <w:szCs w:val="20"/>
              </w:rPr>
            </w:pPr>
          </w:p>
        </w:tc>
      </w:tr>
      <w:tr w:rsidR="00A75517" w:rsidRPr="0064016A" w14:paraId="3B000536" w14:textId="77777777" w:rsidTr="00885199">
        <w:trPr>
          <w:trHeight w:val="241"/>
        </w:trPr>
        <w:tc>
          <w:tcPr>
            <w:tcW w:w="650" w:type="dxa"/>
            <w:shd w:val="clear" w:color="auto" w:fill="auto"/>
            <w:vAlign w:val="center"/>
          </w:tcPr>
          <w:p w14:paraId="7A5D0D49"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5ED39B2F"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Budowa modułowa - możliwość rozbudowy </w:t>
            </w:r>
            <w:proofErr w:type="gramStart"/>
            <w:r w:rsidRPr="0064016A">
              <w:rPr>
                <w:rFonts w:ascii="Arial" w:hAnsi="Arial" w:cs="Arial"/>
                <w:bCs/>
                <w:sz w:val="20"/>
                <w:szCs w:val="20"/>
              </w:rPr>
              <w:t>panelu  o</w:t>
            </w:r>
            <w:proofErr w:type="gramEnd"/>
            <w:r w:rsidRPr="0064016A">
              <w:rPr>
                <w:rFonts w:ascii="Arial" w:hAnsi="Arial" w:cs="Arial"/>
                <w:bCs/>
                <w:sz w:val="20"/>
                <w:szCs w:val="20"/>
              </w:rPr>
              <w:t xml:space="preserve"> dodatkowe kanały lub listwy na wyposażenie bez dokonywania przeróbek</w:t>
            </w:r>
          </w:p>
        </w:tc>
        <w:tc>
          <w:tcPr>
            <w:tcW w:w="260" w:type="dxa"/>
            <w:shd w:val="clear" w:color="auto" w:fill="auto"/>
            <w:vAlign w:val="center"/>
          </w:tcPr>
          <w:p w14:paraId="76F5490A" w14:textId="77777777" w:rsidR="00A75517" w:rsidRPr="0064016A" w:rsidRDefault="00A75517" w:rsidP="00885199">
            <w:pPr>
              <w:jc w:val="both"/>
              <w:rPr>
                <w:rFonts w:ascii="Arial" w:hAnsi="Arial" w:cs="Arial"/>
                <w:b/>
                <w:sz w:val="20"/>
                <w:szCs w:val="20"/>
              </w:rPr>
            </w:pPr>
          </w:p>
        </w:tc>
      </w:tr>
      <w:tr w:rsidR="00A75517" w:rsidRPr="0064016A" w14:paraId="042E9042" w14:textId="77777777" w:rsidTr="00885199">
        <w:trPr>
          <w:trHeight w:val="241"/>
        </w:trPr>
        <w:tc>
          <w:tcPr>
            <w:tcW w:w="650" w:type="dxa"/>
            <w:shd w:val="clear" w:color="auto" w:fill="auto"/>
            <w:vAlign w:val="center"/>
          </w:tcPr>
          <w:p w14:paraId="0AD4B6C5"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1D74685A"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Możliwość rozbudowy panelu o dodatkowe gniazda gazów medycznych i elektrycznych bez konieczności demontażu panelu</w:t>
            </w:r>
          </w:p>
        </w:tc>
        <w:tc>
          <w:tcPr>
            <w:tcW w:w="260" w:type="dxa"/>
            <w:shd w:val="clear" w:color="auto" w:fill="auto"/>
            <w:vAlign w:val="center"/>
          </w:tcPr>
          <w:p w14:paraId="15D414CC" w14:textId="77777777" w:rsidR="00A75517" w:rsidRPr="0064016A" w:rsidRDefault="00A75517" w:rsidP="00885199">
            <w:pPr>
              <w:jc w:val="both"/>
              <w:rPr>
                <w:rFonts w:ascii="Arial" w:hAnsi="Arial" w:cs="Arial"/>
                <w:b/>
                <w:sz w:val="20"/>
                <w:szCs w:val="20"/>
              </w:rPr>
            </w:pPr>
          </w:p>
        </w:tc>
      </w:tr>
      <w:tr w:rsidR="00A75517" w:rsidRPr="0064016A" w14:paraId="1F58DC00" w14:textId="77777777" w:rsidTr="00885199">
        <w:trPr>
          <w:trHeight w:val="241"/>
        </w:trPr>
        <w:tc>
          <w:tcPr>
            <w:tcW w:w="650" w:type="dxa"/>
            <w:shd w:val="clear" w:color="auto" w:fill="auto"/>
            <w:vAlign w:val="center"/>
          </w:tcPr>
          <w:p w14:paraId="0960E5A8"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655721EA"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Kanał środkowy instalacyjny od frontu panelu zamykany profilem płaskim aluminiowym – zamykanie poprzez specjalistyczne zatrzaski – nie dopuszcza się przykręcanych frontów</w:t>
            </w:r>
          </w:p>
        </w:tc>
        <w:tc>
          <w:tcPr>
            <w:tcW w:w="260" w:type="dxa"/>
            <w:shd w:val="clear" w:color="auto" w:fill="auto"/>
            <w:vAlign w:val="center"/>
          </w:tcPr>
          <w:p w14:paraId="5ABCFD93" w14:textId="77777777" w:rsidR="00A75517" w:rsidRPr="0064016A" w:rsidRDefault="00A75517" w:rsidP="00885199">
            <w:pPr>
              <w:jc w:val="both"/>
              <w:rPr>
                <w:rFonts w:ascii="Arial" w:hAnsi="Arial" w:cs="Arial"/>
                <w:b/>
                <w:sz w:val="20"/>
                <w:szCs w:val="20"/>
              </w:rPr>
            </w:pPr>
          </w:p>
        </w:tc>
      </w:tr>
      <w:tr w:rsidR="00A75517" w:rsidRPr="0064016A" w14:paraId="4AD7BFC4" w14:textId="77777777" w:rsidTr="00885199">
        <w:trPr>
          <w:trHeight w:val="253"/>
        </w:trPr>
        <w:tc>
          <w:tcPr>
            <w:tcW w:w="650" w:type="dxa"/>
            <w:shd w:val="clear" w:color="auto" w:fill="auto"/>
            <w:vAlign w:val="center"/>
          </w:tcPr>
          <w:p w14:paraId="2EFCBF8C"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314D25A4"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Dostęp serwisowy do panelu od frontu kanału instalacji gazowych i elektrycznych szybki bez potrzeby użycia narzędzi – nie dopuszcza się paneli o innym sposobie dostępu serwisowego</w:t>
            </w:r>
          </w:p>
        </w:tc>
        <w:tc>
          <w:tcPr>
            <w:tcW w:w="260" w:type="dxa"/>
            <w:shd w:val="clear" w:color="auto" w:fill="auto"/>
            <w:vAlign w:val="center"/>
          </w:tcPr>
          <w:p w14:paraId="77A9DEDD" w14:textId="77777777" w:rsidR="00A75517" w:rsidRPr="0064016A" w:rsidRDefault="00A75517" w:rsidP="00885199">
            <w:pPr>
              <w:jc w:val="both"/>
              <w:rPr>
                <w:rFonts w:ascii="Arial" w:hAnsi="Arial" w:cs="Arial"/>
                <w:b/>
                <w:sz w:val="20"/>
                <w:szCs w:val="20"/>
              </w:rPr>
            </w:pPr>
          </w:p>
        </w:tc>
      </w:tr>
      <w:tr w:rsidR="00A75517" w:rsidRPr="0064016A" w14:paraId="6F150380" w14:textId="77777777" w:rsidTr="00885199">
        <w:trPr>
          <w:trHeight w:val="241"/>
        </w:trPr>
        <w:tc>
          <w:tcPr>
            <w:tcW w:w="650" w:type="dxa"/>
            <w:shd w:val="clear" w:color="auto" w:fill="auto"/>
            <w:vAlign w:val="center"/>
          </w:tcPr>
          <w:p w14:paraId="51E4A93B"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4C3D0CE8"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Konstrukcja panelu odporna na środki dezynfekcyjne powszechnie stosowane w placówkach służby zdrowia</w:t>
            </w:r>
          </w:p>
        </w:tc>
        <w:tc>
          <w:tcPr>
            <w:tcW w:w="260" w:type="dxa"/>
            <w:shd w:val="clear" w:color="auto" w:fill="auto"/>
            <w:vAlign w:val="center"/>
          </w:tcPr>
          <w:p w14:paraId="5D24FD44" w14:textId="77777777" w:rsidR="00A75517" w:rsidRPr="0064016A" w:rsidRDefault="00A75517" w:rsidP="00885199">
            <w:pPr>
              <w:jc w:val="both"/>
              <w:rPr>
                <w:rFonts w:ascii="Arial" w:hAnsi="Arial" w:cs="Arial"/>
                <w:b/>
                <w:sz w:val="20"/>
                <w:szCs w:val="20"/>
              </w:rPr>
            </w:pPr>
          </w:p>
        </w:tc>
      </w:tr>
      <w:tr w:rsidR="00A75517" w:rsidRPr="0064016A" w14:paraId="6F65ABAA" w14:textId="77777777" w:rsidTr="00885199">
        <w:trPr>
          <w:trHeight w:val="241"/>
        </w:trPr>
        <w:tc>
          <w:tcPr>
            <w:tcW w:w="650" w:type="dxa"/>
            <w:shd w:val="clear" w:color="auto" w:fill="auto"/>
            <w:vAlign w:val="center"/>
          </w:tcPr>
          <w:p w14:paraId="143431A0"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31607ECC"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Instalacje gazowe wewnątrz panelu wykonane ze sztywnych rur miedzianych z wyraźnym oznaczeniem poszczególnych gazów</w:t>
            </w:r>
          </w:p>
        </w:tc>
        <w:tc>
          <w:tcPr>
            <w:tcW w:w="260" w:type="dxa"/>
            <w:shd w:val="clear" w:color="auto" w:fill="auto"/>
            <w:vAlign w:val="center"/>
          </w:tcPr>
          <w:p w14:paraId="5DED3060" w14:textId="77777777" w:rsidR="00A75517" w:rsidRPr="0064016A" w:rsidRDefault="00A75517" w:rsidP="00885199">
            <w:pPr>
              <w:jc w:val="both"/>
              <w:rPr>
                <w:rFonts w:ascii="Arial" w:hAnsi="Arial" w:cs="Arial"/>
                <w:b/>
                <w:sz w:val="20"/>
                <w:szCs w:val="20"/>
              </w:rPr>
            </w:pPr>
          </w:p>
        </w:tc>
      </w:tr>
      <w:tr w:rsidR="00A75517" w:rsidRPr="0064016A" w14:paraId="386829EF" w14:textId="77777777" w:rsidTr="00885199">
        <w:trPr>
          <w:trHeight w:val="241"/>
        </w:trPr>
        <w:tc>
          <w:tcPr>
            <w:tcW w:w="650" w:type="dxa"/>
            <w:shd w:val="clear" w:color="auto" w:fill="auto"/>
            <w:vAlign w:val="center"/>
          </w:tcPr>
          <w:p w14:paraId="2A777BF7"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44DB791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Panel posiadający gniazda elektryczne oraz teletechniczne zlicowane z powierzchnią panelu</w:t>
            </w:r>
          </w:p>
        </w:tc>
        <w:tc>
          <w:tcPr>
            <w:tcW w:w="260" w:type="dxa"/>
            <w:shd w:val="clear" w:color="auto" w:fill="auto"/>
            <w:vAlign w:val="center"/>
          </w:tcPr>
          <w:p w14:paraId="32C13056" w14:textId="77777777" w:rsidR="00A75517" w:rsidRPr="0064016A" w:rsidRDefault="00A75517" w:rsidP="00885199">
            <w:pPr>
              <w:jc w:val="both"/>
              <w:rPr>
                <w:rFonts w:ascii="Arial" w:hAnsi="Arial" w:cs="Arial"/>
                <w:b/>
                <w:sz w:val="20"/>
                <w:szCs w:val="20"/>
              </w:rPr>
            </w:pPr>
          </w:p>
        </w:tc>
      </w:tr>
      <w:tr w:rsidR="00A75517" w:rsidRPr="0064016A" w14:paraId="26413A7F" w14:textId="77777777" w:rsidTr="00885199">
        <w:trPr>
          <w:trHeight w:val="241"/>
        </w:trPr>
        <w:tc>
          <w:tcPr>
            <w:tcW w:w="650" w:type="dxa"/>
            <w:shd w:val="clear" w:color="auto" w:fill="auto"/>
            <w:vAlign w:val="center"/>
          </w:tcPr>
          <w:p w14:paraId="0F1D95BC"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7D0613F3"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Możliwość wykonania w kanale środkowym instalacyjnym otworów pod urządzenia sygnalizacji </w:t>
            </w:r>
            <w:proofErr w:type="spellStart"/>
            <w:r w:rsidRPr="0064016A">
              <w:rPr>
                <w:rFonts w:ascii="Arial" w:hAnsi="Arial" w:cs="Arial"/>
                <w:bCs/>
                <w:sz w:val="20"/>
                <w:szCs w:val="20"/>
              </w:rPr>
              <w:t>przyzywowej</w:t>
            </w:r>
            <w:proofErr w:type="spellEnd"/>
            <w:r w:rsidRPr="0064016A">
              <w:rPr>
                <w:rFonts w:ascii="Arial" w:hAnsi="Arial" w:cs="Arial"/>
                <w:bCs/>
                <w:sz w:val="20"/>
                <w:szCs w:val="20"/>
              </w:rPr>
              <w:t xml:space="preserve"> lub innego wyposażenia – potwierdzić możliwość wykonania dowolnego kształtu wg wytycznych Zamawiającego</w:t>
            </w:r>
          </w:p>
        </w:tc>
        <w:tc>
          <w:tcPr>
            <w:tcW w:w="260" w:type="dxa"/>
            <w:shd w:val="clear" w:color="auto" w:fill="auto"/>
            <w:vAlign w:val="center"/>
          </w:tcPr>
          <w:p w14:paraId="6D385C7E" w14:textId="77777777" w:rsidR="00A75517" w:rsidRPr="0064016A" w:rsidRDefault="00A75517" w:rsidP="00885199">
            <w:pPr>
              <w:jc w:val="both"/>
              <w:rPr>
                <w:rFonts w:ascii="Arial" w:hAnsi="Arial" w:cs="Arial"/>
                <w:b/>
                <w:sz w:val="20"/>
                <w:szCs w:val="20"/>
              </w:rPr>
            </w:pPr>
          </w:p>
        </w:tc>
      </w:tr>
      <w:tr w:rsidR="00A75517" w:rsidRPr="0064016A" w14:paraId="16362211" w14:textId="77777777" w:rsidTr="00885199">
        <w:trPr>
          <w:trHeight w:val="241"/>
        </w:trPr>
        <w:tc>
          <w:tcPr>
            <w:tcW w:w="650" w:type="dxa"/>
            <w:shd w:val="clear" w:color="auto" w:fill="auto"/>
            <w:vAlign w:val="center"/>
          </w:tcPr>
          <w:p w14:paraId="2F6DE331"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25B1AC7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Głębokość panelu bez szyn sprzętowych maksymalnie 80 mm</w:t>
            </w:r>
          </w:p>
        </w:tc>
        <w:tc>
          <w:tcPr>
            <w:tcW w:w="260" w:type="dxa"/>
            <w:shd w:val="clear" w:color="auto" w:fill="auto"/>
            <w:vAlign w:val="center"/>
          </w:tcPr>
          <w:p w14:paraId="2C3206A8" w14:textId="77777777" w:rsidR="00A75517" w:rsidRPr="0064016A" w:rsidRDefault="00A75517" w:rsidP="00885199">
            <w:pPr>
              <w:jc w:val="both"/>
              <w:rPr>
                <w:rFonts w:ascii="Arial" w:hAnsi="Arial" w:cs="Arial"/>
                <w:b/>
                <w:sz w:val="20"/>
                <w:szCs w:val="20"/>
              </w:rPr>
            </w:pPr>
          </w:p>
        </w:tc>
      </w:tr>
      <w:tr w:rsidR="00A75517" w:rsidRPr="0064016A" w14:paraId="05880838" w14:textId="77777777" w:rsidTr="00885199">
        <w:trPr>
          <w:trHeight w:val="253"/>
        </w:trPr>
        <w:tc>
          <w:tcPr>
            <w:tcW w:w="650" w:type="dxa"/>
            <w:shd w:val="clear" w:color="auto" w:fill="auto"/>
            <w:vAlign w:val="center"/>
          </w:tcPr>
          <w:p w14:paraId="35C5A125"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79C3E06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Długość panelu min. 1600 mm</w:t>
            </w:r>
          </w:p>
        </w:tc>
        <w:tc>
          <w:tcPr>
            <w:tcW w:w="260" w:type="dxa"/>
            <w:shd w:val="clear" w:color="auto" w:fill="auto"/>
            <w:vAlign w:val="center"/>
          </w:tcPr>
          <w:p w14:paraId="6A84D90F" w14:textId="77777777" w:rsidR="00A75517" w:rsidRPr="0064016A" w:rsidRDefault="00A75517" w:rsidP="00885199">
            <w:pPr>
              <w:jc w:val="both"/>
              <w:rPr>
                <w:rFonts w:ascii="Arial" w:hAnsi="Arial" w:cs="Arial"/>
                <w:b/>
                <w:sz w:val="20"/>
                <w:szCs w:val="20"/>
              </w:rPr>
            </w:pPr>
          </w:p>
        </w:tc>
      </w:tr>
      <w:tr w:rsidR="00A75517" w:rsidRPr="0064016A" w14:paraId="28D0B4C9" w14:textId="77777777" w:rsidTr="00885199">
        <w:trPr>
          <w:trHeight w:val="241"/>
        </w:trPr>
        <w:tc>
          <w:tcPr>
            <w:tcW w:w="650" w:type="dxa"/>
            <w:shd w:val="clear" w:color="auto" w:fill="auto"/>
            <w:vAlign w:val="center"/>
          </w:tcPr>
          <w:p w14:paraId="4EAFF1CF"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4EDC6525"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Wysokość panelu maksymalnie 300 mm</w:t>
            </w:r>
          </w:p>
        </w:tc>
        <w:tc>
          <w:tcPr>
            <w:tcW w:w="260" w:type="dxa"/>
            <w:shd w:val="clear" w:color="auto" w:fill="auto"/>
            <w:vAlign w:val="center"/>
          </w:tcPr>
          <w:p w14:paraId="78211933" w14:textId="77777777" w:rsidR="00A75517" w:rsidRPr="0064016A" w:rsidRDefault="00A75517" w:rsidP="00885199">
            <w:pPr>
              <w:jc w:val="both"/>
              <w:rPr>
                <w:rFonts w:ascii="Arial" w:hAnsi="Arial" w:cs="Arial"/>
                <w:b/>
                <w:sz w:val="20"/>
                <w:szCs w:val="20"/>
              </w:rPr>
            </w:pPr>
          </w:p>
        </w:tc>
      </w:tr>
      <w:tr w:rsidR="00A75517" w:rsidRPr="0064016A" w14:paraId="582AF737" w14:textId="77777777" w:rsidTr="00885199">
        <w:trPr>
          <w:trHeight w:val="241"/>
        </w:trPr>
        <w:tc>
          <w:tcPr>
            <w:tcW w:w="650" w:type="dxa"/>
            <w:shd w:val="clear" w:color="auto" w:fill="auto"/>
            <w:vAlign w:val="center"/>
          </w:tcPr>
          <w:p w14:paraId="69B45537"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463602C9"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Szerokość kanału instalacyjnego 130 mm (+/- 10 mm)</w:t>
            </w:r>
          </w:p>
        </w:tc>
        <w:tc>
          <w:tcPr>
            <w:tcW w:w="260" w:type="dxa"/>
            <w:shd w:val="clear" w:color="auto" w:fill="auto"/>
            <w:vAlign w:val="center"/>
          </w:tcPr>
          <w:p w14:paraId="2115B0C3" w14:textId="77777777" w:rsidR="00A75517" w:rsidRPr="0064016A" w:rsidRDefault="00A75517" w:rsidP="00885199">
            <w:pPr>
              <w:jc w:val="both"/>
              <w:rPr>
                <w:rFonts w:ascii="Arial" w:hAnsi="Arial" w:cs="Arial"/>
                <w:b/>
                <w:sz w:val="20"/>
                <w:szCs w:val="20"/>
              </w:rPr>
            </w:pPr>
          </w:p>
        </w:tc>
      </w:tr>
      <w:tr w:rsidR="00A75517" w:rsidRPr="0064016A" w14:paraId="0B5EE2AE" w14:textId="77777777" w:rsidTr="00885199">
        <w:trPr>
          <w:trHeight w:val="241"/>
        </w:trPr>
        <w:tc>
          <w:tcPr>
            <w:tcW w:w="650" w:type="dxa"/>
            <w:shd w:val="clear" w:color="auto" w:fill="auto"/>
            <w:vAlign w:val="center"/>
          </w:tcPr>
          <w:p w14:paraId="035AD2AC"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4E50D438"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Wyposażenie na jedno stanowisko:</w:t>
            </w:r>
          </w:p>
          <w:p w14:paraId="0DEA49F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- 3 x 230 V w module 60x60 mm – gniazdo białe</w:t>
            </w:r>
          </w:p>
          <w:p w14:paraId="7024C94B"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- 1 x RJ 45 </w:t>
            </w:r>
            <w:proofErr w:type="spellStart"/>
            <w:r w:rsidRPr="0064016A">
              <w:rPr>
                <w:rFonts w:ascii="Arial" w:hAnsi="Arial" w:cs="Arial"/>
                <w:bCs/>
                <w:sz w:val="20"/>
                <w:szCs w:val="20"/>
              </w:rPr>
              <w:t>cat</w:t>
            </w:r>
            <w:proofErr w:type="spellEnd"/>
            <w:r w:rsidRPr="0064016A">
              <w:rPr>
                <w:rFonts w:ascii="Arial" w:hAnsi="Arial" w:cs="Arial"/>
                <w:bCs/>
                <w:sz w:val="20"/>
                <w:szCs w:val="20"/>
              </w:rPr>
              <w:t>. 6</w:t>
            </w:r>
          </w:p>
          <w:p w14:paraId="4E4B3B68"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- 1 x podwójny włącznik do oświetlenia ogólnego i miejscowego w module 60x60 mm – 1 szt.</w:t>
            </w:r>
          </w:p>
          <w:p w14:paraId="3732D3AE"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- 1 x O2</w:t>
            </w:r>
          </w:p>
          <w:p w14:paraId="33EF9E51"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- 1 x AIR</w:t>
            </w:r>
          </w:p>
          <w:p w14:paraId="0A9956AE"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- 1 x VAC</w:t>
            </w:r>
          </w:p>
          <w:p w14:paraId="379F0F1A"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Gniazda rozmieszczone wg konfiguracji:</w:t>
            </w:r>
          </w:p>
          <w:p w14:paraId="6C1333A1"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z prawej strony gniazda gazowe</w:t>
            </w:r>
          </w:p>
          <w:p w14:paraId="37B0A9DD"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z lewej strony gniazda prądowe, RJ oraz włączniki oświetlenia</w:t>
            </w:r>
          </w:p>
        </w:tc>
        <w:tc>
          <w:tcPr>
            <w:tcW w:w="260" w:type="dxa"/>
            <w:shd w:val="clear" w:color="auto" w:fill="auto"/>
            <w:vAlign w:val="center"/>
          </w:tcPr>
          <w:p w14:paraId="0F715F3A" w14:textId="77777777" w:rsidR="00A75517" w:rsidRPr="0064016A" w:rsidRDefault="00A75517" w:rsidP="00885199">
            <w:pPr>
              <w:jc w:val="both"/>
              <w:rPr>
                <w:rFonts w:ascii="Arial" w:hAnsi="Arial" w:cs="Arial"/>
                <w:b/>
                <w:sz w:val="20"/>
                <w:szCs w:val="20"/>
              </w:rPr>
            </w:pPr>
          </w:p>
        </w:tc>
      </w:tr>
      <w:tr w:rsidR="00A75517" w:rsidRPr="0064016A" w14:paraId="40A1FD03" w14:textId="77777777" w:rsidTr="00885199">
        <w:trPr>
          <w:trHeight w:val="241"/>
        </w:trPr>
        <w:tc>
          <w:tcPr>
            <w:tcW w:w="650" w:type="dxa"/>
            <w:shd w:val="clear" w:color="auto" w:fill="auto"/>
            <w:vAlign w:val="center"/>
          </w:tcPr>
          <w:p w14:paraId="522ADFF0"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51DDD2E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Dolny kanał posiadający oświetlenie miejscowe </w:t>
            </w:r>
            <w:proofErr w:type="spellStart"/>
            <w:r w:rsidRPr="0064016A">
              <w:rPr>
                <w:rFonts w:ascii="Arial" w:hAnsi="Arial" w:cs="Arial"/>
                <w:bCs/>
                <w:sz w:val="20"/>
                <w:szCs w:val="20"/>
              </w:rPr>
              <w:t>ledowe</w:t>
            </w:r>
            <w:proofErr w:type="spellEnd"/>
            <w:r w:rsidRPr="0064016A">
              <w:rPr>
                <w:rFonts w:ascii="Arial" w:hAnsi="Arial" w:cs="Arial"/>
                <w:bCs/>
                <w:sz w:val="20"/>
                <w:szCs w:val="20"/>
              </w:rPr>
              <w:t xml:space="preserve"> min. 1 x 8W o temperaturze min. 4000K</w:t>
            </w:r>
          </w:p>
        </w:tc>
        <w:tc>
          <w:tcPr>
            <w:tcW w:w="260" w:type="dxa"/>
            <w:shd w:val="clear" w:color="auto" w:fill="auto"/>
            <w:vAlign w:val="center"/>
          </w:tcPr>
          <w:p w14:paraId="45F0C428" w14:textId="77777777" w:rsidR="00A75517" w:rsidRPr="0064016A" w:rsidRDefault="00A75517" w:rsidP="00885199">
            <w:pPr>
              <w:jc w:val="both"/>
              <w:rPr>
                <w:rFonts w:ascii="Arial" w:hAnsi="Arial" w:cs="Arial"/>
                <w:b/>
                <w:sz w:val="20"/>
                <w:szCs w:val="20"/>
              </w:rPr>
            </w:pPr>
          </w:p>
        </w:tc>
      </w:tr>
      <w:tr w:rsidR="00A75517" w:rsidRPr="0064016A" w14:paraId="6C2E2AAF" w14:textId="77777777" w:rsidTr="00885199">
        <w:trPr>
          <w:trHeight w:val="241"/>
        </w:trPr>
        <w:tc>
          <w:tcPr>
            <w:tcW w:w="650" w:type="dxa"/>
            <w:shd w:val="clear" w:color="auto" w:fill="auto"/>
            <w:vAlign w:val="center"/>
          </w:tcPr>
          <w:p w14:paraId="217424B3"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7FB09AE0"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 xml:space="preserve">Górny kanał posiadający oświetlenie ogólne </w:t>
            </w:r>
            <w:proofErr w:type="spellStart"/>
            <w:r w:rsidRPr="0064016A">
              <w:rPr>
                <w:rFonts w:ascii="Arial" w:hAnsi="Arial" w:cs="Arial"/>
                <w:bCs/>
                <w:sz w:val="20"/>
                <w:szCs w:val="20"/>
              </w:rPr>
              <w:t>ledowe</w:t>
            </w:r>
            <w:proofErr w:type="spellEnd"/>
            <w:r w:rsidRPr="0064016A">
              <w:rPr>
                <w:rFonts w:ascii="Arial" w:hAnsi="Arial" w:cs="Arial"/>
                <w:bCs/>
                <w:sz w:val="20"/>
                <w:szCs w:val="20"/>
              </w:rPr>
              <w:t xml:space="preserve"> min. 1 x 12W o temperaturze min. 4000K</w:t>
            </w:r>
          </w:p>
        </w:tc>
        <w:tc>
          <w:tcPr>
            <w:tcW w:w="260" w:type="dxa"/>
            <w:shd w:val="clear" w:color="auto" w:fill="auto"/>
            <w:vAlign w:val="center"/>
          </w:tcPr>
          <w:p w14:paraId="353277E4" w14:textId="77777777" w:rsidR="00A75517" w:rsidRPr="0064016A" w:rsidRDefault="00A75517" w:rsidP="00885199">
            <w:pPr>
              <w:jc w:val="both"/>
              <w:rPr>
                <w:rFonts w:ascii="Arial" w:hAnsi="Arial" w:cs="Arial"/>
                <w:b/>
                <w:sz w:val="20"/>
                <w:szCs w:val="20"/>
              </w:rPr>
            </w:pPr>
          </w:p>
        </w:tc>
      </w:tr>
      <w:tr w:rsidR="00A75517" w:rsidRPr="0064016A" w14:paraId="7D355AC3" w14:textId="77777777" w:rsidTr="00885199">
        <w:trPr>
          <w:trHeight w:val="241"/>
        </w:trPr>
        <w:tc>
          <w:tcPr>
            <w:tcW w:w="650" w:type="dxa"/>
            <w:shd w:val="clear" w:color="auto" w:fill="auto"/>
            <w:vAlign w:val="center"/>
          </w:tcPr>
          <w:p w14:paraId="42287901"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25B6F7E7"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Osłona kanałów oświetleniowych wykonana z tworzywa mlecznego rozpraszającego w optymalny sposób światło – osłony zaokrąglone</w:t>
            </w:r>
          </w:p>
        </w:tc>
        <w:tc>
          <w:tcPr>
            <w:tcW w:w="260" w:type="dxa"/>
            <w:shd w:val="clear" w:color="auto" w:fill="auto"/>
            <w:vAlign w:val="center"/>
          </w:tcPr>
          <w:p w14:paraId="775118E7" w14:textId="77777777" w:rsidR="00A75517" w:rsidRPr="0064016A" w:rsidRDefault="00A75517" w:rsidP="00885199">
            <w:pPr>
              <w:jc w:val="both"/>
              <w:rPr>
                <w:rFonts w:ascii="Arial" w:hAnsi="Arial" w:cs="Arial"/>
                <w:b/>
                <w:sz w:val="20"/>
                <w:szCs w:val="20"/>
              </w:rPr>
            </w:pPr>
          </w:p>
        </w:tc>
      </w:tr>
      <w:tr w:rsidR="00A75517" w:rsidRPr="0064016A" w14:paraId="166D10FC" w14:textId="77777777" w:rsidTr="00885199">
        <w:trPr>
          <w:trHeight w:val="241"/>
        </w:trPr>
        <w:tc>
          <w:tcPr>
            <w:tcW w:w="650" w:type="dxa"/>
            <w:shd w:val="clear" w:color="auto" w:fill="auto"/>
            <w:vAlign w:val="center"/>
          </w:tcPr>
          <w:p w14:paraId="02E7ECFF"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167B9362" w14:textId="77777777" w:rsidR="00A75517" w:rsidRPr="0064016A" w:rsidRDefault="00A75517" w:rsidP="00885199">
            <w:pPr>
              <w:jc w:val="both"/>
              <w:rPr>
                <w:rFonts w:ascii="Arial" w:hAnsi="Arial" w:cs="Arial"/>
                <w:bCs/>
                <w:sz w:val="20"/>
                <w:szCs w:val="20"/>
              </w:rPr>
            </w:pPr>
            <w:r w:rsidRPr="0064016A">
              <w:rPr>
                <w:rFonts w:ascii="Arial" w:hAnsi="Arial" w:cs="Arial"/>
                <w:bCs/>
                <w:sz w:val="20"/>
                <w:szCs w:val="20"/>
              </w:rPr>
              <w:t>Panel wyposażony w szynę sprzętową na całej jego długości umieszczoną pod gniazdami teletechnicznymi oraz gazowymi a nad oświetleniem miejscowym– szyna sprzętowa o obciążalności minimum 20 kg/</w:t>
            </w:r>
            <w:proofErr w:type="spellStart"/>
            <w:r w:rsidRPr="0064016A">
              <w:rPr>
                <w:rFonts w:ascii="Arial" w:hAnsi="Arial" w:cs="Arial"/>
                <w:bCs/>
                <w:sz w:val="20"/>
                <w:szCs w:val="20"/>
              </w:rPr>
              <w:t>mb</w:t>
            </w:r>
            <w:proofErr w:type="spellEnd"/>
          </w:p>
        </w:tc>
        <w:tc>
          <w:tcPr>
            <w:tcW w:w="260" w:type="dxa"/>
            <w:shd w:val="clear" w:color="auto" w:fill="auto"/>
            <w:vAlign w:val="center"/>
          </w:tcPr>
          <w:p w14:paraId="1DD1D88B" w14:textId="77777777" w:rsidR="00A75517" w:rsidRPr="0064016A" w:rsidRDefault="00A75517" w:rsidP="00885199">
            <w:pPr>
              <w:jc w:val="both"/>
              <w:rPr>
                <w:rFonts w:ascii="Arial" w:hAnsi="Arial" w:cs="Arial"/>
                <w:b/>
                <w:sz w:val="20"/>
                <w:szCs w:val="20"/>
              </w:rPr>
            </w:pPr>
          </w:p>
        </w:tc>
      </w:tr>
      <w:tr w:rsidR="00A75517" w:rsidRPr="0064016A" w14:paraId="0A9B4190" w14:textId="77777777" w:rsidTr="00885199">
        <w:trPr>
          <w:trHeight w:val="265"/>
        </w:trPr>
        <w:tc>
          <w:tcPr>
            <w:tcW w:w="9186" w:type="dxa"/>
            <w:gridSpan w:val="3"/>
            <w:shd w:val="clear" w:color="auto" w:fill="D9D9D9" w:themeFill="background1" w:themeFillShade="D9"/>
            <w:vAlign w:val="center"/>
          </w:tcPr>
          <w:p w14:paraId="713147C5" w14:textId="77777777" w:rsidR="00A75517" w:rsidRPr="0064016A" w:rsidRDefault="00A75517" w:rsidP="00885199">
            <w:pPr>
              <w:jc w:val="center"/>
              <w:rPr>
                <w:rFonts w:ascii="Arial" w:hAnsi="Arial" w:cs="Arial"/>
                <w:b/>
                <w:sz w:val="20"/>
                <w:szCs w:val="20"/>
              </w:rPr>
            </w:pPr>
            <w:r w:rsidRPr="0064016A">
              <w:rPr>
                <w:rFonts w:ascii="Arial" w:hAnsi="Arial" w:cs="Arial"/>
                <w:b/>
                <w:sz w:val="20"/>
                <w:szCs w:val="20"/>
              </w:rPr>
              <w:t>POZOSTAŁE WYMAGANIA</w:t>
            </w:r>
          </w:p>
        </w:tc>
      </w:tr>
      <w:tr w:rsidR="00A75517" w:rsidRPr="0064016A" w14:paraId="7835C63C" w14:textId="77777777" w:rsidTr="00885199">
        <w:trPr>
          <w:trHeight w:val="241"/>
        </w:trPr>
        <w:tc>
          <w:tcPr>
            <w:tcW w:w="650" w:type="dxa"/>
            <w:shd w:val="clear" w:color="auto" w:fill="auto"/>
            <w:vAlign w:val="center"/>
          </w:tcPr>
          <w:p w14:paraId="012EE17F"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7E8D70BE" w14:textId="77777777" w:rsidR="00A75517" w:rsidRPr="0064016A" w:rsidRDefault="00A75517" w:rsidP="00885199">
            <w:pPr>
              <w:jc w:val="both"/>
              <w:rPr>
                <w:rFonts w:ascii="Arial" w:hAnsi="Arial" w:cs="Arial"/>
                <w:sz w:val="20"/>
                <w:szCs w:val="20"/>
              </w:rPr>
            </w:pPr>
            <w:r w:rsidRPr="0064016A">
              <w:rPr>
                <w:rFonts w:ascii="Arial" w:hAnsi="Arial" w:cs="Arial"/>
                <w:sz w:val="20"/>
                <w:szCs w:val="20"/>
              </w:rPr>
              <w:t xml:space="preserve">Wyrób medyczny klasy </w:t>
            </w:r>
            <w:proofErr w:type="spellStart"/>
            <w:r w:rsidRPr="0064016A">
              <w:rPr>
                <w:rFonts w:ascii="Arial" w:hAnsi="Arial" w:cs="Arial"/>
                <w:sz w:val="20"/>
                <w:szCs w:val="20"/>
              </w:rPr>
              <w:t>IIb</w:t>
            </w:r>
            <w:proofErr w:type="spellEnd"/>
          </w:p>
        </w:tc>
        <w:tc>
          <w:tcPr>
            <w:tcW w:w="260" w:type="dxa"/>
            <w:shd w:val="clear" w:color="auto" w:fill="auto"/>
            <w:vAlign w:val="center"/>
          </w:tcPr>
          <w:p w14:paraId="132B1E4A" w14:textId="77777777" w:rsidR="00A75517" w:rsidRPr="0064016A" w:rsidRDefault="00A75517" w:rsidP="00885199">
            <w:pPr>
              <w:jc w:val="both"/>
              <w:rPr>
                <w:rFonts w:ascii="Arial" w:hAnsi="Arial" w:cs="Arial"/>
                <w:sz w:val="20"/>
                <w:szCs w:val="20"/>
              </w:rPr>
            </w:pPr>
          </w:p>
        </w:tc>
      </w:tr>
      <w:tr w:rsidR="00A75517" w:rsidRPr="0064016A" w14:paraId="23A0C956" w14:textId="77777777" w:rsidTr="00885199">
        <w:trPr>
          <w:trHeight w:val="241"/>
        </w:trPr>
        <w:tc>
          <w:tcPr>
            <w:tcW w:w="650" w:type="dxa"/>
            <w:shd w:val="clear" w:color="auto" w:fill="auto"/>
            <w:vAlign w:val="center"/>
          </w:tcPr>
          <w:p w14:paraId="4202E555"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0424B956" w14:textId="065AA5D2" w:rsidR="00A75517" w:rsidRPr="0064016A" w:rsidRDefault="00A75517" w:rsidP="00885199">
            <w:pPr>
              <w:jc w:val="both"/>
              <w:rPr>
                <w:rFonts w:ascii="Arial" w:hAnsi="Arial" w:cs="Arial"/>
                <w:sz w:val="20"/>
                <w:szCs w:val="20"/>
              </w:rPr>
            </w:pPr>
            <w:r w:rsidRPr="0064016A">
              <w:rPr>
                <w:rFonts w:ascii="Arial" w:hAnsi="Arial" w:cs="Arial"/>
                <w:sz w:val="20"/>
                <w:szCs w:val="20"/>
              </w:rPr>
              <w:t>Deklaracja zgodności CE –</w:t>
            </w:r>
            <w:r w:rsidR="00420FF0" w:rsidRPr="0064016A">
              <w:rPr>
                <w:rFonts w:ascii="Arial" w:hAnsi="Arial" w:cs="Arial"/>
                <w:sz w:val="20"/>
                <w:szCs w:val="20"/>
              </w:rPr>
              <w:t xml:space="preserve"> </w:t>
            </w:r>
            <w:r w:rsidR="00420FF0" w:rsidRPr="0064016A">
              <w:rPr>
                <w:rFonts w:ascii="Arial" w:hAnsi="Arial" w:cs="Arial"/>
                <w:sz w:val="20"/>
                <w:szCs w:val="20"/>
              </w:rPr>
              <w:t>Stosowne dokumenty należy będzie przedłożyć na żądanie.</w:t>
            </w:r>
          </w:p>
        </w:tc>
        <w:tc>
          <w:tcPr>
            <w:tcW w:w="260" w:type="dxa"/>
            <w:shd w:val="clear" w:color="auto" w:fill="auto"/>
            <w:vAlign w:val="center"/>
          </w:tcPr>
          <w:p w14:paraId="0FE6C859" w14:textId="77777777" w:rsidR="00A75517" w:rsidRPr="0064016A" w:rsidRDefault="00A75517" w:rsidP="00885199">
            <w:pPr>
              <w:jc w:val="both"/>
              <w:rPr>
                <w:rFonts w:ascii="Arial" w:hAnsi="Arial" w:cs="Arial"/>
                <w:sz w:val="20"/>
                <w:szCs w:val="20"/>
              </w:rPr>
            </w:pPr>
          </w:p>
        </w:tc>
      </w:tr>
      <w:tr w:rsidR="00A75517" w:rsidRPr="0064016A" w14:paraId="08B7EB90" w14:textId="77777777" w:rsidTr="00885199">
        <w:trPr>
          <w:trHeight w:val="253"/>
        </w:trPr>
        <w:tc>
          <w:tcPr>
            <w:tcW w:w="650" w:type="dxa"/>
            <w:shd w:val="clear" w:color="auto" w:fill="auto"/>
            <w:vAlign w:val="center"/>
          </w:tcPr>
          <w:p w14:paraId="6A58BB43" w14:textId="77777777" w:rsidR="00A75517" w:rsidRPr="0064016A" w:rsidRDefault="00A75517" w:rsidP="00A75517">
            <w:pPr>
              <w:pStyle w:val="Akapitzlist"/>
              <w:numPr>
                <w:ilvl w:val="0"/>
                <w:numId w:val="5"/>
              </w:numPr>
              <w:ind w:left="170" w:firstLine="0"/>
              <w:rPr>
                <w:rFonts w:ascii="Arial" w:hAnsi="Arial" w:cs="Arial"/>
                <w:sz w:val="20"/>
                <w:szCs w:val="20"/>
              </w:rPr>
            </w:pPr>
          </w:p>
        </w:tc>
        <w:tc>
          <w:tcPr>
            <w:tcW w:w="8276" w:type="dxa"/>
            <w:shd w:val="clear" w:color="auto" w:fill="auto"/>
            <w:vAlign w:val="center"/>
          </w:tcPr>
          <w:p w14:paraId="6914DD11" w14:textId="7D0C30EB" w:rsidR="00A75517" w:rsidRPr="0064016A" w:rsidRDefault="00A75517" w:rsidP="00885199">
            <w:pPr>
              <w:jc w:val="both"/>
              <w:rPr>
                <w:rFonts w:ascii="Arial" w:hAnsi="Arial" w:cs="Arial"/>
                <w:sz w:val="20"/>
                <w:szCs w:val="20"/>
              </w:rPr>
            </w:pPr>
            <w:r w:rsidRPr="0064016A">
              <w:rPr>
                <w:rFonts w:ascii="Arial" w:hAnsi="Arial" w:cs="Arial"/>
                <w:sz w:val="20"/>
                <w:szCs w:val="20"/>
              </w:rPr>
              <w:t xml:space="preserve">Panele produkowane w oparciu o standardy jakości określone w normach ISO 9001 oraz ISO 13485 potwierdzone dołączonym certyfikatami. Stosowne dokumenty należy </w:t>
            </w:r>
            <w:r w:rsidR="00420FF0" w:rsidRPr="0064016A">
              <w:rPr>
                <w:rFonts w:ascii="Arial" w:hAnsi="Arial" w:cs="Arial"/>
                <w:sz w:val="20"/>
                <w:szCs w:val="20"/>
              </w:rPr>
              <w:t>będzie przedłożyć na żądanie.</w:t>
            </w:r>
          </w:p>
        </w:tc>
        <w:tc>
          <w:tcPr>
            <w:tcW w:w="260" w:type="dxa"/>
            <w:shd w:val="clear" w:color="auto" w:fill="auto"/>
            <w:vAlign w:val="center"/>
          </w:tcPr>
          <w:p w14:paraId="6071CC4F" w14:textId="77777777" w:rsidR="00A75517" w:rsidRPr="0064016A" w:rsidRDefault="00A75517" w:rsidP="00885199">
            <w:pPr>
              <w:jc w:val="both"/>
              <w:rPr>
                <w:rFonts w:ascii="Arial" w:hAnsi="Arial" w:cs="Arial"/>
                <w:sz w:val="20"/>
                <w:szCs w:val="20"/>
              </w:rPr>
            </w:pPr>
          </w:p>
        </w:tc>
      </w:tr>
    </w:tbl>
    <w:p w14:paraId="7D16B6E9" w14:textId="77777777" w:rsidR="0021525E" w:rsidRPr="0064016A" w:rsidRDefault="0021525E" w:rsidP="0021525E">
      <w:pPr>
        <w:rPr>
          <w:rFonts w:ascii="Arial" w:hAnsi="Arial" w:cs="Arial"/>
          <w:b/>
          <w:sz w:val="20"/>
          <w:szCs w:val="20"/>
        </w:rPr>
      </w:pPr>
    </w:p>
    <w:p w14:paraId="6B6266EA" w14:textId="136A7049" w:rsidR="00AF00C1" w:rsidRPr="0064016A" w:rsidRDefault="00420FF0" w:rsidP="0021525E">
      <w:pPr>
        <w:rPr>
          <w:rFonts w:ascii="Arial" w:hAnsi="Arial" w:cs="Arial"/>
          <w:b/>
          <w:sz w:val="20"/>
          <w:szCs w:val="20"/>
        </w:rPr>
      </w:pPr>
      <w:r w:rsidRPr="0064016A">
        <w:rPr>
          <w:rFonts w:ascii="Arial" w:hAnsi="Arial" w:cs="Arial"/>
          <w:b/>
          <w:sz w:val="20"/>
          <w:szCs w:val="20"/>
        </w:rPr>
        <w:t>WYMAGANIA OGÓLNE DLA WYPOSAŻENIA:</w:t>
      </w: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1ABF6522"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60FB10C6" w14:textId="5D464399"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 xml:space="preserve">Dozownik mydła w płynie </w:t>
            </w:r>
          </w:p>
        </w:tc>
      </w:tr>
      <w:tr w:rsidR="0064016A" w:rsidRPr="0064016A" w14:paraId="68670A03"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3B977DBA"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3DBF2123"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59295825"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F80E2C"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6E449C34"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4C3EBF1B"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2277AF4" w14:textId="77777777" w:rsidR="0064016A" w:rsidRPr="0064016A" w:rsidRDefault="0064016A" w:rsidP="0064016A">
            <w:pPr>
              <w:widowControl w:val="0"/>
              <w:numPr>
                <w:ilvl w:val="0"/>
                <w:numId w:val="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5FA4B19D"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Dozownik mydła w płynie o pojemności min. 800ml. </w:t>
            </w:r>
          </w:p>
        </w:tc>
      </w:tr>
      <w:tr w:rsidR="0064016A" w:rsidRPr="0064016A" w14:paraId="116DAF9D"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1E365E4E" w14:textId="77777777" w:rsidR="0064016A" w:rsidRPr="0064016A" w:rsidRDefault="0064016A" w:rsidP="0064016A">
            <w:pPr>
              <w:widowControl w:val="0"/>
              <w:numPr>
                <w:ilvl w:val="0"/>
                <w:numId w:val="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26CC949A"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Wykonany ze stali nierdzewnej.  </w:t>
            </w:r>
          </w:p>
        </w:tc>
      </w:tr>
      <w:tr w:rsidR="0064016A" w:rsidRPr="0064016A" w14:paraId="753CA6A5"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7F6E171" w14:textId="77777777" w:rsidR="0064016A" w:rsidRPr="0064016A" w:rsidRDefault="0064016A" w:rsidP="0064016A">
            <w:pPr>
              <w:widowControl w:val="0"/>
              <w:numPr>
                <w:ilvl w:val="0"/>
                <w:numId w:val="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53389DD"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Zamykany na kluczyk. </w:t>
            </w:r>
          </w:p>
        </w:tc>
      </w:tr>
    </w:tbl>
    <w:p w14:paraId="5B22CDF1" w14:textId="77777777" w:rsidR="00420FF0" w:rsidRPr="0064016A" w:rsidRDefault="00420FF0" w:rsidP="0021525E">
      <w:pPr>
        <w:rPr>
          <w:rFonts w:ascii="Arial" w:hAnsi="Arial" w:cs="Arial"/>
          <w:b/>
          <w:sz w:val="20"/>
          <w:szCs w:val="20"/>
        </w:rPr>
      </w:pPr>
    </w:p>
    <w:p w14:paraId="711E082C"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05B2B663"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33C41DA9"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Dozownik środków dezynfekcji ABS</w:t>
            </w:r>
          </w:p>
        </w:tc>
      </w:tr>
      <w:tr w:rsidR="0064016A" w:rsidRPr="0064016A" w14:paraId="1B164B2E"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340BAD36"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3F00C1C4"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61AD146A"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14EE86C"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0B37405E"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 xml:space="preserve">WYMAGANE PARAMETRY I WARUNKI </w:t>
            </w:r>
          </w:p>
        </w:tc>
      </w:tr>
      <w:tr w:rsidR="0064016A" w:rsidRPr="0064016A" w14:paraId="37E088ED"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7F4FE2C" w14:textId="77777777" w:rsidR="0064016A" w:rsidRPr="0064016A" w:rsidRDefault="0064016A" w:rsidP="0064016A">
            <w:pPr>
              <w:widowControl w:val="0"/>
              <w:numPr>
                <w:ilvl w:val="0"/>
                <w:numId w:val="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1CC7CBC2"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Dozownik środków dezynfekcji o pojemności min. 1000ml.  </w:t>
            </w:r>
          </w:p>
        </w:tc>
      </w:tr>
      <w:tr w:rsidR="0064016A" w:rsidRPr="0064016A" w14:paraId="09570F1E"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BF1AF75" w14:textId="77777777" w:rsidR="0064016A" w:rsidRPr="0064016A" w:rsidRDefault="0064016A" w:rsidP="0064016A">
            <w:pPr>
              <w:widowControl w:val="0"/>
              <w:numPr>
                <w:ilvl w:val="0"/>
                <w:numId w:val="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1E500A8"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Wykonany z tworzywa sztucznego. </w:t>
            </w:r>
          </w:p>
        </w:tc>
      </w:tr>
      <w:tr w:rsidR="0064016A" w:rsidRPr="0064016A" w14:paraId="0AD60C57"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BEB9C75" w14:textId="77777777" w:rsidR="0064016A" w:rsidRPr="0064016A" w:rsidRDefault="0064016A" w:rsidP="0064016A">
            <w:pPr>
              <w:widowControl w:val="0"/>
              <w:numPr>
                <w:ilvl w:val="0"/>
                <w:numId w:val="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8DE14F0"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Uruchamiany przyciskiem łokciowym. </w:t>
            </w:r>
          </w:p>
        </w:tc>
      </w:tr>
      <w:tr w:rsidR="0064016A" w:rsidRPr="0064016A" w14:paraId="76F9C537"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0A40E37" w14:textId="77777777" w:rsidR="0064016A" w:rsidRPr="0064016A" w:rsidRDefault="0064016A" w:rsidP="0064016A">
            <w:pPr>
              <w:widowControl w:val="0"/>
              <w:numPr>
                <w:ilvl w:val="0"/>
                <w:numId w:val="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0C23F0E"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Przezroczysty pojemnik umożliwiający kontrolę ilości płynu. </w:t>
            </w:r>
          </w:p>
        </w:tc>
      </w:tr>
    </w:tbl>
    <w:p w14:paraId="4DB1A998"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63B35BF7"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786C0972"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Lustro</w:t>
            </w:r>
          </w:p>
        </w:tc>
      </w:tr>
      <w:tr w:rsidR="0064016A" w:rsidRPr="0064016A" w14:paraId="29577E3A"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72DBEED1"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7A65AAD4"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7C2F7140"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C92509D"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342B4CD6"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4A00ED16"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3189757" w14:textId="77777777" w:rsidR="0064016A" w:rsidRPr="0064016A" w:rsidRDefault="0064016A" w:rsidP="0064016A">
            <w:pPr>
              <w:widowControl w:val="0"/>
              <w:numPr>
                <w:ilvl w:val="0"/>
                <w:numId w:val="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2172BE72"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Lustro z fazowanymi brzegami. </w:t>
            </w:r>
          </w:p>
        </w:tc>
      </w:tr>
      <w:tr w:rsidR="0064016A" w:rsidRPr="0064016A" w14:paraId="50E1A7C4"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0943E62" w14:textId="77777777" w:rsidR="0064016A" w:rsidRPr="0064016A" w:rsidRDefault="0064016A" w:rsidP="0064016A">
            <w:pPr>
              <w:widowControl w:val="0"/>
              <w:numPr>
                <w:ilvl w:val="0"/>
                <w:numId w:val="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722A03D3"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Wykonane ze szkła o grubości min. 4mm. </w:t>
            </w:r>
          </w:p>
        </w:tc>
      </w:tr>
      <w:tr w:rsidR="0064016A" w:rsidRPr="0064016A" w14:paraId="6A6564CC"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7BEDFC9E" w14:textId="77777777" w:rsidR="0064016A" w:rsidRPr="0064016A" w:rsidRDefault="0064016A" w:rsidP="0064016A">
            <w:pPr>
              <w:widowControl w:val="0"/>
              <w:numPr>
                <w:ilvl w:val="0"/>
                <w:numId w:val="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7401213F"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Wysokość min. 400mm.</w:t>
            </w:r>
          </w:p>
        </w:tc>
      </w:tr>
      <w:tr w:rsidR="0064016A" w:rsidRPr="0064016A" w14:paraId="4E6EEACC"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ED8CA23" w14:textId="77777777" w:rsidR="0064016A" w:rsidRPr="0064016A" w:rsidRDefault="0064016A" w:rsidP="0064016A">
            <w:pPr>
              <w:widowControl w:val="0"/>
              <w:numPr>
                <w:ilvl w:val="0"/>
                <w:numId w:val="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6DCF8D5C"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Szerokość min. 600mm. </w:t>
            </w:r>
          </w:p>
        </w:tc>
      </w:tr>
    </w:tbl>
    <w:p w14:paraId="661CC2DA"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68AC0F80"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727AB62F"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Podajnik papieru toaletowego ABS</w:t>
            </w:r>
          </w:p>
        </w:tc>
      </w:tr>
      <w:tr w:rsidR="0064016A" w:rsidRPr="0064016A" w14:paraId="3B092620"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2BDB8708"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w:t>
            </w:r>
            <w:r w:rsidRPr="0064016A">
              <w:rPr>
                <w:rFonts w:ascii="Arial" w:eastAsia="Times New Roman" w:hAnsi="Arial" w:cs="Arial"/>
                <w:b/>
                <w:color w:val="000000"/>
                <w:sz w:val="20"/>
                <w:szCs w:val="20"/>
                <w:lang w:eastAsia="pl-PL"/>
              </w:rPr>
              <w:lastRenderedPageBreak/>
              <w:t>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1FD7F61B"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3093CDF4"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9087BEE"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05873F4B"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75FFC699"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150DBD7" w14:textId="77777777" w:rsidR="0064016A" w:rsidRPr="0064016A" w:rsidRDefault="0064016A" w:rsidP="0064016A">
            <w:pPr>
              <w:widowControl w:val="0"/>
              <w:numPr>
                <w:ilvl w:val="0"/>
                <w:numId w:val="10"/>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060E848D"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Pojemnik na papier toaletowy wykonany z tworzywa sztucznego. </w:t>
            </w:r>
          </w:p>
        </w:tc>
      </w:tr>
      <w:tr w:rsidR="0064016A" w:rsidRPr="0064016A" w14:paraId="6C2DF93C"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7072D051" w14:textId="77777777" w:rsidR="0064016A" w:rsidRPr="0064016A" w:rsidRDefault="0064016A" w:rsidP="0064016A">
            <w:pPr>
              <w:widowControl w:val="0"/>
              <w:numPr>
                <w:ilvl w:val="0"/>
                <w:numId w:val="10"/>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7FAEB3A0"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Okienko do kontroli ilości papieru. </w:t>
            </w:r>
          </w:p>
        </w:tc>
      </w:tr>
      <w:tr w:rsidR="0064016A" w:rsidRPr="0064016A" w14:paraId="7670561A"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ABF533B" w14:textId="77777777" w:rsidR="0064016A" w:rsidRPr="0064016A" w:rsidRDefault="0064016A" w:rsidP="0064016A">
            <w:pPr>
              <w:widowControl w:val="0"/>
              <w:numPr>
                <w:ilvl w:val="0"/>
                <w:numId w:val="10"/>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8E8CF94"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Przeznaczony do papieru toaletowego w roli o średnicy min. 230mm. </w:t>
            </w:r>
          </w:p>
        </w:tc>
      </w:tr>
      <w:tr w:rsidR="0064016A" w:rsidRPr="0064016A" w14:paraId="205252EA"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EA40E84" w14:textId="77777777" w:rsidR="0064016A" w:rsidRPr="0064016A" w:rsidRDefault="0064016A" w:rsidP="0064016A">
            <w:pPr>
              <w:widowControl w:val="0"/>
              <w:numPr>
                <w:ilvl w:val="0"/>
                <w:numId w:val="10"/>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06CDCD86"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Zamykany na klucz. </w:t>
            </w:r>
          </w:p>
        </w:tc>
      </w:tr>
    </w:tbl>
    <w:p w14:paraId="41158ACD" w14:textId="77777777" w:rsidR="0064016A" w:rsidRPr="0064016A" w:rsidRDefault="0064016A" w:rsidP="0021525E">
      <w:pPr>
        <w:rPr>
          <w:rFonts w:ascii="Arial" w:hAnsi="Arial" w:cs="Arial"/>
          <w:b/>
          <w:sz w:val="20"/>
          <w:szCs w:val="20"/>
        </w:rPr>
      </w:pPr>
    </w:p>
    <w:p w14:paraId="420990E7"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5B1AB80C"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7EA85C5"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Podajnik ręczników papierowych ABS</w:t>
            </w:r>
          </w:p>
        </w:tc>
      </w:tr>
      <w:tr w:rsidR="0064016A" w:rsidRPr="0064016A" w14:paraId="0DA3E251"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2B138A43"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27AC0761"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510F5228"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32DFB3D"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760C4DBD"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453619D7"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3CFA42B" w14:textId="77777777" w:rsidR="0064016A" w:rsidRPr="0064016A" w:rsidRDefault="0064016A" w:rsidP="0064016A">
            <w:pPr>
              <w:widowControl w:val="0"/>
              <w:numPr>
                <w:ilvl w:val="0"/>
                <w:numId w:val="11"/>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FD9E514"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Podajnik ręczników papierowych wykonany z tworzywa ABS w kolorze białym. </w:t>
            </w:r>
          </w:p>
        </w:tc>
      </w:tr>
      <w:tr w:rsidR="0064016A" w:rsidRPr="0064016A" w14:paraId="34FB50B6"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78A2452" w14:textId="77777777" w:rsidR="0064016A" w:rsidRPr="0064016A" w:rsidRDefault="0064016A" w:rsidP="0064016A">
            <w:pPr>
              <w:widowControl w:val="0"/>
              <w:numPr>
                <w:ilvl w:val="0"/>
                <w:numId w:val="11"/>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9A0481D"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Okienko do kontroli ilości ręczników. </w:t>
            </w:r>
          </w:p>
        </w:tc>
      </w:tr>
      <w:tr w:rsidR="0064016A" w:rsidRPr="0064016A" w14:paraId="115C9552"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854173B" w14:textId="77777777" w:rsidR="0064016A" w:rsidRPr="0064016A" w:rsidRDefault="0064016A" w:rsidP="0064016A">
            <w:pPr>
              <w:widowControl w:val="0"/>
              <w:numPr>
                <w:ilvl w:val="0"/>
                <w:numId w:val="11"/>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3D0C065B"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Zamykany na kluczyk. </w:t>
            </w:r>
          </w:p>
        </w:tc>
      </w:tr>
      <w:tr w:rsidR="0064016A" w:rsidRPr="0064016A" w14:paraId="003807B3"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7D93079" w14:textId="77777777" w:rsidR="0064016A" w:rsidRPr="0064016A" w:rsidRDefault="0064016A" w:rsidP="0064016A">
            <w:pPr>
              <w:widowControl w:val="0"/>
              <w:numPr>
                <w:ilvl w:val="0"/>
                <w:numId w:val="11"/>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22568F3"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Pojemność min. 500szt. ręczników. </w:t>
            </w:r>
          </w:p>
        </w:tc>
      </w:tr>
    </w:tbl>
    <w:p w14:paraId="5F5195BE"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7998B9B4"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26E3509F"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Podajnik ręczników papierowych STAL</w:t>
            </w:r>
          </w:p>
        </w:tc>
      </w:tr>
      <w:tr w:rsidR="0064016A" w:rsidRPr="0064016A" w14:paraId="5CBCB4E1"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73191557"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24549AA0"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6F23A331"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E7403E3"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53C607BC"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29F5CA06"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5387E38" w14:textId="77777777" w:rsidR="0064016A" w:rsidRPr="0064016A" w:rsidRDefault="0064016A" w:rsidP="0064016A">
            <w:pPr>
              <w:widowControl w:val="0"/>
              <w:numPr>
                <w:ilvl w:val="0"/>
                <w:numId w:val="12"/>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234F0815"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Podajnik ręczników papierowych wykonany ze stali nierdzewnej. </w:t>
            </w:r>
          </w:p>
        </w:tc>
      </w:tr>
      <w:tr w:rsidR="0064016A" w:rsidRPr="0064016A" w14:paraId="1C916142"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5540B17" w14:textId="77777777" w:rsidR="0064016A" w:rsidRPr="0064016A" w:rsidRDefault="0064016A" w:rsidP="0064016A">
            <w:pPr>
              <w:widowControl w:val="0"/>
              <w:numPr>
                <w:ilvl w:val="0"/>
                <w:numId w:val="12"/>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43A5311"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Okienko do kontroli ilości ręczników. </w:t>
            </w:r>
          </w:p>
        </w:tc>
      </w:tr>
      <w:tr w:rsidR="0064016A" w:rsidRPr="0064016A" w14:paraId="7F652642"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104CEFA8" w14:textId="77777777" w:rsidR="0064016A" w:rsidRPr="0064016A" w:rsidRDefault="0064016A" w:rsidP="0064016A">
            <w:pPr>
              <w:widowControl w:val="0"/>
              <w:numPr>
                <w:ilvl w:val="0"/>
                <w:numId w:val="12"/>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7292A8DD"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Pojemność min. 500szt. ręczników. </w:t>
            </w:r>
          </w:p>
        </w:tc>
      </w:tr>
    </w:tbl>
    <w:p w14:paraId="0AE8FA9F"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1ADDE0A3"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DE0F9D9"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Wieszak 4-haczykowy</w:t>
            </w:r>
          </w:p>
        </w:tc>
      </w:tr>
      <w:tr w:rsidR="0064016A" w:rsidRPr="0064016A" w14:paraId="6B36F109"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4CFF88C8"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022F4A02"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404FA6EE"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5C9DCF6"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1C2E8922"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5C8D1B8E"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AC3E089" w14:textId="77777777" w:rsidR="0064016A" w:rsidRPr="0064016A" w:rsidRDefault="0064016A" w:rsidP="0064016A">
            <w:pPr>
              <w:widowControl w:val="0"/>
              <w:numPr>
                <w:ilvl w:val="0"/>
                <w:numId w:val="13"/>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789CD12"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Wieszak wykonany z mosiądzu chromowanego. </w:t>
            </w:r>
          </w:p>
        </w:tc>
      </w:tr>
      <w:tr w:rsidR="0064016A" w:rsidRPr="0064016A" w14:paraId="1C51DA84"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C6705A2" w14:textId="77777777" w:rsidR="0064016A" w:rsidRPr="0064016A" w:rsidRDefault="0064016A" w:rsidP="0064016A">
            <w:pPr>
              <w:widowControl w:val="0"/>
              <w:numPr>
                <w:ilvl w:val="0"/>
                <w:numId w:val="13"/>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074FD2AD"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Wyposażony w min. 4 haczyki. </w:t>
            </w:r>
          </w:p>
        </w:tc>
      </w:tr>
      <w:tr w:rsidR="0064016A" w:rsidRPr="0064016A" w14:paraId="315A8C70"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0B38BF1E" w14:textId="77777777" w:rsidR="0064016A" w:rsidRPr="0064016A" w:rsidRDefault="0064016A" w:rsidP="0064016A">
            <w:pPr>
              <w:widowControl w:val="0"/>
              <w:numPr>
                <w:ilvl w:val="0"/>
                <w:numId w:val="13"/>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B08881D"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Montowany do ściany. </w:t>
            </w:r>
          </w:p>
        </w:tc>
      </w:tr>
    </w:tbl>
    <w:p w14:paraId="1899C32B"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62403935"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1E594888"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Lustro NPS</w:t>
            </w:r>
          </w:p>
        </w:tc>
      </w:tr>
      <w:tr w:rsidR="0064016A" w:rsidRPr="0064016A" w14:paraId="15A9A215"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54DFA21C"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225AEFAE"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2001D2C0"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7BBB820"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67937BD0"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07C61BBD"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00FED0B8" w14:textId="77777777" w:rsidR="0064016A" w:rsidRPr="0064016A" w:rsidRDefault="0064016A" w:rsidP="0064016A">
            <w:pPr>
              <w:widowControl w:val="0"/>
              <w:numPr>
                <w:ilvl w:val="0"/>
                <w:numId w:val="14"/>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A99C277"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Lustro uchylne dostosowane do potrzeb niepełnosprawnych. </w:t>
            </w:r>
          </w:p>
        </w:tc>
      </w:tr>
      <w:tr w:rsidR="0064016A" w:rsidRPr="0064016A" w14:paraId="1BFD9E22"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622CBB2" w14:textId="77777777" w:rsidR="0064016A" w:rsidRPr="0064016A" w:rsidRDefault="0064016A" w:rsidP="0064016A">
            <w:pPr>
              <w:widowControl w:val="0"/>
              <w:numPr>
                <w:ilvl w:val="0"/>
                <w:numId w:val="14"/>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000000"/>
              <w:left w:val="single" w:sz="4" w:space="0" w:color="000000"/>
              <w:bottom w:val="single" w:sz="4" w:space="0" w:color="000000"/>
              <w:right w:val="single" w:sz="4" w:space="0" w:color="000000"/>
            </w:tcBorders>
            <w:vAlign w:val="center"/>
          </w:tcPr>
          <w:p w14:paraId="0FED41AF" w14:textId="77777777" w:rsidR="0064016A" w:rsidRPr="0064016A" w:rsidRDefault="0064016A" w:rsidP="001527C8">
            <w:pPr>
              <w:widowControl w:val="0"/>
              <w:autoSpaceDE w:val="0"/>
              <w:autoSpaceDN w:val="0"/>
              <w:adjustRightInd w:val="0"/>
              <w:spacing w:after="0" w:line="240" w:lineRule="auto"/>
              <w:rPr>
                <w:rFonts w:ascii="Arial" w:hAnsi="Arial" w:cs="Arial"/>
                <w:sz w:val="20"/>
                <w:szCs w:val="20"/>
              </w:rPr>
            </w:pPr>
            <w:r w:rsidRPr="0064016A">
              <w:rPr>
                <w:rFonts w:ascii="Arial" w:hAnsi="Arial" w:cs="Arial"/>
                <w:sz w:val="20"/>
                <w:szCs w:val="20"/>
              </w:rPr>
              <w:t xml:space="preserve">Dwa boki oprawione w chromowane rurki. </w:t>
            </w:r>
          </w:p>
        </w:tc>
      </w:tr>
      <w:tr w:rsidR="0064016A" w:rsidRPr="0064016A" w14:paraId="4E960C45"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BA843BC" w14:textId="77777777" w:rsidR="0064016A" w:rsidRPr="0064016A" w:rsidRDefault="0064016A" w:rsidP="0064016A">
            <w:pPr>
              <w:widowControl w:val="0"/>
              <w:numPr>
                <w:ilvl w:val="0"/>
                <w:numId w:val="14"/>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000000"/>
              <w:left w:val="single" w:sz="4" w:space="0" w:color="000000"/>
              <w:bottom w:val="single" w:sz="4" w:space="0" w:color="000000"/>
              <w:right w:val="single" w:sz="4" w:space="0" w:color="000000"/>
            </w:tcBorders>
            <w:vAlign w:val="center"/>
          </w:tcPr>
          <w:p w14:paraId="313B64C8"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Wysokość min. 400mm. </w:t>
            </w:r>
          </w:p>
        </w:tc>
      </w:tr>
      <w:tr w:rsidR="0064016A" w:rsidRPr="0064016A" w14:paraId="59868D30"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D619512" w14:textId="77777777" w:rsidR="0064016A" w:rsidRPr="0064016A" w:rsidRDefault="0064016A" w:rsidP="0064016A">
            <w:pPr>
              <w:widowControl w:val="0"/>
              <w:numPr>
                <w:ilvl w:val="0"/>
                <w:numId w:val="14"/>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000000"/>
              <w:left w:val="single" w:sz="4" w:space="0" w:color="000000"/>
              <w:bottom w:val="single" w:sz="4" w:space="0" w:color="000000"/>
              <w:right w:val="single" w:sz="4" w:space="0" w:color="000000"/>
            </w:tcBorders>
            <w:vAlign w:val="center"/>
          </w:tcPr>
          <w:p w14:paraId="53A0C3DB"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Szerokość min. 600mm. </w:t>
            </w:r>
          </w:p>
        </w:tc>
      </w:tr>
    </w:tbl>
    <w:p w14:paraId="3A385673"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14242646"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02E1D3A"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lastRenderedPageBreak/>
              <w:t>Miska ustępowa NPS</w:t>
            </w:r>
          </w:p>
        </w:tc>
      </w:tr>
      <w:tr w:rsidR="0064016A" w:rsidRPr="0064016A" w14:paraId="25F46544"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49DCFAA2"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3D880353"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15116C1F"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BDD9A93"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6F7FCE12"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115A13C0"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86DA42C" w14:textId="77777777" w:rsidR="0064016A" w:rsidRPr="0064016A" w:rsidRDefault="0064016A" w:rsidP="0064016A">
            <w:pPr>
              <w:widowControl w:val="0"/>
              <w:numPr>
                <w:ilvl w:val="0"/>
                <w:numId w:val="15"/>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01400DB2"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Miska sedesowa bez kołnierza. </w:t>
            </w:r>
          </w:p>
        </w:tc>
      </w:tr>
      <w:tr w:rsidR="0064016A" w:rsidRPr="0064016A" w14:paraId="0D8286E5"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7B45510" w14:textId="77777777" w:rsidR="0064016A" w:rsidRPr="0064016A" w:rsidRDefault="0064016A" w:rsidP="0064016A">
            <w:pPr>
              <w:widowControl w:val="0"/>
              <w:numPr>
                <w:ilvl w:val="0"/>
                <w:numId w:val="15"/>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6C302183"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Montaż wiszący. </w:t>
            </w:r>
          </w:p>
        </w:tc>
      </w:tr>
      <w:tr w:rsidR="0064016A" w:rsidRPr="0064016A" w14:paraId="6F01FCE1"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37DACAC" w14:textId="77777777" w:rsidR="0064016A" w:rsidRPr="0064016A" w:rsidRDefault="0064016A" w:rsidP="0064016A">
            <w:pPr>
              <w:widowControl w:val="0"/>
              <w:numPr>
                <w:ilvl w:val="0"/>
                <w:numId w:val="15"/>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67562623"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Miska przeznaczona dla osób niepełnosprawnych.  </w:t>
            </w:r>
          </w:p>
        </w:tc>
      </w:tr>
      <w:tr w:rsidR="0064016A" w:rsidRPr="0064016A" w14:paraId="033508CD"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A4F40B8" w14:textId="77777777" w:rsidR="0064016A" w:rsidRPr="0064016A" w:rsidRDefault="0064016A" w:rsidP="0064016A">
            <w:pPr>
              <w:widowControl w:val="0"/>
              <w:numPr>
                <w:ilvl w:val="0"/>
                <w:numId w:val="15"/>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0D72ABC9"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Stelaż podtynkowy do zabudowy lekkiej. </w:t>
            </w:r>
          </w:p>
        </w:tc>
      </w:tr>
      <w:tr w:rsidR="0064016A" w:rsidRPr="0064016A" w14:paraId="4443B125"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49F5E97" w14:textId="77777777" w:rsidR="0064016A" w:rsidRPr="0064016A" w:rsidRDefault="0064016A" w:rsidP="0064016A">
            <w:pPr>
              <w:widowControl w:val="0"/>
              <w:numPr>
                <w:ilvl w:val="0"/>
                <w:numId w:val="15"/>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0FC9097"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Deska sedesowa w zestawie. </w:t>
            </w:r>
          </w:p>
        </w:tc>
      </w:tr>
      <w:tr w:rsidR="0064016A" w:rsidRPr="0064016A" w14:paraId="25EA6BEF"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73EFAC6F" w14:textId="77777777" w:rsidR="0064016A" w:rsidRPr="0064016A" w:rsidRDefault="0064016A" w:rsidP="0064016A">
            <w:pPr>
              <w:widowControl w:val="0"/>
              <w:numPr>
                <w:ilvl w:val="0"/>
                <w:numId w:val="15"/>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CB70FEA"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Przycisk spłukujący w kolorze chromu, błyszczący. </w:t>
            </w:r>
          </w:p>
        </w:tc>
      </w:tr>
    </w:tbl>
    <w:p w14:paraId="03041F36"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04477D96"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7FE160B2"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Pisuar</w:t>
            </w:r>
          </w:p>
        </w:tc>
      </w:tr>
      <w:tr w:rsidR="0064016A" w:rsidRPr="0064016A" w14:paraId="2210EC77"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45A98CC7"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148A8B5B"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04774D67"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E4C52DD"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5113ECFC"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6B3E322A"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FE11154" w14:textId="77777777" w:rsidR="0064016A" w:rsidRPr="0064016A" w:rsidRDefault="0064016A" w:rsidP="0064016A">
            <w:pPr>
              <w:widowControl w:val="0"/>
              <w:numPr>
                <w:ilvl w:val="0"/>
                <w:numId w:val="1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2862A41A"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Pisuar z natynkową spłuczką ciśnieniową. </w:t>
            </w:r>
          </w:p>
        </w:tc>
      </w:tr>
      <w:tr w:rsidR="0064016A" w:rsidRPr="0064016A" w14:paraId="7EDE6A66"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C17625A" w14:textId="77777777" w:rsidR="0064016A" w:rsidRPr="0064016A" w:rsidRDefault="0064016A" w:rsidP="0064016A">
            <w:pPr>
              <w:widowControl w:val="0"/>
              <w:numPr>
                <w:ilvl w:val="0"/>
                <w:numId w:val="1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38250285"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W komplecie zestaw montażowy. </w:t>
            </w:r>
          </w:p>
        </w:tc>
      </w:tr>
      <w:tr w:rsidR="0064016A" w:rsidRPr="0064016A" w14:paraId="37B095FA"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5A4D333" w14:textId="77777777" w:rsidR="0064016A" w:rsidRPr="0064016A" w:rsidRDefault="0064016A" w:rsidP="0064016A">
            <w:pPr>
              <w:widowControl w:val="0"/>
              <w:numPr>
                <w:ilvl w:val="0"/>
                <w:numId w:val="1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0F472705"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Kolor pisuaru: biały. </w:t>
            </w:r>
          </w:p>
        </w:tc>
      </w:tr>
      <w:tr w:rsidR="0064016A" w:rsidRPr="0064016A" w14:paraId="7605248E"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0C766347" w14:textId="77777777" w:rsidR="0064016A" w:rsidRPr="0064016A" w:rsidRDefault="0064016A" w:rsidP="0064016A">
            <w:pPr>
              <w:widowControl w:val="0"/>
              <w:numPr>
                <w:ilvl w:val="0"/>
                <w:numId w:val="1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34CB4AE6"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Przystosowany do spłukiwania min. 1 litra wody. </w:t>
            </w:r>
          </w:p>
        </w:tc>
      </w:tr>
      <w:tr w:rsidR="0064016A" w:rsidRPr="0064016A" w14:paraId="3FA71C6D"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E5854F8" w14:textId="77777777" w:rsidR="0064016A" w:rsidRPr="0064016A" w:rsidRDefault="0064016A" w:rsidP="0064016A">
            <w:pPr>
              <w:widowControl w:val="0"/>
              <w:numPr>
                <w:ilvl w:val="0"/>
                <w:numId w:val="16"/>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DC091D2"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Waga min. 11,5kg. </w:t>
            </w:r>
          </w:p>
        </w:tc>
      </w:tr>
    </w:tbl>
    <w:p w14:paraId="469C93DD"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65D0B481" w14:textId="77777777" w:rsidTr="001527C8">
        <w:trPr>
          <w:trHeight w:val="284"/>
        </w:trPr>
        <w:tc>
          <w:tcPr>
            <w:tcW w:w="993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A8CC790"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Siedzisko prysznicowe</w:t>
            </w:r>
          </w:p>
        </w:tc>
      </w:tr>
      <w:tr w:rsidR="0064016A" w:rsidRPr="0064016A" w14:paraId="0690E4CB" w14:textId="77777777" w:rsidTr="001527C8">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12A9A6DC"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1" w:type="dxa"/>
            <w:tcBorders>
              <w:top w:val="single" w:sz="6" w:space="0" w:color="auto"/>
              <w:left w:val="single" w:sz="6" w:space="0" w:color="auto"/>
              <w:bottom w:val="single" w:sz="6" w:space="0" w:color="auto"/>
              <w:right w:val="single" w:sz="6" w:space="0" w:color="auto"/>
            </w:tcBorders>
            <w:shd w:val="clear" w:color="auto" w:fill="FFFFFF"/>
          </w:tcPr>
          <w:p w14:paraId="11731247"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29E1437B" w14:textId="77777777" w:rsidTr="001527C8">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FA5FFA8"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1E4DCDEA"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24A95F3F"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1E6855F" w14:textId="77777777" w:rsidR="0064016A" w:rsidRPr="0064016A" w:rsidRDefault="0064016A" w:rsidP="0064016A">
            <w:pPr>
              <w:widowControl w:val="0"/>
              <w:numPr>
                <w:ilvl w:val="0"/>
                <w:numId w:val="17"/>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4397767D"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Taboret prysznicowy. </w:t>
            </w:r>
          </w:p>
        </w:tc>
      </w:tr>
      <w:tr w:rsidR="0064016A" w:rsidRPr="0064016A" w14:paraId="7CAED5B5"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10B7B274" w14:textId="77777777" w:rsidR="0064016A" w:rsidRPr="0064016A" w:rsidRDefault="0064016A" w:rsidP="0064016A">
            <w:pPr>
              <w:widowControl w:val="0"/>
              <w:numPr>
                <w:ilvl w:val="0"/>
                <w:numId w:val="17"/>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7245D950"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Nóżki wyposażone w gumowe końcówki zapobiegające ślizganiu. </w:t>
            </w:r>
          </w:p>
        </w:tc>
      </w:tr>
      <w:tr w:rsidR="0064016A" w:rsidRPr="0064016A" w14:paraId="5DE82A04"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A498680" w14:textId="77777777" w:rsidR="0064016A" w:rsidRPr="0064016A" w:rsidRDefault="0064016A" w:rsidP="0064016A">
            <w:pPr>
              <w:widowControl w:val="0"/>
              <w:numPr>
                <w:ilvl w:val="0"/>
                <w:numId w:val="17"/>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1B9BF2E"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Dopuszczalne obciążenie min. 150kg. </w:t>
            </w:r>
          </w:p>
        </w:tc>
      </w:tr>
      <w:tr w:rsidR="0064016A" w:rsidRPr="0064016A" w14:paraId="3DD27244"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EA0C148" w14:textId="77777777" w:rsidR="0064016A" w:rsidRPr="0064016A" w:rsidRDefault="0064016A" w:rsidP="0064016A">
            <w:pPr>
              <w:widowControl w:val="0"/>
              <w:numPr>
                <w:ilvl w:val="0"/>
                <w:numId w:val="17"/>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6823BB39"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Możliwość regulacji wysokości w zakresie 330-510mm. </w:t>
            </w:r>
          </w:p>
        </w:tc>
      </w:tr>
      <w:tr w:rsidR="0064016A" w:rsidRPr="0064016A" w14:paraId="112AB079"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D767E82" w14:textId="77777777" w:rsidR="0064016A" w:rsidRPr="0064016A" w:rsidRDefault="0064016A" w:rsidP="0064016A">
            <w:pPr>
              <w:widowControl w:val="0"/>
              <w:numPr>
                <w:ilvl w:val="0"/>
                <w:numId w:val="17"/>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5E018F7"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Szerokość min. 350mm. </w:t>
            </w:r>
          </w:p>
        </w:tc>
      </w:tr>
      <w:tr w:rsidR="0064016A" w:rsidRPr="0064016A" w14:paraId="3036B03F"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2DC0C549" w14:textId="77777777" w:rsidR="0064016A" w:rsidRPr="0064016A" w:rsidRDefault="0064016A" w:rsidP="0064016A">
            <w:pPr>
              <w:widowControl w:val="0"/>
              <w:numPr>
                <w:ilvl w:val="0"/>
                <w:numId w:val="17"/>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75D4541"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Długość min. 350mm. </w:t>
            </w:r>
          </w:p>
        </w:tc>
      </w:tr>
    </w:tbl>
    <w:p w14:paraId="14F372EE" w14:textId="77777777" w:rsidR="0064016A" w:rsidRPr="0064016A" w:rsidRDefault="0064016A" w:rsidP="0021525E">
      <w:pPr>
        <w:rPr>
          <w:rFonts w:ascii="Arial" w:hAnsi="Arial" w:cs="Arial"/>
          <w:b/>
          <w:sz w:val="20"/>
          <w:szCs w:val="20"/>
        </w:rPr>
      </w:pPr>
    </w:p>
    <w:tbl>
      <w:tblPr>
        <w:tblW w:w="9932" w:type="dxa"/>
        <w:tblInd w:w="-442" w:type="dxa"/>
        <w:tblLayout w:type="fixed"/>
        <w:tblCellMar>
          <w:left w:w="40" w:type="dxa"/>
          <w:right w:w="40" w:type="dxa"/>
        </w:tblCellMar>
        <w:tblLook w:val="04A0" w:firstRow="1" w:lastRow="0" w:firstColumn="1" w:lastColumn="0" w:noHBand="0" w:noVBand="1"/>
      </w:tblPr>
      <w:tblGrid>
        <w:gridCol w:w="568"/>
        <w:gridCol w:w="1851"/>
        <w:gridCol w:w="7513"/>
      </w:tblGrid>
      <w:tr w:rsidR="0064016A" w:rsidRPr="0064016A" w14:paraId="14E5BD9E" w14:textId="77777777" w:rsidTr="0064016A">
        <w:trPr>
          <w:trHeight w:val="284"/>
        </w:trPr>
        <w:tc>
          <w:tcPr>
            <w:tcW w:w="9932"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7318AE5B"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Drążek z zasłoną prysznicową 120x160cm</w:t>
            </w:r>
          </w:p>
        </w:tc>
      </w:tr>
      <w:tr w:rsidR="0064016A" w:rsidRPr="0064016A" w14:paraId="222D0ADF" w14:textId="77777777" w:rsidTr="0064016A">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4CA800E2"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6436B790"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627E3C9B" w14:textId="77777777" w:rsidTr="0064016A">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506D4A5"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62188A4B"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0F624290" w14:textId="77777777" w:rsidTr="001527C8">
        <w:trPr>
          <w:trHeight w:val="329"/>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1FE7EC97"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1F6C0E03"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eastAsia="Times New Roman" w:hAnsi="Arial" w:cs="Arial"/>
                <w:sz w:val="20"/>
                <w:szCs w:val="20"/>
                <w:lang w:eastAsia="pl-PL"/>
              </w:rPr>
              <w:t xml:space="preserve">Drążek prysznicowy kątowy. </w:t>
            </w:r>
          </w:p>
        </w:tc>
      </w:tr>
      <w:tr w:rsidR="0064016A" w:rsidRPr="0064016A" w14:paraId="21C5C2A8"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7A04E00"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vAlign w:val="center"/>
          </w:tcPr>
          <w:p w14:paraId="6BDD3EF9"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color w:val="000000"/>
                <w:sz w:val="20"/>
                <w:szCs w:val="20"/>
              </w:rPr>
              <w:t xml:space="preserve">Wykonany z aluminium. </w:t>
            </w:r>
          </w:p>
        </w:tc>
      </w:tr>
      <w:tr w:rsidR="0064016A" w:rsidRPr="0064016A" w14:paraId="7771CEC2"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AC96599"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B4B6BC2"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Możliwość regulacji długości. </w:t>
            </w:r>
          </w:p>
        </w:tc>
      </w:tr>
      <w:tr w:rsidR="0064016A" w:rsidRPr="0064016A" w14:paraId="09B6E583"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415EE26"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385E0371"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Kółka do zasłony prysznicowej wykonane z transparentnego polipropylenu.</w:t>
            </w:r>
          </w:p>
        </w:tc>
      </w:tr>
      <w:tr w:rsidR="0064016A" w:rsidRPr="0064016A" w14:paraId="15F13A43"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88F95CD"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772B0B0"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Zasłonka prysznicowa o wymiarach min. 200x180cm. </w:t>
            </w:r>
          </w:p>
        </w:tc>
      </w:tr>
      <w:tr w:rsidR="0064016A" w:rsidRPr="0064016A" w14:paraId="45207118"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6254EC83"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6F024510"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Wykonana z materiału wodoodpornego. </w:t>
            </w:r>
          </w:p>
        </w:tc>
      </w:tr>
      <w:tr w:rsidR="0064016A" w:rsidRPr="0064016A" w14:paraId="5089EEA9"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089F9058"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6C7145A6"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Zasłona łatwa w utrzymaniu czystości. </w:t>
            </w:r>
          </w:p>
        </w:tc>
      </w:tr>
      <w:tr w:rsidR="0064016A" w:rsidRPr="0064016A" w14:paraId="44A50553"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6959EE3"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44FD4DF8"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Zestaw prysznicowy składający się z drążka i słuchawki. </w:t>
            </w:r>
          </w:p>
        </w:tc>
      </w:tr>
      <w:tr w:rsidR="0064016A" w:rsidRPr="0064016A" w14:paraId="3160FAFB"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09CA2004"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2A3AEB48"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Drążek chromowany z przesuwnym uchwytem na słuchawkę. </w:t>
            </w:r>
          </w:p>
        </w:tc>
      </w:tr>
      <w:tr w:rsidR="0064016A" w:rsidRPr="0064016A" w14:paraId="22B0FD09"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70893025"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A08E7C9"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Słuchawka z możliwością regulacji natężenia przepływu. </w:t>
            </w:r>
          </w:p>
        </w:tc>
      </w:tr>
      <w:tr w:rsidR="0064016A" w:rsidRPr="0064016A" w14:paraId="2822D31A"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7AE81523"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347FDBDF"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Wysokość drążka min. 650mm. </w:t>
            </w:r>
          </w:p>
        </w:tc>
      </w:tr>
      <w:tr w:rsidR="0064016A" w:rsidRPr="0064016A" w14:paraId="08108CD6"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B096529"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27AB222"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Bateria prysznicowa z mosiądzu. </w:t>
            </w:r>
          </w:p>
        </w:tc>
      </w:tr>
      <w:tr w:rsidR="0064016A" w:rsidRPr="0064016A" w14:paraId="5CCD56FD"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7DF78FFB"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D5B90C3"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Bateria chromowana. </w:t>
            </w:r>
          </w:p>
        </w:tc>
      </w:tr>
      <w:tr w:rsidR="0064016A" w:rsidRPr="0064016A" w14:paraId="1631395F"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4C8F130F" w14:textId="77777777" w:rsidR="0064016A" w:rsidRPr="0064016A" w:rsidRDefault="0064016A" w:rsidP="0064016A">
            <w:pPr>
              <w:widowControl w:val="0"/>
              <w:numPr>
                <w:ilvl w:val="0"/>
                <w:numId w:val="18"/>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27DAF68D"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bCs/>
                <w:color w:val="000000"/>
                <w:sz w:val="20"/>
                <w:szCs w:val="20"/>
              </w:rPr>
              <w:t xml:space="preserve">Wymiary min. 110x190x100mm. </w:t>
            </w:r>
          </w:p>
        </w:tc>
      </w:tr>
      <w:tr w:rsidR="0064016A" w:rsidRPr="0064016A" w14:paraId="5A122E9F" w14:textId="77777777" w:rsidTr="0064016A">
        <w:trPr>
          <w:trHeight w:val="284"/>
        </w:trPr>
        <w:tc>
          <w:tcPr>
            <w:tcW w:w="9932"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766349C6"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color w:val="000000"/>
                <w:sz w:val="20"/>
                <w:szCs w:val="20"/>
                <w:u w:val="single"/>
                <w:lang w:eastAsia="pl-PL"/>
              </w:rPr>
            </w:pPr>
            <w:r w:rsidRPr="0064016A">
              <w:rPr>
                <w:rFonts w:ascii="Arial" w:eastAsia="Times New Roman" w:hAnsi="Arial" w:cs="Arial"/>
                <w:b/>
                <w:color w:val="000000"/>
                <w:sz w:val="20"/>
                <w:szCs w:val="20"/>
                <w:u w:val="single"/>
                <w:lang w:eastAsia="pl-PL"/>
              </w:rPr>
              <w:t>Uchwyt uchylny umywalkowy 60cm</w:t>
            </w:r>
          </w:p>
        </w:tc>
      </w:tr>
      <w:tr w:rsidR="0064016A" w:rsidRPr="0064016A" w14:paraId="6E97776A" w14:textId="77777777" w:rsidTr="0064016A">
        <w:trPr>
          <w:trHeight w:val="284"/>
        </w:trPr>
        <w:tc>
          <w:tcPr>
            <w:tcW w:w="241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06936B66" w14:textId="77777777" w:rsidR="0064016A" w:rsidRPr="0064016A" w:rsidRDefault="0064016A" w:rsidP="001527C8">
            <w:pPr>
              <w:widowControl w:val="0"/>
              <w:shd w:val="clear" w:color="auto" w:fill="FFFFFF"/>
              <w:autoSpaceDE w:val="0"/>
              <w:autoSpaceDN w:val="0"/>
              <w:adjustRightInd w:val="0"/>
              <w:spacing w:after="0" w:line="240" w:lineRule="auto"/>
              <w:ind w:left="14"/>
              <w:rPr>
                <w:rFonts w:ascii="Arial" w:eastAsia="Times New Roman" w:hAnsi="Arial" w:cs="Arial"/>
                <w:b/>
                <w:color w:val="000000"/>
                <w:sz w:val="20"/>
                <w:szCs w:val="20"/>
                <w:lang w:eastAsia="pl-PL"/>
              </w:rPr>
            </w:pPr>
            <w:r w:rsidRPr="0064016A">
              <w:rPr>
                <w:rFonts w:ascii="Arial" w:eastAsia="Times New Roman" w:hAnsi="Arial" w:cs="Arial"/>
                <w:b/>
                <w:color w:val="000000"/>
                <w:sz w:val="20"/>
                <w:szCs w:val="20"/>
                <w:lang w:eastAsia="pl-PL"/>
              </w:rPr>
              <w:t xml:space="preserve">Rok </w:t>
            </w:r>
            <w:proofErr w:type="gramStart"/>
            <w:r w:rsidRPr="0064016A">
              <w:rPr>
                <w:rFonts w:ascii="Arial" w:eastAsia="Times New Roman" w:hAnsi="Arial" w:cs="Arial"/>
                <w:b/>
                <w:color w:val="000000"/>
                <w:sz w:val="20"/>
                <w:szCs w:val="20"/>
                <w:lang w:eastAsia="pl-PL"/>
              </w:rPr>
              <w:t>produkcji:  min.</w:t>
            </w:r>
            <w:proofErr w:type="gramEnd"/>
            <w:r w:rsidRPr="0064016A">
              <w:rPr>
                <w:rFonts w:ascii="Arial" w:eastAsia="Times New Roman" w:hAnsi="Arial" w:cs="Arial"/>
                <w:b/>
                <w:color w:val="000000"/>
                <w:sz w:val="20"/>
                <w:szCs w:val="20"/>
                <w:lang w:eastAsia="pl-PL"/>
              </w:rPr>
              <w:t xml:space="preserve"> 2024</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608BCF2A" w14:textId="77777777" w:rsidR="0064016A" w:rsidRPr="0064016A" w:rsidRDefault="0064016A" w:rsidP="001527C8">
            <w:pPr>
              <w:widowControl w:val="0"/>
              <w:shd w:val="clear" w:color="auto" w:fill="FFFFFF"/>
              <w:autoSpaceDE w:val="0"/>
              <w:autoSpaceDN w:val="0"/>
              <w:adjustRightInd w:val="0"/>
              <w:spacing w:after="0" w:line="240" w:lineRule="auto"/>
              <w:rPr>
                <w:rFonts w:ascii="Arial" w:eastAsia="Times New Roman" w:hAnsi="Arial" w:cs="Arial"/>
                <w:b/>
                <w:color w:val="000000"/>
                <w:sz w:val="20"/>
                <w:szCs w:val="20"/>
                <w:lang w:eastAsia="pl-PL"/>
              </w:rPr>
            </w:pPr>
          </w:p>
        </w:tc>
      </w:tr>
      <w:tr w:rsidR="0064016A" w:rsidRPr="0064016A" w14:paraId="672B70D8" w14:textId="77777777" w:rsidTr="0064016A">
        <w:trPr>
          <w:trHeight w:val="40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3CD12B2"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64016A">
              <w:rPr>
                <w:rFonts w:ascii="Arial" w:eastAsia="Times New Roman" w:hAnsi="Arial" w:cs="Arial"/>
                <w:bCs/>
                <w:sz w:val="20"/>
                <w:szCs w:val="20"/>
                <w:lang w:eastAsia="pl-PL"/>
              </w:rPr>
              <w:t>Lp.</w:t>
            </w:r>
          </w:p>
        </w:tc>
        <w:tc>
          <w:tcPr>
            <w:tcW w:w="936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14:paraId="2D5313CD" w14:textId="77777777" w:rsidR="0064016A" w:rsidRPr="0064016A" w:rsidRDefault="0064016A" w:rsidP="001527C8">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4016A">
              <w:rPr>
                <w:rFonts w:ascii="Arial" w:eastAsia="Times New Roman" w:hAnsi="Arial" w:cs="Arial"/>
                <w:b/>
                <w:bCs/>
                <w:sz w:val="20"/>
                <w:szCs w:val="20"/>
                <w:lang w:eastAsia="pl-PL"/>
              </w:rPr>
              <w:t>WYMAGANE PARAMETRY I WARUNKI</w:t>
            </w:r>
          </w:p>
        </w:tc>
      </w:tr>
      <w:tr w:rsidR="0064016A" w:rsidRPr="0064016A" w14:paraId="190DB341" w14:textId="77777777" w:rsidTr="001527C8">
        <w:trPr>
          <w:trHeight w:val="329"/>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0894F25A" w14:textId="77777777" w:rsidR="0064016A" w:rsidRPr="0064016A" w:rsidRDefault="0064016A" w:rsidP="0064016A">
            <w:pPr>
              <w:widowControl w:val="0"/>
              <w:numPr>
                <w:ilvl w:val="0"/>
                <w:numId w:val="1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55221F0A" w14:textId="77777777" w:rsidR="0064016A" w:rsidRPr="0064016A" w:rsidRDefault="0064016A" w:rsidP="001527C8">
            <w:pPr>
              <w:widowControl w:val="0"/>
              <w:autoSpaceDE w:val="0"/>
              <w:autoSpaceDN w:val="0"/>
              <w:adjustRightInd w:val="0"/>
              <w:spacing w:after="0" w:line="240" w:lineRule="auto"/>
              <w:rPr>
                <w:rFonts w:ascii="Arial" w:eastAsia="Times New Roman" w:hAnsi="Arial" w:cs="Arial"/>
                <w:sz w:val="20"/>
                <w:szCs w:val="20"/>
                <w:lang w:eastAsia="pl-PL"/>
              </w:rPr>
            </w:pPr>
            <w:r w:rsidRPr="0064016A">
              <w:rPr>
                <w:rFonts w:ascii="Arial" w:hAnsi="Arial" w:cs="Arial"/>
                <w:sz w:val="20"/>
                <w:szCs w:val="20"/>
              </w:rPr>
              <w:t>Pochwyt uchylny wykonany ze stali malowanej proszkowo.</w:t>
            </w:r>
          </w:p>
        </w:tc>
      </w:tr>
      <w:tr w:rsidR="0064016A" w:rsidRPr="0064016A" w14:paraId="040A0F9C"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3DA27850" w14:textId="77777777" w:rsidR="0064016A" w:rsidRPr="0064016A" w:rsidRDefault="0064016A" w:rsidP="0064016A">
            <w:pPr>
              <w:widowControl w:val="0"/>
              <w:numPr>
                <w:ilvl w:val="0"/>
                <w:numId w:val="1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CEE7BA4" w14:textId="77777777" w:rsidR="0064016A" w:rsidRPr="0064016A" w:rsidRDefault="0064016A" w:rsidP="001527C8">
            <w:pPr>
              <w:autoSpaceDE w:val="0"/>
              <w:autoSpaceDN w:val="0"/>
              <w:adjustRightInd w:val="0"/>
              <w:spacing w:after="0" w:line="240" w:lineRule="auto"/>
              <w:rPr>
                <w:rFonts w:ascii="Arial" w:hAnsi="Arial" w:cs="Arial"/>
                <w:color w:val="000000"/>
                <w:sz w:val="20"/>
                <w:szCs w:val="20"/>
              </w:rPr>
            </w:pPr>
            <w:r w:rsidRPr="0064016A">
              <w:rPr>
                <w:rFonts w:ascii="Arial" w:hAnsi="Arial" w:cs="Arial"/>
                <w:sz w:val="20"/>
                <w:szCs w:val="20"/>
              </w:rPr>
              <w:t>Długość min. 600 mm.</w:t>
            </w:r>
          </w:p>
        </w:tc>
      </w:tr>
      <w:tr w:rsidR="0064016A" w:rsidRPr="0064016A" w14:paraId="0CCACF05"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11057CA9" w14:textId="77777777" w:rsidR="0064016A" w:rsidRPr="0064016A" w:rsidRDefault="0064016A" w:rsidP="0064016A">
            <w:pPr>
              <w:widowControl w:val="0"/>
              <w:numPr>
                <w:ilvl w:val="0"/>
                <w:numId w:val="1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1A8C2096"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sz w:val="20"/>
                <w:szCs w:val="20"/>
              </w:rPr>
              <w:t xml:space="preserve">Średnica rury min. 25mm. </w:t>
            </w:r>
          </w:p>
        </w:tc>
      </w:tr>
      <w:tr w:rsidR="0064016A" w:rsidRPr="0064016A" w14:paraId="18A16449" w14:textId="77777777" w:rsidTr="001527C8">
        <w:trPr>
          <w:trHeight w:val="320"/>
        </w:trPr>
        <w:tc>
          <w:tcPr>
            <w:tcW w:w="568" w:type="dxa"/>
            <w:tcBorders>
              <w:top w:val="single" w:sz="6" w:space="0" w:color="auto"/>
              <w:left w:val="single" w:sz="6" w:space="0" w:color="auto"/>
              <w:bottom w:val="single" w:sz="6" w:space="0" w:color="auto"/>
              <w:right w:val="single" w:sz="4" w:space="0" w:color="auto"/>
            </w:tcBorders>
            <w:shd w:val="clear" w:color="auto" w:fill="FFFFFF"/>
          </w:tcPr>
          <w:p w14:paraId="5B74B2F4" w14:textId="77777777" w:rsidR="0064016A" w:rsidRPr="0064016A" w:rsidRDefault="0064016A" w:rsidP="0064016A">
            <w:pPr>
              <w:widowControl w:val="0"/>
              <w:numPr>
                <w:ilvl w:val="0"/>
                <w:numId w:val="19"/>
              </w:numPr>
              <w:autoSpaceDE w:val="0"/>
              <w:autoSpaceDN w:val="0"/>
              <w:adjustRightInd w:val="0"/>
              <w:spacing w:after="0" w:line="240" w:lineRule="auto"/>
              <w:rPr>
                <w:rFonts w:ascii="Arial" w:eastAsia="Times New Roman" w:hAnsi="Arial" w:cs="Arial"/>
                <w:sz w:val="20"/>
                <w:szCs w:val="20"/>
                <w:lang w:eastAsia="pl-PL"/>
              </w:rPr>
            </w:pPr>
          </w:p>
        </w:tc>
        <w:tc>
          <w:tcPr>
            <w:tcW w:w="9364" w:type="dxa"/>
            <w:gridSpan w:val="2"/>
            <w:tcBorders>
              <w:top w:val="single" w:sz="4" w:space="0" w:color="auto"/>
              <w:left w:val="single" w:sz="4" w:space="0" w:color="auto"/>
              <w:bottom w:val="single" w:sz="4" w:space="0" w:color="auto"/>
              <w:right w:val="single" w:sz="4" w:space="0" w:color="auto"/>
            </w:tcBorders>
          </w:tcPr>
          <w:p w14:paraId="27022710" w14:textId="77777777" w:rsidR="0064016A" w:rsidRPr="0064016A" w:rsidRDefault="0064016A" w:rsidP="001527C8">
            <w:pPr>
              <w:autoSpaceDE w:val="0"/>
              <w:autoSpaceDN w:val="0"/>
              <w:adjustRightInd w:val="0"/>
              <w:spacing w:after="0" w:line="240" w:lineRule="auto"/>
              <w:rPr>
                <w:rFonts w:ascii="Arial" w:hAnsi="Arial" w:cs="Arial"/>
                <w:bCs/>
                <w:color w:val="000000"/>
                <w:sz w:val="20"/>
                <w:szCs w:val="20"/>
              </w:rPr>
            </w:pPr>
            <w:r w:rsidRPr="0064016A">
              <w:rPr>
                <w:rFonts w:ascii="Arial" w:hAnsi="Arial" w:cs="Arial"/>
                <w:sz w:val="20"/>
                <w:szCs w:val="20"/>
              </w:rPr>
              <w:t>Podstawa z min. czterema otworami montażowymi na śruby.</w:t>
            </w:r>
          </w:p>
        </w:tc>
      </w:tr>
    </w:tbl>
    <w:p w14:paraId="2B158193" w14:textId="77777777" w:rsidR="0064016A" w:rsidRPr="0064016A" w:rsidRDefault="0064016A" w:rsidP="0021525E">
      <w:pPr>
        <w:rPr>
          <w:rFonts w:ascii="Arial" w:hAnsi="Arial" w:cs="Arial"/>
          <w:b/>
          <w:sz w:val="20"/>
          <w:szCs w:val="20"/>
        </w:rPr>
      </w:pPr>
    </w:p>
    <w:sectPr w:rsidR="0064016A" w:rsidRPr="006401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1271"/>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AF2268E"/>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24E7766"/>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BC7696D"/>
    <w:multiLevelType w:val="hybridMultilevel"/>
    <w:tmpl w:val="9BB03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AB7423"/>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8A4253"/>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74D6B0F"/>
    <w:multiLevelType w:val="hybridMultilevel"/>
    <w:tmpl w:val="9BB031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B07785"/>
    <w:multiLevelType w:val="hybridMultilevel"/>
    <w:tmpl w:val="CCCEAC86"/>
    <w:lvl w:ilvl="0" w:tplc="F29E330C">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5927BC"/>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0B37D5F"/>
    <w:multiLevelType w:val="hybridMultilevel"/>
    <w:tmpl w:val="E7FC6CAA"/>
    <w:lvl w:ilvl="0" w:tplc="713A616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A0921D4"/>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2E46C7F"/>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48B209FF"/>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4FBB749C"/>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0E4092D"/>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53A11CC5"/>
    <w:multiLevelType w:val="hybridMultilevel"/>
    <w:tmpl w:val="9BB031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A9F5372"/>
    <w:multiLevelType w:val="hybridMultilevel"/>
    <w:tmpl w:val="E7FC6CA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E1115B1"/>
    <w:multiLevelType w:val="hybridMultilevel"/>
    <w:tmpl w:val="9BB031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26654655">
    <w:abstractNumId w:val="3"/>
  </w:num>
  <w:num w:numId="2" w16cid:durableId="2055696180">
    <w:abstractNumId w:val="7"/>
  </w:num>
  <w:num w:numId="3" w16cid:durableId="1791775212">
    <w:abstractNumId w:val="6"/>
  </w:num>
  <w:num w:numId="4" w16cid:durableId="2067532324">
    <w:abstractNumId w:val="15"/>
  </w:num>
  <w:num w:numId="5" w16cid:durableId="1694960660">
    <w:abstractNumId w:val="17"/>
  </w:num>
  <w:num w:numId="6" w16cid:durableId="9814267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0606428">
    <w:abstractNumId w:val="9"/>
  </w:num>
  <w:num w:numId="8" w16cid:durableId="592206490">
    <w:abstractNumId w:val="4"/>
  </w:num>
  <w:num w:numId="9" w16cid:durableId="268397010">
    <w:abstractNumId w:val="16"/>
  </w:num>
  <w:num w:numId="10" w16cid:durableId="523132163">
    <w:abstractNumId w:val="5"/>
  </w:num>
  <w:num w:numId="11" w16cid:durableId="91047036">
    <w:abstractNumId w:val="11"/>
  </w:num>
  <w:num w:numId="12" w16cid:durableId="1582324723">
    <w:abstractNumId w:val="2"/>
  </w:num>
  <w:num w:numId="13" w16cid:durableId="542838157">
    <w:abstractNumId w:val="0"/>
  </w:num>
  <w:num w:numId="14" w16cid:durableId="1274288656">
    <w:abstractNumId w:val="13"/>
  </w:num>
  <w:num w:numId="15" w16cid:durableId="764425436">
    <w:abstractNumId w:val="14"/>
  </w:num>
  <w:num w:numId="16" w16cid:durableId="1065420132">
    <w:abstractNumId w:val="1"/>
  </w:num>
  <w:num w:numId="17" w16cid:durableId="640497533">
    <w:abstractNumId w:val="12"/>
  </w:num>
  <w:num w:numId="18" w16cid:durableId="20666010">
    <w:abstractNumId w:val="8"/>
  </w:num>
  <w:num w:numId="19" w16cid:durableId="21213412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D7"/>
    <w:rsid w:val="000777FF"/>
    <w:rsid w:val="00143FE4"/>
    <w:rsid w:val="0021525E"/>
    <w:rsid w:val="002D7CEA"/>
    <w:rsid w:val="003B7A3A"/>
    <w:rsid w:val="00420FF0"/>
    <w:rsid w:val="004341E4"/>
    <w:rsid w:val="0055707E"/>
    <w:rsid w:val="005B4FD7"/>
    <w:rsid w:val="0060184D"/>
    <w:rsid w:val="0064016A"/>
    <w:rsid w:val="006F678B"/>
    <w:rsid w:val="00A16DE5"/>
    <w:rsid w:val="00A20625"/>
    <w:rsid w:val="00A75517"/>
    <w:rsid w:val="00AF00C1"/>
    <w:rsid w:val="00CA08C7"/>
    <w:rsid w:val="00CD3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1857D"/>
  <w15:chartTrackingRefBased/>
  <w15:docId w15:val="{8DF3B933-9E92-4A26-9A4F-804FFC2A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B4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4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37791">
      <w:bodyDiv w:val="1"/>
      <w:marLeft w:val="0"/>
      <w:marRight w:val="0"/>
      <w:marTop w:val="0"/>
      <w:marBottom w:val="0"/>
      <w:divBdr>
        <w:top w:val="none" w:sz="0" w:space="0" w:color="auto"/>
        <w:left w:val="none" w:sz="0" w:space="0" w:color="auto"/>
        <w:bottom w:val="none" w:sz="0" w:space="0" w:color="auto"/>
        <w:right w:val="none" w:sz="0" w:space="0" w:color="auto"/>
      </w:divBdr>
    </w:div>
    <w:div w:id="745224718">
      <w:bodyDiv w:val="1"/>
      <w:marLeft w:val="0"/>
      <w:marRight w:val="0"/>
      <w:marTop w:val="0"/>
      <w:marBottom w:val="0"/>
      <w:divBdr>
        <w:top w:val="none" w:sz="0" w:space="0" w:color="auto"/>
        <w:left w:val="none" w:sz="0" w:space="0" w:color="auto"/>
        <w:bottom w:val="none" w:sz="0" w:space="0" w:color="auto"/>
        <w:right w:val="none" w:sz="0" w:space="0" w:color="auto"/>
      </w:divBdr>
    </w:div>
    <w:div w:id="752971224">
      <w:bodyDiv w:val="1"/>
      <w:marLeft w:val="0"/>
      <w:marRight w:val="0"/>
      <w:marTop w:val="0"/>
      <w:marBottom w:val="0"/>
      <w:divBdr>
        <w:top w:val="none" w:sz="0" w:space="0" w:color="auto"/>
        <w:left w:val="none" w:sz="0" w:space="0" w:color="auto"/>
        <w:bottom w:val="none" w:sz="0" w:space="0" w:color="auto"/>
        <w:right w:val="none" w:sz="0" w:space="0" w:color="auto"/>
      </w:divBdr>
    </w:div>
    <w:div w:id="1318149450">
      <w:bodyDiv w:val="1"/>
      <w:marLeft w:val="0"/>
      <w:marRight w:val="0"/>
      <w:marTop w:val="0"/>
      <w:marBottom w:val="0"/>
      <w:divBdr>
        <w:top w:val="none" w:sz="0" w:space="0" w:color="auto"/>
        <w:left w:val="none" w:sz="0" w:space="0" w:color="auto"/>
        <w:bottom w:val="none" w:sz="0" w:space="0" w:color="auto"/>
        <w:right w:val="none" w:sz="0" w:space="0" w:color="auto"/>
      </w:divBdr>
    </w:div>
    <w:div w:id="1328172352">
      <w:bodyDiv w:val="1"/>
      <w:marLeft w:val="0"/>
      <w:marRight w:val="0"/>
      <w:marTop w:val="0"/>
      <w:marBottom w:val="0"/>
      <w:divBdr>
        <w:top w:val="none" w:sz="0" w:space="0" w:color="auto"/>
        <w:left w:val="none" w:sz="0" w:space="0" w:color="auto"/>
        <w:bottom w:val="none" w:sz="0" w:space="0" w:color="auto"/>
        <w:right w:val="none" w:sz="0" w:space="0" w:color="auto"/>
      </w:divBdr>
    </w:div>
    <w:div w:id="1638563122">
      <w:bodyDiv w:val="1"/>
      <w:marLeft w:val="0"/>
      <w:marRight w:val="0"/>
      <w:marTop w:val="0"/>
      <w:marBottom w:val="0"/>
      <w:divBdr>
        <w:top w:val="none" w:sz="0" w:space="0" w:color="auto"/>
        <w:left w:val="none" w:sz="0" w:space="0" w:color="auto"/>
        <w:bottom w:val="none" w:sz="0" w:space="0" w:color="auto"/>
        <w:right w:val="none" w:sz="0" w:space="0" w:color="auto"/>
      </w:divBdr>
    </w:div>
    <w:div w:id="1988126822">
      <w:bodyDiv w:val="1"/>
      <w:marLeft w:val="0"/>
      <w:marRight w:val="0"/>
      <w:marTop w:val="0"/>
      <w:marBottom w:val="0"/>
      <w:divBdr>
        <w:top w:val="none" w:sz="0" w:space="0" w:color="auto"/>
        <w:left w:val="none" w:sz="0" w:space="0" w:color="auto"/>
        <w:bottom w:val="none" w:sz="0" w:space="0" w:color="auto"/>
        <w:right w:val="none" w:sz="0" w:space="0" w:color="auto"/>
      </w:divBdr>
    </w:div>
    <w:div w:id="209173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2802</Words>
  <Characters>16816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Autor</cp:lastModifiedBy>
  <cp:revision>4</cp:revision>
  <dcterms:created xsi:type="dcterms:W3CDTF">2024-08-12T06:08:00Z</dcterms:created>
  <dcterms:modified xsi:type="dcterms:W3CDTF">2024-11-21T19:23:00Z</dcterms:modified>
</cp:coreProperties>
</file>