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1D9CB" w14:textId="77777777" w:rsidR="001F53EF" w:rsidRDefault="001F53EF" w:rsidP="001F53EF">
      <w:pPr>
        <w:widowControl/>
        <w:autoSpaceDE/>
        <w:ind w:right="72"/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</w:pPr>
    </w:p>
    <w:p w14:paraId="3FAB0BFF" w14:textId="496B0F71" w:rsidR="001F53EF" w:rsidRDefault="001F53EF" w:rsidP="001F53EF">
      <w:pPr>
        <w:spacing w:before="5"/>
        <w:ind w:right="-171"/>
        <w:jc w:val="right"/>
        <w:rPr>
          <w:rFonts w:ascii="Calibri" w:hAnsi="Calibri" w:cs="Calibri"/>
          <w:i/>
          <w:sz w:val="13"/>
        </w:rPr>
      </w:pPr>
      <w:r>
        <w:rPr>
          <w:rFonts w:ascii="Calibri" w:hAnsi="Calibri" w:cs="Calibri"/>
          <w:i/>
          <w:sz w:val="24"/>
        </w:rPr>
        <w:t xml:space="preserve">Załącznik </w:t>
      </w:r>
      <w:r>
        <w:rPr>
          <w:rFonts w:ascii="Calibri" w:hAnsi="Calibri" w:cs="Calibri"/>
          <w:b/>
          <w:i/>
          <w:sz w:val="24"/>
        </w:rPr>
        <w:t>NR 2 do</w:t>
      </w:r>
      <w:r>
        <w:rPr>
          <w:rFonts w:ascii="Calibri" w:hAnsi="Calibri" w:cs="Calibri"/>
          <w:b/>
          <w:i/>
          <w:spacing w:val="-10"/>
          <w:sz w:val="24"/>
        </w:rPr>
        <w:t xml:space="preserve"> </w:t>
      </w:r>
      <w:r>
        <w:rPr>
          <w:rFonts w:ascii="Calibri" w:hAnsi="Calibri" w:cs="Calibri"/>
          <w:i/>
          <w:sz w:val="24"/>
        </w:rPr>
        <w:t>SWZ</w:t>
      </w:r>
      <w:r>
        <w:rPr>
          <w:rFonts w:ascii="Calibri" w:hAnsi="Calibri" w:cs="Calibri"/>
          <w:i/>
          <w:position w:val="10"/>
          <w:sz w:val="13"/>
        </w:rPr>
        <w:t>1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354A33F" wp14:editId="3B9E77EA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6086475" cy="1323975"/>
                <wp:effectExtent l="0" t="0" r="28575" b="28575"/>
                <wp:wrapTopAndBottom/>
                <wp:docPr id="1858352834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3239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075D3D" w14:textId="77777777" w:rsidR="001F53EF" w:rsidRDefault="001F53EF" w:rsidP="001F53EF">
                            <w:pPr>
                              <w:spacing w:before="18" w:line="276" w:lineRule="auto"/>
                              <w:ind w:left="142" w:right="250" w:firstLine="19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Oświadczenie o spełnianiu warunków udziału w postępowaniu oraz o braku podstaw do wykluczenia z postępowania</w:t>
                            </w:r>
                          </w:p>
                          <w:p w14:paraId="0290AD3A" w14:textId="77777777" w:rsidR="001F53EF" w:rsidRDefault="001F53EF" w:rsidP="001F53EF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składane na podstawie art. 125 ust. 1 ustawy z dnia 11 września 2019 r.</w:t>
                            </w:r>
                          </w:p>
                          <w:p w14:paraId="0352492A" w14:textId="77777777" w:rsidR="001F53EF" w:rsidRDefault="001F53EF" w:rsidP="001F53EF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Prawo zamówień publicznych (dalej jako: „ustawa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Pzp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”)</w:t>
                            </w:r>
                          </w:p>
                          <w:p w14:paraId="06CD817E" w14:textId="77777777" w:rsidR="001F53EF" w:rsidRDefault="001F53EF" w:rsidP="001F53EF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(zgodnie z art. 125 ust. 4 w przypadku wspólnego ubiegania się o zamówienie przez wykonawców, niniejsze oświadczenie składa osobno każdy z wykonawców)</w:t>
                            </w:r>
                          </w:p>
                          <w:p w14:paraId="14ED6FDA" w14:textId="77777777" w:rsidR="001F53EF" w:rsidRDefault="001F53EF" w:rsidP="001F53EF">
                            <w:pPr>
                              <w:spacing w:before="18" w:line="276" w:lineRule="auto"/>
                              <w:ind w:left="3221" w:right="250" w:hanging="2958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73E8A912" w14:textId="77777777" w:rsidR="001F53EF" w:rsidRDefault="001F53EF" w:rsidP="001F53EF">
                            <w:pPr>
                              <w:spacing w:before="18" w:line="276" w:lineRule="auto"/>
                              <w:ind w:left="3221" w:right="250" w:hanging="2958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54A33F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0;margin-top:19.35pt;width:479.25pt;height:104.25pt;z-index:-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" filled="f" strokeweight=".48pt">
                <v:textbox inset="0,0,0,0">
                  <w:txbxContent>
                    <w:p w14:paraId="31075D3D" w14:textId="77777777" w:rsidR="001F53EF" w:rsidRDefault="001F53EF" w:rsidP="001F53EF">
                      <w:pPr>
                        <w:spacing w:before="18" w:line="276" w:lineRule="auto"/>
                        <w:ind w:left="142" w:right="250" w:firstLine="19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Oświadczenie o spełnianiu warunków udziału w postępowaniu oraz o braku podstaw do wykluczenia z postępowania</w:t>
                      </w:r>
                    </w:p>
                    <w:p w14:paraId="0290AD3A" w14:textId="77777777" w:rsidR="001F53EF" w:rsidRDefault="001F53EF" w:rsidP="001F53EF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składane na podstawie art. 125 ust. 1 ustawy z dnia 11 września 2019 r.</w:t>
                      </w:r>
                    </w:p>
                    <w:p w14:paraId="0352492A" w14:textId="77777777" w:rsidR="001F53EF" w:rsidRDefault="001F53EF" w:rsidP="001F53EF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Prawo zamówień publicznych (dalej jako: „ustawa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Pzp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”)</w:t>
                      </w:r>
                    </w:p>
                    <w:p w14:paraId="06CD817E" w14:textId="77777777" w:rsidR="001F53EF" w:rsidRDefault="001F53EF" w:rsidP="001F53EF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  <w:t>(zgodnie z art. 125 ust. 4 w przypadku wspólnego ubiegania się o zamówienie przez wykonawców, niniejsze oświadczenie składa osobno każdy z wykonawców)</w:t>
                      </w:r>
                    </w:p>
                    <w:p w14:paraId="14ED6FDA" w14:textId="77777777" w:rsidR="001F53EF" w:rsidRDefault="001F53EF" w:rsidP="001F53EF">
                      <w:pPr>
                        <w:spacing w:before="18" w:line="276" w:lineRule="auto"/>
                        <w:ind w:left="3221" w:right="250" w:hanging="2958"/>
                        <w:rPr>
                          <w:b/>
                          <w:i/>
                          <w:sz w:val="24"/>
                        </w:rPr>
                      </w:pPr>
                    </w:p>
                    <w:p w14:paraId="73E8A912" w14:textId="77777777" w:rsidR="001F53EF" w:rsidRDefault="001F53EF" w:rsidP="001F53EF">
                      <w:pPr>
                        <w:spacing w:before="18" w:line="276" w:lineRule="auto"/>
                        <w:ind w:left="3221" w:right="250" w:hanging="2958"/>
                        <w:rPr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FF81207" w14:textId="77777777" w:rsidR="001F53EF" w:rsidRDefault="001F53EF" w:rsidP="001F53EF">
      <w:pPr>
        <w:ind w:left="788" w:right="887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Przystępując do postępowania w sprawie udzielenia zamówienia na:</w:t>
      </w:r>
    </w:p>
    <w:p w14:paraId="0AD84899" w14:textId="77777777" w:rsidR="001F53EF" w:rsidRDefault="001F53EF" w:rsidP="001F53EF">
      <w:pPr>
        <w:widowControl/>
        <w:adjustRightInd w:val="0"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</w:rPr>
      </w:pPr>
    </w:p>
    <w:p w14:paraId="2665D5F3" w14:textId="77777777" w:rsidR="001F53EF" w:rsidRDefault="001F53EF" w:rsidP="001F53EF">
      <w:pPr>
        <w:widowControl/>
        <w:adjustRightInd w:val="0"/>
        <w:spacing w:after="68"/>
        <w:jc w:val="center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>Modernizacja i rewitalizacja terenu zielonego w Popowie Tomkowym.</w:t>
      </w:r>
    </w:p>
    <w:p w14:paraId="2BCD7FE1" w14:textId="77777777" w:rsidR="001F53EF" w:rsidRDefault="001F53EF" w:rsidP="001F53EF">
      <w:pPr>
        <w:ind w:left="788" w:right="887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działając w imieniu wykonawcy: </w:t>
      </w:r>
    </w:p>
    <w:p w14:paraId="05AFA1D9" w14:textId="77777777" w:rsidR="001F53EF" w:rsidRDefault="001F53EF" w:rsidP="001F53EF">
      <w:pPr>
        <w:spacing w:line="276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Oświadczam/-y, że reprezentowany przeze mnie/przez nas Wykonawca:</w:t>
      </w:r>
    </w:p>
    <w:p w14:paraId="3DE0C3C5" w14:textId="77777777" w:rsidR="001F53EF" w:rsidRDefault="001F53EF" w:rsidP="001F53EF">
      <w:pPr>
        <w:widowControl/>
        <w:autoSpaceDE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Warunki udziału w postępowaniu określone przez zamawiającego w SWZ.</w:t>
      </w:r>
    </w:p>
    <w:p w14:paraId="72C33069" w14:textId="77777777" w:rsidR="001F53EF" w:rsidRDefault="001F53EF" w:rsidP="001F53EF">
      <w:pPr>
        <w:widowControl/>
        <w:autoSpaceDE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□</w:t>
      </w:r>
      <w:r>
        <w:rPr>
          <w:rFonts w:ascii="Calibri" w:eastAsia="Calibri" w:hAnsi="Calibri" w:cs="Calibri"/>
          <w:sz w:val="24"/>
          <w:szCs w:val="24"/>
        </w:rPr>
        <w:t xml:space="preserve">  spełnia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□</w:t>
      </w:r>
      <w:r>
        <w:rPr>
          <w:rFonts w:ascii="Calibri" w:eastAsia="Calibri" w:hAnsi="Calibri" w:cs="Calibri"/>
          <w:sz w:val="24"/>
          <w:szCs w:val="24"/>
        </w:rPr>
        <w:t xml:space="preserve"> nie spełnia</w:t>
      </w:r>
    </w:p>
    <w:p w14:paraId="45250FCD" w14:textId="77777777" w:rsidR="001F53EF" w:rsidRDefault="001F53EF" w:rsidP="001F53EF">
      <w:pPr>
        <w:widowControl/>
        <w:autoSpaceDE/>
        <w:rPr>
          <w:rFonts w:ascii="Calibri" w:eastAsia="Calibri" w:hAnsi="Calibri" w:cs="Calibri"/>
          <w:sz w:val="24"/>
          <w:szCs w:val="24"/>
        </w:rPr>
      </w:pPr>
    </w:p>
    <w:p w14:paraId="39DBF56D" w14:textId="77777777" w:rsidR="001F53EF" w:rsidRDefault="001F53EF" w:rsidP="001F53EF">
      <w:pPr>
        <w:widowControl/>
        <w:autoSpaceDE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 Wykluczeniu z postępowania na podstawie art. 108 ust. 1 ustawy </w:t>
      </w:r>
      <w:proofErr w:type="spellStart"/>
      <w:r>
        <w:rPr>
          <w:rFonts w:ascii="Calibri" w:eastAsia="Calibri" w:hAnsi="Calibri" w:cs="Calibri"/>
          <w:sz w:val="24"/>
          <w:szCs w:val="24"/>
        </w:rPr>
        <w:t>Pzp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46633B27" w14:textId="77777777" w:rsidR="001F53EF" w:rsidRDefault="001F53EF" w:rsidP="001F53EF">
      <w:pPr>
        <w:widowControl/>
        <w:autoSpaceDE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□</w:t>
      </w:r>
      <w:r>
        <w:rPr>
          <w:rFonts w:ascii="Calibri" w:eastAsia="Calibri" w:hAnsi="Calibri" w:cs="Calibri"/>
          <w:sz w:val="24"/>
          <w:szCs w:val="24"/>
        </w:rPr>
        <w:t xml:space="preserve">  podlega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□</w:t>
      </w:r>
      <w:r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67E117DD" w14:textId="77777777" w:rsidR="001F53EF" w:rsidRDefault="001F53EF" w:rsidP="001F53EF">
      <w:pPr>
        <w:widowControl/>
        <w:autoSpaceDE/>
        <w:rPr>
          <w:rFonts w:ascii="Calibri" w:eastAsia="Calibri" w:hAnsi="Calibri" w:cs="Calibri"/>
          <w:sz w:val="24"/>
          <w:szCs w:val="24"/>
        </w:rPr>
      </w:pPr>
    </w:p>
    <w:p w14:paraId="415D6B2D" w14:textId="77777777" w:rsidR="001F53EF" w:rsidRDefault="001F53EF" w:rsidP="001F53EF">
      <w:pPr>
        <w:widowControl/>
        <w:autoSpaceDE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3. Wykluczeniu z postępowania na podstawie art. 109 ust. 1 ustawy </w:t>
      </w:r>
      <w:proofErr w:type="spellStart"/>
      <w:r>
        <w:rPr>
          <w:rFonts w:ascii="Calibri" w:eastAsia="Calibri" w:hAnsi="Calibri" w:cs="Calibri"/>
          <w:sz w:val="24"/>
          <w:szCs w:val="24"/>
        </w:rPr>
        <w:t>Pzp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w zakresie okoliczności, które Zamawiający wskazał w ogłoszeniu o zamówieniu oraz w dziale XV SWZ, czyli art. 109 ust. 1 punkty 1, 4, 7, 8 </w:t>
      </w:r>
      <w:proofErr w:type="spellStart"/>
      <w:r>
        <w:rPr>
          <w:rFonts w:ascii="Calibri" w:eastAsia="Calibri" w:hAnsi="Calibri" w:cs="Calibri"/>
          <w:sz w:val="24"/>
          <w:szCs w:val="24"/>
        </w:rPr>
        <w:t>Pzp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37E57AC9" w14:textId="77777777" w:rsidR="001F53EF" w:rsidRDefault="001F53EF" w:rsidP="001F53EF">
      <w:pPr>
        <w:widowControl/>
        <w:autoSpaceDE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□</w:t>
      </w:r>
      <w:r>
        <w:rPr>
          <w:rFonts w:ascii="Calibri" w:eastAsia="Calibri" w:hAnsi="Calibri" w:cs="Calibri"/>
          <w:sz w:val="24"/>
          <w:szCs w:val="24"/>
        </w:rPr>
        <w:t xml:space="preserve">  podlega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□</w:t>
      </w:r>
      <w:r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79A437E6" w14:textId="77777777" w:rsidR="001F53EF" w:rsidRDefault="001F53EF" w:rsidP="001F53EF">
      <w:pPr>
        <w:widowControl/>
        <w:autoSpaceDE/>
        <w:rPr>
          <w:rFonts w:ascii="Calibri" w:eastAsia="Calibri" w:hAnsi="Calibri" w:cs="Calibri"/>
          <w:sz w:val="24"/>
          <w:szCs w:val="24"/>
        </w:rPr>
      </w:pPr>
    </w:p>
    <w:p w14:paraId="2C016C51" w14:textId="77777777" w:rsidR="001F53EF" w:rsidRDefault="001F53EF" w:rsidP="001F53EF">
      <w:pPr>
        <w:pStyle w:val="Akapitzlist"/>
        <w:widowControl/>
        <w:numPr>
          <w:ilvl w:val="0"/>
          <w:numId w:val="3"/>
        </w:numPr>
        <w:tabs>
          <w:tab w:val="left" w:pos="284"/>
        </w:tabs>
        <w:autoSpaceDE/>
        <w:ind w:left="142" w:hanging="76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Wykluczeniu z postępowania na postawie art. 7 ust. 1 ustawy </w:t>
      </w:r>
      <w:r>
        <w:rPr>
          <w:rFonts w:ascii="Calibri" w:hAnsi="Calibri" w:cs="Calibri"/>
          <w:sz w:val="24"/>
        </w:rPr>
        <w:t>o szczególnych rozwiązaniach w zakresie przeciwdziałania wspieraniu agresji na Ukrainę oraz służących ochronie bezpieczeństwa narodowego</w:t>
      </w:r>
    </w:p>
    <w:p w14:paraId="4DA51958" w14:textId="77777777" w:rsidR="001F53EF" w:rsidRDefault="001F53EF" w:rsidP="001F53EF">
      <w:pPr>
        <w:widowControl/>
        <w:autoSpaceDE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□</w:t>
      </w:r>
      <w:r>
        <w:rPr>
          <w:rFonts w:ascii="Calibri" w:eastAsia="Calibri" w:hAnsi="Calibri" w:cs="Calibri"/>
          <w:sz w:val="24"/>
          <w:szCs w:val="24"/>
        </w:rPr>
        <w:t xml:space="preserve">  podlega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□</w:t>
      </w:r>
      <w:r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79A5BC03" w14:textId="77777777" w:rsidR="001F53EF" w:rsidRDefault="001F53EF" w:rsidP="001F53EF">
      <w:pPr>
        <w:pStyle w:val="Akapitzlist"/>
        <w:widowControl/>
        <w:tabs>
          <w:tab w:val="left" w:pos="284"/>
        </w:tabs>
        <w:autoSpaceDE/>
        <w:spacing w:after="160"/>
        <w:ind w:left="0" w:firstLine="0"/>
        <w:contextualSpacing/>
        <w:rPr>
          <w:rFonts w:ascii="Calibri" w:eastAsia="Calibri" w:hAnsi="Calibri" w:cs="Calibri"/>
          <w:sz w:val="24"/>
          <w:szCs w:val="24"/>
        </w:rPr>
      </w:pPr>
    </w:p>
    <w:p w14:paraId="5533038C" w14:textId="39B897D6" w:rsidR="001F53EF" w:rsidRDefault="001F53EF" w:rsidP="001F53EF">
      <w:pPr>
        <w:pStyle w:val="Akapitzlist"/>
        <w:widowControl/>
        <w:tabs>
          <w:tab w:val="left" w:pos="284"/>
        </w:tabs>
        <w:autoSpaceDE/>
        <w:spacing w:after="160"/>
        <w:ind w:left="0" w:firstLine="0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Jednocześnie oświadczam, że zachodzą w stosunku do mnie podstawy wykluczenia z postępowania na podstawie: art. …………………..………………………… ustawy </w:t>
      </w:r>
      <w:proofErr w:type="spellStart"/>
      <w:r>
        <w:rPr>
          <w:rFonts w:ascii="Calibri" w:eastAsia="Calibri" w:hAnsi="Calibri" w:cs="Calibri"/>
          <w:sz w:val="24"/>
          <w:szCs w:val="24"/>
        </w:rPr>
        <w:t>Pzp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(podać mającą zastosowanie podstawę wykluczenia spośród wymienionych w art. 108 ust. 1 lub art. 109 ust. 1 pkt 1, 4,7,8  ustawy </w:t>
      </w:r>
      <w:proofErr w:type="spellStart"/>
      <w:r>
        <w:rPr>
          <w:rFonts w:ascii="Calibri" w:eastAsia="Calibri" w:hAnsi="Calibri" w:cs="Calibri"/>
          <w:sz w:val="20"/>
          <w:szCs w:val="20"/>
        </w:rPr>
        <w:t>Pzp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w zakresie okoliczności, które Zamawiający wskazał w ogłoszeniu o zamówieniu oraz SWZ).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11C0806" w14:textId="29D71D52" w:rsidR="001F53EF" w:rsidRDefault="001F53EF" w:rsidP="001F53EF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Jednocześnie oświadczam, że w związku z ww. okolicznością, na podstawie art. 110 ust. 2 ustawy </w:t>
      </w:r>
      <w:proofErr w:type="spellStart"/>
      <w:r>
        <w:rPr>
          <w:rFonts w:asciiTheme="minorHAnsi" w:hAnsiTheme="minorHAnsi" w:cstheme="minorHAnsi"/>
          <w:sz w:val="24"/>
          <w:szCs w:val="24"/>
        </w:rPr>
        <w:t>Pzp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podjąłem następujące środki naprawcze: 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4B6C92D0" w14:textId="77777777" w:rsidR="001F53EF" w:rsidRDefault="001F53EF" w:rsidP="001F53EF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OŚWIADCZENIE DOTYCZĄCE PODANYCH INFORMACJI:</w:t>
      </w:r>
    </w:p>
    <w:p w14:paraId="1F491E17" w14:textId="77777777" w:rsidR="001F53EF" w:rsidRDefault="001F53EF" w:rsidP="001F53EF">
      <w:pPr>
        <w:jc w:val="center"/>
        <w:rPr>
          <w:rFonts w:asciiTheme="minorHAnsi" w:eastAsia="Times New Roman" w:hAnsiTheme="minorHAnsi" w:cstheme="minorHAnsi"/>
          <w:b/>
          <w:bCs/>
          <w:color w:val="FF0000"/>
          <w:lang w:eastAsia="pl-PL"/>
        </w:rPr>
      </w:pPr>
      <w:r>
        <w:rPr>
          <w:rFonts w:asciiTheme="minorHAnsi" w:hAnsiTheme="minorHAnsi" w:cstheme="minorHAnsi"/>
          <w:b/>
          <w:bCs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3141ABE" w14:textId="77777777" w:rsidR="001F53EF" w:rsidRDefault="001F53EF" w:rsidP="001F53EF">
      <w:pPr>
        <w:widowControl/>
        <w:autoSpaceDE/>
        <w:ind w:right="72"/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0E119C6B" w14:textId="3C8C8EBB" w:rsidR="006951F1" w:rsidRPr="001F53EF" w:rsidRDefault="001F53EF" w:rsidP="001F53EF">
      <w:pPr>
        <w:widowControl/>
        <w:autoSpaceDE/>
        <w:ind w:right="72"/>
        <w:jc w:val="center"/>
        <w:rPr>
          <w:rFonts w:ascii="Calibri" w:eastAsia="Times New Roman" w:hAnsi="Calibri" w:cs="Calibri"/>
          <w:sz w:val="16"/>
          <w:szCs w:val="16"/>
          <w:lang w:eastAsia="pl-PL"/>
        </w:rPr>
      </w:pPr>
      <w:r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  <w:t>Zamawiający zaleca zapisanie dokumentu w formacie PDF.</w:t>
      </w:r>
    </w:p>
    <w:sectPr w:rsidR="006951F1" w:rsidRPr="001F53E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54E22" w14:textId="77777777" w:rsidR="007A533A" w:rsidRDefault="007A533A" w:rsidP="007A533A">
      <w:r>
        <w:separator/>
      </w:r>
    </w:p>
  </w:endnote>
  <w:endnote w:type="continuationSeparator" w:id="0">
    <w:p w14:paraId="4FECCB6F" w14:textId="77777777" w:rsidR="007A533A" w:rsidRDefault="007A533A" w:rsidP="007A5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E4EAB" w14:textId="77777777" w:rsidR="007A533A" w:rsidRDefault="007A533A" w:rsidP="007A533A">
      <w:r>
        <w:separator/>
      </w:r>
    </w:p>
  </w:footnote>
  <w:footnote w:type="continuationSeparator" w:id="0">
    <w:p w14:paraId="6C42BB44" w14:textId="77777777" w:rsidR="007A533A" w:rsidRDefault="007A533A" w:rsidP="007A5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1815D" w14:textId="77777777" w:rsidR="007A533A" w:rsidRDefault="007A533A" w:rsidP="007A533A">
    <w:pPr>
      <w:ind w:right="-1276"/>
      <w:jc w:val="center"/>
      <w:rPr>
        <w:rFonts w:ascii="Calibri" w:eastAsia="Calibri" w:hAnsi="Calibri" w:cs="Times New Roman"/>
        <w:noProof/>
        <w:lang w:eastAsia="pl-PL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3A0FD98" wp14:editId="122D7741">
          <wp:simplePos x="0" y="0"/>
          <wp:positionH relativeFrom="column">
            <wp:posOffset>5397500</wp:posOffset>
          </wp:positionH>
          <wp:positionV relativeFrom="paragraph">
            <wp:posOffset>-123825</wp:posOffset>
          </wp:positionV>
          <wp:extent cx="353695" cy="429260"/>
          <wp:effectExtent l="0" t="0" r="8255" b="8890"/>
          <wp:wrapThrough wrapText="bothSides">
            <wp:wrapPolygon edited="0">
              <wp:start x="0" y="0"/>
              <wp:lineTo x="0" y="21089"/>
              <wp:lineTo x="20941" y="21089"/>
              <wp:lineTo x="20941" y="0"/>
              <wp:lineTo x="0" y="0"/>
            </wp:wrapPolygon>
          </wp:wrapThrough>
          <wp:docPr id="19" name="Obraz 19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544B394" wp14:editId="67AA3318">
          <wp:simplePos x="0" y="0"/>
          <wp:positionH relativeFrom="column">
            <wp:posOffset>4697482</wp:posOffset>
          </wp:positionH>
          <wp:positionV relativeFrom="paragraph">
            <wp:posOffset>-161567</wp:posOffset>
          </wp:positionV>
          <wp:extent cx="619760" cy="548005"/>
          <wp:effectExtent l="0" t="0" r="8890" b="4445"/>
          <wp:wrapThrough wrapText="bothSides">
            <wp:wrapPolygon edited="0">
              <wp:start x="7967" y="0"/>
              <wp:lineTo x="0" y="4505"/>
              <wp:lineTo x="0" y="21024"/>
              <wp:lineTo x="21246" y="21024"/>
              <wp:lineTo x="21246" y="4505"/>
              <wp:lineTo x="13279" y="0"/>
              <wp:lineTo x="7967" y="0"/>
            </wp:wrapPolygon>
          </wp:wrapThrough>
          <wp:docPr id="20" name="Obraz 20" descr="Obraz zawierający Czcionka, pismo odręczne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Obraz zawierający Czcionka, pismo odręczne, Grafi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54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13B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1312" behindDoc="0" locked="0" layoutInCell="1" allowOverlap="1" wp14:anchorId="07770327" wp14:editId="7BC0A410">
          <wp:simplePos x="0" y="0"/>
          <wp:positionH relativeFrom="margin">
            <wp:posOffset>745517</wp:posOffset>
          </wp:positionH>
          <wp:positionV relativeFrom="paragraph">
            <wp:posOffset>-172830</wp:posOffset>
          </wp:positionV>
          <wp:extent cx="828040" cy="588532"/>
          <wp:effectExtent l="0" t="0" r="0" b="2540"/>
          <wp:wrapThrough wrapText="bothSides">
            <wp:wrapPolygon edited="0">
              <wp:start x="0" y="0"/>
              <wp:lineTo x="0" y="20994"/>
              <wp:lineTo x="20871" y="20994"/>
              <wp:lineTo x="20871" y="0"/>
              <wp:lineTo x="0" y="0"/>
            </wp:wrapPolygon>
          </wp:wrapThrough>
          <wp:docPr id="21" name="Obraz 21" descr="http://www.lgdtraktpiastow.pl/banery/5/3930db5b3d05fe93420a484e2aedc6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lgdtraktpiastow.pl/banery/5/3930db5b3d05fe93420a484e2aedc66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88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  <w:lang w:eastAsia="pl-PL"/>
      </w:rPr>
      <w:drawing>
        <wp:anchor distT="0" distB="0" distL="114300" distR="114300" simplePos="0" relativeHeight="251660288" behindDoc="0" locked="0" layoutInCell="1" allowOverlap="1" wp14:anchorId="28630328" wp14:editId="797CED6B">
          <wp:simplePos x="0" y="0"/>
          <wp:positionH relativeFrom="margin">
            <wp:align>left</wp:align>
          </wp:positionH>
          <wp:positionV relativeFrom="paragraph">
            <wp:posOffset>-89480</wp:posOffset>
          </wp:positionV>
          <wp:extent cx="695325" cy="504825"/>
          <wp:effectExtent l="0" t="0" r="9525" b="9525"/>
          <wp:wrapThrough wrapText="bothSides">
            <wp:wrapPolygon edited="0">
              <wp:start x="0" y="0"/>
              <wp:lineTo x="0" y="21192"/>
              <wp:lineTo x="21304" y="21192"/>
              <wp:lineTo x="21304" y="0"/>
              <wp:lineTo x="0" y="0"/>
            </wp:wrapPolygon>
          </wp:wrapThrough>
          <wp:docPr id="22" name="Obraz 22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"Europejski Fundusz Rolny na rzecz Rozwoju Obszarów Wiejskich.</w:t>
    </w:r>
  </w:p>
  <w:p w14:paraId="521CB8AE" w14:textId="77777777" w:rsidR="007A533A" w:rsidRDefault="007A533A" w:rsidP="007A533A">
    <w:pPr>
      <w:ind w:left="-426" w:right="-1276" w:hanging="85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Calibri" w:eastAsia="Calibri" w:hAnsi="Calibri" w:cs="Times New Roman"/>
        <w:noProof/>
        <w:lang w:eastAsia="pl-PL"/>
      </w:rPr>
      <w:t xml:space="preserve"> </w:t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Europa inwestująca w obszary wiejskie”</w:t>
    </w:r>
    <w:r w:rsidRPr="00C1038D">
      <w:rPr>
        <w:rFonts w:ascii="Calibri" w:eastAsia="Calibri" w:hAnsi="Calibri" w:cs="Times New Roman"/>
        <w:noProof/>
        <w:lang w:eastAsia="pl-PL"/>
      </w:rPr>
      <w:t xml:space="preserve"> </w:t>
    </w:r>
  </w:p>
  <w:p w14:paraId="32E5DAA1" w14:textId="77777777" w:rsidR="007A533A" w:rsidRDefault="007A533A" w:rsidP="007A533A">
    <w:pPr>
      <w:pStyle w:val="Nagwek"/>
    </w:pPr>
  </w:p>
  <w:p w14:paraId="1ABDFB84" w14:textId="77777777" w:rsidR="007A533A" w:rsidRDefault="007A5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4792"/>
    <w:multiLevelType w:val="hybridMultilevel"/>
    <w:tmpl w:val="9B405A98"/>
    <w:lvl w:ilvl="0" w:tplc="0415000F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37B71"/>
    <w:multiLevelType w:val="multilevel"/>
    <w:tmpl w:val="B9DCC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73E14903"/>
    <w:multiLevelType w:val="hybridMultilevel"/>
    <w:tmpl w:val="BCC6A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715504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372143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0790874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ChangesUpdateDate" w:val="2023-07-27"/>
    <w:docVar w:name="LE_Links" w:val="{F26C28C3-AC55-4DE1-89F7-50B5F43F4766}"/>
  </w:docVars>
  <w:rsids>
    <w:rsidRoot w:val="007A533A"/>
    <w:rsid w:val="001F53EF"/>
    <w:rsid w:val="006951F1"/>
    <w:rsid w:val="007A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E0A1754"/>
  <w15:chartTrackingRefBased/>
  <w15:docId w15:val="{E663D62C-6E6F-4550-9257-52027F0EA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53E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53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533A"/>
  </w:style>
  <w:style w:type="paragraph" w:styleId="Stopka">
    <w:name w:val="footer"/>
    <w:basedOn w:val="Normalny"/>
    <w:link w:val="StopkaZnak"/>
    <w:uiPriority w:val="99"/>
    <w:unhideWhenUsed/>
    <w:rsid w:val="007A53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533A"/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1F53EF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1F53EF"/>
    <w:rPr>
      <w:rFonts w:ascii="Carlito" w:eastAsia="Carlito" w:hAnsi="Carlito" w:cs="Carlito"/>
      <w:kern w:val="0"/>
      <w:sz w:val="24"/>
      <w:szCs w:val="24"/>
      <w14:ligatures w14:val="none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1F53EF"/>
    <w:rPr>
      <w:rFonts w:ascii="Carlito" w:eastAsia="Carlito" w:hAnsi="Carlito" w:cs="Carlito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"/>
    <w:basedOn w:val="Normalny"/>
    <w:link w:val="AkapitzlistZnak"/>
    <w:uiPriority w:val="34"/>
    <w:qFormat/>
    <w:rsid w:val="001F53EF"/>
    <w:pPr>
      <w:ind w:left="926" w:hanging="360"/>
      <w:jc w:val="both"/>
    </w:pPr>
    <w:rPr>
      <w:kern w:val="2"/>
      <w14:ligatures w14:val="standardContextual"/>
    </w:rPr>
  </w:style>
  <w:style w:type="paragraph" w:customStyle="1" w:styleId="tyt">
    <w:name w:val="tyt"/>
    <w:basedOn w:val="Normalny"/>
    <w:rsid w:val="001F53EF"/>
    <w:pPr>
      <w:keepNext/>
      <w:suppressAutoHyphens/>
      <w:autoSpaceDE/>
      <w:spacing w:before="60" w:after="60"/>
      <w:jc w:val="center"/>
    </w:pPr>
    <w:rPr>
      <w:rFonts w:ascii="Times New Roman" w:eastAsia="Lucida Sans Unicode" w:hAnsi="Times New Roman" w:cs="Mangal"/>
      <w:b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1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F26C28C3-AC55-4DE1-89F7-50B5F43F476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296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 A</dc:creator>
  <cp:keywords/>
  <dc:description/>
  <cp:lastModifiedBy>Agnieszka Adamska</cp:lastModifiedBy>
  <cp:revision>2</cp:revision>
  <dcterms:created xsi:type="dcterms:W3CDTF">2023-08-11T12:35:00Z</dcterms:created>
  <dcterms:modified xsi:type="dcterms:W3CDTF">2023-08-11T12:35:00Z</dcterms:modified>
</cp:coreProperties>
</file>