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3B15B" w14:textId="3DBDC5CB" w:rsidR="006E369E" w:rsidRPr="006E369E" w:rsidRDefault="006E369E" w:rsidP="006E369E">
      <w:pPr>
        <w:suppressAutoHyphens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E369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Załącznik nr </w:t>
      </w:r>
      <w:r w:rsidR="00A422E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4</w:t>
      </w:r>
      <w:r w:rsidR="00FF5312" w:rsidRPr="006E369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6E369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do ogłoszenia o zamówieniu</w:t>
      </w:r>
      <w:r w:rsidRPr="006E369E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</w:p>
    <w:p w14:paraId="45654A49" w14:textId="77777777" w:rsidR="00D26878" w:rsidRPr="00506195" w:rsidRDefault="00D26878" w:rsidP="001B4775">
      <w:pPr>
        <w:rPr>
          <w:rFonts w:ascii="Verdana" w:hAnsi="Verdana"/>
          <w:b/>
          <w:bCs/>
          <w:sz w:val="24"/>
          <w:szCs w:val="24"/>
        </w:rPr>
      </w:pPr>
    </w:p>
    <w:p w14:paraId="740C80CA" w14:textId="77777777" w:rsidR="00D26878" w:rsidRPr="001B4775" w:rsidRDefault="00D26878" w:rsidP="001B4775">
      <w:pPr>
        <w:rPr>
          <w:rFonts w:ascii="Verdana" w:hAnsi="Verdana"/>
          <w:b/>
          <w:bCs/>
          <w:sz w:val="20"/>
          <w:szCs w:val="20"/>
        </w:rPr>
      </w:pPr>
    </w:p>
    <w:p w14:paraId="1D1EF1AE" w14:textId="020A4A79" w:rsidR="007851F2" w:rsidRDefault="00D26878" w:rsidP="001B4775">
      <w:pPr>
        <w:jc w:val="center"/>
        <w:rPr>
          <w:rFonts w:ascii="Verdana" w:hAnsi="Verdana"/>
          <w:b/>
          <w:bCs/>
          <w:sz w:val="24"/>
          <w:szCs w:val="24"/>
        </w:rPr>
      </w:pPr>
      <w:r w:rsidRPr="001B4775">
        <w:rPr>
          <w:rFonts w:ascii="Verdana" w:hAnsi="Verdana"/>
          <w:b/>
          <w:bCs/>
          <w:sz w:val="24"/>
          <w:szCs w:val="24"/>
        </w:rPr>
        <w:t>OPIS PRZEDMIOTU ZAMÓWIENIA</w:t>
      </w:r>
    </w:p>
    <w:p w14:paraId="5FD7A60C" w14:textId="3C46915C" w:rsidR="00A86E46" w:rsidRPr="001B4775" w:rsidRDefault="004851F9" w:rsidP="001B477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konferencja</w:t>
      </w:r>
      <w:r w:rsidR="00366D70">
        <w:rPr>
          <w:rFonts w:ascii="Verdana" w:hAnsi="Verdana"/>
          <w:b/>
          <w:bCs/>
          <w:sz w:val="24"/>
          <w:szCs w:val="24"/>
          <w:vertAlign w:val="superscript"/>
        </w:rPr>
        <w:t xml:space="preserve"> </w:t>
      </w:r>
      <w:r w:rsidR="00366D70">
        <w:rPr>
          <w:rFonts w:ascii="Verdana" w:hAnsi="Verdana"/>
          <w:b/>
          <w:bCs/>
          <w:sz w:val="24"/>
          <w:szCs w:val="24"/>
        </w:rPr>
        <w:t xml:space="preserve">ŁUKASIEWICZA </w:t>
      </w:r>
    </w:p>
    <w:p w14:paraId="7E98EA34" w14:textId="66AFB0DF" w:rsidR="00D26878" w:rsidRPr="001B4775" w:rsidRDefault="00D26878" w:rsidP="001B4775">
      <w:pPr>
        <w:jc w:val="center"/>
        <w:rPr>
          <w:rFonts w:ascii="Verdana" w:hAnsi="Verdana"/>
          <w:sz w:val="24"/>
          <w:szCs w:val="24"/>
        </w:rPr>
      </w:pPr>
      <w:r w:rsidRPr="001B4775">
        <w:rPr>
          <w:rFonts w:ascii="Verdana" w:hAnsi="Verdana"/>
          <w:sz w:val="24"/>
          <w:szCs w:val="24"/>
        </w:rPr>
        <w:t>(zwany dalej OPZ)</w:t>
      </w:r>
    </w:p>
    <w:p w14:paraId="4109B3E2" w14:textId="4B5DCEE4" w:rsidR="007851F2" w:rsidRPr="001B4775" w:rsidRDefault="007851F2" w:rsidP="001B4775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7795206" w14:textId="77777777" w:rsidR="00A86E46" w:rsidRDefault="00A86E46" w:rsidP="001B4775">
      <w:pPr>
        <w:jc w:val="both"/>
        <w:rPr>
          <w:rFonts w:ascii="Verdana" w:hAnsi="Verdana"/>
          <w:sz w:val="20"/>
          <w:szCs w:val="20"/>
        </w:rPr>
      </w:pPr>
    </w:p>
    <w:p w14:paraId="661ED8AE" w14:textId="69C7100E" w:rsidR="00D26878" w:rsidRPr="001B4775" w:rsidRDefault="00D26878" w:rsidP="001B4775">
      <w:pPr>
        <w:jc w:val="both"/>
        <w:rPr>
          <w:rFonts w:ascii="Verdana" w:hAnsi="Verdana"/>
          <w:sz w:val="20"/>
          <w:szCs w:val="20"/>
        </w:rPr>
      </w:pPr>
      <w:r w:rsidRPr="001B4775">
        <w:rPr>
          <w:rFonts w:ascii="Verdana" w:hAnsi="Verdana"/>
          <w:sz w:val="20"/>
          <w:szCs w:val="20"/>
        </w:rPr>
        <w:t xml:space="preserve">Przedmiotem zamówienia </w:t>
      </w:r>
      <w:r w:rsidR="008373C2">
        <w:rPr>
          <w:rFonts w:ascii="Verdana" w:hAnsi="Verdana"/>
          <w:sz w:val="20"/>
          <w:szCs w:val="20"/>
        </w:rPr>
        <w:t>jest</w:t>
      </w:r>
      <w:r w:rsidR="006507F9">
        <w:rPr>
          <w:rFonts w:ascii="Verdana" w:hAnsi="Verdana"/>
          <w:sz w:val="20"/>
          <w:szCs w:val="20"/>
        </w:rPr>
        <w:t xml:space="preserve"> </w:t>
      </w:r>
      <w:r w:rsidRPr="00391928">
        <w:rPr>
          <w:rFonts w:ascii="Verdana" w:hAnsi="Verdana"/>
          <w:sz w:val="20"/>
          <w:szCs w:val="20"/>
        </w:rPr>
        <w:t xml:space="preserve">organizacja i obsługa </w:t>
      </w:r>
      <w:r w:rsidR="004851F9" w:rsidRPr="00391928">
        <w:rPr>
          <w:rFonts w:ascii="Verdana" w:hAnsi="Verdana"/>
          <w:sz w:val="20"/>
          <w:szCs w:val="20"/>
        </w:rPr>
        <w:t>konferencji Łukasiewicza</w:t>
      </w:r>
      <w:r w:rsidRPr="00391928">
        <w:rPr>
          <w:rFonts w:ascii="Verdana" w:hAnsi="Verdana"/>
          <w:sz w:val="20"/>
          <w:szCs w:val="20"/>
        </w:rPr>
        <w:t xml:space="preserve"> (zwanym dalej „</w:t>
      </w:r>
      <w:r w:rsidR="004851F9" w:rsidRPr="00391928">
        <w:rPr>
          <w:rFonts w:ascii="Verdana" w:hAnsi="Verdana"/>
          <w:sz w:val="20"/>
          <w:szCs w:val="20"/>
        </w:rPr>
        <w:t>Konferencją</w:t>
      </w:r>
      <w:r w:rsidRPr="00391928">
        <w:rPr>
          <w:rFonts w:ascii="Verdana" w:hAnsi="Verdana"/>
          <w:sz w:val="20"/>
          <w:szCs w:val="20"/>
        </w:rPr>
        <w:t>”), któr</w:t>
      </w:r>
      <w:r w:rsidR="007A1EDB" w:rsidRPr="00391928">
        <w:rPr>
          <w:rFonts w:ascii="Verdana" w:hAnsi="Verdana"/>
          <w:sz w:val="20"/>
          <w:szCs w:val="20"/>
        </w:rPr>
        <w:t>e</w:t>
      </w:r>
      <w:r w:rsidRPr="00391928">
        <w:rPr>
          <w:rFonts w:ascii="Verdana" w:hAnsi="Verdana"/>
          <w:sz w:val="20"/>
          <w:szCs w:val="20"/>
        </w:rPr>
        <w:t xml:space="preserve"> odbędzie się w dni</w:t>
      </w:r>
      <w:r w:rsidR="004851F9" w:rsidRPr="00391928">
        <w:rPr>
          <w:rFonts w:ascii="Verdana" w:hAnsi="Verdana"/>
          <w:sz w:val="20"/>
          <w:szCs w:val="20"/>
        </w:rPr>
        <w:t xml:space="preserve">u </w:t>
      </w:r>
      <w:r w:rsidR="00C414B9">
        <w:rPr>
          <w:rFonts w:ascii="Verdana" w:hAnsi="Verdana"/>
          <w:sz w:val="20"/>
          <w:szCs w:val="20"/>
        </w:rPr>
        <w:t>8</w:t>
      </w:r>
      <w:r w:rsidR="00391928" w:rsidRPr="00391928">
        <w:rPr>
          <w:rFonts w:ascii="Verdana" w:hAnsi="Verdana"/>
          <w:sz w:val="20"/>
          <w:szCs w:val="20"/>
        </w:rPr>
        <w:t xml:space="preserve"> grudnia</w:t>
      </w:r>
      <w:r w:rsidR="004851F9" w:rsidRPr="00391928">
        <w:rPr>
          <w:rFonts w:ascii="Verdana" w:hAnsi="Verdana"/>
          <w:sz w:val="20"/>
          <w:szCs w:val="20"/>
        </w:rPr>
        <w:t xml:space="preserve"> 20</w:t>
      </w:r>
      <w:r w:rsidRPr="00391928">
        <w:rPr>
          <w:rFonts w:ascii="Verdana" w:hAnsi="Verdana"/>
          <w:sz w:val="20"/>
          <w:szCs w:val="20"/>
        </w:rPr>
        <w:t>20</w:t>
      </w:r>
      <w:r w:rsidRPr="001B4775">
        <w:rPr>
          <w:rFonts w:ascii="Verdana" w:hAnsi="Verdana"/>
          <w:sz w:val="20"/>
          <w:szCs w:val="20"/>
        </w:rPr>
        <w:t xml:space="preserve"> r.</w:t>
      </w:r>
      <w:r w:rsidR="00120BEA">
        <w:rPr>
          <w:rFonts w:ascii="Verdana" w:hAnsi="Verdana"/>
          <w:sz w:val="20"/>
          <w:szCs w:val="20"/>
        </w:rPr>
        <w:t xml:space="preserve"> Termin Konferencji może ulec zmianie</w:t>
      </w:r>
      <w:r w:rsidR="00064843">
        <w:rPr>
          <w:rFonts w:ascii="Verdana" w:hAnsi="Verdana"/>
          <w:sz w:val="20"/>
          <w:szCs w:val="20"/>
        </w:rPr>
        <w:t xml:space="preserve"> na warunkach określonych w Istotnych Postanowieniach Umowy (IPU)</w:t>
      </w:r>
      <w:r w:rsidR="00120BEA">
        <w:rPr>
          <w:rFonts w:ascii="Verdana" w:hAnsi="Verdana"/>
          <w:sz w:val="20"/>
          <w:szCs w:val="20"/>
        </w:rPr>
        <w:t>.</w:t>
      </w:r>
    </w:p>
    <w:p w14:paraId="0732DEFB" w14:textId="77777777" w:rsidR="00A30957" w:rsidRPr="00120BEA" w:rsidRDefault="00A30957" w:rsidP="006F7287">
      <w:pPr>
        <w:ind w:right="57"/>
        <w:jc w:val="both"/>
        <w:rPr>
          <w:rFonts w:ascii="Verdana" w:hAnsi="Verdana" w:cs="Arial"/>
          <w:bCs/>
          <w:sz w:val="20"/>
          <w:szCs w:val="20"/>
          <w:shd w:val="clear" w:color="auto" w:fill="FFFFFF"/>
          <w:lang w:eastAsia="pl-PL"/>
        </w:rPr>
      </w:pPr>
    </w:p>
    <w:p w14:paraId="4864C068" w14:textId="506CA8BC" w:rsidR="00366D70" w:rsidRDefault="00506032" w:rsidP="006F7287">
      <w:pPr>
        <w:ind w:right="57"/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Motywem przewodnim dla wszystkich </w:t>
      </w:r>
      <w:r w:rsidR="009250C8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działań</w:t>
      </w:r>
      <w:r w:rsidR="004851F9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 jest</w:t>
      </w:r>
      <w:r w:rsidR="003F57CD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:</w:t>
      </w:r>
      <w:r w:rsidR="004851F9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 co Łukasiewicz może zrobić dla polskiego biznesu</w:t>
      </w:r>
      <w:r w:rsidR="00120BEA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 i </w:t>
      </w:r>
      <w:r w:rsidR="004851F9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polskiej gospodarki. Ak</w:t>
      </w:r>
      <w:r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tywności </w:t>
      </w:r>
      <w:r w:rsidR="004851F9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koncentrować się będą </w:t>
      </w:r>
      <w:r w:rsidR="00FF5312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br/>
      </w:r>
      <w:r w:rsidR="004851F9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na </w:t>
      </w:r>
      <w:r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4 </w:t>
      </w:r>
      <w:r w:rsidR="004851F9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kluczowych </w:t>
      </w:r>
      <w:r w:rsidR="00366D70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kierunk</w:t>
      </w:r>
      <w:r w:rsidR="004851F9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ach</w:t>
      </w:r>
      <w:r w:rsidR="00366D70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 działalności </w:t>
      </w:r>
      <w:r w:rsidR="004851F9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Łukasiewicza</w:t>
      </w:r>
      <w:r w:rsidR="00366D70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:</w:t>
      </w:r>
    </w:p>
    <w:p w14:paraId="6A4D5383" w14:textId="3194F6FF" w:rsidR="00366D70" w:rsidRPr="00366D70" w:rsidRDefault="00366D70" w:rsidP="000C77CA">
      <w:pPr>
        <w:pStyle w:val="Akapitzlist"/>
        <w:numPr>
          <w:ilvl w:val="0"/>
          <w:numId w:val="9"/>
        </w:numPr>
        <w:ind w:right="57"/>
        <w:jc w:val="both"/>
        <w:rPr>
          <w:rFonts w:ascii="Verdana" w:hAnsi="Verdana" w:cs="Arial"/>
          <w:i/>
          <w:iCs/>
          <w:sz w:val="20"/>
          <w:szCs w:val="20"/>
          <w:shd w:val="clear" w:color="auto" w:fill="FFFFFF"/>
          <w:lang w:eastAsia="pl-PL"/>
        </w:rPr>
      </w:pPr>
      <w:r w:rsidRPr="00366D70">
        <w:rPr>
          <w:rFonts w:ascii="Verdana" w:hAnsi="Verdana" w:cs="Arial"/>
          <w:i/>
          <w:iCs/>
          <w:sz w:val="20"/>
          <w:szCs w:val="20"/>
          <w:shd w:val="clear" w:color="auto" w:fill="FFFFFF"/>
          <w:lang w:eastAsia="pl-PL"/>
        </w:rPr>
        <w:t xml:space="preserve">INTELIGENTNA </w:t>
      </w:r>
      <w:r w:rsidR="00C414B9">
        <w:rPr>
          <w:rFonts w:ascii="Verdana" w:hAnsi="Verdana" w:cs="Arial"/>
          <w:i/>
          <w:iCs/>
          <w:sz w:val="20"/>
          <w:szCs w:val="20"/>
          <w:shd w:val="clear" w:color="auto" w:fill="FFFFFF"/>
          <w:lang w:eastAsia="pl-PL"/>
        </w:rPr>
        <w:t xml:space="preserve">I CZYSTA </w:t>
      </w:r>
      <w:r w:rsidRPr="00366D70">
        <w:rPr>
          <w:rFonts w:ascii="Verdana" w:hAnsi="Verdana" w:cs="Arial"/>
          <w:i/>
          <w:iCs/>
          <w:sz w:val="20"/>
          <w:szCs w:val="20"/>
          <w:shd w:val="clear" w:color="auto" w:fill="FFFFFF"/>
          <w:lang w:eastAsia="pl-PL"/>
        </w:rPr>
        <w:t>MOBILNOŚĆ</w:t>
      </w:r>
      <w:r w:rsidR="009250C8">
        <w:rPr>
          <w:rFonts w:ascii="Verdana" w:hAnsi="Verdana" w:cs="Arial"/>
          <w:i/>
          <w:iCs/>
          <w:sz w:val="20"/>
          <w:szCs w:val="20"/>
          <w:shd w:val="clear" w:color="auto" w:fill="FFFFFF"/>
          <w:lang w:eastAsia="pl-PL"/>
        </w:rPr>
        <w:t xml:space="preserve">: </w:t>
      </w:r>
      <w:r w:rsidRPr="00366D70">
        <w:rPr>
          <w:rFonts w:ascii="Verdana" w:hAnsi="Verdana" w:cs="Arial"/>
          <w:i/>
          <w:iCs/>
          <w:sz w:val="20"/>
          <w:szCs w:val="20"/>
          <w:shd w:val="clear" w:color="auto" w:fill="FFFFFF"/>
          <w:lang w:eastAsia="pl-PL"/>
        </w:rPr>
        <w:t>inteligentna</w:t>
      </w:r>
      <w:r w:rsidR="002526CC">
        <w:rPr>
          <w:rFonts w:ascii="Verdana" w:hAnsi="Verdana" w:cs="Arial"/>
          <w:i/>
          <w:iCs/>
          <w:sz w:val="20"/>
          <w:szCs w:val="20"/>
          <w:shd w:val="clear" w:color="auto" w:fill="FFFFFF"/>
          <w:lang w:eastAsia="pl-PL"/>
        </w:rPr>
        <w:t xml:space="preserve"> </w:t>
      </w:r>
      <w:r w:rsidRPr="00366D70">
        <w:rPr>
          <w:rFonts w:ascii="Verdana" w:hAnsi="Verdana" w:cs="Arial"/>
          <w:i/>
          <w:iCs/>
          <w:sz w:val="20"/>
          <w:szCs w:val="20"/>
          <w:shd w:val="clear" w:color="auto" w:fill="FFFFFF"/>
          <w:lang w:eastAsia="pl-PL"/>
        </w:rPr>
        <w:t xml:space="preserve">i sprawna infrastruktura logistyczna, innowacyjne koncepcje związane z mobilnością oraz rozwiązania sieciowe, </w:t>
      </w:r>
      <w:proofErr w:type="spellStart"/>
      <w:r w:rsidRPr="00366D70">
        <w:rPr>
          <w:rFonts w:ascii="Verdana" w:hAnsi="Verdana" w:cs="Arial"/>
          <w:i/>
          <w:iCs/>
          <w:sz w:val="20"/>
          <w:szCs w:val="20"/>
          <w:shd w:val="clear" w:color="auto" w:fill="FFFFFF"/>
          <w:lang w:eastAsia="pl-PL"/>
        </w:rPr>
        <w:t>elektromobilność</w:t>
      </w:r>
      <w:proofErr w:type="spellEnd"/>
      <w:r w:rsidRPr="00366D70">
        <w:rPr>
          <w:rFonts w:ascii="Verdana" w:hAnsi="Verdana" w:cs="Arial"/>
          <w:i/>
          <w:iCs/>
          <w:sz w:val="20"/>
          <w:szCs w:val="20"/>
          <w:shd w:val="clear" w:color="auto" w:fill="FFFFFF"/>
          <w:lang w:eastAsia="pl-PL"/>
        </w:rPr>
        <w:t>, technologie zastosowane w motoryzacji, lotnictwo</w:t>
      </w:r>
      <w:r w:rsidR="006C4F8D">
        <w:rPr>
          <w:rFonts w:ascii="Verdana" w:hAnsi="Verdana" w:cs="Arial"/>
          <w:i/>
          <w:iCs/>
          <w:sz w:val="20"/>
          <w:szCs w:val="20"/>
          <w:shd w:val="clear" w:color="auto" w:fill="FFFFFF"/>
          <w:lang w:eastAsia="pl-PL"/>
        </w:rPr>
        <w:t>;</w:t>
      </w:r>
    </w:p>
    <w:p w14:paraId="7F4872B7" w14:textId="54BF2595" w:rsidR="00366D70" w:rsidRPr="002526CC" w:rsidRDefault="002526CC" w:rsidP="000C77CA">
      <w:pPr>
        <w:pStyle w:val="Akapitzlist"/>
        <w:numPr>
          <w:ilvl w:val="0"/>
          <w:numId w:val="9"/>
        </w:numPr>
        <w:ind w:right="57"/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2526CC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ZRÓWNOWAŻONA GOSPODARKA I ENERGIA</w:t>
      </w:r>
      <w:r w:rsidR="009250C8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:</w:t>
      </w:r>
      <w:r w:rsidRPr="002526CC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 automatyka, robotyka, sztuczna inteligencja, inteligentne usługi dla obywatela i przedsiębiorstwa, data science, sieciowanie cyfrowe, </w:t>
      </w:r>
      <w:proofErr w:type="spellStart"/>
      <w:r w:rsidRPr="002526CC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internet</w:t>
      </w:r>
      <w:proofErr w:type="spellEnd"/>
      <w:r w:rsidRPr="002526CC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 rzeczy, inteligentna logistyka, inteligentne miasta, cyfrowe rolnictwo;</w:t>
      </w:r>
    </w:p>
    <w:p w14:paraId="7859FC81" w14:textId="3FAB21AA" w:rsidR="002526CC" w:rsidRDefault="002526CC" w:rsidP="000C77CA">
      <w:pPr>
        <w:pStyle w:val="Akapitzlist"/>
        <w:numPr>
          <w:ilvl w:val="0"/>
          <w:numId w:val="9"/>
        </w:numPr>
        <w:ind w:right="57"/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2526CC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TRANSFORMACJA CYFROWA</w:t>
      </w:r>
      <w:r w:rsidR="009250C8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:</w:t>
      </w:r>
      <w:r w:rsidRPr="002526CC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2526CC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biogospodarka</w:t>
      </w:r>
      <w:proofErr w:type="spellEnd"/>
      <w:r w:rsidRPr="002526CC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, odzysk materiałowy, magazynowanie energii elektrycznej, sieci elektryczne, budownictwo przyszłości, zrównoważone rolnictwo, bezpieczeństwo energetyczne</w:t>
      </w:r>
      <w:r w:rsidR="004851F9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;</w:t>
      </w:r>
    </w:p>
    <w:p w14:paraId="1CBCC804" w14:textId="77777777" w:rsidR="004851F9" w:rsidRDefault="004851F9" w:rsidP="000C77CA">
      <w:pPr>
        <w:pStyle w:val="Akapitzlist"/>
        <w:numPr>
          <w:ilvl w:val="0"/>
          <w:numId w:val="9"/>
        </w:numPr>
        <w:ind w:right="57"/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366D70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ZDROWIE</w:t>
      </w:r>
      <w:r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: </w:t>
      </w:r>
      <w:r w:rsidRPr="00366D70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innowacje</w:t>
      </w:r>
      <w:r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 </w:t>
      </w:r>
      <w:r w:rsidRPr="00366D70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w systemie opieki zdrowotnej, badania nad lekami, innowacje w technologiach medyczny</w:t>
      </w:r>
      <w:r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ch;</w:t>
      </w:r>
    </w:p>
    <w:p w14:paraId="75DC9768" w14:textId="328A597F" w:rsidR="009150EF" w:rsidRPr="003F57CD" w:rsidRDefault="009150EF" w:rsidP="009150EF">
      <w:pPr>
        <w:tabs>
          <w:tab w:val="left" w:pos="7655"/>
        </w:tabs>
        <w:suppressAutoHyphens/>
        <w:jc w:val="both"/>
        <w:rPr>
          <w:rFonts w:ascii="Verdana" w:eastAsia="Calibri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3F57CD">
        <w:rPr>
          <w:rFonts w:ascii="Verdana" w:eastAsia="Calibri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Cele</w:t>
      </w:r>
      <w:r w:rsidR="00391928">
        <w:rPr>
          <w:rFonts w:ascii="Verdana" w:eastAsia="Calibri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 Konferencji</w:t>
      </w:r>
      <w:r w:rsidRPr="003F57CD">
        <w:rPr>
          <w:rFonts w:ascii="Verdana" w:eastAsia="Calibri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:</w:t>
      </w:r>
    </w:p>
    <w:p w14:paraId="2AA975E5" w14:textId="77777777" w:rsidR="009150EF" w:rsidRPr="003F57CD" w:rsidRDefault="009150EF" w:rsidP="000C77CA">
      <w:pPr>
        <w:pStyle w:val="Akapitzlist"/>
        <w:numPr>
          <w:ilvl w:val="0"/>
          <w:numId w:val="11"/>
        </w:numPr>
        <w:tabs>
          <w:tab w:val="left" w:pos="7655"/>
        </w:tabs>
        <w:suppressAutoHyphens/>
        <w:jc w:val="both"/>
        <w:rPr>
          <w:rFonts w:ascii="Verdana" w:eastAsia="Calibri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3F57CD">
        <w:rPr>
          <w:rFonts w:ascii="Verdana" w:eastAsia="Calibri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budowanie świadomości korzyści wynikających z działalności B+R</w:t>
      </w:r>
    </w:p>
    <w:p w14:paraId="421C8CDC" w14:textId="4E9DAE0E" w:rsidR="009150EF" w:rsidRPr="003F57CD" w:rsidRDefault="009150EF" w:rsidP="000C77CA">
      <w:pPr>
        <w:pStyle w:val="Akapitzlist"/>
        <w:numPr>
          <w:ilvl w:val="0"/>
          <w:numId w:val="11"/>
        </w:numPr>
        <w:tabs>
          <w:tab w:val="left" w:pos="7655"/>
        </w:tabs>
        <w:suppressAutoHyphens/>
        <w:jc w:val="both"/>
        <w:rPr>
          <w:rFonts w:ascii="Verdana" w:eastAsia="Calibri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3F57CD">
        <w:rPr>
          <w:rFonts w:ascii="Verdana" w:eastAsia="Calibri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szybka droga odpowiadająca na potrzeby przedsiębiorców</w:t>
      </w:r>
    </w:p>
    <w:p w14:paraId="5945C3ED" w14:textId="77777777" w:rsidR="009150EF" w:rsidRPr="003F57CD" w:rsidRDefault="009150EF" w:rsidP="000C77CA">
      <w:pPr>
        <w:pStyle w:val="Akapitzlist"/>
        <w:numPr>
          <w:ilvl w:val="0"/>
          <w:numId w:val="11"/>
        </w:numPr>
        <w:ind w:right="57"/>
        <w:jc w:val="both"/>
        <w:rPr>
          <w:rFonts w:ascii="Verdana" w:eastAsia="Calibri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3F57CD">
        <w:rPr>
          <w:rFonts w:ascii="Verdana" w:eastAsia="Calibri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co Łukasiewicz może zrobić dla polskiego biznesu, polskiej gospodarki </w:t>
      </w:r>
    </w:p>
    <w:p w14:paraId="40789F69" w14:textId="77777777" w:rsidR="009150EF" w:rsidRPr="003F57CD" w:rsidRDefault="009150EF" w:rsidP="009150EF">
      <w:pPr>
        <w:ind w:right="57"/>
        <w:jc w:val="both"/>
        <w:rPr>
          <w:rFonts w:ascii="Verdana" w:eastAsia="Calibri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</w:p>
    <w:p w14:paraId="5FC31A77" w14:textId="3AC279BF" w:rsidR="009150EF" w:rsidRPr="003F57CD" w:rsidRDefault="009150EF" w:rsidP="009150EF">
      <w:pPr>
        <w:ind w:right="57"/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3F57CD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Idea</w:t>
      </w:r>
      <w:r w:rsidR="00391928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 Konferencji</w:t>
      </w:r>
      <w:r w:rsidRPr="003F57CD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:</w:t>
      </w:r>
    </w:p>
    <w:p w14:paraId="31D58281" w14:textId="73920BBC" w:rsidR="009150EF" w:rsidRPr="003F57CD" w:rsidRDefault="009150EF" w:rsidP="000C77CA">
      <w:pPr>
        <w:pStyle w:val="Akapitzlist"/>
        <w:numPr>
          <w:ilvl w:val="0"/>
          <w:numId w:val="10"/>
        </w:numPr>
        <w:ind w:right="57"/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3F57CD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bezpośrednie spotkanie świata nauki z biznesem – przedsiębiorców, inżynierów </w:t>
      </w:r>
      <w:r w:rsidR="00FF5312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br/>
      </w:r>
      <w:r w:rsidRPr="003F57CD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i naukowców </w:t>
      </w:r>
    </w:p>
    <w:p w14:paraId="66FC5E36" w14:textId="5C9E4266" w:rsidR="009150EF" w:rsidRPr="003F57CD" w:rsidRDefault="009150EF" w:rsidP="000C77CA">
      <w:pPr>
        <w:pStyle w:val="Akapitzlist"/>
        <w:numPr>
          <w:ilvl w:val="0"/>
          <w:numId w:val="10"/>
        </w:numPr>
        <w:ind w:right="57"/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3F57CD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konfrontacja pomysłów oraz potrzeb i wyzwań biznesu</w:t>
      </w:r>
    </w:p>
    <w:p w14:paraId="7AB7252A" w14:textId="4BC3EB0E" w:rsidR="009150EF" w:rsidRPr="003F57CD" w:rsidRDefault="009150EF" w:rsidP="000C77CA">
      <w:pPr>
        <w:pStyle w:val="Akapitzlist"/>
        <w:numPr>
          <w:ilvl w:val="0"/>
          <w:numId w:val="10"/>
        </w:numPr>
        <w:ind w:right="57"/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3F57CD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platforma prezentacji i wymiany wiedzy w dziedzinie B+R</w:t>
      </w:r>
    </w:p>
    <w:p w14:paraId="5F19BD82" w14:textId="01A46438" w:rsidR="009150EF" w:rsidRDefault="009150EF" w:rsidP="000C77CA">
      <w:pPr>
        <w:pStyle w:val="Akapitzlist"/>
        <w:numPr>
          <w:ilvl w:val="0"/>
          <w:numId w:val="10"/>
        </w:numPr>
        <w:ind w:right="57"/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 w:rsidRPr="003F57CD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patrona</w:t>
      </w:r>
      <w:r w:rsidR="00391928"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t honorowy ministerstwa </w:t>
      </w:r>
    </w:p>
    <w:p w14:paraId="1AA571BE" w14:textId="07A6DFEB" w:rsidR="00391928" w:rsidRPr="003F57CD" w:rsidRDefault="00391928" w:rsidP="000C77CA">
      <w:pPr>
        <w:pStyle w:val="Akapitzlist"/>
        <w:numPr>
          <w:ilvl w:val="0"/>
          <w:numId w:val="10"/>
        </w:numPr>
        <w:ind w:right="57"/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 w:cs="Arial"/>
          <w:bCs/>
          <w:i/>
          <w:iCs/>
          <w:sz w:val="20"/>
          <w:szCs w:val="20"/>
          <w:shd w:val="clear" w:color="auto" w:fill="FFFFFF"/>
          <w:lang w:eastAsia="pl-PL"/>
        </w:rPr>
        <w:t>partnerzy Konferencji.</w:t>
      </w:r>
    </w:p>
    <w:p w14:paraId="2D21CEED" w14:textId="77777777" w:rsidR="009250C8" w:rsidRPr="001B4775" w:rsidRDefault="009250C8" w:rsidP="008373C2">
      <w:pPr>
        <w:rPr>
          <w:rFonts w:ascii="Verdana" w:hAnsi="Verdana"/>
          <w:sz w:val="20"/>
          <w:szCs w:val="20"/>
        </w:rPr>
      </w:pPr>
    </w:p>
    <w:p w14:paraId="0DE97053" w14:textId="5E62E590" w:rsidR="007A1EDB" w:rsidRPr="00C07DAB" w:rsidRDefault="007A1EDB" w:rsidP="00C07DAB">
      <w:pPr>
        <w:suppressAutoHyphens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C07DAB">
        <w:rPr>
          <w:rFonts w:ascii="Verdana" w:hAnsi="Verdana" w:cs="Arial"/>
          <w:b/>
          <w:sz w:val="20"/>
          <w:szCs w:val="20"/>
          <w:u w:val="single"/>
        </w:rPr>
        <w:t xml:space="preserve">INFORMACJE </w:t>
      </w:r>
      <w:r w:rsidR="00C07DAB">
        <w:rPr>
          <w:rFonts w:ascii="Verdana" w:hAnsi="Verdana" w:cs="Arial"/>
          <w:b/>
          <w:sz w:val="20"/>
          <w:szCs w:val="20"/>
          <w:u w:val="single"/>
        </w:rPr>
        <w:t>SZCZEGÓŁ</w:t>
      </w:r>
      <w:r w:rsidR="006C22CD">
        <w:rPr>
          <w:rFonts w:ascii="Verdana" w:hAnsi="Verdana" w:cs="Arial"/>
          <w:b/>
          <w:sz w:val="20"/>
          <w:szCs w:val="20"/>
          <w:u w:val="single"/>
        </w:rPr>
        <w:t>WE</w:t>
      </w:r>
    </w:p>
    <w:p w14:paraId="4F86C697" w14:textId="77777777" w:rsidR="007A1EDB" w:rsidRPr="001B4775" w:rsidRDefault="007A1EDB" w:rsidP="001B4775">
      <w:pPr>
        <w:ind w:hanging="142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007D6FAB" w14:textId="1C66DD11" w:rsidR="007A1EDB" w:rsidRPr="001B4775" w:rsidRDefault="007A1EDB" w:rsidP="000C77CA">
      <w:pPr>
        <w:pStyle w:val="Akapitzlist"/>
        <w:numPr>
          <w:ilvl w:val="0"/>
          <w:numId w:val="3"/>
        </w:numPr>
        <w:suppressAutoHyphens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1B4775">
        <w:rPr>
          <w:rFonts w:ascii="Verdana" w:hAnsi="Verdana" w:cs="Arial"/>
          <w:b/>
          <w:sz w:val="20"/>
          <w:szCs w:val="20"/>
          <w:u w:val="single"/>
        </w:rPr>
        <w:t xml:space="preserve">Miejsce organizacji </w:t>
      </w:r>
      <w:r w:rsidR="001B4775" w:rsidRPr="001B4775">
        <w:rPr>
          <w:rFonts w:ascii="Verdana" w:hAnsi="Verdana" w:cs="Arial"/>
          <w:b/>
          <w:sz w:val="20"/>
          <w:szCs w:val="20"/>
          <w:u w:val="single"/>
        </w:rPr>
        <w:t xml:space="preserve">wydarzenia: </w:t>
      </w:r>
    </w:p>
    <w:p w14:paraId="27DA8566" w14:textId="0E4D028E" w:rsidR="007A1EDB" w:rsidRPr="004E33EC" w:rsidRDefault="006D320A" w:rsidP="000C77CA">
      <w:pPr>
        <w:pStyle w:val="Akapitzlist"/>
        <w:numPr>
          <w:ilvl w:val="0"/>
          <w:numId w:val="8"/>
        </w:numPr>
        <w:ind w:left="709" w:hanging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Online </w:t>
      </w:r>
    </w:p>
    <w:p w14:paraId="053C6FB4" w14:textId="77777777" w:rsidR="007A1EDB" w:rsidRDefault="007A1EDB" w:rsidP="00391928">
      <w:pPr>
        <w:ind w:left="709" w:hanging="283"/>
        <w:jc w:val="both"/>
        <w:rPr>
          <w:rFonts w:ascii="Verdana" w:hAnsi="Verdana" w:cs="Arial"/>
          <w:sz w:val="20"/>
          <w:szCs w:val="20"/>
        </w:rPr>
      </w:pPr>
    </w:p>
    <w:p w14:paraId="5A414100" w14:textId="77777777" w:rsidR="00FF5312" w:rsidRPr="001B4775" w:rsidRDefault="00FF5312" w:rsidP="00391928">
      <w:pPr>
        <w:ind w:left="709" w:hanging="283"/>
        <w:jc w:val="both"/>
        <w:rPr>
          <w:rFonts w:ascii="Verdana" w:hAnsi="Verdana" w:cs="Arial"/>
          <w:sz w:val="20"/>
          <w:szCs w:val="20"/>
        </w:rPr>
      </w:pPr>
    </w:p>
    <w:p w14:paraId="7A95F11A" w14:textId="6D9AFCDC" w:rsidR="007A1EDB" w:rsidRPr="001B4775" w:rsidRDefault="007A1EDB" w:rsidP="000C77CA">
      <w:pPr>
        <w:pStyle w:val="Akapitzlist"/>
        <w:numPr>
          <w:ilvl w:val="0"/>
          <w:numId w:val="3"/>
        </w:numPr>
        <w:suppressAutoHyphens/>
        <w:jc w:val="both"/>
        <w:rPr>
          <w:rFonts w:ascii="Verdana" w:hAnsi="Verdana" w:cs="Arial"/>
          <w:b/>
          <w:sz w:val="20"/>
          <w:szCs w:val="20"/>
        </w:rPr>
      </w:pPr>
      <w:bookmarkStart w:id="0" w:name="_Hlk54693656"/>
      <w:r w:rsidRPr="001B4775">
        <w:rPr>
          <w:rFonts w:ascii="Verdana" w:hAnsi="Verdana" w:cs="Arial"/>
          <w:b/>
          <w:sz w:val="20"/>
          <w:szCs w:val="20"/>
          <w:u w:val="single"/>
        </w:rPr>
        <w:lastRenderedPageBreak/>
        <w:t xml:space="preserve">Termin organizacji </w:t>
      </w:r>
      <w:r w:rsidR="002858D2">
        <w:rPr>
          <w:rFonts w:ascii="Verdana" w:hAnsi="Verdana" w:cs="Arial"/>
          <w:b/>
          <w:sz w:val="20"/>
          <w:szCs w:val="20"/>
          <w:u w:val="single"/>
        </w:rPr>
        <w:t>K</w:t>
      </w:r>
      <w:r w:rsidR="004851F9">
        <w:rPr>
          <w:rFonts w:ascii="Verdana" w:hAnsi="Verdana" w:cs="Arial"/>
          <w:b/>
          <w:sz w:val="20"/>
          <w:szCs w:val="20"/>
          <w:u w:val="single"/>
        </w:rPr>
        <w:t>onferencji</w:t>
      </w:r>
      <w:r w:rsidRPr="001B4775">
        <w:rPr>
          <w:rFonts w:ascii="Verdana" w:hAnsi="Verdana" w:cs="Arial"/>
          <w:b/>
          <w:sz w:val="20"/>
          <w:szCs w:val="20"/>
        </w:rPr>
        <w:t xml:space="preserve">: </w:t>
      </w:r>
    </w:p>
    <w:p w14:paraId="33F3DBCB" w14:textId="0C6877DE" w:rsidR="007A1EDB" w:rsidRPr="003F57CD" w:rsidRDefault="003B1DBC" w:rsidP="000C77CA">
      <w:pPr>
        <w:pStyle w:val="Akapitzlist"/>
        <w:numPr>
          <w:ilvl w:val="1"/>
          <w:numId w:val="17"/>
        </w:numPr>
        <w:suppressAutoHyphens/>
        <w:ind w:hanging="290"/>
        <w:jc w:val="both"/>
        <w:rPr>
          <w:rFonts w:ascii="Verdana" w:hAnsi="Verdana"/>
          <w:bCs/>
          <w:sz w:val="20"/>
          <w:szCs w:val="20"/>
        </w:rPr>
      </w:pPr>
      <w:r w:rsidRPr="003F57CD">
        <w:rPr>
          <w:rFonts w:ascii="Verdana" w:hAnsi="Verdana" w:cs="Arial"/>
          <w:bCs/>
          <w:sz w:val="20"/>
          <w:szCs w:val="20"/>
        </w:rPr>
        <w:t>W dni</w:t>
      </w:r>
      <w:r w:rsidR="004851F9" w:rsidRPr="003F57CD">
        <w:rPr>
          <w:rFonts w:ascii="Verdana" w:hAnsi="Verdana" w:cs="Arial"/>
          <w:bCs/>
          <w:sz w:val="20"/>
          <w:szCs w:val="20"/>
        </w:rPr>
        <w:t xml:space="preserve">u </w:t>
      </w:r>
      <w:r w:rsidR="00C414B9">
        <w:rPr>
          <w:rFonts w:ascii="Verdana" w:hAnsi="Verdana" w:cs="Arial"/>
          <w:bCs/>
          <w:sz w:val="20"/>
          <w:szCs w:val="20"/>
        </w:rPr>
        <w:t>8</w:t>
      </w:r>
      <w:r w:rsidR="00391928">
        <w:rPr>
          <w:rFonts w:ascii="Verdana" w:hAnsi="Verdana" w:cs="Arial"/>
          <w:bCs/>
          <w:sz w:val="20"/>
          <w:szCs w:val="20"/>
        </w:rPr>
        <w:t xml:space="preserve"> grudnia</w:t>
      </w:r>
      <w:r w:rsidR="004851F9" w:rsidRPr="003F57CD">
        <w:rPr>
          <w:rFonts w:ascii="Verdana" w:hAnsi="Verdana" w:cs="Arial"/>
          <w:bCs/>
          <w:sz w:val="20"/>
          <w:szCs w:val="20"/>
        </w:rPr>
        <w:t xml:space="preserve"> 2020 r. </w:t>
      </w:r>
      <w:r w:rsidR="00391928" w:rsidRPr="00391928">
        <w:rPr>
          <w:rFonts w:ascii="Verdana" w:hAnsi="Verdana" w:cs="Arial"/>
          <w:bCs/>
          <w:i/>
          <w:iCs/>
          <w:sz w:val="20"/>
          <w:szCs w:val="20"/>
        </w:rPr>
        <w:t>Termin Konferencji może ulec zmianie</w:t>
      </w:r>
      <w:r w:rsidR="00064843">
        <w:rPr>
          <w:rFonts w:ascii="Verdana" w:hAnsi="Verdana" w:cs="Arial"/>
          <w:bCs/>
          <w:i/>
          <w:iCs/>
          <w:sz w:val="20"/>
          <w:szCs w:val="20"/>
        </w:rPr>
        <w:t xml:space="preserve"> na warunkach określonych w </w:t>
      </w:r>
      <w:r w:rsidR="0094024B">
        <w:rPr>
          <w:rFonts w:ascii="Verdana" w:hAnsi="Verdana" w:cs="Arial"/>
          <w:bCs/>
          <w:i/>
          <w:iCs/>
          <w:sz w:val="20"/>
          <w:szCs w:val="20"/>
        </w:rPr>
        <w:t>umowie</w:t>
      </w:r>
      <w:r w:rsidR="00391928" w:rsidRPr="00391928">
        <w:rPr>
          <w:rFonts w:ascii="Verdana" w:hAnsi="Verdana" w:cs="Arial"/>
          <w:bCs/>
          <w:i/>
          <w:iCs/>
          <w:sz w:val="20"/>
          <w:szCs w:val="20"/>
        </w:rPr>
        <w:t>.</w:t>
      </w:r>
    </w:p>
    <w:p w14:paraId="4FC8A018" w14:textId="58F6D28D" w:rsidR="003B1DBC" w:rsidRPr="005C7ED4" w:rsidRDefault="007A1EDB" w:rsidP="000C77CA">
      <w:pPr>
        <w:pStyle w:val="Akapitzlist"/>
        <w:numPr>
          <w:ilvl w:val="1"/>
          <w:numId w:val="17"/>
        </w:numPr>
        <w:suppressAutoHyphens/>
        <w:ind w:hanging="290"/>
        <w:jc w:val="both"/>
        <w:rPr>
          <w:rFonts w:ascii="Verdana" w:hAnsi="Verdana" w:cs="Arial"/>
          <w:bCs/>
          <w:sz w:val="20"/>
          <w:szCs w:val="20"/>
        </w:rPr>
      </w:pPr>
      <w:r w:rsidRPr="003F57CD">
        <w:rPr>
          <w:rFonts w:ascii="Verdana" w:hAnsi="Verdana" w:cs="Arial"/>
          <w:bCs/>
          <w:sz w:val="20"/>
          <w:szCs w:val="20"/>
        </w:rPr>
        <w:t>Gotowość</w:t>
      </w:r>
      <w:r w:rsidR="003F57CD" w:rsidRPr="003F57CD">
        <w:rPr>
          <w:rFonts w:ascii="Verdana" w:hAnsi="Verdana" w:cs="Arial"/>
          <w:bCs/>
          <w:sz w:val="20"/>
          <w:szCs w:val="20"/>
        </w:rPr>
        <w:t xml:space="preserve"> w dniu </w:t>
      </w:r>
      <w:r w:rsidR="003F57CD" w:rsidRPr="00AD3600">
        <w:rPr>
          <w:rFonts w:ascii="Verdana" w:hAnsi="Verdana" w:cs="Arial"/>
          <w:bCs/>
          <w:sz w:val="20"/>
          <w:szCs w:val="20"/>
        </w:rPr>
        <w:t xml:space="preserve">wydarzenia o godz. 8.00. </w:t>
      </w:r>
    </w:p>
    <w:p w14:paraId="0FF84417" w14:textId="3B67C9AB" w:rsidR="00391928" w:rsidRPr="005C7ED4" w:rsidRDefault="00391928" w:rsidP="000C77CA">
      <w:pPr>
        <w:pStyle w:val="Akapitzlist"/>
        <w:numPr>
          <w:ilvl w:val="1"/>
          <w:numId w:val="17"/>
        </w:numPr>
        <w:suppressAutoHyphens/>
        <w:ind w:hanging="290"/>
        <w:jc w:val="both"/>
        <w:rPr>
          <w:rFonts w:ascii="Verdana" w:hAnsi="Verdana" w:cs="Arial"/>
          <w:bCs/>
          <w:sz w:val="20"/>
          <w:szCs w:val="20"/>
        </w:rPr>
      </w:pPr>
      <w:r w:rsidRPr="005C7ED4">
        <w:rPr>
          <w:rFonts w:ascii="Verdana" w:hAnsi="Verdana" w:cs="Arial"/>
          <w:bCs/>
          <w:sz w:val="20"/>
          <w:szCs w:val="20"/>
        </w:rPr>
        <w:t xml:space="preserve">Próba generalna – </w:t>
      </w:r>
      <w:r w:rsidR="00C414B9" w:rsidRPr="005C7ED4">
        <w:rPr>
          <w:rFonts w:ascii="Verdana" w:hAnsi="Verdana" w:cs="Arial"/>
          <w:bCs/>
          <w:sz w:val="20"/>
          <w:szCs w:val="20"/>
        </w:rPr>
        <w:t xml:space="preserve">w dniu 7 grudnia 2020 r. w godz. </w:t>
      </w:r>
      <w:r w:rsidR="006D320A" w:rsidRPr="005C7ED4">
        <w:rPr>
          <w:rFonts w:ascii="Verdana" w:hAnsi="Verdana" w:cs="Arial"/>
          <w:bCs/>
          <w:sz w:val="20"/>
          <w:szCs w:val="20"/>
        </w:rPr>
        <w:t>15:00-</w:t>
      </w:r>
      <w:r w:rsidR="00C414B9" w:rsidRPr="005C7ED4">
        <w:rPr>
          <w:rFonts w:ascii="Verdana" w:hAnsi="Verdana" w:cs="Arial"/>
          <w:bCs/>
          <w:sz w:val="20"/>
          <w:szCs w:val="20"/>
        </w:rPr>
        <w:t>18:00</w:t>
      </w:r>
      <w:r w:rsidRPr="005C7ED4">
        <w:rPr>
          <w:rFonts w:ascii="Verdana" w:hAnsi="Verdana" w:cs="Arial"/>
          <w:bCs/>
          <w:sz w:val="20"/>
          <w:szCs w:val="20"/>
        </w:rPr>
        <w:t>.</w:t>
      </w:r>
      <w:r w:rsidRPr="00AD3600">
        <w:rPr>
          <w:rFonts w:ascii="Verdana" w:hAnsi="Verdana" w:cs="Arial"/>
          <w:bCs/>
          <w:sz w:val="20"/>
          <w:szCs w:val="20"/>
        </w:rPr>
        <w:t xml:space="preserve"> </w:t>
      </w:r>
    </w:p>
    <w:bookmarkEnd w:id="0"/>
    <w:p w14:paraId="48DE7AC5" w14:textId="0D58FB5C" w:rsidR="00A31E33" w:rsidRPr="0012167A" w:rsidRDefault="00A31E33" w:rsidP="00391928">
      <w:pPr>
        <w:pStyle w:val="Akapitzlist"/>
        <w:suppressAutoHyphens/>
        <w:ind w:left="716"/>
        <w:jc w:val="both"/>
        <w:rPr>
          <w:rFonts w:ascii="Verdana" w:hAnsi="Verdana" w:cs="Arial"/>
          <w:bCs/>
          <w:sz w:val="20"/>
          <w:szCs w:val="20"/>
        </w:rPr>
      </w:pPr>
    </w:p>
    <w:p w14:paraId="604E0DB7" w14:textId="4B39BDFE" w:rsidR="007A1EDB" w:rsidRPr="001B4775" w:rsidRDefault="007A1EDB" w:rsidP="000C77CA">
      <w:pPr>
        <w:pStyle w:val="Akapitzlist"/>
        <w:numPr>
          <w:ilvl w:val="0"/>
          <w:numId w:val="3"/>
        </w:numPr>
        <w:suppressAutoHyphens/>
        <w:ind w:right="57"/>
        <w:jc w:val="both"/>
        <w:rPr>
          <w:rFonts w:ascii="Verdana" w:hAnsi="Verdana" w:cs="Arial"/>
          <w:b/>
          <w:bCs/>
          <w:sz w:val="20"/>
          <w:szCs w:val="20"/>
          <w:u w:val="single"/>
          <w:shd w:val="clear" w:color="auto" w:fill="FFFFFF"/>
          <w:lang w:eastAsia="pl-PL"/>
        </w:rPr>
      </w:pPr>
      <w:r w:rsidRPr="001B4775">
        <w:rPr>
          <w:rFonts w:ascii="Verdana" w:hAnsi="Verdana" w:cs="Arial"/>
          <w:b/>
          <w:bCs/>
          <w:sz w:val="20"/>
          <w:szCs w:val="20"/>
          <w:u w:val="single"/>
          <w:shd w:val="clear" w:color="auto" w:fill="FFFFFF"/>
          <w:lang w:eastAsia="pl-PL"/>
        </w:rPr>
        <w:t xml:space="preserve">Uczestnicy </w:t>
      </w:r>
      <w:r w:rsidR="002858D2">
        <w:rPr>
          <w:rFonts w:ascii="Verdana" w:hAnsi="Verdana" w:cs="Arial"/>
          <w:b/>
          <w:bCs/>
          <w:sz w:val="20"/>
          <w:szCs w:val="20"/>
          <w:u w:val="single"/>
          <w:shd w:val="clear" w:color="auto" w:fill="FFFFFF"/>
          <w:lang w:eastAsia="pl-PL"/>
        </w:rPr>
        <w:t>Konferencji</w:t>
      </w:r>
      <w:r w:rsidRPr="001B4775">
        <w:rPr>
          <w:rFonts w:ascii="Verdana" w:hAnsi="Verdana" w:cs="Arial"/>
          <w:b/>
          <w:bCs/>
          <w:sz w:val="20"/>
          <w:szCs w:val="20"/>
          <w:u w:val="single"/>
          <w:shd w:val="clear" w:color="auto" w:fill="FFFFFF"/>
          <w:lang w:eastAsia="pl-PL"/>
        </w:rPr>
        <w:t>:</w:t>
      </w:r>
    </w:p>
    <w:p w14:paraId="38F2B730" w14:textId="1A0106B8" w:rsidR="007A1EDB" w:rsidRPr="00A858EF" w:rsidRDefault="00984382" w:rsidP="000C77CA">
      <w:pPr>
        <w:numPr>
          <w:ilvl w:val="0"/>
          <w:numId w:val="4"/>
        </w:numPr>
        <w:suppressAutoHyphens/>
        <w:ind w:right="57"/>
        <w:jc w:val="both"/>
        <w:rPr>
          <w:rFonts w:ascii="Verdana" w:hAnsi="Verdana" w:cs="Arial"/>
          <w:sz w:val="20"/>
          <w:szCs w:val="20"/>
          <w:shd w:val="clear" w:color="auto" w:fill="EFEFEF"/>
        </w:rPr>
      </w:pPr>
      <w:r w:rsidRPr="00A858EF">
        <w:rPr>
          <w:rFonts w:ascii="Verdana" w:hAnsi="Verdana" w:cs="Arial"/>
          <w:bCs/>
          <w:sz w:val="20"/>
          <w:szCs w:val="20"/>
          <w:lang w:eastAsia="pl-PL"/>
        </w:rPr>
        <w:t xml:space="preserve">goście specjalni, </w:t>
      </w:r>
      <w:r w:rsidR="007A1EDB" w:rsidRPr="00A858EF">
        <w:rPr>
          <w:rFonts w:ascii="Verdana" w:hAnsi="Verdana" w:cs="Arial"/>
          <w:bCs/>
          <w:sz w:val="20"/>
          <w:szCs w:val="20"/>
          <w:lang w:eastAsia="pl-PL"/>
        </w:rPr>
        <w:t>przedstawiciele biznesu</w:t>
      </w:r>
      <w:r w:rsidR="004E34A1" w:rsidRPr="00A858EF">
        <w:rPr>
          <w:rFonts w:ascii="Verdana" w:hAnsi="Verdana" w:cs="Arial"/>
          <w:bCs/>
          <w:sz w:val="20"/>
          <w:szCs w:val="20"/>
          <w:lang w:eastAsia="pl-PL"/>
        </w:rPr>
        <w:t xml:space="preserve"> (Prezesi, Wiceprezesi</w:t>
      </w:r>
      <w:r w:rsidR="007A1EDB" w:rsidRPr="00A858EF">
        <w:rPr>
          <w:rFonts w:ascii="Verdana" w:hAnsi="Verdana" w:cs="Arial"/>
          <w:bCs/>
          <w:sz w:val="20"/>
          <w:szCs w:val="20"/>
          <w:lang w:eastAsia="pl-PL"/>
        </w:rPr>
        <w:t xml:space="preserve">, </w:t>
      </w:r>
      <w:r w:rsidR="00A858EF" w:rsidRPr="00A858EF">
        <w:rPr>
          <w:rFonts w:ascii="Verdana" w:hAnsi="Verdana" w:cs="Arial"/>
          <w:bCs/>
          <w:sz w:val="20"/>
          <w:szCs w:val="20"/>
          <w:lang w:eastAsia="pl-PL"/>
        </w:rPr>
        <w:t>reprezentanci</w:t>
      </w:r>
      <w:r w:rsidR="004E34A1" w:rsidRPr="00A858EF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="00FF5100">
        <w:rPr>
          <w:rFonts w:ascii="Verdana" w:hAnsi="Verdana" w:cs="Arial"/>
          <w:bCs/>
          <w:sz w:val="20"/>
          <w:szCs w:val="20"/>
          <w:lang w:eastAsia="pl-PL"/>
        </w:rPr>
        <w:br/>
      </w:r>
      <w:r w:rsidR="004E34A1" w:rsidRPr="00A858EF">
        <w:rPr>
          <w:rFonts w:ascii="Verdana" w:hAnsi="Verdana" w:cs="Arial"/>
          <w:bCs/>
          <w:sz w:val="20"/>
          <w:szCs w:val="20"/>
          <w:lang w:eastAsia="pl-PL"/>
        </w:rPr>
        <w:t xml:space="preserve">z obszarów B+R spółek giełdowych), </w:t>
      </w:r>
      <w:r w:rsidRPr="00A858EF">
        <w:rPr>
          <w:rFonts w:ascii="Verdana" w:hAnsi="Verdana" w:cs="Arial"/>
          <w:bCs/>
          <w:sz w:val="20"/>
          <w:szCs w:val="20"/>
          <w:lang w:eastAsia="pl-PL"/>
        </w:rPr>
        <w:t xml:space="preserve">przedstawiciele </w:t>
      </w:r>
      <w:r w:rsidR="007A1EDB" w:rsidRPr="00A858EF">
        <w:rPr>
          <w:rFonts w:ascii="Verdana" w:hAnsi="Verdana" w:cs="Arial"/>
          <w:bCs/>
          <w:sz w:val="20"/>
          <w:szCs w:val="20"/>
          <w:lang w:eastAsia="pl-PL"/>
        </w:rPr>
        <w:t>medi</w:t>
      </w:r>
      <w:r w:rsidRPr="00A858EF">
        <w:rPr>
          <w:rFonts w:ascii="Verdana" w:hAnsi="Verdana" w:cs="Arial"/>
          <w:bCs/>
          <w:sz w:val="20"/>
          <w:szCs w:val="20"/>
          <w:lang w:eastAsia="pl-PL"/>
        </w:rPr>
        <w:t>ów</w:t>
      </w:r>
      <w:r w:rsidR="007A1EDB" w:rsidRPr="00A858EF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="00A346C0" w:rsidRPr="00A858EF">
        <w:rPr>
          <w:rFonts w:ascii="Verdana" w:hAnsi="Verdana" w:cs="Arial"/>
          <w:bCs/>
          <w:sz w:val="20"/>
          <w:szCs w:val="20"/>
          <w:lang w:eastAsia="pl-PL"/>
        </w:rPr>
        <w:t xml:space="preserve">oraz </w:t>
      </w:r>
      <w:r w:rsidRPr="00A858EF">
        <w:rPr>
          <w:rFonts w:ascii="Verdana" w:hAnsi="Verdana" w:cs="Arial"/>
          <w:bCs/>
          <w:sz w:val="20"/>
          <w:szCs w:val="20"/>
          <w:lang w:eastAsia="pl-PL"/>
        </w:rPr>
        <w:t>naukowcy</w:t>
      </w:r>
      <w:r w:rsidR="00A346C0" w:rsidRPr="00A858EF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="00FF5100">
        <w:rPr>
          <w:rFonts w:ascii="Verdana" w:hAnsi="Verdana" w:cs="Arial"/>
          <w:bCs/>
          <w:sz w:val="20"/>
          <w:szCs w:val="20"/>
          <w:lang w:eastAsia="pl-PL"/>
        </w:rPr>
        <w:br/>
      </w:r>
      <w:r w:rsidRPr="00A858EF">
        <w:rPr>
          <w:rFonts w:ascii="Verdana" w:hAnsi="Verdana" w:cs="Arial"/>
          <w:bCs/>
          <w:sz w:val="20"/>
          <w:szCs w:val="20"/>
          <w:lang w:eastAsia="pl-PL"/>
        </w:rPr>
        <w:t xml:space="preserve">i pracownicy </w:t>
      </w:r>
      <w:r w:rsidR="00A346C0" w:rsidRPr="00A858EF">
        <w:rPr>
          <w:rFonts w:ascii="Verdana" w:hAnsi="Verdana" w:cs="Arial"/>
          <w:bCs/>
          <w:sz w:val="20"/>
          <w:szCs w:val="20"/>
          <w:lang w:eastAsia="pl-PL"/>
        </w:rPr>
        <w:t xml:space="preserve">wszystkich instytutów Sieci Badawczej </w:t>
      </w:r>
      <w:r w:rsidR="00A858EF">
        <w:rPr>
          <w:rFonts w:ascii="Verdana" w:hAnsi="Verdana" w:cs="Arial"/>
          <w:bCs/>
          <w:sz w:val="20"/>
          <w:szCs w:val="20"/>
          <w:lang w:eastAsia="pl-PL"/>
        </w:rPr>
        <w:t>Łukasiewicz.</w:t>
      </w:r>
    </w:p>
    <w:p w14:paraId="1CE9EA44" w14:textId="77777777" w:rsidR="00A858EF" w:rsidRPr="00A858EF" w:rsidRDefault="00A858EF" w:rsidP="00A858EF">
      <w:pPr>
        <w:suppressAutoHyphens/>
        <w:ind w:left="360" w:right="57"/>
        <w:jc w:val="both"/>
        <w:rPr>
          <w:rFonts w:ascii="Verdana" w:hAnsi="Verdana" w:cs="Arial"/>
          <w:sz w:val="20"/>
          <w:szCs w:val="20"/>
          <w:shd w:val="clear" w:color="auto" w:fill="EFEFEF"/>
        </w:rPr>
      </w:pPr>
    </w:p>
    <w:p w14:paraId="526A89CC" w14:textId="0BD7E702" w:rsidR="007A1EDB" w:rsidRPr="001B4775" w:rsidRDefault="00875532" w:rsidP="000C77CA">
      <w:pPr>
        <w:pStyle w:val="Akapitzlist"/>
        <w:numPr>
          <w:ilvl w:val="0"/>
          <w:numId w:val="3"/>
        </w:numPr>
        <w:tabs>
          <w:tab w:val="left" w:pos="7655"/>
        </w:tabs>
        <w:suppressAutoHyphens/>
        <w:jc w:val="both"/>
        <w:rPr>
          <w:rFonts w:ascii="Verdana" w:eastAsia="Calibri" w:hAnsi="Verdana" w:cs="Arial"/>
          <w:b/>
          <w:sz w:val="20"/>
          <w:szCs w:val="20"/>
          <w:u w:val="single"/>
          <w:shd w:val="clear" w:color="auto" w:fill="FFFFFF"/>
          <w:lang w:eastAsia="pl-PL"/>
        </w:rPr>
      </w:pPr>
      <w:r>
        <w:rPr>
          <w:rFonts w:ascii="Verdana" w:eastAsia="Calibri" w:hAnsi="Verdana" w:cs="Arial"/>
          <w:b/>
          <w:sz w:val="20"/>
          <w:szCs w:val="20"/>
          <w:u w:val="single"/>
          <w:shd w:val="clear" w:color="auto" w:fill="FFFFFF"/>
          <w:lang w:eastAsia="pl-PL"/>
        </w:rPr>
        <w:t>Wstępny p</w:t>
      </w:r>
      <w:r w:rsidR="007A1EDB" w:rsidRPr="001B4775">
        <w:rPr>
          <w:rFonts w:ascii="Verdana" w:eastAsia="Calibri" w:hAnsi="Verdana" w:cs="Arial"/>
          <w:b/>
          <w:sz w:val="20"/>
          <w:szCs w:val="20"/>
          <w:u w:val="single"/>
          <w:shd w:val="clear" w:color="auto" w:fill="FFFFFF"/>
          <w:lang w:eastAsia="pl-PL"/>
        </w:rPr>
        <w:t xml:space="preserve">rogram </w:t>
      </w:r>
      <w:r w:rsidR="002858D2">
        <w:rPr>
          <w:rFonts w:ascii="Verdana" w:eastAsia="Calibri" w:hAnsi="Verdana" w:cs="Arial"/>
          <w:b/>
          <w:sz w:val="20"/>
          <w:szCs w:val="20"/>
          <w:u w:val="single"/>
          <w:shd w:val="clear" w:color="auto" w:fill="FFFFFF"/>
          <w:lang w:eastAsia="pl-PL"/>
        </w:rPr>
        <w:t>Konferencji</w:t>
      </w:r>
      <w:r w:rsidR="006F7287">
        <w:rPr>
          <w:rFonts w:ascii="Verdana" w:eastAsia="Calibri" w:hAnsi="Verdana" w:cs="Arial"/>
          <w:b/>
          <w:sz w:val="20"/>
          <w:szCs w:val="20"/>
          <w:u w:val="single"/>
          <w:shd w:val="clear" w:color="auto" w:fill="FFFFFF"/>
          <w:lang w:eastAsia="pl-PL"/>
        </w:rPr>
        <w:t>:</w:t>
      </w:r>
      <w:r w:rsidR="007A1EDB" w:rsidRPr="001B4775">
        <w:rPr>
          <w:rFonts w:ascii="Verdana" w:eastAsia="Calibri" w:hAnsi="Verdana" w:cs="Arial"/>
          <w:b/>
          <w:sz w:val="20"/>
          <w:szCs w:val="20"/>
          <w:u w:val="single"/>
          <w:shd w:val="clear" w:color="auto" w:fill="FFFFFF"/>
          <w:lang w:eastAsia="pl-PL"/>
        </w:rPr>
        <w:t xml:space="preserve"> </w:t>
      </w:r>
    </w:p>
    <w:p w14:paraId="21C1A61A" w14:textId="77777777" w:rsidR="00875532" w:rsidRPr="00875532" w:rsidRDefault="00875532" w:rsidP="00875532">
      <w:pPr>
        <w:pStyle w:val="Akapitzlist"/>
        <w:spacing w:line="254" w:lineRule="auto"/>
        <w:ind w:left="284"/>
        <w:rPr>
          <w:rFonts w:ascii="Verdana" w:hAnsi="Verdana"/>
          <w:sz w:val="20"/>
          <w:szCs w:val="20"/>
        </w:rPr>
      </w:pPr>
    </w:p>
    <w:p w14:paraId="1D0E008D" w14:textId="37B8BD4C" w:rsidR="00875532" w:rsidRPr="00A858EF" w:rsidRDefault="00875532" w:rsidP="00A858EF">
      <w:pPr>
        <w:spacing w:before="120" w:after="160" w:line="254" w:lineRule="auto"/>
        <w:rPr>
          <w:rFonts w:ascii="Verdana" w:hAnsi="Verdana"/>
          <w:i/>
          <w:iCs/>
          <w:sz w:val="20"/>
          <w:szCs w:val="20"/>
        </w:rPr>
      </w:pPr>
      <w:r w:rsidRPr="00A858EF">
        <w:rPr>
          <w:rFonts w:ascii="Verdana" w:hAnsi="Verdana"/>
          <w:i/>
          <w:iCs/>
          <w:sz w:val="20"/>
          <w:szCs w:val="20"/>
        </w:rPr>
        <w:t xml:space="preserve">Sesja zamknięta dla </w:t>
      </w:r>
      <w:r w:rsidR="00A858EF" w:rsidRPr="00A858EF">
        <w:rPr>
          <w:rFonts w:ascii="Verdana" w:hAnsi="Verdana"/>
          <w:i/>
          <w:iCs/>
          <w:sz w:val="20"/>
          <w:szCs w:val="20"/>
        </w:rPr>
        <w:t xml:space="preserve">pracowników Sieci Badawczej </w:t>
      </w:r>
      <w:r w:rsidRPr="00A858EF">
        <w:rPr>
          <w:rFonts w:ascii="Verdana" w:hAnsi="Verdana"/>
          <w:i/>
          <w:iCs/>
          <w:sz w:val="20"/>
          <w:szCs w:val="20"/>
        </w:rPr>
        <w:t>Łukasiewic</w:t>
      </w:r>
      <w:r w:rsidR="00A858EF" w:rsidRPr="00A858EF">
        <w:rPr>
          <w:rFonts w:ascii="Verdana" w:hAnsi="Verdana"/>
          <w:i/>
          <w:iCs/>
          <w:sz w:val="20"/>
          <w:szCs w:val="20"/>
        </w:rPr>
        <w:t>z</w:t>
      </w:r>
    </w:p>
    <w:p w14:paraId="3D37D12D" w14:textId="6FE90490" w:rsidR="00875532" w:rsidRPr="00875532" w:rsidRDefault="00875532" w:rsidP="00875532">
      <w:pPr>
        <w:ind w:firstLine="360"/>
        <w:rPr>
          <w:rFonts w:ascii="Verdana" w:hAnsi="Verdana"/>
          <w:sz w:val="20"/>
          <w:szCs w:val="20"/>
        </w:rPr>
      </w:pPr>
      <w:r w:rsidRPr="00875532">
        <w:rPr>
          <w:rFonts w:ascii="Verdana" w:hAnsi="Verdana"/>
          <w:b/>
          <w:bCs/>
          <w:sz w:val="20"/>
          <w:szCs w:val="20"/>
        </w:rPr>
        <w:t>Część 0: Dlaczego Debiut Łukasiewicza na GPW?</w:t>
      </w:r>
    </w:p>
    <w:p w14:paraId="21608EC8" w14:textId="5F7F4B39" w:rsidR="00875532" w:rsidRPr="00875532" w:rsidRDefault="00875532" w:rsidP="000C77CA">
      <w:pPr>
        <w:pStyle w:val="Akapitzlist"/>
        <w:numPr>
          <w:ilvl w:val="0"/>
          <w:numId w:val="12"/>
        </w:numPr>
        <w:spacing w:after="160" w:line="252" w:lineRule="auto"/>
        <w:rPr>
          <w:rFonts w:ascii="Verdana" w:eastAsia="Times New Roman" w:hAnsi="Verdana"/>
          <w:sz w:val="20"/>
          <w:szCs w:val="20"/>
        </w:rPr>
      </w:pPr>
      <w:r w:rsidRPr="00875532">
        <w:rPr>
          <w:rFonts w:ascii="Verdana" w:eastAsia="Times New Roman" w:hAnsi="Verdana"/>
          <w:sz w:val="20"/>
          <w:szCs w:val="20"/>
        </w:rPr>
        <w:t xml:space="preserve">09:00 – 09:05    Powitanie </w:t>
      </w:r>
    </w:p>
    <w:p w14:paraId="1052438F" w14:textId="7036A4FF" w:rsidR="00875532" w:rsidRPr="00875532" w:rsidRDefault="00875532" w:rsidP="000C77CA">
      <w:pPr>
        <w:pStyle w:val="Akapitzlist"/>
        <w:numPr>
          <w:ilvl w:val="0"/>
          <w:numId w:val="12"/>
        </w:numPr>
        <w:spacing w:after="160" w:line="252" w:lineRule="auto"/>
        <w:rPr>
          <w:rFonts w:ascii="Verdana" w:eastAsia="Times New Roman" w:hAnsi="Verdana"/>
          <w:sz w:val="20"/>
          <w:szCs w:val="20"/>
        </w:rPr>
      </w:pPr>
      <w:r w:rsidRPr="00875532">
        <w:rPr>
          <w:rFonts w:ascii="Verdana" w:eastAsia="Times New Roman" w:hAnsi="Verdana"/>
          <w:sz w:val="20"/>
          <w:szCs w:val="20"/>
        </w:rPr>
        <w:t xml:space="preserve">09:05 – 09:40    Prezentacja „Dlaczego warto inwestować na giełdzie” </w:t>
      </w:r>
    </w:p>
    <w:p w14:paraId="3EF68191" w14:textId="524FF919" w:rsidR="00875532" w:rsidRPr="00875532" w:rsidRDefault="00875532" w:rsidP="000C77CA">
      <w:pPr>
        <w:pStyle w:val="Akapitzlist"/>
        <w:numPr>
          <w:ilvl w:val="0"/>
          <w:numId w:val="12"/>
        </w:numPr>
        <w:spacing w:after="240" w:line="254" w:lineRule="auto"/>
        <w:ind w:left="714" w:hanging="357"/>
        <w:rPr>
          <w:rFonts w:ascii="Verdana" w:hAnsi="Verdana"/>
          <w:sz w:val="20"/>
          <w:szCs w:val="20"/>
        </w:rPr>
      </w:pPr>
      <w:r w:rsidRPr="00875532">
        <w:rPr>
          <w:rFonts w:ascii="Verdana" w:hAnsi="Verdana"/>
          <w:sz w:val="20"/>
          <w:szCs w:val="20"/>
        </w:rPr>
        <w:t>09:40 – 09:55    </w:t>
      </w:r>
      <w:r w:rsidR="006D320A" w:rsidRPr="006D320A">
        <w:rPr>
          <w:rFonts w:ascii="Verdana" w:hAnsi="Verdana"/>
          <w:sz w:val="20"/>
          <w:szCs w:val="20"/>
        </w:rPr>
        <w:t xml:space="preserve">Dlaczego nauka jest ważna, szczególnie w okresie </w:t>
      </w:r>
      <w:proofErr w:type="spellStart"/>
      <w:r w:rsidR="006D320A" w:rsidRPr="006D320A">
        <w:rPr>
          <w:rFonts w:ascii="Verdana" w:hAnsi="Verdana"/>
          <w:sz w:val="20"/>
          <w:szCs w:val="20"/>
        </w:rPr>
        <w:t>koronawirusa</w:t>
      </w:r>
      <w:proofErr w:type="spellEnd"/>
      <w:r w:rsidR="006D320A">
        <w:rPr>
          <w:rFonts w:ascii="Verdana" w:hAnsi="Verdana"/>
          <w:sz w:val="20"/>
          <w:szCs w:val="20"/>
        </w:rPr>
        <w:t xml:space="preserve"> – Tomasz Rożek. </w:t>
      </w:r>
      <w:r w:rsidR="003F57CD">
        <w:rPr>
          <w:rFonts w:ascii="Verdana" w:hAnsi="Verdana"/>
          <w:sz w:val="20"/>
          <w:szCs w:val="20"/>
        </w:rPr>
        <w:t xml:space="preserve">Pozyskanie eksperta </w:t>
      </w:r>
      <w:r w:rsidR="008373C2">
        <w:rPr>
          <w:rFonts w:ascii="Verdana" w:hAnsi="Verdana"/>
          <w:sz w:val="20"/>
          <w:szCs w:val="20"/>
        </w:rPr>
        <w:t xml:space="preserve">jest </w:t>
      </w:r>
      <w:r w:rsidR="003F57CD">
        <w:rPr>
          <w:rFonts w:ascii="Verdana" w:hAnsi="Verdana"/>
          <w:sz w:val="20"/>
          <w:szCs w:val="20"/>
        </w:rPr>
        <w:t>w gestii Zamawiającego.</w:t>
      </w:r>
    </w:p>
    <w:p w14:paraId="44230A1E" w14:textId="5F20A6B6" w:rsidR="00875532" w:rsidRPr="00A858EF" w:rsidRDefault="00875532" w:rsidP="00A858EF">
      <w:pPr>
        <w:spacing w:after="160" w:line="252" w:lineRule="auto"/>
        <w:rPr>
          <w:rFonts w:ascii="Verdana" w:hAnsi="Verdana"/>
          <w:i/>
          <w:iCs/>
          <w:sz w:val="20"/>
          <w:szCs w:val="20"/>
        </w:rPr>
      </w:pPr>
      <w:r w:rsidRPr="00A858EF">
        <w:rPr>
          <w:rFonts w:ascii="Verdana" w:hAnsi="Verdana"/>
          <w:i/>
          <w:iCs/>
          <w:sz w:val="20"/>
          <w:szCs w:val="20"/>
        </w:rPr>
        <w:t>Sesja otwarta dla spółek giełdowych</w:t>
      </w:r>
    </w:p>
    <w:p w14:paraId="0F47F678" w14:textId="77777777" w:rsidR="00875532" w:rsidRPr="00875532" w:rsidRDefault="00875532" w:rsidP="00875532">
      <w:pPr>
        <w:ind w:firstLine="360"/>
        <w:rPr>
          <w:rFonts w:ascii="Verdana" w:hAnsi="Verdana"/>
          <w:sz w:val="20"/>
          <w:szCs w:val="20"/>
        </w:rPr>
      </w:pPr>
      <w:r w:rsidRPr="00875532">
        <w:rPr>
          <w:rFonts w:ascii="Verdana" w:hAnsi="Verdana"/>
          <w:b/>
          <w:bCs/>
          <w:sz w:val="20"/>
          <w:szCs w:val="20"/>
        </w:rPr>
        <w:t xml:space="preserve">Część 1: Jak działa Łukasiewicz? </w:t>
      </w:r>
    </w:p>
    <w:p w14:paraId="56C71DB4" w14:textId="2EC4569B" w:rsidR="00875532" w:rsidRPr="00875532" w:rsidRDefault="00875532" w:rsidP="000C77CA">
      <w:pPr>
        <w:pStyle w:val="Akapitzlist"/>
        <w:numPr>
          <w:ilvl w:val="0"/>
          <w:numId w:val="13"/>
        </w:numPr>
        <w:spacing w:after="160" w:line="252" w:lineRule="auto"/>
        <w:rPr>
          <w:rFonts w:ascii="Verdana" w:eastAsia="Times New Roman" w:hAnsi="Verdana"/>
          <w:sz w:val="20"/>
          <w:szCs w:val="20"/>
        </w:rPr>
      </w:pPr>
      <w:r w:rsidRPr="00875532">
        <w:rPr>
          <w:rFonts w:ascii="Verdana" w:eastAsia="Times New Roman" w:hAnsi="Verdana"/>
          <w:sz w:val="20"/>
          <w:szCs w:val="20"/>
        </w:rPr>
        <w:t xml:space="preserve">10:00 – 10:15    </w:t>
      </w:r>
      <w:r w:rsidR="00A858EF">
        <w:rPr>
          <w:rFonts w:ascii="Verdana" w:eastAsia="Times New Roman" w:hAnsi="Verdana"/>
          <w:sz w:val="20"/>
          <w:szCs w:val="20"/>
        </w:rPr>
        <w:t>Powitanie</w:t>
      </w:r>
    </w:p>
    <w:p w14:paraId="2FCB6080" w14:textId="6C5FC333" w:rsidR="00875532" w:rsidRPr="00875532" w:rsidRDefault="00875532" w:rsidP="000C77CA">
      <w:pPr>
        <w:pStyle w:val="Akapitzlist"/>
        <w:numPr>
          <w:ilvl w:val="0"/>
          <w:numId w:val="13"/>
        </w:numPr>
        <w:spacing w:after="160" w:line="252" w:lineRule="auto"/>
        <w:rPr>
          <w:rFonts w:ascii="Verdana" w:eastAsia="Times New Roman" w:hAnsi="Verdana"/>
          <w:sz w:val="20"/>
          <w:szCs w:val="20"/>
        </w:rPr>
      </w:pPr>
      <w:r w:rsidRPr="00875532">
        <w:rPr>
          <w:rFonts w:ascii="Verdana" w:eastAsia="Times New Roman" w:hAnsi="Verdana"/>
          <w:sz w:val="20"/>
          <w:szCs w:val="20"/>
        </w:rPr>
        <w:t>10:15 – 10:40    Wystąpienie VIP (</w:t>
      </w:r>
      <w:r w:rsidR="00855244">
        <w:rPr>
          <w:rFonts w:ascii="Verdana" w:eastAsia="Times New Roman" w:hAnsi="Verdana"/>
          <w:sz w:val="20"/>
          <w:szCs w:val="20"/>
        </w:rPr>
        <w:t xml:space="preserve">m.in. </w:t>
      </w:r>
      <w:r w:rsidRPr="00875532">
        <w:rPr>
          <w:rFonts w:ascii="Verdana" w:eastAsia="Times New Roman" w:hAnsi="Verdana"/>
          <w:sz w:val="20"/>
          <w:szCs w:val="20"/>
        </w:rPr>
        <w:t>przedstawiciele ministerstw)</w:t>
      </w:r>
    </w:p>
    <w:p w14:paraId="2841EDBC" w14:textId="77777777" w:rsidR="00875532" w:rsidRPr="00875532" w:rsidRDefault="00875532" w:rsidP="000C77CA">
      <w:pPr>
        <w:pStyle w:val="Akapitzlist"/>
        <w:numPr>
          <w:ilvl w:val="0"/>
          <w:numId w:val="13"/>
        </w:numPr>
        <w:spacing w:after="160" w:line="252" w:lineRule="auto"/>
        <w:rPr>
          <w:rFonts w:ascii="Verdana" w:eastAsia="Times New Roman" w:hAnsi="Verdana"/>
          <w:sz w:val="20"/>
          <w:szCs w:val="20"/>
        </w:rPr>
      </w:pPr>
      <w:r w:rsidRPr="00875532">
        <w:rPr>
          <w:rFonts w:ascii="Verdana" w:eastAsia="Times New Roman" w:hAnsi="Verdana"/>
          <w:sz w:val="20"/>
          <w:szCs w:val="20"/>
        </w:rPr>
        <w:t>10:40 – 11:00    Co Łukasiewicz może zrobić dla polskiego biznesu/polskiej gospodarki?</w:t>
      </w:r>
    </w:p>
    <w:p w14:paraId="044A19F8" w14:textId="17336EC7" w:rsidR="00875532" w:rsidRPr="00875532" w:rsidRDefault="00875532" w:rsidP="000C77CA">
      <w:pPr>
        <w:pStyle w:val="Akapitzlist"/>
        <w:numPr>
          <w:ilvl w:val="0"/>
          <w:numId w:val="13"/>
        </w:numPr>
        <w:spacing w:after="160" w:line="252" w:lineRule="auto"/>
        <w:rPr>
          <w:rFonts w:ascii="Verdana" w:eastAsia="Times New Roman" w:hAnsi="Verdana"/>
          <w:sz w:val="20"/>
          <w:szCs w:val="20"/>
        </w:rPr>
      </w:pPr>
      <w:r w:rsidRPr="00875532">
        <w:rPr>
          <w:rFonts w:ascii="Verdana" w:eastAsia="Times New Roman" w:hAnsi="Verdana"/>
          <w:sz w:val="20"/>
          <w:szCs w:val="20"/>
        </w:rPr>
        <w:t xml:space="preserve">11:00 – 11:40    </w:t>
      </w:r>
      <w:proofErr w:type="spellStart"/>
      <w:r w:rsidRPr="00875532">
        <w:rPr>
          <w:rFonts w:ascii="Verdana" w:eastAsia="Times New Roman" w:hAnsi="Verdana"/>
          <w:sz w:val="20"/>
          <w:szCs w:val="20"/>
        </w:rPr>
        <w:t>Success</w:t>
      </w:r>
      <w:proofErr w:type="spellEnd"/>
      <w:r w:rsidRPr="00875532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875532">
        <w:rPr>
          <w:rFonts w:ascii="Verdana" w:eastAsia="Times New Roman" w:hAnsi="Verdana"/>
          <w:sz w:val="20"/>
          <w:szCs w:val="20"/>
        </w:rPr>
        <w:t>stories</w:t>
      </w:r>
      <w:proofErr w:type="spellEnd"/>
      <w:r w:rsidRPr="00875532">
        <w:rPr>
          <w:rFonts w:ascii="Verdana" w:eastAsia="Times New Roman" w:hAnsi="Verdana"/>
          <w:sz w:val="20"/>
          <w:szCs w:val="20"/>
        </w:rPr>
        <w:t xml:space="preserve"> – 2 historie spółek z GPW (prezentacje po 15-20 minut). </w:t>
      </w:r>
    </w:p>
    <w:p w14:paraId="29D2FC50" w14:textId="54CCFBD5" w:rsidR="00875532" w:rsidRPr="00875532" w:rsidRDefault="00875532" w:rsidP="000C77CA">
      <w:pPr>
        <w:pStyle w:val="Akapitzlist"/>
        <w:numPr>
          <w:ilvl w:val="0"/>
          <w:numId w:val="13"/>
        </w:numPr>
        <w:spacing w:after="160" w:line="252" w:lineRule="auto"/>
        <w:rPr>
          <w:rFonts w:ascii="Verdana" w:eastAsia="Times New Roman" w:hAnsi="Verdana"/>
          <w:sz w:val="20"/>
          <w:szCs w:val="20"/>
        </w:rPr>
      </w:pPr>
      <w:r w:rsidRPr="00875532">
        <w:rPr>
          <w:rFonts w:ascii="Verdana" w:eastAsia="Times New Roman" w:hAnsi="Verdana"/>
          <w:sz w:val="20"/>
          <w:szCs w:val="20"/>
        </w:rPr>
        <w:t xml:space="preserve">11:40 – 12:00    Pytania i odpowiedzi (+ możliwość wysłania odpowiedzi po). </w:t>
      </w:r>
    </w:p>
    <w:p w14:paraId="1E264BE7" w14:textId="4B059DEA" w:rsidR="00875532" w:rsidRPr="00A858EF" w:rsidRDefault="00875532" w:rsidP="000C77CA">
      <w:pPr>
        <w:pStyle w:val="Akapitzlist"/>
        <w:numPr>
          <w:ilvl w:val="0"/>
          <w:numId w:val="13"/>
        </w:numPr>
        <w:spacing w:after="160" w:line="252" w:lineRule="auto"/>
        <w:rPr>
          <w:rFonts w:ascii="Verdana" w:eastAsia="Times New Roman" w:hAnsi="Verdana"/>
          <w:sz w:val="20"/>
          <w:szCs w:val="20"/>
        </w:rPr>
      </w:pPr>
      <w:r w:rsidRPr="00A858EF">
        <w:rPr>
          <w:rFonts w:ascii="Verdana" w:eastAsia="Times New Roman" w:hAnsi="Verdana"/>
          <w:sz w:val="20"/>
          <w:szCs w:val="20"/>
        </w:rPr>
        <w:t>12:15 – 12:45    Briefing prasowy.</w:t>
      </w:r>
    </w:p>
    <w:p w14:paraId="3E3A914B" w14:textId="77777777" w:rsidR="00875532" w:rsidRPr="00875532" w:rsidRDefault="00875532" w:rsidP="00875532">
      <w:pPr>
        <w:ind w:firstLine="360"/>
        <w:rPr>
          <w:rFonts w:ascii="Verdana" w:hAnsi="Verdana"/>
          <w:sz w:val="20"/>
          <w:szCs w:val="20"/>
        </w:rPr>
      </w:pPr>
      <w:r w:rsidRPr="00875532">
        <w:rPr>
          <w:rFonts w:ascii="Verdana" w:hAnsi="Verdana"/>
          <w:b/>
          <w:bCs/>
          <w:sz w:val="20"/>
          <w:szCs w:val="20"/>
        </w:rPr>
        <w:t xml:space="preserve">Część 2: Jakie projekty ma Łukasiewicz? </w:t>
      </w:r>
    </w:p>
    <w:p w14:paraId="3B8C88BE" w14:textId="417B4B2E" w:rsidR="00875532" w:rsidRPr="00064843" w:rsidRDefault="00875532" w:rsidP="00FF464C">
      <w:pPr>
        <w:pStyle w:val="Akapitzlist"/>
        <w:spacing w:after="160" w:line="252" w:lineRule="auto"/>
        <w:rPr>
          <w:rFonts w:ascii="Verdana" w:hAnsi="Verdana"/>
          <w:sz w:val="20"/>
          <w:szCs w:val="20"/>
        </w:rPr>
      </w:pPr>
      <w:r w:rsidRPr="00064843">
        <w:rPr>
          <w:rFonts w:ascii="Verdana" w:eastAsia="Times New Roman" w:hAnsi="Verdana"/>
          <w:sz w:val="20"/>
          <w:szCs w:val="20"/>
        </w:rPr>
        <w:t>12:15 – 13:00    4 równoległe sesje prezentacji projektów poszczególnych Grup Badawczych Łukasiewicza</w:t>
      </w:r>
      <w:r w:rsidR="001B029B" w:rsidRPr="00064843">
        <w:rPr>
          <w:rFonts w:ascii="Verdana" w:eastAsia="Times New Roman" w:hAnsi="Verdana"/>
          <w:sz w:val="20"/>
          <w:szCs w:val="20"/>
        </w:rPr>
        <w:t xml:space="preserve">. </w:t>
      </w:r>
      <w:r w:rsidRPr="00064843">
        <w:rPr>
          <w:rFonts w:ascii="Verdana" w:hAnsi="Verdana"/>
          <w:sz w:val="20"/>
          <w:szCs w:val="20"/>
        </w:rPr>
        <w:t xml:space="preserve">W trakcie sesji ocena poszczególnych projektów </w:t>
      </w:r>
      <w:r w:rsidR="00A858EF" w:rsidRPr="00064843">
        <w:rPr>
          <w:rFonts w:ascii="Verdana" w:hAnsi="Verdana"/>
          <w:sz w:val="20"/>
          <w:szCs w:val="20"/>
        </w:rPr>
        <w:t>przez uczestników sesji.</w:t>
      </w:r>
    </w:p>
    <w:p w14:paraId="281B0A38" w14:textId="6F9D7FB4" w:rsidR="00120BEA" w:rsidRDefault="00064843" w:rsidP="00120BEA">
      <w:p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  <w:lang w:eastAsia="pl-PL"/>
        </w:rPr>
        <w:t>Program, w szczególność tematyka, prelegenci i czas trwania poszczególnych punktów agendy, może ulec zmianie na zasadach określonych w IPU.</w:t>
      </w:r>
    </w:p>
    <w:p w14:paraId="0839012C" w14:textId="77777777" w:rsidR="00064843" w:rsidRDefault="00064843" w:rsidP="00120BEA">
      <w:pPr>
        <w:jc w:val="both"/>
        <w:rPr>
          <w:rFonts w:ascii="Verdana" w:hAnsi="Verdana" w:cs="Arial"/>
          <w:bCs/>
          <w:sz w:val="20"/>
          <w:szCs w:val="20"/>
          <w:lang w:eastAsia="pl-PL"/>
        </w:rPr>
      </w:pPr>
    </w:p>
    <w:p w14:paraId="7E865C35" w14:textId="6EE125C6" w:rsidR="00120BEA" w:rsidRDefault="00120BEA" w:rsidP="000C77CA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b/>
          <w:sz w:val="20"/>
          <w:szCs w:val="20"/>
          <w:u w:val="single"/>
          <w:lang w:eastAsia="pl-PL"/>
        </w:rPr>
      </w:pPr>
      <w:r w:rsidRPr="00C07DAB">
        <w:rPr>
          <w:rFonts w:ascii="Verdana" w:hAnsi="Verdana" w:cs="Arial"/>
          <w:b/>
          <w:sz w:val="20"/>
          <w:szCs w:val="20"/>
          <w:u w:val="single"/>
          <w:lang w:eastAsia="pl-PL"/>
        </w:rPr>
        <w:t xml:space="preserve">Zadania Wykonawcy: </w:t>
      </w:r>
    </w:p>
    <w:p w14:paraId="4E730455" w14:textId="77777777" w:rsidR="00C07DAB" w:rsidRPr="00C07DAB" w:rsidRDefault="00C07DAB" w:rsidP="00C07DAB">
      <w:pPr>
        <w:pStyle w:val="Akapitzlist"/>
        <w:ind w:left="360"/>
        <w:jc w:val="both"/>
        <w:rPr>
          <w:rFonts w:ascii="Verdana" w:hAnsi="Verdana" w:cs="Arial"/>
          <w:b/>
          <w:sz w:val="20"/>
          <w:szCs w:val="20"/>
          <w:u w:val="single"/>
          <w:lang w:eastAsia="pl-PL"/>
        </w:rPr>
      </w:pPr>
    </w:p>
    <w:p w14:paraId="42191254" w14:textId="77777777" w:rsidR="00391928" w:rsidRPr="00C07DAB" w:rsidRDefault="00391928" w:rsidP="000C77CA">
      <w:pPr>
        <w:pStyle w:val="Akapitzlist"/>
        <w:numPr>
          <w:ilvl w:val="0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391928">
        <w:rPr>
          <w:rFonts w:ascii="Verdana" w:hAnsi="Verdana" w:cs="Arial"/>
          <w:b/>
          <w:sz w:val="20"/>
          <w:szCs w:val="20"/>
          <w:lang w:eastAsia="pl-PL"/>
        </w:rPr>
        <w:t xml:space="preserve">Scenografia </w:t>
      </w:r>
    </w:p>
    <w:p w14:paraId="3C768417" w14:textId="61142539" w:rsidR="00FD6A77" w:rsidRPr="006C22CD" w:rsidRDefault="001B029B" w:rsidP="000C77CA">
      <w:pPr>
        <w:pStyle w:val="Akapitzlist"/>
        <w:numPr>
          <w:ilvl w:val="1"/>
          <w:numId w:val="15"/>
        </w:numPr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  <w:lang w:eastAsia="pl-PL"/>
        </w:rPr>
        <w:t xml:space="preserve">Scenografia online wg </w:t>
      </w:r>
      <w:r w:rsidR="00981A80">
        <w:rPr>
          <w:rFonts w:ascii="Verdana" w:hAnsi="Verdana" w:cs="Arial"/>
          <w:bCs/>
          <w:sz w:val="20"/>
          <w:szCs w:val="20"/>
          <w:lang w:eastAsia="pl-PL"/>
        </w:rPr>
        <w:t>koncepcji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 Wykonawcy.</w:t>
      </w:r>
      <w:r w:rsidR="008373C2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="00FD6A77" w:rsidRPr="006C22CD">
        <w:rPr>
          <w:rFonts w:ascii="Verdana" w:hAnsi="Verdana" w:cs="Arial"/>
          <w:bCs/>
          <w:sz w:val="20"/>
          <w:szCs w:val="20"/>
        </w:rPr>
        <w:t>Wykonawca będzie zobowiązany do:</w:t>
      </w:r>
    </w:p>
    <w:p w14:paraId="517B9C4F" w14:textId="54F01A64" w:rsidR="00FD6A77" w:rsidRPr="006C22CD" w:rsidRDefault="00FD6A77" w:rsidP="000C77CA">
      <w:pPr>
        <w:pStyle w:val="Akapitzlist"/>
        <w:numPr>
          <w:ilvl w:val="0"/>
          <w:numId w:val="26"/>
        </w:numPr>
        <w:ind w:left="993" w:hanging="284"/>
        <w:jc w:val="both"/>
        <w:rPr>
          <w:rFonts w:ascii="Verdana" w:hAnsi="Verdana" w:cs="Arial"/>
          <w:bCs/>
          <w:sz w:val="20"/>
          <w:szCs w:val="20"/>
        </w:rPr>
      </w:pPr>
      <w:r w:rsidRPr="006C22CD">
        <w:rPr>
          <w:rFonts w:ascii="Verdana" w:eastAsia="Calibri" w:hAnsi="Verdana" w:cs="Arial"/>
          <w:bCs/>
          <w:sz w:val="20"/>
          <w:szCs w:val="20"/>
          <w:lang w:eastAsia="pl-PL"/>
        </w:rPr>
        <w:t>opracowania koncepcji Konferencj</w:t>
      </w:r>
      <w:r w:rsidR="006C22CD" w:rsidRPr="006C22CD">
        <w:rPr>
          <w:rFonts w:ascii="Verdana" w:eastAsia="Calibri" w:hAnsi="Verdana" w:cs="Arial"/>
          <w:bCs/>
          <w:sz w:val="20"/>
          <w:szCs w:val="20"/>
          <w:lang w:eastAsia="pl-PL"/>
        </w:rPr>
        <w:t xml:space="preserve">i </w:t>
      </w:r>
      <w:r w:rsidRPr="006C22CD">
        <w:rPr>
          <w:rFonts w:ascii="Verdana" w:hAnsi="Verdana" w:cs="Arial"/>
          <w:bCs/>
          <w:sz w:val="20"/>
          <w:szCs w:val="20"/>
        </w:rPr>
        <w:t>w formie nowoczesnego wydarzenia, atrakcyjnego dla odbiorców;</w:t>
      </w:r>
    </w:p>
    <w:p w14:paraId="3C1CDB32" w14:textId="269640A7" w:rsidR="00FD6A77" w:rsidRPr="006C22CD" w:rsidRDefault="00FD6A77" w:rsidP="000C77CA">
      <w:pPr>
        <w:pStyle w:val="Akapitzlist"/>
        <w:numPr>
          <w:ilvl w:val="0"/>
          <w:numId w:val="26"/>
        </w:numPr>
        <w:ind w:left="993" w:right="57" w:hanging="284"/>
        <w:jc w:val="both"/>
        <w:rPr>
          <w:rFonts w:ascii="Verdana" w:hAnsi="Verdana" w:cs="Arial"/>
          <w:bCs/>
          <w:sz w:val="20"/>
          <w:szCs w:val="20"/>
        </w:rPr>
      </w:pPr>
      <w:r w:rsidRPr="006C22CD">
        <w:rPr>
          <w:rFonts w:ascii="Verdana" w:hAnsi="Verdana" w:cs="Arial"/>
          <w:bCs/>
          <w:sz w:val="20"/>
          <w:szCs w:val="20"/>
        </w:rPr>
        <w:t>przygotowania oprawy wizualnej i graficznej (połączenie obrazu, oświetlenia i dźwięku)</w:t>
      </w:r>
      <w:r w:rsidR="006C22CD" w:rsidRPr="006C22CD">
        <w:rPr>
          <w:rFonts w:ascii="Verdana" w:hAnsi="Verdana" w:cs="Arial"/>
          <w:bCs/>
          <w:sz w:val="20"/>
          <w:szCs w:val="20"/>
        </w:rPr>
        <w:t xml:space="preserve"> </w:t>
      </w:r>
      <w:r w:rsidRPr="006C22CD">
        <w:rPr>
          <w:rFonts w:ascii="Verdana" w:hAnsi="Verdana" w:cs="Arial"/>
          <w:bCs/>
          <w:sz w:val="20"/>
          <w:szCs w:val="20"/>
        </w:rPr>
        <w:t xml:space="preserve">nawiązującej bezpośrednio do identyfikacji wizualnej Sieci Badawczej Łukasiewicz, stanowiącej </w:t>
      </w:r>
      <w:r w:rsidRPr="006C22CD">
        <w:rPr>
          <w:rFonts w:ascii="Verdana" w:hAnsi="Verdana" w:cs="Arial"/>
          <w:b/>
          <w:sz w:val="20"/>
          <w:szCs w:val="20"/>
        </w:rPr>
        <w:t xml:space="preserve">Załącznik </w:t>
      </w:r>
      <w:r w:rsidR="006C22CD" w:rsidRPr="006C22CD">
        <w:rPr>
          <w:rFonts w:ascii="Verdana" w:hAnsi="Verdana" w:cs="Arial"/>
          <w:b/>
          <w:sz w:val="20"/>
          <w:szCs w:val="20"/>
        </w:rPr>
        <w:t>1</w:t>
      </w:r>
      <w:r w:rsidRPr="006C22CD">
        <w:rPr>
          <w:rFonts w:ascii="Verdana" w:hAnsi="Verdana" w:cs="Arial"/>
          <w:bCs/>
          <w:sz w:val="20"/>
          <w:szCs w:val="20"/>
        </w:rPr>
        <w:t xml:space="preserve"> do OPZ.</w:t>
      </w:r>
    </w:p>
    <w:p w14:paraId="2CFFD722" w14:textId="567F621A" w:rsidR="00FD6A77" w:rsidRPr="006C22CD" w:rsidRDefault="00FD6A77" w:rsidP="000C77CA">
      <w:pPr>
        <w:pStyle w:val="Akapitzlist"/>
        <w:numPr>
          <w:ilvl w:val="0"/>
          <w:numId w:val="26"/>
        </w:numPr>
        <w:ind w:left="993" w:hanging="284"/>
        <w:jc w:val="both"/>
        <w:rPr>
          <w:rFonts w:ascii="Verdana" w:eastAsia="Calibri" w:hAnsi="Verdana" w:cs="Arial"/>
          <w:sz w:val="20"/>
          <w:szCs w:val="20"/>
        </w:rPr>
      </w:pPr>
      <w:r w:rsidRPr="006C22CD">
        <w:rPr>
          <w:rFonts w:ascii="Verdana" w:eastAsia="Calibri" w:hAnsi="Verdana" w:cs="Arial"/>
          <w:sz w:val="20"/>
          <w:szCs w:val="20"/>
        </w:rPr>
        <w:lastRenderedPageBreak/>
        <w:t>uwzględni na elementach koncepcji wizualnej logo patronów i partnerów Konferencj</w:t>
      </w:r>
      <w:r w:rsidR="006C22CD" w:rsidRPr="006C22CD">
        <w:rPr>
          <w:rFonts w:ascii="Verdana" w:eastAsia="Calibri" w:hAnsi="Verdana" w:cs="Arial"/>
          <w:sz w:val="20"/>
          <w:szCs w:val="20"/>
        </w:rPr>
        <w:t>i</w:t>
      </w:r>
      <w:r w:rsidRPr="006C22CD">
        <w:rPr>
          <w:rFonts w:ascii="Verdana" w:eastAsia="Calibri" w:hAnsi="Verdana" w:cs="Arial"/>
          <w:sz w:val="20"/>
          <w:szCs w:val="20"/>
        </w:rPr>
        <w:t>. Zamawiający przekaże odpowiednie informacje i pliki po podpisaniu umowy z Wykonawcą.</w:t>
      </w:r>
    </w:p>
    <w:p w14:paraId="280E1901" w14:textId="6C61C702" w:rsidR="001B029B" w:rsidRPr="006C22CD" w:rsidRDefault="001B029B" w:rsidP="000C77CA">
      <w:pPr>
        <w:pStyle w:val="Akapitzlist"/>
        <w:numPr>
          <w:ilvl w:val="1"/>
          <w:numId w:val="15"/>
        </w:numPr>
        <w:suppressAutoHyphens/>
        <w:autoSpaceDE w:val="0"/>
        <w:autoSpaceDN w:val="0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Wykonawca zapropon</w:t>
      </w:r>
      <w:r w:rsidR="008A29E4">
        <w:rPr>
          <w:rFonts w:ascii="Verdana" w:hAnsi="Verdana" w:cs="Arial"/>
          <w:color w:val="000000"/>
          <w:sz w:val="20"/>
          <w:szCs w:val="20"/>
          <w:lang w:eastAsia="pl-PL"/>
        </w:rPr>
        <w:t>uje</w:t>
      </w:r>
      <w:r>
        <w:rPr>
          <w:rFonts w:ascii="Verdana" w:hAnsi="Verdana" w:cs="Arial"/>
          <w:color w:val="000000"/>
          <w:sz w:val="20"/>
          <w:szCs w:val="20"/>
          <w:lang w:eastAsia="pl-PL"/>
        </w:rPr>
        <w:t xml:space="preserve"> studio wirtualne </w:t>
      </w:r>
      <w:r w:rsidR="0049113A">
        <w:rPr>
          <w:rFonts w:ascii="Verdana" w:hAnsi="Verdana" w:cs="Arial"/>
          <w:color w:val="000000"/>
          <w:sz w:val="20"/>
          <w:szCs w:val="20"/>
          <w:lang w:eastAsia="pl-PL"/>
        </w:rPr>
        <w:t xml:space="preserve">do realizacji Konferencji. W tym celu Wykonawca przedstawi szczegółowy opis z uwzględnieniem specyfikacji technicznej. Na zasadach opcji Zamawiający ma prawo skorzystać z oferty Wykonawcy w tym zakresie po podpisaniu umowy. Zamawiający będzie mógł zgłosić uwagi do studia wirtualnego zaproponowanego przez Wykonawcę </w:t>
      </w:r>
      <w:r w:rsidR="008176AA">
        <w:rPr>
          <w:rFonts w:ascii="Verdana" w:hAnsi="Verdana" w:cs="Arial"/>
          <w:color w:val="000000"/>
          <w:sz w:val="20"/>
          <w:szCs w:val="20"/>
          <w:lang w:eastAsia="pl-PL"/>
        </w:rPr>
        <w:br/>
      </w:r>
      <w:r w:rsidR="00DE2959">
        <w:rPr>
          <w:rFonts w:ascii="Verdana" w:hAnsi="Verdana" w:cs="Arial"/>
          <w:color w:val="000000"/>
          <w:sz w:val="20"/>
          <w:szCs w:val="20"/>
          <w:lang w:eastAsia="pl-PL"/>
        </w:rPr>
        <w:t xml:space="preserve">na zasadach określonych w </w:t>
      </w:r>
      <w:r w:rsidR="008176AA">
        <w:rPr>
          <w:rFonts w:ascii="Verdana" w:hAnsi="Verdana" w:cs="Arial"/>
          <w:color w:val="000000"/>
          <w:sz w:val="20"/>
          <w:szCs w:val="20"/>
          <w:lang w:eastAsia="pl-PL"/>
        </w:rPr>
        <w:t>umowie</w:t>
      </w:r>
      <w:r w:rsidR="00DE2959">
        <w:rPr>
          <w:rFonts w:ascii="Verdana" w:hAnsi="Verdana" w:cs="Arial"/>
          <w:color w:val="000000"/>
          <w:sz w:val="20"/>
          <w:szCs w:val="20"/>
          <w:lang w:eastAsia="pl-PL"/>
        </w:rPr>
        <w:t>.</w:t>
      </w:r>
    </w:p>
    <w:p w14:paraId="4B8DDD54" w14:textId="77777777" w:rsidR="00AB3DDE" w:rsidRPr="0091371D" w:rsidRDefault="00AB3DDE" w:rsidP="0091371D">
      <w:pPr>
        <w:pStyle w:val="Akapitzlist"/>
        <w:spacing w:after="120"/>
        <w:ind w:left="357"/>
        <w:jc w:val="both"/>
        <w:rPr>
          <w:rFonts w:ascii="Verdana" w:hAnsi="Verdana" w:cs="Arial"/>
          <w:b/>
          <w:i/>
          <w:iCs/>
          <w:sz w:val="20"/>
          <w:szCs w:val="20"/>
          <w:lang w:eastAsia="pl-PL"/>
        </w:rPr>
      </w:pPr>
    </w:p>
    <w:p w14:paraId="22D23452" w14:textId="266D3032" w:rsidR="000018BE" w:rsidRPr="006B22B2" w:rsidRDefault="000018BE" w:rsidP="000C77CA">
      <w:pPr>
        <w:pStyle w:val="Akapitzlist"/>
        <w:numPr>
          <w:ilvl w:val="0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bookmarkStart w:id="1" w:name="_Hlk54696693"/>
      <w:r w:rsidRPr="006B22B2">
        <w:rPr>
          <w:rFonts w:ascii="Verdana" w:eastAsia="Times New Roman" w:hAnsi="Verdana" w:cs="Arial"/>
          <w:b/>
          <w:sz w:val="20"/>
          <w:szCs w:val="20"/>
          <w:lang w:eastAsia="pl-PL"/>
        </w:rPr>
        <w:t>P</w:t>
      </w:r>
      <w:r w:rsidR="002139FA" w:rsidRPr="006B22B2">
        <w:rPr>
          <w:rFonts w:ascii="Verdana" w:eastAsia="Times New Roman" w:hAnsi="Verdana" w:cs="Arial"/>
          <w:b/>
          <w:sz w:val="20"/>
          <w:szCs w:val="20"/>
          <w:lang w:eastAsia="pl-PL"/>
        </w:rPr>
        <w:t>rzygotowanie platformy</w:t>
      </w:r>
      <w:r w:rsidR="002139FA" w:rsidRPr="006B22B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do live streamingu. Kilka jakości odbioru transmisji. Dostęp do wydarzenia online otwarty. Wykonawca zapewni transmisj</w:t>
      </w:r>
      <w:r w:rsidR="00C414B9">
        <w:rPr>
          <w:rFonts w:ascii="Verdana" w:eastAsia="Times New Roman" w:hAnsi="Verdana" w:cs="Arial"/>
          <w:bCs/>
          <w:sz w:val="20"/>
          <w:szCs w:val="20"/>
          <w:lang w:eastAsia="pl-PL"/>
        </w:rPr>
        <w:t>ę</w:t>
      </w:r>
      <w:r w:rsidR="002139FA" w:rsidRPr="006B22B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online </w:t>
      </w:r>
      <w:r w:rsidR="001249A4"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="002139FA" w:rsidRPr="006B22B2">
        <w:rPr>
          <w:rFonts w:ascii="Verdana" w:eastAsia="Times New Roman" w:hAnsi="Verdana" w:cs="Arial"/>
          <w:bCs/>
          <w:sz w:val="20"/>
          <w:szCs w:val="20"/>
          <w:lang w:eastAsia="pl-PL"/>
        </w:rPr>
        <w:t>na wszystkich urządzeniach z Internetem. Statystyki generowane na żywo oraz infolinia pomocy technicznej podczas całej konferencji online.</w:t>
      </w:r>
      <w:r w:rsidRPr="006B22B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D</w:t>
      </w:r>
      <w:r w:rsidR="002139FA" w:rsidRPr="006B22B2">
        <w:rPr>
          <w:rFonts w:ascii="Verdana" w:eastAsia="Calibri" w:hAnsi="Verdana" w:cs="Arial"/>
          <w:sz w:val="20"/>
          <w:szCs w:val="20"/>
        </w:rPr>
        <w:t>o transmisji zostanie użyty bezpieczny program i właściwie chroniący wrażliwe dane</w:t>
      </w:r>
      <w:r w:rsidRPr="006B22B2">
        <w:rPr>
          <w:rFonts w:ascii="Verdana" w:eastAsia="Calibri" w:hAnsi="Verdana" w:cs="Arial"/>
          <w:sz w:val="20"/>
          <w:szCs w:val="20"/>
        </w:rPr>
        <w:t>. U</w:t>
      </w:r>
      <w:r w:rsidR="002139FA" w:rsidRPr="006B22B2">
        <w:rPr>
          <w:rFonts w:ascii="Verdana" w:eastAsia="Calibri" w:hAnsi="Verdana" w:cs="Arial"/>
          <w:sz w:val="20"/>
          <w:szCs w:val="20"/>
        </w:rPr>
        <w:t>dział ze strony uczestników nie będzie wymagać instalacji żadnego specyficznego oprogramowania</w:t>
      </w:r>
      <w:r w:rsidRPr="006B22B2">
        <w:rPr>
          <w:rFonts w:ascii="Verdana" w:eastAsia="Calibri" w:hAnsi="Verdana" w:cs="Arial"/>
          <w:sz w:val="20"/>
          <w:szCs w:val="20"/>
        </w:rPr>
        <w:t>.</w:t>
      </w:r>
    </w:p>
    <w:p w14:paraId="00ACB77B" w14:textId="59ACD1E7" w:rsidR="002139FA" w:rsidRPr="006B22B2" w:rsidRDefault="000018BE" w:rsidP="000018BE">
      <w:pPr>
        <w:pStyle w:val="Akapitzlist"/>
        <w:ind w:left="360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6B22B2">
        <w:rPr>
          <w:rFonts w:ascii="Verdana" w:eastAsia="Times New Roman" w:hAnsi="Verdana" w:cs="Arial"/>
          <w:bCs/>
          <w:sz w:val="20"/>
          <w:szCs w:val="20"/>
          <w:lang w:eastAsia="pl-PL"/>
        </w:rPr>
        <w:t>P</w:t>
      </w:r>
      <w:r w:rsidR="002139FA" w:rsidRPr="006B22B2">
        <w:rPr>
          <w:rFonts w:ascii="Verdana" w:hAnsi="Verdana" w:cs="Arial"/>
          <w:sz w:val="20"/>
          <w:szCs w:val="20"/>
        </w:rPr>
        <w:t>latform</w:t>
      </w:r>
      <w:r w:rsidRPr="006B22B2">
        <w:rPr>
          <w:rFonts w:ascii="Verdana" w:hAnsi="Verdana" w:cs="Arial"/>
          <w:sz w:val="20"/>
          <w:szCs w:val="20"/>
        </w:rPr>
        <w:t>a</w:t>
      </w:r>
      <w:r w:rsidR="002139FA" w:rsidRPr="006B22B2">
        <w:rPr>
          <w:rFonts w:ascii="Verdana" w:hAnsi="Verdana" w:cs="Arial"/>
          <w:sz w:val="20"/>
          <w:szCs w:val="20"/>
        </w:rPr>
        <w:t xml:space="preserve"> realizacji wydarzenia</w:t>
      </w:r>
      <w:r w:rsidRPr="006B22B2">
        <w:rPr>
          <w:rFonts w:ascii="Verdana" w:hAnsi="Verdana" w:cs="Arial"/>
          <w:sz w:val="20"/>
          <w:szCs w:val="20"/>
        </w:rPr>
        <w:t xml:space="preserve"> powinna z</w:t>
      </w:r>
      <w:r w:rsidR="002139FA" w:rsidRPr="006B22B2">
        <w:rPr>
          <w:rFonts w:ascii="Verdana" w:hAnsi="Verdana" w:cs="Arial"/>
          <w:sz w:val="20"/>
          <w:szCs w:val="20"/>
        </w:rPr>
        <w:t>awiera</w:t>
      </w:r>
      <w:r w:rsidRPr="006B22B2">
        <w:rPr>
          <w:rFonts w:ascii="Verdana" w:hAnsi="Verdana" w:cs="Arial"/>
          <w:sz w:val="20"/>
          <w:szCs w:val="20"/>
        </w:rPr>
        <w:t>ć</w:t>
      </w:r>
      <w:r w:rsidR="002139FA" w:rsidRPr="006B22B2">
        <w:rPr>
          <w:rFonts w:ascii="Verdana" w:hAnsi="Verdana" w:cs="Arial"/>
          <w:sz w:val="20"/>
          <w:szCs w:val="20"/>
        </w:rPr>
        <w:t xml:space="preserve"> m.in. następujące funkcjonalności:</w:t>
      </w:r>
    </w:p>
    <w:p w14:paraId="624CCFBA" w14:textId="09979844" w:rsidR="008A7D3A" w:rsidRPr="008A7D3A" w:rsidRDefault="008A7D3A" w:rsidP="000C77CA">
      <w:pPr>
        <w:pStyle w:val="Akapitzlist"/>
        <w:numPr>
          <w:ilvl w:val="1"/>
          <w:numId w:val="16"/>
        </w:numPr>
        <w:tabs>
          <w:tab w:val="left" w:pos="709"/>
        </w:tabs>
        <w:ind w:hanging="1352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</w:rPr>
        <w:t xml:space="preserve">moduł z programem spotkania </w:t>
      </w:r>
    </w:p>
    <w:p w14:paraId="17B91836" w14:textId="53D44A75" w:rsidR="008A7D3A" w:rsidRPr="008A7D3A" w:rsidRDefault="008A7D3A" w:rsidP="000C77CA">
      <w:pPr>
        <w:pStyle w:val="Akapitzlist"/>
        <w:numPr>
          <w:ilvl w:val="1"/>
          <w:numId w:val="16"/>
        </w:numPr>
        <w:tabs>
          <w:tab w:val="left" w:pos="709"/>
        </w:tabs>
        <w:ind w:hanging="1352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</w:rPr>
        <w:t>moduł z prezentacją osób występujących,</w:t>
      </w:r>
    </w:p>
    <w:p w14:paraId="3A5D5D85" w14:textId="0B49DDBE" w:rsidR="008A7D3A" w:rsidRPr="008A7D3A" w:rsidRDefault="008A7D3A" w:rsidP="000C77CA">
      <w:pPr>
        <w:pStyle w:val="Akapitzlist"/>
        <w:numPr>
          <w:ilvl w:val="1"/>
          <w:numId w:val="16"/>
        </w:numPr>
        <w:tabs>
          <w:tab w:val="left" w:pos="709"/>
        </w:tabs>
        <w:ind w:hanging="1352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</w:rPr>
        <w:t>moduł z opisem projektów, o których mowa w Części 2</w:t>
      </w:r>
      <w:r w:rsidR="0047668E">
        <w:rPr>
          <w:rFonts w:ascii="Verdana" w:hAnsi="Verdana" w:cs="Arial"/>
          <w:sz w:val="20"/>
          <w:szCs w:val="20"/>
        </w:rPr>
        <w:t>,</w:t>
      </w:r>
    </w:p>
    <w:p w14:paraId="7D07A15A" w14:textId="38454807" w:rsidR="002139FA" w:rsidRPr="006B22B2" w:rsidRDefault="002139FA" w:rsidP="000C77CA">
      <w:pPr>
        <w:pStyle w:val="Akapitzlist"/>
        <w:numPr>
          <w:ilvl w:val="1"/>
          <w:numId w:val="16"/>
        </w:numPr>
        <w:tabs>
          <w:tab w:val="left" w:pos="709"/>
        </w:tabs>
        <w:ind w:hanging="1352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6B22B2">
        <w:rPr>
          <w:rFonts w:ascii="Verdana" w:hAnsi="Verdana" w:cs="Arial"/>
          <w:sz w:val="20"/>
          <w:szCs w:val="20"/>
        </w:rPr>
        <w:t xml:space="preserve">moduł rejestracji i logowanie użytkowników zgodnie z opisem </w:t>
      </w:r>
      <w:r w:rsidRPr="0047668E">
        <w:rPr>
          <w:rFonts w:ascii="Verdana" w:hAnsi="Verdana" w:cs="Arial"/>
          <w:sz w:val="20"/>
          <w:szCs w:val="20"/>
        </w:rPr>
        <w:t>w pkt</w:t>
      </w:r>
      <w:r w:rsidR="0047668E" w:rsidRPr="0047668E">
        <w:rPr>
          <w:rFonts w:ascii="Verdana" w:hAnsi="Verdana" w:cs="Arial"/>
          <w:sz w:val="20"/>
          <w:szCs w:val="20"/>
        </w:rPr>
        <w:t>. 4</w:t>
      </w:r>
      <w:r w:rsidRPr="006B22B2">
        <w:rPr>
          <w:rFonts w:ascii="Verdana" w:hAnsi="Verdana" w:cs="Arial"/>
          <w:sz w:val="20"/>
          <w:szCs w:val="20"/>
        </w:rPr>
        <w:t>,</w:t>
      </w:r>
    </w:p>
    <w:p w14:paraId="28C5F854" w14:textId="77777777" w:rsidR="002139FA" w:rsidRPr="006B22B2" w:rsidRDefault="002139FA" w:rsidP="000C77CA">
      <w:pPr>
        <w:pStyle w:val="Akapitzlist"/>
        <w:numPr>
          <w:ilvl w:val="1"/>
          <w:numId w:val="16"/>
        </w:numPr>
        <w:tabs>
          <w:tab w:val="left" w:pos="709"/>
        </w:tabs>
        <w:ind w:hanging="1352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6B22B2">
        <w:rPr>
          <w:rFonts w:ascii="Verdana" w:hAnsi="Verdana" w:cs="Arial"/>
          <w:sz w:val="20"/>
          <w:szCs w:val="20"/>
        </w:rPr>
        <w:t>moduł zadawania pytań z możliwością moderacji przez organizatora,</w:t>
      </w:r>
    </w:p>
    <w:p w14:paraId="4DD46C7B" w14:textId="603C2C91" w:rsidR="002139FA" w:rsidRPr="006B22B2" w:rsidRDefault="002139FA" w:rsidP="000C77CA">
      <w:pPr>
        <w:pStyle w:val="Akapitzlist"/>
        <w:numPr>
          <w:ilvl w:val="1"/>
          <w:numId w:val="16"/>
        </w:numPr>
        <w:tabs>
          <w:tab w:val="left" w:pos="709"/>
        </w:tabs>
        <w:ind w:hanging="1352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6B22B2">
        <w:rPr>
          <w:rFonts w:ascii="Verdana" w:hAnsi="Verdana" w:cs="Arial"/>
          <w:sz w:val="20"/>
          <w:szCs w:val="20"/>
        </w:rPr>
        <w:t>moduł ankietowy,</w:t>
      </w:r>
    </w:p>
    <w:p w14:paraId="725C8302" w14:textId="45DEACA7" w:rsidR="00981A80" w:rsidRPr="00981A80" w:rsidRDefault="002139FA" w:rsidP="00981A80">
      <w:pPr>
        <w:pStyle w:val="Akapitzlist"/>
        <w:numPr>
          <w:ilvl w:val="1"/>
          <w:numId w:val="16"/>
        </w:numPr>
        <w:tabs>
          <w:tab w:val="left" w:pos="709"/>
        </w:tabs>
        <w:spacing w:after="120"/>
        <w:ind w:left="709" w:hanging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6B22B2">
        <w:rPr>
          <w:rFonts w:ascii="Verdana" w:hAnsi="Verdana" w:cs="Arial"/>
          <w:sz w:val="20"/>
          <w:szCs w:val="20"/>
        </w:rPr>
        <w:t>analityka (pełne dane oglądalności i zachowania uczestników)</w:t>
      </w:r>
      <w:r w:rsidR="008A7D3A">
        <w:rPr>
          <w:rFonts w:ascii="Verdana" w:hAnsi="Verdana" w:cs="Arial"/>
          <w:sz w:val="20"/>
          <w:szCs w:val="20"/>
        </w:rPr>
        <w:t>,</w:t>
      </w:r>
      <w:r w:rsidR="00981A80">
        <w:rPr>
          <w:rFonts w:ascii="Verdana" w:hAnsi="Verdana" w:cs="Arial"/>
          <w:sz w:val="20"/>
          <w:szCs w:val="20"/>
        </w:rPr>
        <w:t xml:space="preserve"> </w:t>
      </w:r>
      <w:r w:rsidR="008A7D3A" w:rsidRPr="00981A80">
        <w:rPr>
          <w:rFonts w:ascii="Verdana" w:hAnsi="Verdana" w:cs="Arial"/>
          <w:sz w:val="20"/>
          <w:szCs w:val="20"/>
        </w:rPr>
        <w:t xml:space="preserve">strefa patronów </w:t>
      </w:r>
      <w:r w:rsidR="001249A4">
        <w:rPr>
          <w:rFonts w:ascii="Verdana" w:hAnsi="Verdana" w:cs="Arial"/>
          <w:sz w:val="20"/>
          <w:szCs w:val="20"/>
        </w:rPr>
        <w:br/>
      </w:r>
      <w:r w:rsidR="008A7D3A" w:rsidRPr="00981A80">
        <w:rPr>
          <w:rFonts w:ascii="Verdana" w:hAnsi="Verdana" w:cs="Arial"/>
          <w:sz w:val="20"/>
          <w:szCs w:val="20"/>
        </w:rPr>
        <w:t>i partnerów.</w:t>
      </w:r>
    </w:p>
    <w:p w14:paraId="7E9B6838" w14:textId="01E61266" w:rsidR="001C5DF5" w:rsidRPr="00981A80" w:rsidRDefault="001C5DF5" w:rsidP="00981A80">
      <w:pPr>
        <w:tabs>
          <w:tab w:val="left" w:pos="709"/>
        </w:tabs>
        <w:spacing w:after="120"/>
        <w:ind w:left="425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981A80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Od strony wizualnej powinna na bazie </w:t>
      </w:r>
      <w:r w:rsidRPr="00981A80">
        <w:rPr>
          <w:rFonts w:ascii="Verdana" w:hAnsi="Verdana" w:cs="Arial"/>
          <w:bCs/>
          <w:sz w:val="20"/>
          <w:szCs w:val="20"/>
        </w:rPr>
        <w:t xml:space="preserve">identyfikacji wizualnej Sieci Badawczej Łukasiewicz, stanowiącej </w:t>
      </w:r>
      <w:r w:rsidRPr="00981A80">
        <w:rPr>
          <w:rFonts w:ascii="Verdana" w:hAnsi="Verdana" w:cs="Arial"/>
          <w:b/>
          <w:sz w:val="20"/>
          <w:szCs w:val="20"/>
        </w:rPr>
        <w:t>Załącznik 1</w:t>
      </w:r>
      <w:r w:rsidRPr="00981A80">
        <w:rPr>
          <w:rFonts w:ascii="Verdana" w:hAnsi="Verdana" w:cs="Arial"/>
          <w:bCs/>
          <w:sz w:val="20"/>
          <w:szCs w:val="20"/>
        </w:rPr>
        <w:t xml:space="preserve"> do OPZ.</w:t>
      </w:r>
    </w:p>
    <w:bookmarkEnd w:id="1"/>
    <w:p w14:paraId="6B640507" w14:textId="77777777" w:rsidR="008A7D3A" w:rsidRPr="008A7D3A" w:rsidRDefault="008A7D3A" w:rsidP="008A7D3A">
      <w:pPr>
        <w:pStyle w:val="Akapitzlist"/>
        <w:tabs>
          <w:tab w:val="left" w:pos="709"/>
        </w:tabs>
        <w:spacing w:after="120"/>
        <w:ind w:left="1774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5AE37F30" w14:textId="0A3BFCF0" w:rsidR="006B71E8" w:rsidRPr="002139FA" w:rsidRDefault="006B71E8" w:rsidP="000C77CA">
      <w:pPr>
        <w:pStyle w:val="Akapitzlist"/>
        <w:numPr>
          <w:ilvl w:val="0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6175A6">
        <w:rPr>
          <w:rFonts w:ascii="Verdana" w:hAnsi="Verdana" w:cs="Arial"/>
          <w:b/>
          <w:sz w:val="20"/>
          <w:szCs w:val="20"/>
          <w:lang w:eastAsia="pl-PL"/>
        </w:rPr>
        <w:t>Przygotowanie transmisji</w:t>
      </w:r>
      <w:r w:rsidR="00EE4C47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r w:rsidR="00593C86">
        <w:rPr>
          <w:rFonts w:ascii="Verdana" w:hAnsi="Verdana" w:cs="Arial"/>
          <w:b/>
          <w:sz w:val="20"/>
          <w:szCs w:val="20"/>
          <w:lang w:eastAsia="pl-PL"/>
        </w:rPr>
        <w:t>online</w:t>
      </w:r>
      <w:r w:rsidRPr="005E72DC">
        <w:rPr>
          <w:rFonts w:ascii="Verdana" w:hAnsi="Verdana" w:cs="Arial"/>
          <w:bCs/>
          <w:sz w:val="20"/>
          <w:szCs w:val="20"/>
          <w:lang w:eastAsia="pl-PL"/>
        </w:rPr>
        <w:t xml:space="preserve">. </w:t>
      </w:r>
    </w:p>
    <w:p w14:paraId="6493297B" w14:textId="77777777" w:rsidR="006B71E8" w:rsidRDefault="006B71E8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Brak usterek obrazu i dźwięku. </w:t>
      </w:r>
    </w:p>
    <w:p w14:paraId="7CAB33BD" w14:textId="77777777" w:rsidR="006B71E8" w:rsidRDefault="006B71E8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  <w:lang w:eastAsia="pl-PL"/>
        </w:rPr>
        <w:t>P</w:t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rawidłowa synchronizacja obrazu i dźwięku – opóźnienie/wyprzedzenie fonii względem sygnału wizji nie powinno przekraczać wartości -20/+40 ms. </w:t>
      </w:r>
    </w:p>
    <w:p w14:paraId="4EECD49E" w14:textId="77777777" w:rsidR="006B71E8" w:rsidRDefault="006B71E8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>Sprzęt niezbędny do realizacji transmisji wraz z jego obsługą</w:t>
      </w:r>
      <w:r>
        <w:rPr>
          <w:rFonts w:ascii="Verdana" w:hAnsi="Verdana" w:cs="Arial"/>
          <w:bCs/>
          <w:sz w:val="20"/>
          <w:szCs w:val="20"/>
          <w:lang w:eastAsia="pl-PL"/>
        </w:rPr>
        <w:t>:</w:t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</w:p>
    <w:p w14:paraId="3E8296FF" w14:textId="62A1B07C" w:rsidR="006B71E8" w:rsidRPr="0087354D" w:rsidRDefault="006B71E8" w:rsidP="0087354D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6315C6">
        <w:rPr>
          <w:rFonts w:ascii="Verdana" w:hAnsi="Verdana" w:cs="Arial"/>
          <w:bCs/>
          <w:sz w:val="20"/>
          <w:szCs w:val="20"/>
          <w:lang w:eastAsia="pl-PL"/>
        </w:rPr>
        <w:t xml:space="preserve">licencje do odpowiedniego oprogramowania na komputerach </w:t>
      </w:r>
      <w:r w:rsidR="001230AB" w:rsidRPr="006315C6">
        <w:rPr>
          <w:rFonts w:ascii="Verdana" w:hAnsi="Verdana" w:cs="Arial"/>
          <w:bCs/>
          <w:sz w:val="20"/>
          <w:szCs w:val="20"/>
          <w:lang w:eastAsia="pl-PL"/>
        </w:rPr>
        <w:t>prelegentów</w:t>
      </w:r>
      <w:r w:rsidRPr="006315C6">
        <w:rPr>
          <w:rFonts w:ascii="Verdana" w:hAnsi="Verdana" w:cs="Arial"/>
          <w:bCs/>
          <w:sz w:val="20"/>
          <w:szCs w:val="20"/>
          <w:lang w:eastAsia="pl-PL"/>
        </w:rPr>
        <w:t xml:space="preserve"> oraz przetest</w:t>
      </w:r>
      <w:r w:rsidR="001230AB" w:rsidRPr="006315C6">
        <w:rPr>
          <w:rFonts w:ascii="Verdana" w:hAnsi="Verdana" w:cs="Arial"/>
          <w:bCs/>
          <w:sz w:val="20"/>
          <w:szCs w:val="20"/>
          <w:lang w:eastAsia="pl-PL"/>
        </w:rPr>
        <w:t xml:space="preserve">owanie </w:t>
      </w:r>
      <w:r w:rsidRPr="006315C6">
        <w:rPr>
          <w:rFonts w:ascii="Verdana" w:hAnsi="Verdana" w:cs="Arial"/>
          <w:bCs/>
          <w:sz w:val="20"/>
          <w:szCs w:val="20"/>
          <w:lang w:eastAsia="pl-PL"/>
        </w:rPr>
        <w:t xml:space="preserve">wraz z </w:t>
      </w:r>
      <w:r w:rsidR="001230AB" w:rsidRPr="006315C6">
        <w:rPr>
          <w:rFonts w:ascii="Verdana" w:hAnsi="Verdana" w:cs="Arial"/>
          <w:bCs/>
          <w:sz w:val="20"/>
          <w:szCs w:val="20"/>
          <w:lang w:eastAsia="pl-PL"/>
        </w:rPr>
        <w:t>prelegentami</w:t>
      </w:r>
      <w:r w:rsidRPr="006315C6">
        <w:rPr>
          <w:rFonts w:ascii="Verdana" w:hAnsi="Verdana" w:cs="Arial"/>
          <w:bCs/>
          <w:sz w:val="20"/>
          <w:szCs w:val="20"/>
          <w:lang w:eastAsia="pl-PL"/>
        </w:rPr>
        <w:t xml:space="preserve"> i </w:t>
      </w:r>
      <w:r w:rsidR="001230AB" w:rsidRPr="006315C6">
        <w:rPr>
          <w:rFonts w:ascii="Verdana" w:hAnsi="Verdana" w:cs="Arial"/>
          <w:bCs/>
          <w:sz w:val="20"/>
          <w:szCs w:val="20"/>
          <w:lang w:eastAsia="pl-PL"/>
        </w:rPr>
        <w:t xml:space="preserve">ich </w:t>
      </w:r>
      <w:r w:rsidRPr="006315C6">
        <w:rPr>
          <w:rFonts w:ascii="Verdana" w:hAnsi="Verdana" w:cs="Arial"/>
          <w:bCs/>
          <w:sz w:val="20"/>
          <w:szCs w:val="20"/>
          <w:lang w:eastAsia="pl-PL"/>
        </w:rPr>
        <w:t>przeszko</w:t>
      </w:r>
      <w:r w:rsidR="001230AB" w:rsidRPr="006315C6">
        <w:rPr>
          <w:rFonts w:ascii="Verdana" w:hAnsi="Verdana" w:cs="Arial"/>
          <w:bCs/>
          <w:sz w:val="20"/>
          <w:szCs w:val="20"/>
          <w:lang w:eastAsia="pl-PL"/>
        </w:rPr>
        <w:t xml:space="preserve">lenie </w:t>
      </w:r>
      <w:r w:rsidRPr="006315C6">
        <w:rPr>
          <w:rFonts w:ascii="Verdana" w:hAnsi="Verdana" w:cs="Arial"/>
          <w:bCs/>
          <w:sz w:val="20"/>
          <w:szCs w:val="20"/>
          <w:lang w:eastAsia="pl-PL"/>
        </w:rPr>
        <w:t>zdalnie z używania oprogramowania (w terminie ustalonym z Zamawiającym nie później niż 2 dni przed transmisją).</w:t>
      </w:r>
      <w:r w:rsidR="0087354D" w:rsidRPr="006315C6">
        <w:rPr>
          <w:rFonts w:ascii="Verdana" w:hAnsi="Verdana"/>
          <w:sz w:val="20"/>
          <w:szCs w:val="20"/>
        </w:rPr>
        <w:t xml:space="preserve"> </w:t>
      </w:r>
      <w:r w:rsidR="006315C6" w:rsidRPr="006315C6">
        <w:rPr>
          <w:rFonts w:ascii="Verdana" w:hAnsi="Verdana"/>
          <w:sz w:val="20"/>
          <w:szCs w:val="20"/>
        </w:rPr>
        <w:t>Maksymalnie 15 osób.</w:t>
      </w:r>
      <w:r w:rsidR="004A651D">
        <w:rPr>
          <w:rFonts w:ascii="Verdana" w:hAnsi="Verdana"/>
          <w:sz w:val="20"/>
          <w:szCs w:val="20"/>
        </w:rPr>
        <w:t xml:space="preserve"> </w:t>
      </w:r>
      <w:r w:rsidRPr="0087354D">
        <w:rPr>
          <w:rFonts w:ascii="Verdana" w:hAnsi="Verdana" w:cs="Arial"/>
          <w:bCs/>
          <w:sz w:val="20"/>
          <w:szCs w:val="20"/>
          <w:lang w:eastAsia="pl-PL"/>
        </w:rPr>
        <w:t xml:space="preserve">Łącze do przeprowadzenia transmisji internetowej. </w:t>
      </w:r>
    </w:p>
    <w:p w14:paraId="32E796F2" w14:textId="0A926F3E" w:rsidR="006B71E8" w:rsidRDefault="006B71E8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Serwer </w:t>
      </w: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streamingowy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 wraz z infrastrukturą software i hardware </w:t>
      </w:r>
      <w:r w:rsidR="001249A4">
        <w:rPr>
          <w:rFonts w:ascii="Verdana" w:hAnsi="Verdana" w:cs="Arial"/>
          <w:bCs/>
          <w:sz w:val="20"/>
          <w:szCs w:val="20"/>
          <w:lang w:eastAsia="pl-PL"/>
        </w:rPr>
        <w:br/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>do przeprowadzenia transmisji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, </w:t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w tym: </w:t>
      </w:r>
    </w:p>
    <w:p w14:paraId="79968160" w14:textId="77777777" w:rsidR="006B71E8" w:rsidRDefault="006B71E8" w:rsidP="000C77CA">
      <w:pPr>
        <w:pStyle w:val="Akapitzlist"/>
        <w:numPr>
          <w:ilvl w:val="1"/>
          <w:numId w:val="19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zrównoważony poziom dźwięku, </w:t>
      </w:r>
    </w:p>
    <w:p w14:paraId="1DEE3A4F" w14:textId="77777777" w:rsidR="006B71E8" w:rsidRDefault="006B71E8" w:rsidP="000C77CA">
      <w:pPr>
        <w:pStyle w:val="Akapitzlist"/>
        <w:numPr>
          <w:ilvl w:val="1"/>
          <w:numId w:val="19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rozdzielczość: 1920x1080p/ 25kl/s, </w:t>
      </w:r>
    </w:p>
    <w:p w14:paraId="573FBB0B" w14:textId="77777777" w:rsidR="006B71E8" w:rsidRDefault="006B71E8" w:rsidP="000C77CA">
      <w:pPr>
        <w:pStyle w:val="Akapitzlist"/>
        <w:numPr>
          <w:ilvl w:val="1"/>
          <w:numId w:val="19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format obrazu 16:9, </w:t>
      </w:r>
    </w:p>
    <w:p w14:paraId="42F786BD" w14:textId="77777777" w:rsidR="006B71E8" w:rsidRDefault="006B71E8" w:rsidP="000C77CA">
      <w:pPr>
        <w:pStyle w:val="Akapitzlist"/>
        <w:numPr>
          <w:ilvl w:val="1"/>
          <w:numId w:val="19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bitrate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 obrazu, co najmniej 6 </w:t>
      </w: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Mbps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 dla rozdzielczości </w:t>
      </w: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FullHD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, </w:t>
      </w:r>
    </w:p>
    <w:p w14:paraId="2CF8D029" w14:textId="77777777" w:rsidR="006B71E8" w:rsidRDefault="006B71E8" w:rsidP="000C77CA">
      <w:pPr>
        <w:pStyle w:val="Akapitzlist"/>
        <w:numPr>
          <w:ilvl w:val="1"/>
          <w:numId w:val="19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dźwięk stereo, </w:t>
      </w: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bitrate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 co najmniej 160 </w:t>
      </w: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kbps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, </w:t>
      </w:r>
    </w:p>
    <w:p w14:paraId="60568404" w14:textId="77777777" w:rsidR="006B71E8" w:rsidRDefault="006B71E8" w:rsidP="000C77CA">
      <w:pPr>
        <w:pStyle w:val="Akapitzlist"/>
        <w:numPr>
          <w:ilvl w:val="1"/>
          <w:numId w:val="19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>zastosowanie ABR (</w:t>
      </w: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Adaptive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 Bit </w:t>
      </w: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Rate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) - dostosowanie rozdzielczości i </w:t>
      </w: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bitrate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 do łącza zamawiającego (Rozdzielczości: 1080p, 720p, 480p, 360p)</w:t>
      </w:r>
      <w:r>
        <w:rPr>
          <w:rFonts w:ascii="Verdana" w:hAnsi="Verdana" w:cs="Arial"/>
          <w:bCs/>
          <w:sz w:val="20"/>
          <w:szCs w:val="20"/>
          <w:lang w:eastAsia="pl-PL"/>
        </w:rPr>
        <w:t>,</w:t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</w:p>
    <w:p w14:paraId="562FE622" w14:textId="76162595" w:rsidR="0087354D" w:rsidRPr="00981A80" w:rsidRDefault="006B71E8" w:rsidP="00D61826">
      <w:pPr>
        <w:pStyle w:val="Akapitzlist"/>
        <w:numPr>
          <w:ilvl w:val="1"/>
          <w:numId w:val="19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B029B">
        <w:rPr>
          <w:rFonts w:ascii="Verdana" w:hAnsi="Verdana" w:cs="Arial"/>
          <w:bCs/>
          <w:sz w:val="20"/>
          <w:szCs w:val="20"/>
          <w:lang w:eastAsia="pl-PL"/>
        </w:rPr>
        <w:lastRenderedPageBreak/>
        <w:t xml:space="preserve">możliwości jednoczesnego, niezakłóconego oglądania każdej transmisji </w:t>
      </w:r>
      <w:r w:rsidR="001B029B" w:rsidRPr="001B029B">
        <w:rPr>
          <w:rFonts w:ascii="Verdana" w:hAnsi="Verdana" w:cs="Arial"/>
          <w:bCs/>
          <w:sz w:val="20"/>
          <w:szCs w:val="20"/>
          <w:lang w:eastAsia="pl-PL"/>
        </w:rPr>
        <w:t>maksymalnie do 2 000</w:t>
      </w:r>
      <w:r w:rsidRPr="001B029B">
        <w:rPr>
          <w:rFonts w:ascii="Verdana" w:hAnsi="Verdana" w:cs="Arial"/>
          <w:bCs/>
          <w:sz w:val="20"/>
          <w:szCs w:val="20"/>
          <w:lang w:eastAsia="pl-PL"/>
        </w:rPr>
        <w:t>UU</w:t>
      </w:r>
      <w:r w:rsidR="001B029B">
        <w:rPr>
          <w:rFonts w:ascii="Verdana" w:hAnsi="Verdana" w:cs="Arial"/>
          <w:bCs/>
          <w:sz w:val="20"/>
          <w:szCs w:val="20"/>
          <w:lang w:eastAsia="pl-PL"/>
        </w:rPr>
        <w:t>.</w:t>
      </w:r>
    </w:p>
    <w:p w14:paraId="721A441E" w14:textId="77777777" w:rsidR="006B71E8" w:rsidRDefault="006B71E8" w:rsidP="000C77CA">
      <w:pPr>
        <w:pStyle w:val="Akapitzlist"/>
        <w:numPr>
          <w:ilvl w:val="1"/>
          <w:numId w:val="19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player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 HTML5 umożliwiający implementację na stronach internetowych Zamawiającego, spełniający co najmniej wymagania: </w:t>
      </w:r>
    </w:p>
    <w:p w14:paraId="74B4186C" w14:textId="77777777" w:rsidR="006B71E8" w:rsidRPr="009334A5" w:rsidRDefault="006B71E8" w:rsidP="000C77CA">
      <w:pPr>
        <w:pStyle w:val="Akapitzlist"/>
        <w:numPr>
          <w:ilvl w:val="0"/>
          <w:numId w:val="20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proofErr w:type="spellStart"/>
      <w:r w:rsidRPr="009334A5">
        <w:rPr>
          <w:rFonts w:ascii="Verdana" w:hAnsi="Verdana" w:cs="Arial"/>
          <w:bCs/>
          <w:sz w:val="20"/>
          <w:szCs w:val="20"/>
          <w:lang w:eastAsia="pl-PL"/>
        </w:rPr>
        <w:t>responsywność</w:t>
      </w:r>
      <w:proofErr w:type="spellEnd"/>
      <w:r w:rsidRPr="009334A5">
        <w:rPr>
          <w:rFonts w:ascii="Verdana" w:hAnsi="Verdana" w:cs="Arial"/>
          <w:bCs/>
          <w:sz w:val="20"/>
          <w:szCs w:val="20"/>
          <w:lang w:eastAsia="pl-PL"/>
        </w:rPr>
        <w:t xml:space="preserve"> - automatyczne dostosowanie wymiarów do szablonów stron, </w:t>
      </w:r>
    </w:p>
    <w:p w14:paraId="3C19EC3C" w14:textId="77777777" w:rsidR="006B71E8" w:rsidRPr="009334A5" w:rsidRDefault="006B71E8" w:rsidP="000C77CA">
      <w:pPr>
        <w:pStyle w:val="Akapitzlist"/>
        <w:numPr>
          <w:ilvl w:val="0"/>
          <w:numId w:val="20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9334A5">
        <w:rPr>
          <w:rFonts w:ascii="Verdana" w:hAnsi="Verdana" w:cs="Arial"/>
          <w:bCs/>
          <w:sz w:val="20"/>
          <w:szCs w:val="20"/>
          <w:lang w:eastAsia="pl-PL"/>
        </w:rPr>
        <w:t xml:space="preserve">obsługę protokołów HLS i MPEG DASH, w zależności od użytych przez internautów przeglądarek internetowych. Uruchomienie playera musi nastąpić przy wykorzystaniu standardowych komponentów urządzeń/ przeglądarek internetowych, bez konieczności instalowania i/lub uruchamiania dodatkowych komponentów, </w:t>
      </w:r>
    </w:p>
    <w:p w14:paraId="49887D28" w14:textId="2EC25891" w:rsidR="006B71E8" w:rsidRPr="009334A5" w:rsidRDefault="006B71E8" w:rsidP="000C77CA">
      <w:pPr>
        <w:pStyle w:val="Akapitzlist"/>
        <w:numPr>
          <w:ilvl w:val="0"/>
          <w:numId w:val="20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9334A5">
        <w:rPr>
          <w:rFonts w:ascii="Verdana" w:hAnsi="Verdana" w:cs="Arial"/>
          <w:bCs/>
          <w:sz w:val="20"/>
          <w:szCs w:val="20"/>
          <w:lang w:eastAsia="pl-PL"/>
        </w:rPr>
        <w:t xml:space="preserve">możliwość regulacji poziomu dźwięku, • możliwość odtwarzania </w:t>
      </w:r>
      <w:r w:rsidR="001249A4">
        <w:rPr>
          <w:rFonts w:ascii="Verdana" w:hAnsi="Verdana" w:cs="Arial"/>
          <w:bCs/>
          <w:sz w:val="20"/>
          <w:szCs w:val="20"/>
          <w:lang w:eastAsia="pl-PL"/>
        </w:rPr>
        <w:br/>
      </w:r>
      <w:r w:rsidRPr="009334A5">
        <w:rPr>
          <w:rFonts w:ascii="Verdana" w:hAnsi="Verdana" w:cs="Arial"/>
          <w:bCs/>
          <w:sz w:val="20"/>
          <w:szCs w:val="20"/>
          <w:lang w:eastAsia="pl-PL"/>
        </w:rPr>
        <w:t xml:space="preserve">w trybie pełnoekranowym, </w:t>
      </w:r>
    </w:p>
    <w:p w14:paraId="14364CB0" w14:textId="77777777" w:rsidR="006B71E8" w:rsidRPr="009334A5" w:rsidRDefault="006B71E8" w:rsidP="000C77CA">
      <w:pPr>
        <w:pStyle w:val="Akapitzlist"/>
        <w:numPr>
          <w:ilvl w:val="0"/>
          <w:numId w:val="20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9334A5">
        <w:rPr>
          <w:rFonts w:ascii="Verdana" w:hAnsi="Verdana" w:cs="Arial"/>
          <w:bCs/>
          <w:sz w:val="20"/>
          <w:szCs w:val="20"/>
          <w:lang w:eastAsia="pl-PL"/>
        </w:rPr>
        <w:t xml:space="preserve">zastosowanie mechanizmu DVR (Digital Video Recorder) z oknem czasowym obejmującym cały materiał, </w:t>
      </w:r>
    </w:p>
    <w:p w14:paraId="7806DAEC" w14:textId="7072E0B1" w:rsidR="006B71E8" w:rsidRPr="009334A5" w:rsidRDefault="006B71E8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9334A5">
        <w:rPr>
          <w:rFonts w:ascii="Verdana" w:hAnsi="Verdana" w:cs="Arial"/>
          <w:bCs/>
          <w:sz w:val="20"/>
          <w:szCs w:val="20"/>
          <w:lang w:eastAsia="pl-PL"/>
        </w:rPr>
        <w:t xml:space="preserve">Awaryjne zabezpieczenie każdej transmisji, w tym: </w:t>
      </w:r>
    </w:p>
    <w:p w14:paraId="3A098021" w14:textId="5997ED6A" w:rsidR="006B71E8" w:rsidRDefault="006B71E8" w:rsidP="000C77CA">
      <w:pPr>
        <w:pStyle w:val="Akapitzlist"/>
        <w:numPr>
          <w:ilvl w:val="3"/>
          <w:numId w:val="22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dodatkowe łącze transmisji, </w:t>
      </w:r>
    </w:p>
    <w:p w14:paraId="19853726" w14:textId="347BEE39" w:rsidR="006B71E8" w:rsidRDefault="006B71E8" w:rsidP="000C77CA">
      <w:pPr>
        <w:pStyle w:val="Akapitzlist"/>
        <w:numPr>
          <w:ilvl w:val="3"/>
          <w:numId w:val="22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dodatkowy serwer </w:t>
      </w: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streamingowy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, </w:t>
      </w:r>
    </w:p>
    <w:p w14:paraId="26A17962" w14:textId="116EDE12" w:rsidR="006B71E8" w:rsidRDefault="006B71E8" w:rsidP="000C77CA">
      <w:pPr>
        <w:pStyle w:val="Akapitzlist"/>
        <w:numPr>
          <w:ilvl w:val="3"/>
          <w:numId w:val="22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dodatkowy sprzęt zapewniający prawidłową realizację transmisji. </w:t>
      </w:r>
    </w:p>
    <w:p w14:paraId="20F29EEA" w14:textId="59E845EC" w:rsidR="006B71E8" w:rsidRPr="009334A5" w:rsidRDefault="006B71E8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9334A5">
        <w:rPr>
          <w:rFonts w:ascii="Verdana" w:hAnsi="Verdana" w:cs="Arial"/>
          <w:bCs/>
          <w:sz w:val="20"/>
          <w:szCs w:val="20"/>
          <w:lang w:eastAsia="pl-PL"/>
        </w:rPr>
        <w:t xml:space="preserve">Wymagania dotyczące obrazu: </w:t>
      </w:r>
    </w:p>
    <w:p w14:paraId="16C74190" w14:textId="3218B285" w:rsidR="006B71E8" w:rsidRDefault="006B71E8" w:rsidP="000C77CA">
      <w:pPr>
        <w:pStyle w:val="Akapitzlist"/>
        <w:numPr>
          <w:ilvl w:val="0"/>
          <w:numId w:val="23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współczynnik proporcji piksela: 1.0, </w:t>
      </w:r>
    </w:p>
    <w:p w14:paraId="752B00E2" w14:textId="0D742D95" w:rsidR="006B71E8" w:rsidRDefault="006B71E8" w:rsidP="000C77CA">
      <w:pPr>
        <w:pStyle w:val="Akapitzlist"/>
        <w:numPr>
          <w:ilvl w:val="0"/>
          <w:numId w:val="23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szybkość transmisji obrazu: minimum 5 </w:t>
      </w:r>
      <w:proofErr w:type="spellStart"/>
      <w:r w:rsidRPr="00120BEA">
        <w:rPr>
          <w:rFonts w:ascii="Verdana" w:hAnsi="Verdana" w:cs="Arial"/>
          <w:bCs/>
          <w:sz w:val="20"/>
          <w:szCs w:val="20"/>
          <w:lang w:eastAsia="pl-PL"/>
        </w:rPr>
        <w:t>Mb</w:t>
      </w:r>
      <w:proofErr w:type="spellEnd"/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/s, </w:t>
      </w:r>
    </w:p>
    <w:p w14:paraId="0DCDDA90" w14:textId="1CBDCC4D" w:rsidR="006B71E8" w:rsidRDefault="006B71E8" w:rsidP="000C77CA">
      <w:pPr>
        <w:pStyle w:val="Akapitzlist"/>
        <w:numPr>
          <w:ilvl w:val="0"/>
          <w:numId w:val="23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częstotliwość 25 FPS, </w:t>
      </w:r>
    </w:p>
    <w:p w14:paraId="2D466E8D" w14:textId="677E91A7" w:rsidR="006B71E8" w:rsidRDefault="006B71E8" w:rsidP="000C77CA">
      <w:pPr>
        <w:pStyle w:val="Akapitzlist"/>
        <w:numPr>
          <w:ilvl w:val="0"/>
          <w:numId w:val="23"/>
        </w:numPr>
        <w:ind w:left="1276" w:hanging="425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skanowanie progresywne, </w:t>
      </w:r>
    </w:p>
    <w:p w14:paraId="020BDF75" w14:textId="5C91B737" w:rsidR="006B71E8" w:rsidRPr="009334A5" w:rsidRDefault="006B71E8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9334A5">
        <w:rPr>
          <w:rFonts w:ascii="Verdana" w:hAnsi="Verdana" w:cs="Arial"/>
          <w:bCs/>
          <w:sz w:val="20"/>
          <w:szCs w:val="20"/>
          <w:lang w:eastAsia="pl-PL"/>
        </w:rPr>
        <w:t xml:space="preserve">Wymagania dotyczące dźwięku: </w:t>
      </w:r>
    </w:p>
    <w:p w14:paraId="327A6E22" w14:textId="4FE54548" w:rsidR="006B71E8" w:rsidRDefault="006B71E8" w:rsidP="000C77CA">
      <w:pPr>
        <w:pStyle w:val="Akapitzlist"/>
        <w:numPr>
          <w:ilvl w:val="0"/>
          <w:numId w:val="24"/>
        </w:numPr>
        <w:ind w:left="1274" w:hanging="423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dźwięk stereo, </w:t>
      </w:r>
    </w:p>
    <w:p w14:paraId="70C57373" w14:textId="77777777" w:rsidR="00AB3DDE" w:rsidRDefault="006B71E8" w:rsidP="000C77CA">
      <w:pPr>
        <w:pStyle w:val="Akapitzlist"/>
        <w:numPr>
          <w:ilvl w:val="0"/>
          <w:numId w:val="24"/>
        </w:numPr>
        <w:ind w:left="1274" w:hanging="423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>poziom referencyjny dźwięku</w:t>
      </w:r>
      <w:r w:rsidR="00AB3DDE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zrównoważony dla całego materiału. </w:t>
      </w:r>
    </w:p>
    <w:p w14:paraId="450A8DA9" w14:textId="77777777" w:rsidR="006C22CD" w:rsidRDefault="00EE4C47" w:rsidP="000C77CA">
      <w:pPr>
        <w:pStyle w:val="Akapitzlist"/>
        <w:numPr>
          <w:ilvl w:val="1"/>
          <w:numId w:val="15"/>
        </w:numPr>
        <w:ind w:left="1134" w:hanging="708"/>
        <w:jc w:val="both"/>
        <w:rPr>
          <w:rFonts w:ascii="Verdana" w:eastAsia="Calibri" w:hAnsi="Verdana" w:cs="Arial"/>
          <w:sz w:val="20"/>
          <w:szCs w:val="20"/>
        </w:rPr>
      </w:pPr>
      <w:r w:rsidRPr="00EE4C47">
        <w:rPr>
          <w:rFonts w:ascii="Verdana" w:eastAsia="Calibri" w:hAnsi="Verdana" w:cs="Arial"/>
          <w:sz w:val="20"/>
          <w:szCs w:val="20"/>
        </w:rPr>
        <w:t>Wykonawca zapewni niezbędne urządzenia multimedialne i techniczne.</w:t>
      </w:r>
    </w:p>
    <w:p w14:paraId="434A52D3" w14:textId="77777777" w:rsidR="006C22CD" w:rsidRPr="008A7D3A" w:rsidRDefault="00AB3DDE" w:rsidP="000C77CA">
      <w:pPr>
        <w:pStyle w:val="Akapitzlist"/>
        <w:numPr>
          <w:ilvl w:val="1"/>
          <w:numId w:val="15"/>
        </w:numPr>
        <w:ind w:left="1134" w:hanging="708"/>
        <w:jc w:val="both"/>
        <w:rPr>
          <w:rFonts w:ascii="Verdana" w:eastAsia="Calibri" w:hAnsi="Verdana" w:cs="Arial"/>
          <w:bCs/>
          <w:sz w:val="20"/>
          <w:szCs w:val="20"/>
        </w:rPr>
      </w:pPr>
      <w:r w:rsidRPr="006C22CD">
        <w:rPr>
          <w:rFonts w:ascii="Verdana" w:hAnsi="Verdana" w:cs="Arial"/>
          <w:bCs/>
          <w:sz w:val="20"/>
          <w:szCs w:val="20"/>
          <w:lang w:eastAsia="pl-PL"/>
        </w:rPr>
        <w:t xml:space="preserve">Wykonawca zaproponuje liczbę </w:t>
      </w:r>
      <w:r w:rsidR="006B71E8" w:rsidRPr="006C22CD">
        <w:rPr>
          <w:rFonts w:ascii="Verdana" w:hAnsi="Verdana" w:cs="Arial"/>
          <w:bCs/>
          <w:sz w:val="20"/>
          <w:szCs w:val="20"/>
          <w:lang w:eastAsia="pl-PL"/>
        </w:rPr>
        <w:t xml:space="preserve">osób niezbędnych do realizacji </w:t>
      </w:r>
      <w:r w:rsidRPr="006C22CD">
        <w:rPr>
          <w:rFonts w:ascii="Verdana" w:hAnsi="Verdana" w:cs="Arial"/>
          <w:bCs/>
          <w:sz w:val="20"/>
          <w:szCs w:val="20"/>
          <w:lang w:eastAsia="pl-PL"/>
        </w:rPr>
        <w:t xml:space="preserve">poszczególnych </w:t>
      </w:r>
      <w:r w:rsidR="006B71E8" w:rsidRPr="006C22CD">
        <w:rPr>
          <w:rFonts w:ascii="Verdana" w:hAnsi="Verdana" w:cs="Arial"/>
          <w:bCs/>
          <w:sz w:val="20"/>
          <w:szCs w:val="20"/>
          <w:lang w:eastAsia="pl-PL"/>
        </w:rPr>
        <w:t>usług technicznych</w:t>
      </w:r>
      <w:r w:rsidRPr="008A7D3A">
        <w:rPr>
          <w:rFonts w:ascii="Verdana" w:hAnsi="Verdana" w:cs="Arial"/>
          <w:bCs/>
          <w:sz w:val="20"/>
          <w:szCs w:val="20"/>
          <w:lang w:eastAsia="pl-PL"/>
        </w:rPr>
        <w:t xml:space="preserve">. </w:t>
      </w:r>
    </w:p>
    <w:p w14:paraId="75634463" w14:textId="4D4DF8B0" w:rsidR="00AB3DDE" w:rsidRPr="006C22CD" w:rsidRDefault="000018BE" w:rsidP="000C77CA">
      <w:pPr>
        <w:pStyle w:val="Akapitzlist"/>
        <w:numPr>
          <w:ilvl w:val="1"/>
          <w:numId w:val="15"/>
        </w:numPr>
        <w:ind w:left="1134" w:hanging="708"/>
        <w:jc w:val="both"/>
        <w:rPr>
          <w:rFonts w:ascii="Verdana" w:eastAsia="Calibri" w:hAnsi="Verdana" w:cs="Arial"/>
          <w:sz w:val="20"/>
          <w:szCs w:val="20"/>
        </w:rPr>
      </w:pPr>
      <w:r w:rsidRPr="006C22CD">
        <w:rPr>
          <w:rFonts w:ascii="Verdana" w:hAnsi="Verdana"/>
          <w:sz w:val="20"/>
          <w:szCs w:val="20"/>
        </w:rPr>
        <w:t xml:space="preserve">Wykonawca zaproponuje </w:t>
      </w:r>
      <w:r w:rsidR="00AB3DDE" w:rsidRPr="006C22CD">
        <w:rPr>
          <w:rFonts w:ascii="Verdana" w:hAnsi="Verdana"/>
          <w:sz w:val="20"/>
          <w:szCs w:val="20"/>
        </w:rPr>
        <w:t xml:space="preserve">parametry </w:t>
      </w:r>
      <w:r w:rsidRPr="006C22CD">
        <w:rPr>
          <w:rFonts w:ascii="Verdana" w:hAnsi="Verdana"/>
          <w:sz w:val="20"/>
          <w:szCs w:val="20"/>
        </w:rPr>
        <w:t>techniczn</w:t>
      </w:r>
      <w:r w:rsidR="00AB3DDE" w:rsidRPr="006C22CD">
        <w:rPr>
          <w:rFonts w:ascii="Verdana" w:hAnsi="Verdana"/>
          <w:sz w:val="20"/>
          <w:szCs w:val="20"/>
        </w:rPr>
        <w:t>e</w:t>
      </w:r>
      <w:r w:rsidRPr="006C22CD">
        <w:rPr>
          <w:rFonts w:ascii="Verdana" w:hAnsi="Verdana"/>
          <w:sz w:val="20"/>
          <w:szCs w:val="20"/>
        </w:rPr>
        <w:t xml:space="preserve"> do realizacji Konferencji.</w:t>
      </w:r>
      <w:r w:rsidR="002139FA" w:rsidRPr="006C22CD">
        <w:rPr>
          <w:rFonts w:ascii="Verdana" w:hAnsi="Verdana"/>
          <w:sz w:val="20"/>
          <w:szCs w:val="20"/>
        </w:rPr>
        <w:t xml:space="preserve"> </w:t>
      </w:r>
    </w:p>
    <w:p w14:paraId="1EF1EC00" w14:textId="7C4386CB" w:rsidR="002139FA" w:rsidRPr="00C07DAB" w:rsidRDefault="002139FA" w:rsidP="00775E56">
      <w:pPr>
        <w:spacing w:after="120"/>
        <w:jc w:val="both"/>
        <w:rPr>
          <w:rFonts w:ascii="Verdana" w:eastAsia="Times New Roman" w:hAnsi="Verdana" w:cs="Arial"/>
          <w:bCs/>
          <w:i/>
          <w:iCs/>
          <w:sz w:val="20"/>
          <w:szCs w:val="20"/>
          <w:lang w:eastAsia="pl-PL"/>
        </w:rPr>
      </w:pPr>
    </w:p>
    <w:p w14:paraId="5A55488A" w14:textId="77777777" w:rsidR="000018BE" w:rsidRPr="006B22B2" w:rsidRDefault="002139FA" w:rsidP="000C77CA">
      <w:pPr>
        <w:pStyle w:val="Akapitzlist"/>
        <w:numPr>
          <w:ilvl w:val="0"/>
          <w:numId w:val="15"/>
        </w:numPr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bookmarkStart w:id="2" w:name="_Hlk54693755"/>
      <w:r w:rsidRPr="006B22B2">
        <w:rPr>
          <w:rFonts w:ascii="Verdana" w:eastAsia="Times New Roman" w:hAnsi="Verdana" w:cs="Arial"/>
          <w:b/>
          <w:sz w:val="20"/>
          <w:szCs w:val="20"/>
          <w:lang w:eastAsia="pl-PL"/>
        </w:rPr>
        <w:t>Przeprowadzenie rejestracji online</w:t>
      </w:r>
      <w:r w:rsidRPr="006B22B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uczestników na konferencję:</w:t>
      </w:r>
    </w:p>
    <w:p w14:paraId="326DBFC4" w14:textId="62FC7808" w:rsidR="005F6909" w:rsidRPr="005F6909" w:rsidRDefault="005F6909" w:rsidP="002C7683">
      <w:pPr>
        <w:pStyle w:val="Akapitzlist"/>
        <w:numPr>
          <w:ilvl w:val="1"/>
          <w:numId w:val="15"/>
        </w:numPr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F690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Wykonawca opracuje i uruchomi stronę internetową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Konferencji</w:t>
      </w:r>
      <w:r w:rsidRPr="005F690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w domenie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(</w:t>
      </w:r>
      <w:r w:rsidR="00DE2959">
        <w:rPr>
          <w:rFonts w:ascii="Verdana" w:eastAsia="Times New Roman" w:hAnsi="Verdana" w:cs="Arial"/>
          <w:bCs/>
          <w:sz w:val="20"/>
          <w:szCs w:val="20"/>
          <w:lang w:eastAsia="pl-PL"/>
        </w:rPr>
        <w:t>konferencjełukasiewicza.pl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),</w:t>
      </w:r>
      <w:r w:rsidRPr="005F690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w której zaimplementowany zostanie system rejestracji uczestników opisany w pkt 4.2 oraz na której przeprowadzone zostaną transmisje poszczególnych punktów konferencji zgodnie z agendą, a także </w:t>
      </w:r>
      <w:r w:rsidR="001249A4"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Pr="005F6909">
        <w:rPr>
          <w:rFonts w:ascii="Verdana" w:eastAsia="Times New Roman" w:hAnsi="Verdana" w:cs="Arial"/>
          <w:bCs/>
          <w:sz w:val="20"/>
          <w:szCs w:val="20"/>
          <w:lang w:eastAsia="pl-PL"/>
        </w:rPr>
        <w:t>na której umieszczone zostaną w formie podstron z minimum następującymi sekcjami: prelegenci z biogramami i zdjęciami, partnerzy, SBŁ, agenda, dla mediów, transmisja online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.</w:t>
      </w:r>
      <w:r w:rsidRPr="005F690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  </w:t>
      </w:r>
    </w:p>
    <w:p w14:paraId="4CDB48B9" w14:textId="1E345FFD" w:rsidR="002139FA" w:rsidRPr="006B22B2" w:rsidRDefault="00F918AC" w:rsidP="000C77CA">
      <w:pPr>
        <w:pStyle w:val="Akapitzlist"/>
        <w:numPr>
          <w:ilvl w:val="1"/>
          <w:numId w:val="15"/>
        </w:numPr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F918A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Wykonawca zapewni system elektronicznej rejestracji uczestników Konferencji,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Pr="00F918A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do którego uczestnicy Konferencji będą przekierowywani ze strony internetowej www.lukasiewicz.gov.pl (stronę zapewnia Zamawiający). System będzie zawierać formularz zgłoszeniowy na Konferencję, w którym zawarte będą następujące pola do wypełnienia: imię, nazwisko, stanowisko, nazwa firmy, adres e-mail, numer telefonu, klauzula RODO. Każdy z uczestników będzie wybierał 1 z 4 równoległych sesji plenarnych podczas rejestracji. Każdy z pokoi zostanie przygotowany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Pr="00F918A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na określoną ilość UU, np. 500. UU System do rejestracji uczestników będzie spójny </w:t>
      </w:r>
      <w:r w:rsidRPr="00F918AC">
        <w:rPr>
          <w:rFonts w:ascii="Verdana" w:eastAsia="Times New Roman" w:hAnsi="Verdana" w:cs="Arial"/>
          <w:bCs/>
          <w:sz w:val="20"/>
          <w:szCs w:val="20"/>
          <w:lang w:eastAsia="pl-PL"/>
        </w:rPr>
        <w:lastRenderedPageBreak/>
        <w:t xml:space="preserve">z dostarczoną przez Zamawiającego Księgą Identyfikacji Wizualnej. Wykonawca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Pr="00F918A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od dnia rozpoczęcia rejestracji na konferencję będzie przesyłał Zamawiającemu codzienne (w dniach roboczych) raporty o ilości osób zarejestrowanych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Pr="00F918AC">
        <w:rPr>
          <w:rFonts w:ascii="Verdana" w:eastAsia="Times New Roman" w:hAnsi="Verdana" w:cs="Arial"/>
          <w:bCs/>
          <w:sz w:val="20"/>
          <w:szCs w:val="20"/>
          <w:lang w:eastAsia="pl-PL"/>
        </w:rPr>
        <w:t>na Konferencję, a w ciągu tygodnia od zakończenia Konferencji przekaże Zamawiającemu pełną bazę uczestników Konferencji. Po zarejestrowaniu uczestnik dostanie maila z linkiem do konferencji online oraz krótką instrukcję potrzebnego sprzętu i parametrów, które pozwolą mu uczestniczyć w Konferencji</w:t>
      </w:r>
      <w:r w:rsidR="002139FA" w:rsidRPr="006B22B2">
        <w:rPr>
          <w:rFonts w:ascii="Verdana" w:eastAsia="Times New Roman" w:hAnsi="Verdana" w:cs="Arial"/>
          <w:bCs/>
          <w:sz w:val="20"/>
          <w:szCs w:val="20"/>
          <w:lang w:eastAsia="pl-PL"/>
        </w:rPr>
        <w:t>.</w:t>
      </w:r>
    </w:p>
    <w:p w14:paraId="0EC464E7" w14:textId="54665FF6" w:rsidR="000018BE" w:rsidRPr="006B22B2" w:rsidRDefault="002139FA" w:rsidP="000C77CA">
      <w:pPr>
        <w:pStyle w:val="Akapitzlist"/>
        <w:numPr>
          <w:ilvl w:val="1"/>
          <w:numId w:val="15"/>
        </w:numPr>
        <w:spacing w:after="160"/>
        <w:jc w:val="both"/>
        <w:rPr>
          <w:rFonts w:ascii="Verdana" w:eastAsia="Calibri" w:hAnsi="Verdana" w:cs="Arial"/>
          <w:sz w:val="20"/>
          <w:szCs w:val="20"/>
        </w:rPr>
      </w:pPr>
      <w:r w:rsidRPr="006B22B2">
        <w:rPr>
          <w:rFonts w:ascii="Verdana" w:eastAsia="Calibri" w:hAnsi="Verdana" w:cs="Arial"/>
          <w:sz w:val="20"/>
          <w:szCs w:val="20"/>
        </w:rPr>
        <w:t xml:space="preserve">Uzyskanie zgody na upublicznienie wizerunku uczestników konferencji, uzyskanie zgody na przetwarzanie danych osobowych, zgodnie z art. 6 ust. 1 pkt a) Rozporządzenia Parlamentu Europejskiego i Rady (UE) 2016/679 z 27.04.2016 r. w sprawie ochrony osób fizycznych w związku z przetwarzaniem danych osobowych i w sprawie swobodnego przepływu takich danych oraz uchylenia dyrektywy 95/46/WE (ogólne rozporządzenie o ochronie danych) (Dz. Urz. UE L 119, s. 1) dalej „RODO” oraz przekazania klauzuli informacyjnej uczestnikom </w:t>
      </w:r>
      <w:r w:rsidR="006B22B2" w:rsidRPr="006B22B2">
        <w:rPr>
          <w:rFonts w:ascii="Verdana" w:eastAsia="Calibri" w:hAnsi="Verdana" w:cs="Arial"/>
          <w:sz w:val="20"/>
          <w:szCs w:val="20"/>
        </w:rPr>
        <w:t>Konferencji</w:t>
      </w:r>
      <w:r w:rsidRPr="006B22B2">
        <w:rPr>
          <w:rFonts w:ascii="Verdana" w:eastAsia="Calibri" w:hAnsi="Verdana" w:cs="Arial"/>
          <w:sz w:val="20"/>
          <w:szCs w:val="20"/>
        </w:rPr>
        <w:t xml:space="preserve">, zawierającej informacje podawane w przypadku pozyskiwania danych od osoby, której dane dotyczą, zgodnie z art. 13 ust. 1-2 RODO. </w:t>
      </w:r>
    </w:p>
    <w:p w14:paraId="55F2FE34" w14:textId="7E840D8F" w:rsidR="000018BE" w:rsidRPr="006B22B2" w:rsidRDefault="002139FA" w:rsidP="000C77CA">
      <w:pPr>
        <w:pStyle w:val="Akapitzlist"/>
        <w:numPr>
          <w:ilvl w:val="1"/>
          <w:numId w:val="15"/>
        </w:numPr>
        <w:spacing w:after="160"/>
        <w:jc w:val="both"/>
        <w:rPr>
          <w:rFonts w:ascii="Verdana" w:eastAsia="Calibri" w:hAnsi="Verdana" w:cs="Arial"/>
          <w:sz w:val="20"/>
          <w:szCs w:val="20"/>
        </w:rPr>
      </w:pPr>
      <w:r w:rsidRPr="006B22B2">
        <w:rPr>
          <w:rFonts w:ascii="Verdana" w:eastAsia="Calibri" w:hAnsi="Verdana" w:cs="Arial"/>
          <w:sz w:val="20"/>
          <w:szCs w:val="20"/>
        </w:rPr>
        <w:t xml:space="preserve">Wyznaczenie koordynatora podczas realizacji nagrania. </w:t>
      </w:r>
    </w:p>
    <w:p w14:paraId="18FF2DAC" w14:textId="6BE97CDF" w:rsidR="000018BE" w:rsidRPr="006B22B2" w:rsidRDefault="002139FA" w:rsidP="000C77CA">
      <w:pPr>
        <w:pStyle w:val="Akapitzlist"/>
        <w:numPr>
          <w:ilvl w:val="1"/>
          <w:numId w:val="15"/>
        </w:numPr>
        <w:spacing w:after="160"/>
        <w:jc w:val="both"/>
        <w:rPr>
          <w:rFonts w:ascii="Verdana" w:eastAsia="Calibri" w:hAnsi="Verdana" w:cs="Arial"/>
          <w:sz w:val="20"/>
          <w:szCs w:val="20"/>
        </w:rPr>
      </w:pPr>
      <w:r w:rsidRPr="006B22B2">
        <w:rPr>
          <w:rFonts w:ascii="Verdana" w:eastAsia="Calibri" w:hAnsi="Verdana" w:cs="Arial"/>
          <w:sz w:val="20"/>
          <w:szCs w:val="20"/>
        </w:rPr>
        <w:t xml:space="preserve">Uruchomienie infolinii technicznej i mailowej dla uczestników </w:t>
      </w:r>
      <w:r w:rsidR="006B22B2" w:rsidRPr="006B22B2">
        <w:rPr>
          <w:rFonts w:ascii="Verdana" w:eastAsia="Calibri" w:hAnsi="Verdana" w:cs="Arial"/>
          <w:sz w:val="20"/>
          <w:szCs w:val="20"/>
        </w:rPr>
        <w:t>K</w:t>
      </w:r>
      <w:r w:rsidRPr="006B22B2">
        <w:rPr>
          <w:rFonts w:ascii="Verdana" w:eastAsia="Calibri" w:hAnsi="Verdana" w:cs="Arial"/>
          <w:sz w:val="20"/>
          <w:szCs w:val="20"/>
        </w:rPr>
        <w:t>onferencji,</w:t>
      </w:r>
      <w:r w:rsidR="006B22B2" w:rsidRPr="006B22B2">
        <w:rPr>
          <w:rFonts w:ascii="Verdana" w:eastAsia="Calibri" w:hAnsi="Verdana" w:cs="Arial"/>
          <w:sz w:val="20"/>
          <w:szCs w:val="20"/>
        </w:rPr>
        <w:t xml:space="preserve"> </w:t>
      </w:r>
      <w:r w:rsidR="001249A4">
        <w:rPr>
          <w:rFonts w:ascii="Verdana" w:eastAsia="Calibri" w:hAnsi="Verdana" w:cs="Arial"/>
          <w:sz w:val="20"/>
          <w:szCs w:val="20"/>
        </w:rPr>
        <w:br/>
      </w:r>
      <w:r w:rsidR="006B22B2" w:rsidRPr="006B22B2">
        <w:rPr>
          <w:rFonts w:ascii="Verdana" w:eastAsia="Calibri" w:hAnsi="Verdana" w:cs="Arial"/>
          <w:sz w:val="20"/>
          <w:szCs w:val="20"/>
        </w:rPr>
        <w:t xml:space="preserve">co najmniej </w:t>
      </w:r>
      <w:r w:rsidRPr="00D610C0">
        <w:rPr>
          <w:rFonts w:ascii="Verdana" w:eastAsia="Calibri" w:hAnsi="Verdana" w:cs="Arial"/>
          <w:sz w:val="20"/>
          <w:szCs w:val="20"/>
        </w:rPr>
        <w:t xml:space="preserve">na </w:t>
      </w:r>
      <w:r w:rsidR="0091371D" w:rsidRPr="00D610C0">
        <w:rPr>
          <w:rFonts w:ascii="Verdana" w:eastAsia="Calibri" w:hAnsi="Verdana" w:cs="Arial"/>
          <w:sz w:val="20"/>
          <w:szCs w:val="20"/>
        </w:rPr>
        <w:t xml:space="preserve">1 </w:t>
      </w:r>
      <w:r w:rsidRPr="00D610C0">
        <w:rPr>
          <w:rFonts w:ascii="Verdana" w:eastAsia="Calibri" w:hAnsi="Verdana" w:cs="Arial"/>
          <w:sz w:val="20"/>
          <w:szCs w:val="20"/>
        </w:rPr>
        <w:t>dobę</w:t>
      </w:r>
      <w:r w:rsidRPr="006B22B2">
        <w:rPr>
          <w:rFonts w:ascii="Verdana" w:eastAsia="Calibri" w:hAnsi="Verdana" w:cs="Arial"/>
          <w:sz w:val="20"/>
          <w:szCs w:val="20"/>
        </w:rPr>
        <w:t xml:space="preserve"> przed jego planowanym terminem transmisji z czatem na żywo. Infolinia techniczna i mailowa ma funkcjonować nieprzerwanie </w:t>
      </w:r>
      <w:r w:rsidR="001249A4">
        <w:rPr>
          <w:rFonts w:ascii="Verdana" w:eastAsia="Calibri" w:hAnsi="Verdana" w:cs="Arial"/>
          <w:sz w:val="20"/>
          <w:szCs w:val="20"/>
        </w:rPr>
        <w:br/>
      </w:r>
      <w:r w:rsidRPr="006B22B2">
        <w:rPr>
          <w:rFonts w:ascii="Verdana" w:eastAsia="Calibri" w:hAnsi="Verdana" w:cs="Arial"/>
          <w:sz w:val="20"/>
          <w:szCs w:val="20"/>
        </w:rPr>
        <w:t xml:space="preserve">do zakończenia trwania transmisji z czatem na żywo. Czas reakcji na mail techniczny – do </w:t>
      </w:r>
      <w:r w:rsidR="0014400B" w:rsidRPr="006B22B2">
        <w:rPr>
          <w:rFonts w:ascii="Verdana" w:eastAsia="Calibri" w:hAnsi="Verdana" w:cs="Arial"/>
          <w:sz w:val="20"/>
          <w:szCs w:val="20"/>
        </w:rPr>
        <w:t>30 minut</w:t>
      </w:r>
      <w:r w:rsidRPr="006B22B2">
        <w:rPr>
          <w:rFonts w:ascii="Verdana" w:eastAsia="Calibri" w:hAnsi="Verdana" w:cs="Arial"/>
          <w:sz w:val="20"/>
          <w:szCs w:val="20"/>
        </w:rPr>
        <w:t>.</w:t>
      </w:r>
      <w:r w:rsidR="006B22B2">
        <w:rPr>
          <w:rFonts w:ascii="Verdana" w:eastAsia="Calibri" w:hAnsi="Verdana" w:cs="Arial"/>
          <w:sz w:val="20"/>
          <w:szCs w:val="20"/>
        </w:rPr>
        <w:t xml:space="preserve"> </w:t>
      </w:r>
    </w:p>
    <w:p w14:paraId="4E586D97" w14:textId="1189ADFE" w:rsidR="000018BE" w:rsidRDefault="002139FA" w:rsidP="000C77CA">
      <w:pPr>
        <w:pStyle w:val="Akapitzlist"/>
        <w:numPr>
          <w:ilvl w:val="1"/>
          <w:numId w:val="15"/>
        </w:numPr>
        <w:spacing w:after="160"/>
        <w:jc w:val="both"/>
        <w:rPr>
          <w:rFonts w:ascii="Verdana" w:eastAsia="Calibri" w:hAnsi="Verdana" w:cs="Arial"/>
          <w:sz w:val="20"/>
          <w:szCs w:val="20"/>
        </w:rPr>
      </w:pPr>
      <w:r w:rsidRPr="006B22B2">
        <w:rPr>
          <w:rFonts w:ascii="Verdana" w:eastAsia="Calibri" w:hAnsi="Verdana" w:cs="Arial"/>
          <w:sz w:val="20"/>
          <w:szCs w:val="20"/>
        </w:rPr>
        <w:t xml:space="preserve">Opracowanie czytelnej instrukcji korzystania z systemu dla uczestników </w:t>
      </w:r>
      <w:r w:rsidR="006B22B2" w:rsidRPr="006B22B2">
        <w:rPr>
          <w:rFonts w:ascii="Verdana" w:eastAsia="Calibri" w:hAnsi="Verdana" w:cs="Arial"/>
          <w:sz w:val="20"/>
          <w:szCs w:val="20"/>
        </w:rPr>
        <w:t>K</w:t>
      </w:r>
      <w:r w:rsidRPr="006B22B2">
        <w:rPr>
          <w:rFonts w:ascii="Verdana" w:eastAsia="Calibri" w:hAnsi="Verdana" w:cs="Arial"/>
          <w:sz w:val="20"/>
          <w:szCs w:val="20"/>
        </w:rPr>
        <w:t>onferencji, która podlega akceptacji Zamawiającego</w:t>
      </w:r>
      <w:r w:rsidR="006B22B2">
        <w:rPr>
          <w:rFonts w:ascii="Verdana" w:eastAsia="Calibri" w:hAnsi="Verdana" w:cs="Arial"/>
          <w:sz w:val="20"/>
          <w:szCs w:val="20"/>
        </w:rPr>
        <w:t>.</w:t>
      </w:r>
    </w:p>
    <w:p w14:paraId="69E4B6D2" w14:textId="7768793C" w:rsidR="00FB3360" w:rsidRPr="00775E56" w:rsidRDefault="00FB3360" w:rsidP="000C77CA">
      <w:pPr>
        <w:pStyle w:val="Akapitzlist"/>
        <w:numPr>
          <w:ilvl w:val="1"/>
          <w:numId w:val="15"/>
        </w:numPr>
        <w:suppressAutoHyphens/>
        <w:jc w:val="both"/>
        <w:rPr>
          <w:rFonts w:ascii="Verdana" w:eastAsia="Calibri" w:hAnsi="Verdana" w:cs="Arial"/>
          <w:sz w:val="20"/>
          <w:szCs w:val="20"/>
        </w:rPr>
      </w:pPr>
      <w:r w:rsidRPr="001B4775">
        <w:rPr>
          <w:rFonts w:ascii="Verdana" w:eastAsia="Calibri" w:hAnsi="Verdana" w:cs="Arial"/>
          <w:sz w:val="20"/>
          <w:szCs w:val="20"/>
        </w:rPr>
        <w:t xml:space="preserve">Wykonawca zobowiązany jest do zapewnienia wszystkich wymogów związanych </w:t>
      </w:r>
      <w:r w:rsidR="001249A4">
        <w:rPr>
          <w:rFonts w:ascii="Verdana" w:eastAsia="Calibri" w:hAnsi="Verdana" w:cs="Arial"/>
          <w:sz w:val="20"/>
          <w:szCs w:val="20"/>
        </w:rPr>
        <w:br/>
      </w:r>
      <w:r w:rsidRPr="001B4775">
        <w:rPr>
          <w:rFonts w:ascii="Verdana" w:eastAsia="Calibri" w:hAnsi="Verdana" w:cs="Arial"/>
          <w:sz w:val="20"/>
          <w:szCs w:val="20"/>
        </w:rPr>
        <w:t>z RODO.</w:t>
      </w:r>
    </w:p>
    <w:bookmarkEnd w:id="2"/>
    <w:p w14:paraId="3820A3F6" w14:textId="77777777" w:rsidR="006B71E8" w:rsidRPr="006B22B2" w:rsidRDefault="006B71E8" w:rsidP="006B71E8">
      <w:pPr>
        <w:pStyle w:val="Akapitzlist"/>
        <w:spacing w:after="160"/>
        <w:ind w:left="788"/>
        <w:jc w:val="both"/>
        <w:rPr>
          <w:rFonts w:ascii="Verdana" w:eastAsia="Calibri" w:hAnsi="Verdana" w:cs="Arial"/>
          <w:sz w:val="20"/>
          <w:szCs w:val="20"/>
        </w:rPr>
      </w:pPr>
    </w:p>
    <w:p w14:paraId="7D97BEA8" w14:textId="77777777" w:rsidR="006B22B2" w:rsidRPr="006B71E8" w:rsidRDefault="002139FA" w:rsidP="000C77CA">
      <w:pPr>
        <w:pStyle w:val="Akapitzlist"/>
        <w:numPr>
          <w:ilvl w:val="0"/>
          <w:numId w:val="15"/>
        </w:numPr>
        <w:tabs>
          <w:tab w:val="left" w:pos="1134"/>
        </w:tabs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6B71E8">
        <w:rPr>
          <w:rFonts w:ascii="Verdana" w:hAnsi="Verdana" w:cs="Arial"/>
          <w:b/>
          <w:sz w:val="20"/>
          <w:szCs w:val="20"/>
          <w:lang w:eastAsia="pl-PL"/>
        </w:rPr>
        <w:t xml:space="preserve">Założenia techniczne </w:t>
      </w:r>
      <w:r w:rsidR="00002952" w:rsidRPr="006B71E8">
        <w:rPr>
          <w:rFonts w:ascii="Verdana" w:hAnsi="Verdana" w:cs="Arial"/>
          <w:b/>
          <w:sz w:val="20"/>
          <w:szCs w:val="20"/>
          <w:lang w:eastAsia="pl-PL"/>
        </w:rPr>
        <w:t>materiałów graficznych i wideo</w:t>
      </w:r>
      <w:r w:rsidR="006B22B2" w:rsidRPr="006B71E8">
        <w:rPr>
          <w:rFonts w:ascii="Verdana" w:hAnsi="Verdana" w:cs="Arial"/>
          <w:b/>
          <w:sz w:val="20"/>
          <w:szCs w:val="20"/>
          <w:lang w:eastAsia="pl-PL"/>
        </w:rPr>
        <w:t>:</w:t>
      </w:r>
      <w:r w:rsidRPr="006B71E8">
        <w:rPr>
          <w:rFonts w:ascii="Verdana" w:hAnsi="Verdana" w:cs="Arial"/>
          <w:b/>
          <w:color w:val="0070C0"/>
          <w:sz w:val="20"/>
          <w:szCs w:val="20"/>
          <w:u w:val="single"/>
          <w:lang w:eastAsia="pl-PL"/>
        </w:rPr>
        <w:t xml:space="preserve"> </w:t>
      </w:r>
      <w:r w:rsidRPr="006B71E8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</w:p>
    <w:p w14:paraId="0D667EEA" w14:textId="2EDC1356" w:rsidR="006B71E8" w:rsidRPr="006F1139" w:rsidRDefault="006B71E8" w:rsidP="006F1139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bookmarkStart w:id="3" w:name="_Hlk54694379"/>
      <w:r w:rsidRPr="006B71E8">
        <w:rPr>
          <w:rFonts w:ascii="Verdana" w:hAnsi="Verdana" w:cs="Arial"/>
          <w:bCs/>
          <w:sz w:val="20"/>
          <w:szCs w:val="20"/>
          <w:lang w:eastAsia="pl-PL"/>
        </w:rPr>
        <w:t>Wykonawca będzie zobowiązany do opracowania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="006175A6">
        <w:rPr>
          <w:rFonts w:ascii="Verdana" w:hAnsi="Verdana" w:cs="Arial"/>
          <w:bCs/>
          <w:sz w:val="20"/>
          <w:szCs w:val="20"/>
          <w:lang w:eastAsia="pl-PL"/>
        </w:rPr>
        <w:t xml:space="preserve">co najmniej 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3 projektów </w:t>
      </w:r>
      <w:r w:rsidRPr="002A68EE">
        <w:rPr>
          <w:rFonts w:ascii="Verdana" w:hAnsi="Verdana" w:cs="Arial"/>
          <w:b/>
          <w:sz w:val="20"/>
          <w:szCs w:val="20"/>
          <w:lang w:eastAsia="pl-PL"/>
        </w:rPr>
        <w:t>zaproszeń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we współpracy z Zamawiającym, 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które zostaną wysłane drogą e-mail do </w:t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uczestników </w:t>
      </w:r>
      <w:r>
        <w:rPr>
          <w:rFonts w:ascii="Verdana" w:hAnsi="Verdana" w:cs="Arial"/>
          <w:bCs/>
          <w:sz w:val="20"/>
          <w:szCs w:val="20"/>
          <w:lang w:eastAsia="pl-PL"/>
        </w:rPr>
        <w:t>K</w:t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>onferencji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: </w:t>
      </w:r>
      <w:r w:rsidRPr="006F1139">
        <w:rPr>
          <w:rFonts w:ascii="Verdana" w:hAnsi="Verdana" w:cs="Arial"/>
          <w:bCs/>
          <w:sz w:val="20"/>
          <w:szCs w:val="20"/>
          <w:lang w:eastAsia="pl-PL"/>
        </w:rPr>
        <w:t xml:space="preserve">a) </w:t>
      </w:r>
      <w:proofErr w:type="spellStart"/>
      <w:r w:rsidRPr="006F1139">
        <w:rPr>
          <w:rFonts w:ascii="Verdana" w:hAnsi="Verdana" w:cs="Arial"/>
          <w:bCs/>
          <w:sz w:val="20"/>
          <w:szCs w:val="20"/>
          <w:lang w:eastAsia="pl-PL"/>
        </w:rPr>
        <w:t>save</w:t>
      </w:r>
      <w:proofErr w:type="spellEnd"/>
      <w:r w:rsidRPr="006F1139">
        <w:rPr>
          <w:rFonts w:ascii="Verdana" w:hAnsi="Verdana" w:cs="Arial"/>
          <w:bCs/>
          <w:sz w:val="20"/>
          <w:szCs w:val="20"/>
          <w:lang w:eastAsia="pl-PL"/>
        </w:rPr>
        <w:t xml:space="preserve"> the </w:t>
      </w:r>
      <w:proofErr w:type="spellStart"/>
      <w:r w:rsidRPr="006F1139">
        <w:rPr>
          <w:rFonts w:ascii="Verdana" w:hAnsi="Verdana" w:cs="Arial"/>
          <w:bCs/>
          <w:sz w:val="20"/>
          <w:szCs w:val="20"/>
          <w:lang w:eastAsia="pl-PL"/>
        </w:rPr>
        <w:t>date</w:t>
      </w:r>
      <w:proofErr w:type="spellEnd"/>
      <w:r w:rsidRPr="006F1139">
        <w:rPr>
          <w:rFonts w:ascii="Verdana" w:hAnsi="Verdana" w:cs="Arial"/>
          <w:bCs/>
          <w:sz w:val="20"/>
          <w:szCs w:val="20"/>
          <w:lang w:eastAsia="pl-PL"/>
        </w:rPr>
        <w:t xml:space="preserve">, b) zaproszenie do przejrzenia tematyki prezentacji oraz do rejestracji, c) </w:t>
      </w:r>
      <w:r w:rsidR="006175A6" w:rsidRPr="006F1139">
        <w:rPr>
          <w:rFonts w:ascii="Verdana" w:hAnsi="Verdana" w:cs="Arial"/>
          <w:bCs/>
          <w:sz w:val="20"/>
          <w:szCs w:val="20"/>
          <w:lang w:eastAsia="pl-PL"/>
        </w:rPr>
        <w:t>p</w:t>
      </w:r>
      <w:r w:rsidRPr="006F1139">
        <w:rPr>
          <w:rFonts w:ascii="Verdana" w:hAnsi="Verdana" w:cs="Arial"/>
          <w:bCs/>
          <w:sz w:val="20"/>
          <w:szCs w:val="20"/>
          <w:lang w:eastAsia="pl-PL"/>
        </w:rPr>
        <w:t xml:space="preserve">rzypomnienie o Konferencji. Wysyłka </w:t>
      </w:r>
      <w:r w:rsidR="006175A6" w:rsidRPr="006F1139">
        <w:rPr>
          <w:rFonts w:ascii="Verdana" w:hAnsi="Verdana" w:cs="Arial"/>
          <w:bCs/>
          <w:sz w:val="20"/>
          <w:szCs w:val="20"/>
          <w:lang w:eastAsia="pl-PL"/>
        </w:rPr>
        <w:t>zaproszeń</w:t>
      </w:r>
      <w:r w:rsidRPr="006F1139">
        <w:rPr>
          <w:rFonts w:ascii="Verdana" w:hAnsi="Verdana" w:cs="Arial"/>
          <w:bCs/>
          <w:sz w:val="20"/>
          <w:szCs w:val="20"/>
          <w:lang w:eastAsia="pl-PL"/>
        </w:rPr>
        <w:t xml:space="preserve"> jest w gestii Zamawiającego. </w:t>
      </w:r>
    </w:p>
    <w:bookmarkEnd w:id="3"/>
    <w:p w14:paraId="69337AE8" w14:textId="7027CEC5" w:rsidR="008A7D3A" w:rsidRDefault="008A7D3A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  <w:lang w:eastAsia="pl-PL"/>
        </w:rPr>
        <w:t xml:space="preserve">Opracowanie </w:t>
      </w:r>
      <w:r w:rsidR="002A68EE">
        <w:rPr>
          <w:rFonts w:ascii="Verdana" w:hAnsi="Verdana" w:cs="Arial"/>
          <w:bCs/>
          <w:sz w:val="20"/>
          <w:szCs w:val="20"/>
          <w:lang w:eastAsia="pl-PL"/>
        </w:rPr>
        <w:t xml:space="preserve">3 </w:t>
      </w:r>
      <w:proofErr w:type="spellStart"/>
      <w:r w:rsidRPr="002A68EE">
        <w:rPr>
          <w:rFonts w:ascii="Verdana" w:hAnsi="Verdana" w:cs="Arial"/>
          <w:b/>
          <w:sz w:val="20"/>
          <w:szCs w:val="20"/>
          <w:lang w:eastAsia="pl-PL"/>
        </w:rPr>
        <w:t>jingli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 i </w:t>
      </w:r>
      <w:r w:rsidR="002A68EE">
        <w:rPr>
          <w:rFonts w:ascii="Verdana" w:hAnsi="Verdana" w:cs="Arial"/>
          <w:bCs/>
          <w:sz w:val="20"/>
          <w:szCs w:val="20"/>
          <w:lang w:eastAsia="pl-PL"/>
        </w:rPr>
        <w:t xml:space="preserve">2 </w:t>
      </w:r>
      <w:r w:rsidRPr="002A68EE">
        <w:rPr>
          <w:rFonts w:ascii="Verdana" w:hAnsi="Verdana" w:cs="Arial"/>
          <w:b/>
          <w:sz w:val="20"/>
          <w:szCs w:val="20"/>
          <w:lang w:eastAsia="pl-PL"/>
        </w:rPr>
        <w:t>zwiastunów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 Konferencji.</w:t>
      </w:r>
    </w:p>
    <w:p w14:paraId="13DFC43D" w14:textId="2B07F05F" w:rsidR="008A7D3A" w:rsidRDefault="008A7D3A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  <w:lang w:eastAsia="pl-PL"/>
        </w:rPr>
        <w:t xml:space="preserve">Opracowanie </w:t>
      </w:r>
      <w:proofErr w:type="spellStart"/>
      <w:r w:rsidRPr="002A68EE">
        <w:rPr>
          <w:rFonts w:ascii="Verdana" w:hAnsi="Verdana" w:cs="Arial"/>
          <w:b/>
          <w:sz w:val="20"/>
          <w:szCs w:val="20"/>
          <w:lang w:eastAsia="pl-PL"/>
        </w:rPr>
        <w:t>zajawek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="001B029B">
        <w:rPr>
          <w:rFonts w:ascii="Verdana" w:hAnsi="Verdana" w:cs="Arial"/>
          <w:bCs/>
          <w:sz w:val="20"/>
          <w:szCs w:val="20"/>
          <w:lang w:eastAsia="pl-PL"/>
        </w:rPr>
        <w:t xml:space="preserve">4 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prezentacji oraz przeformatowania samych </w:t>
      </w:r>
      <w:r w:rsidR="002A68EE">
        <w:rPr>
          <w:rFonts w:ascii="Verdana" w:hAnsi="Verdana" w:cs="Arial"/>
          <w:bCs/>
          <w:sz w:val="20"/>
          <w:szCs w:val="20"/>
          <w:lang w:eastAsia="pl-PL"/>
        </w:rPr>
        <w:t>prezentacji</w:t>
      </w:r>
      <w:r>
        <w:rPr>
          <w:rFonts w:ascii="Verdana" w:hAnsi="Verdana" w:cs="Arial"/>
          <w:bCs/>
          <w:sz w:val="20"/>
          <w:szCs w:val="20"/>
          <w:lang w:eastAsia="pl-PL"/>
        </w:rPr>
        <w:t>.</w:t>
      </w:r>
    </w:p>
    <w:p w14:paraId="254FC705" w14:textId="0A5DD693" w:rsidR="001230AB" w:rsidRDefault="001230AB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  <w:lang w:eastAsia="pl-PL"/>
        </w:rPr>
        <w:t>Nagranie maksymalnie 5 minutowej wypowiedzi osoby VIP w realu lub w wersji online, która zostanie odtworzona w trakcie Konferencji.</w:t>
      </w:r>
    </w:p>
    <w:p w14:paraId="0F4C0884" w14:textId="7CA15CF5" w:rsidR="00632CC4" w:rsidRPr="00632CC4" w:rsidRDefault="001230AB" w:rsidP="00632CC4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color w:val="FF0000"/>
          <w:sz w:val="20"/>
          <w:szCs w:val="20"/>
          <w:lang w:eastAsia="pl-PL"/>
        </w:rPr>
      </w:pPr>
      <w:r w:rsidRPr="00632CC4">
        <w:rPr>
          <w:rFonts w:ascii="Verdana" w:hAnsi="Verdana" w:cs="Arial"/>
          <w:bCs/>
          <w:sz w:val="20"/>
          <w:szCs w:val="20"/>
          <w:lang w:eastAsia="pl-PL"/>
        </w:rPr>
        <w:t>Koncepcja rytuału „debiutu” Łukasiewicza na giełdzie wzorem debiutu spółek giełdowych, z tym, że to będzie wersja online.</w:t>
      </w:r>
      <w:r w:rsidR="001173C2" w:rsidRPr="00632CC4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="001173C2" w:rsidRPr="00632CC4">
        <w:rPr>
          <w:rFonts w:ascii="Verdana" w:hAnsi="Verdana" w:cs="Arial"/>
          <w:bCs/>
          <w:color w:val="FF0000"/>
          <w:sz w:val="20"/>
          <w:szCs w:val="20"/>
          <w:lang w:eastAsia="pl-PL"/>
        </w:rPr>
        <w:t xml:space="preserve">Koncepcja musi odnosić się </w:t>
      </w:r>
      <w:r w:rsidR="00632CC4" w:rsidRPr="00632CC4">
        <w:rPr>
          <w:rFonts w:ascii="Verdana" w:hAnsi="Verdana" w:cs="Arial"/>
          <w:bCs/>
          <w:color w:val="FF0000"/>
          <w:sz w:val="20"/>
          <w:szCs w:val="20"/>
          <w:lang w:eastAsia="pl-PL"/>
        </w:rPr>
        <w:t>minimum</w:t>
      </w:r>
      <w:r w:rsidR="001173C2" w:rsidRPr="00632CC4">
        <w:rPr>
          <w:rFonts w:ascii="Verdana" w:hAnsi="Verdana" w:cs="Arial"/>
          <w:bCs/>
          <w:color w:val="FF0000"/>
          <w:sz w:val="20"/>
          <w:szCs w:val="20"/>
          <w:lang w:eastAsia="pl-PL"/>
        </w:rPr>
        <w:t xml:space="preserve"> do: </w:t>
      </w:r>
    </w:p>
    <w:p w14:paraId="6F32DE61" w14:textId="40DDCC2B" w:rsidR="00632CC4" w:rsidRPr="00632CC4" w:rsidRDefault="00632CC4" w:rsidP="00632CC4">
      <w:pPr>
        <w:pStyle w:val="Akapitzlist"/>
        <w:numPr>
          <w:ilvl w:val="2"/>
          <w:numId w:val="15"/>
        </w:numPr>
        <w:spacing w:line="360" w:lineRule="auto"/>
        <w:ind w:left="1645" w:hanging="624"/>
        <w:jc w:val="both"/>
        <w:rPr>
          <w:rFonts w:ascii="Verdana" w:hAnsi="Verdana" w:cs="Arial"/>
          <w:bCs/>
          <w:color w:val="FF0000"/>
          <w:sz w:val="20"/>
          <w:szCs w:val="20"/>
          <w:lang w:eastAsia="pl-PL"/>
        </w:rPr>
      </w:pPr>
      <w:r w:rsidRPr="00632CC4">
        <w:rPr>
          <w:rFonts w:ascii="Verdana" w:eastAsia="Times New Roman" w:hAnsi="Verdana"/>
          <w:color w:val="FF0000"/>
          <w:sz w:val="20"/>
          <w:szCs w:val="20"/>
        </w:rPr>
        <w:t>Dzwonka giełdowego, który dzwoni w przypadku nowo notowanej spółki na giełdzie;</w:t>
      </w:r>
    </w:p>
    <w:p w14:paraId="312BFF20" w14:textId="70712514" w:rsidR="00632CC4" w:rsidRPr="00632CC4" w:rsidRDefault="00632CC4" w:rsidP="00632CC4">
      <w:pPr>
        <w:pStyle w:val="Akapitzlist"/>
        <w:numPr>
          <w:ilvl w:val="2"/>
          <w:numId w:val="15"/>
        </w:numPr>
        <w:spacing w:line="360" w:lineRule="auto"/>
        <w:ind w:left="1645" w:hanging="624"/>
        <w:jc w:val="both"/>
        <w:rPr>
          <w:rFonts w:ascii="Verdana" w:hAnsi="Verdana" w:cs="Arial"/>
          <w:bCs/>
          <w:color w:val="FF0000"/>
          <w:sz w:val="20"/>
          <w:szCs w:val="20"/>
          <w:lang w:eastAsia="pl-PL"/>
        </w:rPr>
      </w:pPr>
      <w:r w:rsidRPr="00632CC4">
        <w:rPr>
          <w:rFonts w:ascii="Verdana" w:eastAsia="Times New Roman" w:hAnsi="Verdana"/>
          <w:color w:val="FF0000"/>
          <w:sz w:val="20"/>
          <w:szCs w:val="20"/>
        </w:rPr>
        <w:t xml:space="preserve">Stylistyki nawiązującej do notowań giełdowych, wykresów, kursów związanych </w:t>
      </w:r>
      <w:r w:rsidRPr="00632CC4">
        <w:rPr>
          <w:rFonts w:ascii="Verdana" w:eastAsia="Times New Roman" w:hAnsi="Verdana"/>
          <w:color w:val="FF0000"/>
          <w:sz w:val="20"/>
          <w:szCs w:val="20"/>
        </w:rPr>
        <w:br/>
        <w:t>z giełdą, itp.</w:t>
      </w:r>
    </w:p>
    <w:p w14:paraId="07B0C4F6" w14:textId="504B1699" w:rsidR="001173C2" w:rsidRPr="00632CC4" w:rsidRDefault="00632CC4" w:rsidP="00632CC4">
      <w:pPr>
        <w:pStyle w:val="Akapitzlist"/>
        <w:numPr>
          <w:ilvl w:val="2"/>
          <w:numId w:val="15"/>
        </w:numPr>
        <w:spacing w:line="360" w:lineRule="auto"/>
        <w:ind w:left="1645" w:hanging="624"/>
        <w:jc w:val="both"/>
        <w:rPr>
          <w:rFonts w:ascii="Verdana" w:hAnsi="Verdana" w:cs="Arial"/>
          <w:bCs/>
          <w:color w:val="FF0000"/>
          <w:sz w:val="20"/>
          <w:szCs w:val="20"/>
          <w:lang w:eastAsia="pl-PL"/>
        </w:rPr>
      </w:pPr>
      <w:r w:rsidRPr="00632CC4">
        <w:rPr>
          <w:rFonts w:ascii="Verdana" w:eastAsia="Times New Roman" w:hAnsi="Verdana"/>
          <w:color w:val="FF0000"/>
          <w:sz w:val="20"/>
          <w:szCs w:val="20"/>
        </w:rPr>
        <w:t>Wirtualnej statuetki byka jako symbolu hossy.</w:t>
      </w:r>
    </w:p>
    <w:p w14:paraId="04F3953E" w14:textId="452C82C0" w:rsidR="002A68EE" w:rsidRDefault="00120BEA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lastRenderedPageBreak/>
        <w:t xml:space="preserve">Wykonawca odpowiedzialny będzie za zrealizowanie </w:t>
      </w:r>
      <w:r w:rsidR="006B71E8" w:rsidRPr="002A68EE">
        <w:rPr>
          <w:rFonts w:ascii="Verdana" w:hAnsi="Verdana" w:cs="Arial"/>
          <w:b/>
          <w:sz w:val="20"/>
          <w:szCs w:val="20"/>
          <w:lang w:eastAsia="pl-PL"/>
        </w:rPr>
        <w:t xml:space="preserve">dwóch </w:t>
      </w:r>
      <w:r w:rsidR="00002952" w:rsidRPr="002A68EE">
        <w:rPr>
          <w:rFonts w:ascii="Verdana" w:hAnsi="Verdana" w:cs="Arial"/>
          <w:b/>
          <w:sz w:val="20"/>
          <w:szCs w:val="20"/>
          <w:lang w:eastAsia="pl-PL"/>
        </w:rPr>
        <w:t>3-</w:t>
      </w:r>
      <w:r w:rsidRPr="002A68EE">
        <w:rPr>
          <w:rFonts w:ascii="Verdana" w:hAnsi="Verdana" w:cs="Arial"/>
          <w:b/>
          <w:sz w:val="20"/>
          <w:szCs w:val="20"/>
          <w:lang w:eastAsia="pl-PL"/>
        </w:rPr>
        <w:t>min</w:t>
      </w:r>
      <w:r w:rsidR="00002952" w:rsidRPr="002A68EE">
        <w:rPr>
          <w:rFonts w:ascii="Verdana" w:hAnsi="Verdana" w:cs="Arial"/>
          <w:b/>
          <w:sz w:val="20"/>
          <w:szCs w:val="20"/>
          <w:lang w:eastAsia="pl-PL"/>
        </w:rPr>
        <w:t>utowych</w:t>
      </w:r>
      <w:r w:rsidRPr="002A68EE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r w:rsidR="00AF5EE1" w:rsidRPr="002A68EE">
        <w:rPr>
          <w:rFonts w:ascii="Verdana" w:hAnsi="Verdana" w:cs="Arial"/>
          <w:b/>
          <w:sz w:val="20"/>
          <w:szCs w:val="20"/>
          <w:lang w:eastAsia="pl-PL"/>
        </w:rPr>
        <w:t xml:space="preserve">materiałów wideo/ </w:t>
      </w:r>
      <w:r w:rsidRPr="002A68EE">
        <w:rPr>
          <w:rFonts w:ascii="Verdana" w:hAnsi="Verdana" w:cs="Arial"/>
          <w:b/>
          <w:sz w:val="20"/>
          <w:szCs w:val="20"/>
          <w:lang w:eastAsia="pl-PL"/>
        </w:rPr>
        <w:t>reportaży</w:t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="00981A80" w:rsidRPr="002A68EE">
        <w:rPr>
          <w:rFonts w:ascii="Verdana" w:hAnsi="Verdana" w:cs="Arial"/>
          <w:bCs/>
          <w:sz w:val="20"/>
          <w:szCs w:val="20"/>
          <w:lang w:eastAsia="pl-PL"/>
        </w:rPr>
        <w:t xml:space="preserve">w oparciu o gotowe materiały i zdjęcia, </w:t>
      </w:r>
      <w:r w:rsidR="000A4EEE">
        <w:rPr>
          <w:rFonts w:ascii="Verdana" w:hAnsi="Verdana" w:cs="Arial"/>
          <w:bCs/>
          <w:sz w:val="20"/>
          <w:szCs w:val="20"/>
          <w:lang w:eastAsia="pl-PL"/>
        </w:rPr>
        <w:br/>
      </w:r>
      <w:r w:rsidR="00981A80" w:rsidRPr="002A68EE">
        <w:rPr>
          <w:rFonts w:ascii="Verdana" w:hAnsi="Verdana" w:cs="Arial"/>
          <w:bCs/>
          <w:sz w:val="20"/>
          <w:szCs w:val="20"/>
          <w:lang w:eastAsia="pl-PL"/>
        </w:rPr>
        <w:t>a wypowiedzi nagra za pomocą narzędzi online</w:t>
      </w:r>
    </w:p>
    <w:p w14:paraId="6E8A9E6E" w14:textId="77777777" w:rsidR="002A68EE" w:rsidRDefault="00120BEA" w:rsidP="000C77CA">
      <w:pPr>
        <w:pStyle w:val="Akapitzlist"/>
        <w:numPr>
          <w:ilvl w:val="2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2A68EE">
        <w:rPr>
          <w:rFonts w:ascii="Verdana" w:hAnsi="Verdana" w:cs="Arial"/>
          <w:bCs/>
          <w:sz w:val="20"/>
          <w:szCs w:val="20"/>
          <w:lang w:eastAsia="pl-PL"/>
        </w:rPr>
        <w:t xml:space="preserve">Każdy reportaż zostanie wyemitowany </w:t>
      </w:r>
      <w:r w:rsidR="00AF5EE1" w:rsidRPr="002A68EE">
        <w:rPr>
          <w:rFonts w:ascii="Verdana" w:hAnsi="Verdana" w:cs="Arial"/>
          <w:bCs/>
          <w:sz w:val="20"/>
          <w:szCs w:val="20"/>
          <w:lang w:eastAsia="pl-PL"/>
        </w:rPr>
        <w:t xml:space="preserve">w ramach bloku </w:t>
      </w:r>
      <w:proofErr w:type="spellStart"/>
      <w:r w:rsidR="00AF5EE1" w:rsidRPr="002A68EE">
        <w:rPr>
          <w:rFonts w:ascii="Verdana" w:hAnsi="Verdana" w:cs="Arial"/>
          <w:bCs/>
          <w:sz w:val="20"/>
          <w:szCs w:val="20"/>
          <w:lang w:eastAsia="pl-PL"/>
        </w:rPr>
        <w:t>success</w:t>
      </w:r>
      <w:proofErr w:type="spellEnd"/>
      <w:r w:rsidR="00AF5EE1" w:rsidRPr="002A68EE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proofErr w:type="spellStart"/>
      <w:r w:rsidR="00AF5EE1" w:rsidRPr="002A68EE">
        <w:rPr>
          <w:rFonts w:ascii="Verdana" w:hAnsi="Verdana" w:cs="Arial"/>
          <w:bCs/>
          <w:sz w:val="20"/>
          <w:szCs w:val="20"/>
          <w:lang w:eastAsia="pl-PL"/>
        </w:rPr>
        <w:t>stories</w:t>
      </w:r>
      <w:proofErr w:type="spellEnd"/>
      <w:r w:rsidRPr="002A68EE">
        <w:rPr>
          <w:rFonts w:ascii="Verdana" w:hAnsi="Verdana" w:cs="Arial"/>
          <w:bCs/>
          <w:sz w:val="20"/>
          <w:szCs w:val="20"/>
          <w:lang w:eastAsia="pl-PL"/>
        </w:rPr>
        <w:t xml:space="preserve">. </w:t>
      </w:r>
    </w:p>
    <w:p w14:paraId="398C7709" w14:textId="57A0DDC9" w:rsidR="002A68EE" w:rsidRDefault="00120BEA" w:rsidP="000C77CA">
      <w:pPr>
        <w:pStyle w:val="Akapitzlist"/>
        <w:numPr>
          <w:ilvl w:val="2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2A68EE">
        <w:rPr>
          <w:rFonts w:ascii="Verdana" w:hAnsi="Verdana" w:cs="Arial"/>
          <w:bCs/>
          <w:sz w:val="20"/>
          <w:szCs w:val="20"/>
          <w:lang w:eastAsia="pl-PL"/>
        </w:rPr>
        <w:t xml:space="preserve">Filmy prezentować będą istotę </w:t>
      </w:r>
      <w:r w:rsidR="00AF5EE1" w:rsidRPr="002A68EE">
        <w:rPr>
          <w:rFonts w:ascii="Verdana" w:hAnsi="Verdana" w:cs="Arial"/>
          <w:bCs/>
          <w:sz w:val="20"/>
          <w:szCs w:val="20"/>
          <w:lang w:eastAsia="pl-PL"/>
        </w:rPr>
        <w:t xml:space="preserve">współpracy B+R Łukasiewicza </w:t>
      </w:r>
      <w:r w:rsidR="000A4EEE">
        <w:rPr>
          <w:rFonts w:ascii="Verdana" w:hAnsi="Verdana" w:cs="Arial"/>
          <w:bCs/>
          <w:sz w:val="20"/>
          <w:szCs w:val="20"/>
          <w:lang w:eastAsia="pl-PL"/>
        </w:rPr>
        <w:br/>
      </w:r>
      <w:r w:rsidR="00AF5EE1" w:rsidRPr="002A68EE">
        <w:rPr>
          <w:rFonts w:ascii="Verdana" w:hAnsi="Verdana" w:cs="Arial"/>
          <w:bCs/>
          <w:sz w:val="20"/>
          <w:szCs w:val="20"/>
          <w:lang w:eastAsia="pl-PL"/>
        </w:rPr>
        <w:t xml:space="preserve">z przedsiębiorcą, w tym ich </w:t>
      </w:r>
      <w:r w:rsidRPr="002A68EE">
        <w:rPr>
          <w:rFonts w:ascii="Verdana" w:hAnsi="Verdana" w:cs="Arial"/>
          <w:bCs/>
          <w:sz w:val="20"/>
          <w:szCs w:val="20"/>
          <w:lang w:eastAsia="pl-PL"/>
        </w:rPr>
        <w:t xml:space="preserve">innowacyjność. W </w:t>
      </w:r>
      <w:r w:rsidR="00002952" w:rsidRPr="002A68EE">
        <w:rPr>
          <w:rFonts w:ascii="Verdana" w:hAnsi="Verdana" w:cs="Arial"/>
          <w:bCs/>
          <w:sz w:val="20"/>
          <w:szCs w:val="20"/>
          <w:lang w:eastAsia="pl-PL"/>
        </w:rPr>
        <w:t>materiale</w:t>
      </w:r>
      <w:r w:rsidRPr="002A68EE">
        <w:rPr>
          <w:rFonts w:ascii="Verdana" w:hAnsi="Verdana" w:cs="Arial"/>
          <w:bCs/>
          <w:sz w:val="20"/>
          <w:szCs w:val="20"/>
          <w:lang w:eastAsia="pl-PL"/>
        </w:rPr>
        <w:t xml:space="preserve"> zostaną zastosowane infografiki. </w:t>
      </w:r>
    </w:p>
    <w:p w14:paraId="77C4BDD6" w14:textId="51694049" w:rsidR="002A68EE" w:rsidRDefault="00120BEA" w:rsidP="000C77CA">
      <w:pPr>
        <w:pStyle w:val="Akapitzlist"/>
        <w:numPr>
          <w:ilvl w:val="2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2A68EE">
        <w:rPr>
          <w:rFonts w:ascii="Verdana" w:hAnsi="Verdana" w:cs="Arial"/>
          <w:bCs/>
          <w:sz w:val="20"/>
          <w:szCs w:val="20"/>
          <w:lang w:eastAsia="pl-PL"/>
        </w:rPr>
        <w:t>Minimalne wymogi dot. elementów składowych materiału to: czołówka, oprawa graficzna, licencjonowana ścieżka dźwiękowa, ujęcia z terenu firm</w:t>
      </w:r>
      <w:r w:rsidR="006175A6" w:rsidRPr="002A68EE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="000A4EEE">
        <w:rPr>
          <w:rFonts w:ascii="Verdana" w:hAnsi="Verdana" w:cs="Arial"/>
          <w:bCs/>
          <w:sz w:val="20"/>
          <w:szCs w:val="20"/>
          <w:lang w:eastAsia="pl-PL"/>
        </w:rPr>
        <w:br/>
      </w:r>
      <w:r w:rsidR="006175A6" w:rsidRPr="002A68EE">
        <w:rPr>
          <w:rFonts w:ascii="Verdana" w:hAnsi="Verdana" w:cs="Arial"/>
          <w:bCs/>
          <w:sz w:val="20"/>
          <w:szCs w:val="20"/>
          <w:lang w:eastAsia="pl-PL"/>
        </w:rPr>
        <w:t>i Instytutów</w:t>
      </w:r>
      <w:r w:rsidRPr="002A68EE">
        <w:rPr>
          <w:rFonts w:ascii="Verdana" w:hAnsi="Verdana" w:cs="Arial"/>
          <w:bCs/>
          <w:sz w:val="20"/>
          <w:szCs w:val="20"/>
          <w:lang w:eastAsia="pl-PL"/>
        </w:rPr>
        <w:t>, plansze końcowe z nazwą</w:t>
      </w:r>
      <w:r w:rsidR="00AF5EE1" w:rsidRPr="002A68EE">
        <w:rPr>
          <w:rFonts w:ascii="Verdana" w:hAnsi="Verdana" w:cs="Arial"/>
          <w:bCs/>
          <w:sz w:val="20"/>
          <w:szCs w:val="20"/>
          <w:lang w:eastAsia="pl-PL"/>
        </w:rPr>
        <w:t xml:space="preserve"> Sieć Badawcza Łukasiewicz</w:t>
      </w:r>
      <w:r w:rsidRPr="002A68EE">
        <w:rPr>
          <w:rFonts w:ascii="Verdana" w:hAnsi="Verdana" w:cs="Arial"/>
          <w:bCs/>
          <w:sz w:val="20"/>
          <w:szCs w:val="20"/>
          <w:lang w:eastAsia="pl-PL"/>
        </w:rPr>
        <w:t xml:space="preserve">. </w:t>
      </w:r>
    </w:p>
    <w:p w14:paraId="1A1BDA5D" w14:textId="77777777" w:rsidR="00AB3DDE" w:rsidRDefault="00AB3DDE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9334A5">
        <w:rPr>
          <w:rFonts w:ascii="Verdana" w:hAnsi="Verdana" w:cs="Arial"/>
          <w:bCs/>
          <w:sz w:val="20"/>
          <w:szCs w:val="20"/>
          <w:lang w:eastAsia="pl-PL"/>
        </w:rPr>
        <w:t xml:space="preserve">Po realizacji wideokonferencji Wykonawca 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opracuje </w:t>
      </w:r>
      <w:r w:rsidRPr="002A68EE">
        <w:rPr>
          <w:rFonts w:ascii="Verdana" w:hAnsi="Verdana" w:cs="Arial"/>
          <w:b/>
          <w:sz w:val="20"/>
          <w:szCs w:val="20"/>
          <w:lang w:eastAsia="pl-PL"/>
        </w:rPr>
        <w:t>materiał video podsumowujący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 Konferencję i przedstawi do akceptacji Zamawiającego.</w:t>
      </w:r>
    </w:p>
    <w:p w14:paraId="30E10E6D" w14:textId="5A75FEE7" w:rsidR="002A68EE" w:rsidRPr="00361681" w:rsidRDefault="00FB3360" w:rsidP="000C77CA">
      <w:pPr>
        <w:pStyle w:val="Akapitzlist"/>
        <w:numPr>
          <w:ilvl w:val="2"/>
          <w:numId w:val="15"/>
        </w:numPr>
        <w:jc w:val="both"/>
        <w:rPr>
          <w:rFonts w:ascii="Verdana" w:eastAsia="Calibri" w:hAnsi="Verdana" w:cs="Arial"/>
          <w:sz w:val="20"/>
          <w:szCs w:val="20"/>
        </w:rPr>
      </w:pPr>
      <w:r w:rsidRPr="00361681">
        <w:rPr>
          <w:rFonts w:ascii="Verdana" w:eastAsia="Calibri" w:hAnsi="Verdana" w:cs="Arial"/>
          <w:sz w:val="20"/>
          <w:szCs w:val="20"/>
        </w:rPr>
        <w:t xml:space="preserve">Wykonawca zapewni nagranie i montaż wypowiedzi uczestników i filmu </w:t>
      </w:r>
      <w:r w:rsidR="000A4EEE">
        <w:rPr>
          <w:rFonts w:ascii="Verdana" w:eastAsia="Calibri" w:hAnsi="Verdana" w:cs="Arial"/>
          <w:sz w:val="20"/>
          <w:szCs w:val="20"/>
        </w:rPr>
        <w:br/>
      </w:r>
      <w:r w:rsidRPr="00361681">
        <w:rPr>
          <w:rFonts w:ascii="Verdana" w:eastAsia="Calibri" w:hAnsi="Verdana" w:cs="Arial"/>
          <w:sz w:val="20"/>
          <w:szCs w:val="20"/>
        </w:rPr>
        <w:t xml:space="preserve">na podstawie scenariusza przygotowanego przez Wykonawcę </w:t>
      </w:r>
      <w:r w:rsidR="000A4EEE">
        <w:rPr>
          <w:rFonts w:ascii="Verdana" w:eastAsia="Calibri" w:hAnsi="Verdana" w:cs="Arial"/>
          <w:sz w:val="20"/>
          <w:szCs w:val="20"/>
        </w:rPr>
        <w:br/>
      </w:r>
      <w:r w:rsidRPr="00361681">
        <w:rPr>
          <w:rFonts w:ascii="Verdana" w:eastAsia="Calibri" w:hAnsi="Verdana" w:cs="Arial"/>
          <w:sz w:val="20"/>
          <w:szCs w:val="20"/>
        </w:rPr>
        <w:t>i zaakceptowanego przez Zamawiającego.</w:t>
      </w:r>
      <w:r w:rsidR="002A68EE">
        <w:rPr>
          <w:rFonts w:ascii="Verdana" w:eastAsia="Calibri" w:hAnsi="Verdana" w:cs="Arial"/>
          <w:sz w:val="20"/>
          <w:szCs w:val="20"/>
        </w:rPr>
        <w:t xml:space="preserve"> </w:t>
      </w:r>
    </w:p>
    <w:p w14:paraId="43964D0A" w14:textId="7BC0D0A3" w:rsidR="00FB3360" w:rsidRPr="001B4775" w:rsidRDefault="00FB3360" w:rsidP="002A68EE">
      <w:pPr>
        <w:ind w:left="1224"/>
        <w:jc w:val="both"/>
        <w:rPr>
          <w:rFonts w:ascii="Verdana" w:eastAsia="Calibri" w:hAnsi="Verdana" w:cs="Arial"/>
          <w:sz w:val="20"/>
          <w:szCs w:val="20"/>
        </w:rPr>
      </w:pPr>
      <w:r w:rsidRPr="00361681">
        <w:rPr>
          <w:rFonts w:ascii="Verdana" w:eastAsia="Calibri" w:hAnsi="Verdana" w:cs="Arial"/>
          <w:sz w:val="20"/>
          <w:szCs w:val="20"/>
        </w:rPr>
        <w:t xml:space="preserve">Maksymalny czas trwania filmu </w:t>
      </w:r>
      <w:r w:rsidR="002A68EE">
        <w:rPr>
          <w:rFonts w:ascii="Verdana" w:eastAsia="Calibri" w:hAnsi="Verdana" w:cs="Arial"/>
          <w:sz w:val="20"/>
          <w:szCs w:val="20"/>
        </w:rPr>
        <w:t>1’00-</w:t>
      </w:r>
      <w:r w:rsidRPr="00361681">
        <w:rPr>
          <w:rFonts w:ascii="Verdana" w:eastAsia="Calibri" w:hAnsi="Verdana" w:cs="Arial"/>
          <w:sz w:val="20"/>
          <w:szCs w:val="20"/>
        </w:rPr>
        <w:t>1’30”</w:t>
      </w:r>
      <w:r w:rsidR="002A68EE">
        <w:rPr>
          <w:rFonts w:ascii="Verdana" w:eastAsia="Calibri" w:hAnsi="Verdana" w:cs="Arial"/>
          <w:sz w:val="20"/>
          <w:szCs w:val="20"/>
        </w:rPr>
        <w:t xml:space="preserve"> </w:t>
      </w:r>
      <w:r w:rsidRPr="00361681">
        <w:rPr>
          <w:rFonts w:ascii="Verdana" w:eastAsia="Calibri" w:hAnsi="Verdana" w:cs="Arial"/>
          <w:sz w:val="20"/>
          <w:szCs w:val="20"/>
        </w:rPr>
        <w:t xml:space="preserve">(jakość HD, format MP4). Zamawiający oczekuje filmu dynamicznego, udźwiękowionego, </w:t>
      </w:r>
      <w:r w:rsidR="000A4EEE">
        <w:rPr>
          <w:rFonts w:ascii="Verdana" w:eastAsia="Calibri" w:hAnsi="Verdana" w:cs="Arial"/>
          <w:sz w:val="20"/>
          <w:szCs w:val="20"/>
        </w:rPr>
        <w:br/>
      </w:r>
      <w:r w:rsidRPr="00361681">
        <w:rPr>
          <w:rFonts w:ascii="Verdana" w:eastAsia="Calibri" w:hAnsi="Verdana" w:cs="Arial"/>
          <w:sz w:val="20"/>
          <w:szCs w:val="20"/>
        </w:rPr>
        <w:t xml:space="preserve">z wykorzystaniem nowoczesnych technik. </w:t>
      </w:r>
    </w:p>
    <w:p w14:paraId="349BED4B" w14:textId="77777777" w:rsidR="00120BEA" w:rsidRPr="00120BEA" w:rsidRDefault="00120BEA" w:rsidP="000C77CA">
      <w:pPr>
        <w:pStyle w:val="Akapitzlist"/>
        <w:numPr>
          <w:ilvl w:val="0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Wykonawca zaproponuje listę </w:t>
      </w:r>
      <w:r w:rsidRPr="002A68EE">
        <w:rPr>
          <w:rFonts w:ascii="Verdana" w:hAnsi="Verdana" w:cs="Arial"/>
          <w:b/>
          <w:sz w:val="20"/>
          <w:szCs w:val="20"/>
          <w:lang w:eastAsia="pl-PL"/>
        </w:rPr>
        <w:t>moderatorów</w:t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. </w:t>
      </w:r>
    </w:p>
    <w:p w14:paraId="0C9BB53F" w14:textId="2F10EC8F" w:rsidR="002A68EE" w:rsidRDefault="00120BEA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Moderatorem powinna być osoba: </w:t>
      </w:r>
      <w:r w:rsidR="008A59AD">
        <w:rPr>
          <w:rFonts w:ascii="Verdana" w:hAnsi="Verdana" w:cs="Arial"/>
          <w:bCs/>
          <w:sz w:val="20"/>
          <w:szCs w:val="20"/>
          <w:lang w:eastAsia="pl-PL"/>
        </w:rPr>
        <w:t>a)</w:t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 posiadająca wiedzę z obszaru tematycznego konferencji (gospodarka, przedsiębiorczość), b) posiadająca doświadczenie </w:t>
      </w:r>
      <w:r w:rsidR="000A4EEE">
        <w:rPr>
          <w:rFonts w:ascii="Verdana" w:hAnsi="Verdana" w:cs="Arial"/>
          <w:bCs/>
          <w:sz w:val="20"/>
          <w:szCs w:val="20"/>
          <w:lang w:eastAsia="pl-PL"/>
        </w:rPr>
        <w:br/>
      </w:r>
      <w:r w:rsidRPr="00120BEA">
        <w:rPr>
          <w:rFonts w:ascii="Verdana" w:hAnsi="Verdana" w:cs="Arial"/>
          <w:bCs/>
          <w:sz w:val="20"/>
          <w:szCs w:val="20"/>
          <w:lang w:eastAsia="pl-PL"/>
        </w:rPr>
        <w:t xml:space="preserve">w pracy dziennikarskiej i/lub pracy z mediami elektronicznymi, c) posiadającego nienaganną dykcję. </w:t>
      </w:r>
    </w:p>
    <w:p w14:paraId="1A144E4D" w14:textId="4BB17124" w:rsidR="00FD6A77" w:rsidRPr="002A68EE" w:rsidRDefault="00FD6A77" w:rsidP="000C77CA">
      <w:pPr>
        <w:pStyle w:val="Akapitzlist"/>
        <w:numPr>
          <w:ilvl w:val="1"/>
          <w:numId w:val="15"/>
        </w:numPr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2A68EE">
        <w:rPr>
          <w:rFonts w:ascii="Verdana" w:hAnsi="Verdana" w:cs="Arial"/>
          <w:bCs/>
          <w:sz w:val="20"/>
          <w:szCs w:val="20"/>
        </w:rPr>
        <w:t>Wykonawca będzie zobowiązany do zakontraktowania moderatora,</w:t>
      </w:r>
      <w:r w:rsidRPr="002A68EE">
        <w:rPr>
          <w:rFonts w:ascii="Verdana" w:hAnsi="Verdana" w:cs="Arial"/>
          <w:b/>
          <w:sz w:val="20"/>
          <w:szCs w:val="20"/>
        </w:rPr>
        <w:t xml:space="preserve"> </w:t>
      </w:r>
      <w:r w:rsidRPr="002A68EE">
        <w:rPr>
          <w:rFonts w:ascii="Verdana" w:hAnsi="Verdana" w:cs="Arial"/>
          <w:bCs/>
          <w:sz w:val="20"/>
          <w:szCs w:val="20"/>
        </w:rPr>
        <w:t>którego zadaniem będzie prowadzenie Konferencj</w:t>
      </w:r>
      <w:r w:rsidR="002A68EE">
        <w:rPr>
          <w:rFonts w:ascii="Verdana" w:hAnsi="Verdana" w:cs="Arial"/>
          <w:bCs/>
          <w:sz w:val="20"/>
          <w:szCs w:val="20"/>
        </w:rPr>
        <w:t>i</w:t>
      </w:r>
      <w:r w:rsidRPr="002A68EE">
        <w:rPr>
          <w:rFonts w:ascii="Verdana" w:hAnsi="Verdana" w:cs="Arial"/>
          <w:bCs/>
          <w:sz w:val="20"/>
          <w:szCs w:val="20"/>
        </w:rPr>
        <w:t>.</w:t>
      </w:r>
    </w:p>
    <w:p w14:paraId="180C9BC5" w14:textId="77777777" w:rsidR="00FD6A77" w:rsidRPr="00094C8C" w:rsidRDefault="00FD6A77" w:rsidP="00FD6A77">
      <w:pPr>
        <w:suppressAutoHyphens/>
        <w:ind w:left="444" w:right="57" w:firstLine="348"/>
        <w:jc w:val="both"/>
        <w:rPr>
          <w:rFonts w:ascii="Verdana" w:hAnsi="Verdana" w:cs="Arial"/>
          <w:bCs/>
          <w:sz w:val="20"/>
          <w:szCs w:val="20"/>
        </w:rPr>
      </w:pPr>
      <w:r w:rsidRPr="00094C8C">
        <w:rPr>
          <w:rFonts w:ascii="Verdana" w:hAnsi="Verdana" w:cs="Arial"/>
          <w:bCs/>
          <w:sz w:val="20"/>
          <w:szCs w:val="20"/>
        </w:rPr>
        <w:t>Obowiązki moderatora:</w:t>
      </w:r>
    </w:p>
    <w:p w14:paraId="36C08618" w14:textId="375000CB" w:rsidR="00FD6A77" w:rsidRPr="00094C8C" w:rsidRDefault="00FD6A77" w:rsidP="000C77CA">
      <w:pPr>
        <w:pStyle w:val="Akapitzlist"/>
        <w:numPr>
          <w:ilvl w:val="1"/>
          <w:numId w:val="5"/>
        </w:numPr>
        <w:suppressAutoHyphens/>
        <w:ind w:left="1134" w:right="57" w:hanging="283"/>
        <w:jc w:val="both"/>
        <w:rPr>
          <w:rFonts w:ascii="Verdana" w:hAnsi="Verdana" w:cs="Arial"/>
          <w:bCs/>
          <w:sz w:val="20"/>
          <w:szCs w:val="20"/>
        </w:rPr>
      </w:pPr>
      <w:r w:rsidRPr="00094C8C">
        <w:rPr>
          <w:rFonts w:ascii="Verdana" w:hAnsi="Verdana" w:cs="Arial"/>
          <w:bCs/>
          <w:sz w:val="20"/>
          <w:szCs w:val="20"/>
        </w:rPr>
        <w:t xml:space="preserve">przygotowanie scenariusza aktywności na scenach (współpraca </w:t>
      </w:r>
      <w:r w:rsidR="000A4EEE">
        <w:rPr>
          <w:rFonts w:ascii="Verdana" w:hAnsi="Verdana" w:cs="Arial"/>
          <w:bCs/>
          <w:sz w:val="20"/>
          <w:szCs w:val="20"/>
        </w:rPr>
        <w:br/>
      </w:r>
      <w:r w:rsidRPr="00094C8C">
        <w:rPr>
          <w:rFonts w:ascii="Verdana" w:hAnsi="Verdana" w:cs="Arial"/>
          <w:bCs/>
          <w:sz w:val="20"/>
          <w:szCs w:val="20"/>
        </w:rPr>
        <w:t>z Zamawiającym i Wykonawcą w zakresie merytorycznego przygotowania scenariusza, w oparciu o program dostarczony przez Zamawiającego);</w:t>
      </w:r>
    </w:p>
    <w:p w14:paraId="12E52309" w14:textId="77777777" w:rsidR="00FD6A77" w:rsidRPr="00094C8C" w:rsidRDefault="00FD6A77" w:rsidP="000C77CA">
      <w:pPr>
        <w:pStyle w:val="Akapitzlist"/>
        <w:numPr>
          <w:ilvl w:val="1"/>
          <w:numId w:val="5"/>
        </w:numPr>
        <w:suppressAutoHyphens/>
        <w:ind w:left="1134" w:right="57" w:hanging="283"/>
        <w:jc w:val="both"/>
        <w:rPr>
          <w:rFonts w:ascii="Verdana" w:hAnsi="Verdana" w:cs="Arial"/>
          <w:bCs/>
          <w:sz w:val="20"/>
          <w:szCs w:val="20"/>
        </w:rPr>
      </w:pPr>
      <w:r w:rsidRPr="00094C8C">
        <w:rPr>
          <w:rFonts w:ascii="Verdana" w:hAnsi="Verdana" w:cs="Arial"/>
          <w:bCs/>
          <w:sz w:val="20"/>
          <w:szCs w:val="20"/>
        </w:rPr>
        <w:t xml:space="preserve">dbanie o utrzymanie dynamiki dyskusji i dyscypliny czasowej wśród </w:t>
      </w:r>
      <w:r>
        <w:rPr>
          <w:rFonts w:ascii="Verdana" w:hAnsi="Verdana" w:cs="Arial"/>
          <w:bCs/>
          <w:sz w:val="20"/>
          <w:szCs w:val="20"/>
        </w:rPr>
        <w:t>występujących osób</w:t>
      </w:r>
      <w:r w:rsidRPr="00094C8C">
        <w:rPr>
          <w:rFonts w:ascii="Verdana" w:hAnsi="Verdana" w:cs="Arial"/>
          <w:bCs/>
          <w:sz w:val="20"/>
          <w:szCs w:val="20"/>
        </w:rPr>
        <w:t>;</w:t>
      </w:r>
    </w:p>
    <w:p w14:paraId="7B7DBB5A" w14:textId="77777777" w:rsidR="00FD6A77" w:rsidRPr="00094C8C" w:rsidRDefault="00FD6A77" w:rsidP="000C77CA">
      <w:pPr>
        <w:pStyle w:val="Akapitzlist"/>
        <w:numPr>
          <w:ilvl w:val="1"/>
          <w:numId w:val="5"/>
        </w:numPr>
        <w:suppressAutoHyphens/>
        <w:ind w:left="1134" w:right="57" w:hanging="283"/>
        <w:jc w:val="both"/>
        <w:rPr>
          <w:rFonts w:ascii="Verdana" w:hAnsi="Verdana" w:cs="Arial"/>
          <w:bCs/>
          <w:sz w:val="20"/>
          <w:szCs w:val="20"/>
        </w:rPr>
      </w:pPr>
      <w:r w:rsidRPr="00094C8C">
        <w:rPr>
          <w:rFonts w:ascii="Verdana" w:hAnsi="Verdana" w:cs="Arial"/>
          <w:bCs/>
          <w:sz w:val="20"/>
          <w:szCs w:val="20"/>
        </w:rPr>
        <w:t xml:space="preserve">przygotowanie treści i formy do części otwierającej, rozpoczynającej </w:t>
      </w:r>
      <w:r>
        <w:rPr>
          <w:rFonts w:ascii="Verdana" w:hAnsi="Verdana" w:cs="Arial"/>
          <w:bCs/>
          <w:sz w:val="20"/>
          <w:szCs w:val="20"/>
        </w:rPr>
        <w:t>Konferencję</w:t>
      </w:r>
      <w:r w:rsidRPr="00094C8C">
        <w:rPr>
          <w:rFonts w:ascii="Verdana" w:hAnsi="Verdana" w:cs="Arial"/>
          <w:bCs/>
          <w:sz w:val="20"/>
          <w:szCs w:val="20"/>
        </w:rPr>
        <w:t xml:space="preserve"> (we współpracy z Zamawiającym), </w:t>
      </w:r>
    </w:p>
    <w:p w14:paraId="2189568C" w14:textId="651398E9" w:rsidR="00FD6A77" w:rsidRPr="00094C8C" w:rsidRDefault="00FD6A77" w:rsidP="000C77CA">
      <w:pPr>
        <w:pStyle w:val="Akapitzlist"/>
        <w:numPr>
          <w:ilvl w:val="1"/>
          <w:numId w:val="5"/>
        </w:numPr>
        <w:suppressAutoHyphens/>
        <w:ind w:left="1134" w:right="57" w:hanging="283"/>
        <w:jc w:val="both"/>
        <w:rPr>
          <w:rFonts w:ascii="Verdana" w:hAnsi="Verdana" w:cs="Arial"/>
          <w:bCs/>
          <w:sz w:val="20"/>
          <w:szCs w:val="20"/>
        </w:rPr>
      </w:pPr>
      <w:r w:rsidRPr="00094C8C">
        <w:rPr>
          <w:rFonts w:ascii="Verdana" w:hAnsi="Verdana" w:cs="Arial"/>
          <w:bCs/>
          <w:sz w:val="20"/>
          <w:szCs w:val="20"/>
        </w:rPr>
        <w:t xml:space="preserve">prowadzenie i czuwanie nad prawidłowym przebiegiem prezentacji na scenie, puentowanie wypowiedzi zaproszonych prelegentów, podsumowanie </w:t>
      </w:r>
      <w:r>
        <w:rPr>
          <w:rFonts w:ascii="Verdana" w:hAnsi="Verdana" w:cs="Arial"/>
          <w:bCs/>
          <w:sz w:val="20"/>
          <w:szCs w:val="20"/>
        </w:rPr>
        <w:t>Konferencj</w:t>
      </w:r>
      <w:r w:rsidR="002A68EE">
        <w:rPr>
          <w:rFonts w:ascii="Verdana" w:hAnsi="Verdana" w:cs="Arial"/>
          <w:bCs/>
          <w:sz w:val="20"/>
          <w:szCs w:val="20"/>
        </w:rPr>
        <w:t>i</w:t>
      </w:r>
      <w:r w:rsidRPr="00094C8C">
        <w:rPr>
          <w:rFonts w:ascii="Verdana" w:hAnsi="Verdana" w:cs="Arial"/>
          <w:bCs/>
          <w:sz w:val="20"/>
          <w:szCs w:val="20"/>
        </w:rPr>
        <w:t>.</w:t>
      </w:r>
    </w:p>
    <w:p w14:paraId="379391B8" w14:textId="77777777" w:rsidR="002A68EE" w:rsidRPr="00EA7904" w:rsidRDefault="002A68EE" w:rsidP="002A68EE">
      <w:pPr>
        <w:pStyle w:val="Akapitzlist"/>
        <w:ind w:left="360"/>
        <w:jc w:val="both"/>
        <w:rPr>
          <w:rFonts w:ascii="Verdana" w:hAnsi="Verdana" w:cs="Arial"/>
          <w:bCs/>
          <w:sz w:val="20"/>
          <w:szCs w:val="20"/>
          <w:lang w:eastAsia="pl-PL"/>
        </w:rPr>
      </w:pPr>
    </w:p>
    <w:p w14:paraId="665EC95D" w14:textId="03FDAFDF" w:rsidR="00897F90" w:rsidRPr="00897F90" w:rsidRDefault="00F8354D" w:rsidP="000C77CA">
      <w:pPr>
        <w:pStyle w:val="Akapitzlist"/>
        <w:numPr>
          <w:ilvl w:val="0"/>
          <w:numId w:val="15"/>
        </w:numPr>
        <w:spacing w:after="120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F8354D">
        <w:rPr>
          <w:rFonts w:ascii="Verdana" w:hAnsi="Verdana" w:cs="Arial"/>
          <w:b/>
          <w:sz w:val="20"/>
          <w:szCs w:val="20"/>
          <w:lang w:eastAsia="pl-PL"/>
        </w:rPr>
        <w:t xml:space="preserve">Promocja </w:t>
      </w:r>
      <w:r w:rsidR="00897F90">
        <w:rPr>
          <w:rFonts w:ascii="Verdana" w:hAnsi="Verdana" w:cs="Arial"/>
          <w:b/>
          <w:sz w:val="20"/>
          <w:szCs w:val="20"/>
          <w:lang w:eastAsia="pl-PL"/>
        </w:rPr>
        <w:t>K</w:t>
      </w:r>
      <w:r w:rsidRPr="00F8354D">
        <w:rPr>
          <w:rFonts w:ascii="Verdana" w:hAnsi="Verdana" w:cs="Arial"/>
          <w:b/>
          <w:sz w:val="20"/>
          <w:szCs w:val="20"/>
          <w:lang w:eastAsia="pl-PL"/>
        </w:rPr>
        <w:t>onferencji</w:t>
      </w:r>
      <w:r w:rsidR="00897F90" w:rsidRPr="00897F90">
        <w:rPr>
          <w:rFonts w:ascii="Verdana" w:hAnsi="Verdana" w:cs="Arial"/>
          <w:bCs/>
          <w:sz w:val="20"/>
          <w:szCs w:val="20"/>
        </w:rPr>
        <w:t xml:space="preserve"> </w:t>
      </w:r>
    </w:p>
    <w:p w14:paraId="66DB7915" w14:textId="133B333B" w:rsidR="00F8354D" w:rsidRDefault="00897F90" w:rsidP="000C77CA">
      <w:pPr>
        <w:pStyle w:val="Akapitzlist"/>
        <w:numPr>
          <w:ilvl w:val="1"/>
          <w:numId w:val="15"/>
        </w:numPr>
        <w:spacing w:after="120"/>
        <w:ind w:left="993" w:hanging="633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897F90">
        <w:rPr>
          <w:rFonts w:ascii="Verdana" w:hAnsi="Verdana" w:cs="Arial"/>
          <w:bCs/>
          <w:sz w:val="20"/>
          <w:szCs w:val="20"/>
        </w:rPr>
        <w:t>Wykonawca będzie zobowiązany do przeprowadzenia promocji Konferencj</w:t>
      </w:r>
      <w:r>
        <w:rPr>
          <w:rFonts w:ascii="Verdana" w:hAnsi="Verdana" w:cs="Arial"/>
          <w:bCs/>
          <w:sz w:val="20"/>
          <w:szCs w:val="20"/>
        </w:rPr>
        <w:t>i</w:t>
      </w:r>
      <w:r w:rsidRPr="00897F90">
        <w:rPr>
          <w:rFonts w:ascii="Verdana" w:hAnsi="Verdana" w:cs="Arial"/>
          <w:bCs/>
          <w:sz w:val="20"/>
          <w:szCs w:val="20"/>
        </w:rPr>
        <w:t xml:space="preserve"> oraz przekazania materiałów dowodowych (</w:t>
      </w:r>
      <w:proofErr w:type="spellStart"/>
      <w:r w:rsidRPr="00897F90">
        <w:rPr>
          <w:rFonts w:ascii="Verdana" w:hAnsi="Verdana" w:cs="Arial"/>
          <w:bCs/>
          <w:sz w:val="20"/>
          <w:szCs w:val="20"/>
        </w:rPr>
        <w:t>print</w:t>
      </w:r>
      <w:proofErr w:type="spellEnd"/>
      <w:r w:rsidRPr="00897F90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897F90">
        <w:rPr>
          <w:rFonts w:ascii="Verdana" w:hAnsi="Verdana" w:cs="Arial"/>
          <w:bCs/>
          <w:sz w:val="20"/>
          <w:szCs w:val="20"/>
        </w:rPr>
        <w:t>screeny</w:t>
      </w:r>
      <w:proofErr w:type="spellEnd"/>
      <w:r w:rsidRPr="00897F90">
        <w:rPr>
          <w:rFonts w:ascii="Verdana" w:hAnsi="Verdana" w:cs="Arial"/>
          <w:bCs/>
          <w:sz w:val="20"/>
          <w:szCs w:val="20"/>
        </w:rPr>
        <w:t xml:space="preserve">, wydania gazet, linki </w:t>
      </w:r>
      <w:r w:rsidR="000A4EEE">
        <w:rPr>
          <w:rFonts w:ascii="Verdana" w:hAnsi="Verdana" w:cs="Arial"/>
          <w:bCs/>
          <w:sz w:val="20"/>
          <w:szCs w:val="20"/>
        </w:rPr>
        <w:br/>
      </w:r>
      <w:r w:rsidRPr="00897F90">
        <w:rPr>
          <w:rFonts w:ascii="Verdana" w:hAnsi="Verdana" w:cs="Arial"/>
          <w:bCs/>
          <w:sz w:val="20"/>
          <w:szCs w:val="20"/>
        </w:rPr>
        <w:t>do materiałów video, etc.)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63705DDE" w14:textId="61291CD9" w:rsidR="00897F90" w:rsidRDefault="00897F90" w:rsidP="000C77CA">
      <w:pPr>
        <w:pStyle w:val="Akapitzlist"/>
        <w:numPr>
          <w:ilvl w:val="1"/>
          <w:numId w:val="15"/>
        </w:numPr>
        <w:spacing w:after="120"/>
        <w:ind w:left="993" w:hanging="633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</w:rPr>
        <w:t xml:space="preserve">Pod definicją „promocja Konferencji” należy rozumieć kampanię informacyjną </w:t>
      </w:r>
      <w:r w:rsidR="000A4EEE">
        <w:rPr>
          <w:rFonts w:ascii="Verdana" w:hAnsi="Verdana" w:cs="Arial"/>
          <w:bCs/>
          <w:sz w:val="20"/>
          <w:szCs w:val="20"/>
        </w:rPr>
        <w:br/>
      </w:r>
      <w:r>
        <w:rPr>
          <w:rFonts w:ascii="Verdana" w:hAnsi="Verdana" w:cs="Arial"/>
          <w:bCs/>
          <w:sz w:val="20"/>
          <w:szCs w:val="20"/>
        </w:rPr>
        <w:t>w postaci wywiadów, artykułów, relacji video przed i po Konferencji</w:t>
      </w:r>
    </w:p>
    <w:p w14:paraId="0BC5D15B" w14:textId="0584CD75" w:rsidR="00897F90" w:rsidRPr="00DE2959" w:rsidRDefault="00897F90" w:rsidP="00FF464C">
      <w:pPr>
        <w:pStyle w:val="Akapitzlist"/>
        <w:numPr>
          <w:ilvl w:val="1"/>
          <w:numId w:val="15"/>
        </w:numPr>
        <w:ind w:left="993" w:hanging="633"/>
        <w:rPr>
          <w:rFonts w:ascii="Verdana" w:hAnsi="Verdana" w:cs="Arial"/>
          <w:bCs/>
          <w:sz w:val="20"/>
          <w:szCs w:val="20"/>
        </w:rPr>
      </w:pPr>
      <w:r w:rsidRPr="00DE2959">
        <w:rPr>
          <w:rFonts w:ascii="Verdana" w:hAnsi="Verdana" w:cs="Arial"/>
          <w:bCs/>
          <w:sz w:val="20"/>
          <w:szCs w:val="20"/>
        </w:rPr>
        <w:t>W tym celu Wykonawca zaproponuje wstępny media plan</w:t>
      </w:r>
      <w:r w:rsidR="009A6DAD" w:rsidRPr="00DE2959">
        <w:rPr>
          <w:rFonts w:ascii="Verdana" w:hAnsi="Verdana" w:cs="Arial"/>
          <w:bCs/>
          <w:sz w:val="20"/>
          <w:szCs w:val="20"/>
        </w:rPr>
        <w:t>, uwzględniający medium, format, koszt.</w:t>
      </w:r>
      <w:r w:rsidR="00DE2959" w:rsidRPr="00DE2959">
        <w:rPr>
          <w:rFonts w:ascii="Verdana" w:hAnsi="Verdana" w:cs="Arial"/>
          <w:bCs/>
          <w:sz w:val="20"/>
          <w:szCs w:val="20"/>
        </w:rPr>
        <w:t xml:space="preserve"> Zamawiający będzie mógł zgłosić uwagi do </w:t>
      </w:r>
      <w:r w:rsidR="00DE2959">
        <w:rPr>
          <w:rFonts w:ascii="Verdana" w:hAnsi="Verdana" w:cs="Arial"/>
          <w:bCs/>
          <w:sz w:val="20"/>
          <w:szCs w:val="20"/>
        </w:rPr>
        <w:t>media planu po podpisaniu umowy</w:t>
      </w:r>
      <w:r w:rsidR="00DE2959" w:rsidRPr="00DE2959">
        <w:rPr>
          <w:rFonts w:ascii="Verdana" w:hAnsi="Verdana" w:cs="Arial"/>
          <w:bCs/>
          <w:sz w:val="20"/>
          <w:szCs w:val="20"/>
        </w:rPr>
        <w:t xml:space="preserve">. </w:t>
      </w:r>
    </w:p>
    <w:p w14:paraId="22A4B404" w14:textId="2514FC62" w:rsidR="008C4E13" w:rsidRDefault="008C4E13" w:rsidP="000C77CA">
      <w:pPr>
        <w:pStyle w:val="Akapitzlist"/>
        <w:numPr>
          <w:ilvl w:val="1"/>
          <w:numId w:val="15"/>
        </w:numPr>
        <w:spacing w:after="120"/>
        <w:ind w:left="993" w:hanging="633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</w:rPr>
        <w:t xml:space="preserve">Maksymalny budżet przeznczony na </w:t>
      </w:r>
      <w:r w:rsidR="00944510">
        <w:rPr>
          <w:rFonts w:ascii="Verdana" w:hAnsi="Verdana" w:cs="Arial"/>
          <w:bCs/>
          <w:sz w:val="20"/>
          <w:szCs w:val="20"/>
        </w:rPr>
        <w:t>realizację</w:t>
      </w:r>
      <w:r>
        <w:rPr>
          <w:rFonts w:ascii="Verdana" w:hAnsi="Verdana" w:cs="Arial"/>
          <w:bCs/>
          <w:sz w:val="20"/>
          <w:szCs w:val="20"/>
        </w:rPr>
        <w:t xml:space="preserve"> Promocji Konferencji wynosi 100.000,00 zł brutto (słownie złotych: sto tysięcy złotych brutto). </w:t>
      </w:r>
    </w:p>
    <w:p w14:paraId="31230123" w14:textId="77777777" w:rsidR="00584C3A" w:rsidRPr="00897F90" w:rsidRDefault="00584C3A" w:rsidP="00584C3A">
      <w:pPr>
        <w:pStyle w:val="Akapitzlist"/>
        <w:spacing w:after="120"/>
        <w:ind w:left="993"/>
        <w:jc w:val="both"/>
        <w:rPr>
          <w:rFonts w:ascii="Verdana" w:hAnsi="Verdana" w:cs="Arial"/>
          <w:bCs/>
          <w:sz w:val="20"/>
          <w:szCs w:val="20"/>
          <w:lang w:eastAsia="pl-PL"/>
        </w:rPr>
      </w:pPr>
    </w:p>
    <w:p w14:paraId="4E3B4071" w14:textId="77777777" w:rsidR="00F8354D" w:rsidRDefault="00F8354D" w:rsidP="000C77CA">
      <w:pPr>
        <w:pStyle w:val="Akapitzlist"/>
        <w:numPr>
          <w:ilvl w:val="0"/>
          <w:numId w:val="15"/>
        </w:numPr>
        <w:spacing w:after="120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  <w:lang w:eastAsia="pl-PL"/>
        </w:rPr>
        <w:lastRenderedPageBreak/>
        <w:t>Wykonawca jest zobowiązany do:</w:t>
      </w:r>
    </w:p>
    <w:p w14:paraId="593C2DE4" w14:textId="77777777" w:rsidR="00F8354D" w:rsidRPr="00F8354D" w:rsidRDefault="00FB3360" w:rsidP="000C77CA">
      <w:pPr>
        <w:pStyle w:val="Akapitzlist"/>
        <w:numPr>
          <w:ilvl w:val="1"/>
          <w:numId w:val="15"/>
        </w:numPr>
        <w:spacing w:after="120"/>
        <w:ind w:left="993" w:hanging="633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F8354D">
        <w:rPr>
          <w:rFonts w:ascii="Verdana" w:eastAsia="Calibri" w:hAnsi="Verdana" w:cs="Arial"/>
          <w:bCs/>
          <w:sz w:val="20"/>
          <w:szCs w:val="20"/>
        </w:rPr>
        <w:t>Stałe</w:t>
      </w:r>
      <w:r w:rsidR="00F8354D">
        <w:rPr>
          <w:rFonts w:ascii="Verdana" w:eastAsia="Calibri" w:hAnsi="Verdana" w:cs="Arial"/>
          <w:bCs/>
          <w:sz w:val="20"/>
          <w:szCs w:val="20"/>
        </w:rPr>
        <w:t>go</w:t>
      </w:r>
      <w:r w:rsidRPr="00F8354D">
        <w:rPr>
          <w:rFonts w:ascii="Verdana" w:eastAsia="Calibri" w:hAnsi="Verdana" w:cs="Arial"/>
          <w:bCs/>
          <w:sz w:val="20"/>
          <w:szCs w:val="20"/>
        </w:rPr>
        <w:t xml:space="preserve"> monitorowani</w:t>
      </w:r>
      <w:r w:rsidR="00F8354D">
        <w:rPr>
          <w:rFonts w:ascii="Verdana" w:eastAsia="Calibri" w:hAnsi="Verdana" w:cs="Arial"/>
          <w:bCs/>
          <w:sz w:val="20"/>
          <w:szCs w:val="20"/>
        </w:rPr>
        <w:t>a</w:t>
      </w:r>
      <w:r w:rsidRPr="00F8354D">
        <w:rPr>
          <w:rFonts w:ascii="Verdana" w:eastAsia="Calibri" w:hAnsi="Verdana" w:cs="Arial"/>
          <w:bCs/>
          <w:sz w:val="20"/>
          <w:szCs w:val="20"/>
        </w:rPr>
        <w:t xml:space="preserve"> przebiegu Konferencji, w tym monitorowania funkcjonowania sprzętu technicznego niezbędnego do jej przeprowadzenia.</w:t>
      </w:r>
    </w:p>
    <w:p w14:paraId="0E44D145" w14:textId="608B7F48" w:rsidR="00F8354D" w:rsidRPr="00F8354D" w:rsidRDefault="00FB3360" w:rsidP="000C77CA">
      <w:pPr>
        <w:pStyle w:val="Akapitzlist"/>
        <w:numPr>
          <w:ilvl w:val="1"/>
          <w:numId w:val="15"/>
        </w:numPr>
        <w:spacing w:after="120"/>
        <w:ind w:left="993" w:hanging="633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F8354D">
        <w:rPr>
          <w:rFonts w:ascii="Verdana" w:eastAsia="Calibri" w:hAnsi="Verdana" w:cs="Arial"/>
          <w:bCs/>
          <w:sz w:val="20"/>
          <w:szCs w:val="20"/>
        </w:rPr>
        <w:t xml:space="preserve">W związku z zagrożeniem epidemicznym realizacja konferencji w studio </w:t>
      </w:r>
      <w:r w:rsidR="00A6218C">
        <w:rPr>
          <w:rFonts w:ascii="Verdana" w:eastAsia="Calibri" w:hAnsi="Verdana" w:cs="Arial"/>
          <w:bCs/>
          <w:sz w:val="20"/>
          <w:szCs w:val="20"/>
        </w:rPr>
        <w:t>wirtualnym, będącym opcją wymaga</w:t>
      </w:r>
      <w:r w:rsidRPr="00F8354D">
        <w:rPr>
          <w:rFonts w:ascii="Verdana" w:eastAsia="Calibri" w:hAnsi="Verdana" w:cs="Arial"/>
          <w:bCs/>
          <w:sz w:val="20"/>
          <w:szCs w:val="20"/>
        </w:rPr>
        <w:t xml:space="preserve"> stosowania zasad reżimu sanitarnego narzuconego przez właściwe instytucje m.in. Główny Inspektorat Sanitarny. Wykonawca w takiej sytuacji zobowiązany jest do stosowania ww. wytycznych oraz w razie zaleceń również do zapewnienia dostępu do materiałów ochronnych jak maseczki czy płyny dezynfekujące dla uczestników Konferencji i </w:t>
      </w:r>
      <w:r w:rsidR="00584C3A">
        <w:rPr>
          <w:rFonts w:ascii="Verdana" w:eastAsia="Calibri" w:hAnsi="Verdana" w:cs="Arial"/>
          <w:bCs/>
          <w:sz w:val="20"/>
          <w:szCs w:val="20"/>
        </w:rPr>
        <w:t>ekipy technicznej.</w:t>
      </w:r>
    </w:p>
    <w:p w14:paraId="0E94D69F" w14:textId="01449670" w:rsidR="00F8354D" w:rsidRPr="00F8354D" w:rsidRDefault="0012167A" w:rsidP="000C77CA">
      <w:pPr>
        <w:pStyle w:val="Akapitzlist"/>
        <w:numPr>
          <w:ilvl w:val="1"/>
          <w:numId w:val="15"/>
        </w:numPr>
        <w:spacing w:after="120"/>
        <w:ind w:left="993" w:hanging="633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F8354D">
        <w:rPr>
          <w:rFonts w:ascii="Verdana" w:eastAsia="Calibri" w:hAnsi="Verdana" w:cs="Arial"/>
          <w:sz w:val="20"/>
          <w:szCs w:val="20"/>
        </w:rPr>
        <w:t>Wykonawca po zakończeniu Konferencj</w:t>
      </w:r>
      <w:r w:rsidR="00584C3A">
        <w:rPr>
          <w:rFonts w:ascii="Verdana" w:eastAsia="Calibri" w:hAnsi="Verdana" w:cs="Arial"/>
          <w:sz w:val="20"/>
          <w:szCs w:val="20"/>
        </w:rPr>
        <w:t>i</w:t>
      </w:r>
      <w:r w:rsidRPr="00F8354D">
        <w:rPr>
          <w:rFonts w:ascii="Verdana" w:eastAsia="Calibri" w:hAnsi="Verdana" w:cs="Arial"/>
          <w:sz w:val="20"/>
          <w:szCs w:val="20"/>
        </w:rPr>
        <w:t xml:space="preserve"> w terminie 48 godzin dostarczy </w:t>
      </w:r>
      <w:r w:rsidR="000A4EEE">
        <w:rPr>
          <w:rFonts w:ascii="Verdana" w:eastAsia="Calibri" w:hAnsi="Verdana" w:cs="Arial"/>
          <w:sz w:val="20"/>
          <w:szCs w:val="20"/>
        </w:rPr>
        <w:br/>
      </w:r>
      <w:r w:rsidRPr="00F8354D">
        <w:rPr>
          <w:rFonts w:ascii="Verdana" w:eastAsia="Calibri" w:hAnsi="Verdana" w:cs="Arial"/>
          <w:sz w:val="20"/>
          <w:szCs w:val="20"/>
        </w:rPr>
        <w:t xml:space="preserve">do siedziby Zmawiającego w Warszawie wszelkie uniwersalne nośniki </w:t>
      </w:r>
      <w:proofErr w:type="spellStart"/>
      <w:r w:rsidRPr="00F8354D">
        <w:rPr>
          <w:rFonts w:ascii="Verdana" w:eastAsia="Calibri" w:hAnsi="Verdana" w:cs="Arial"/>
          <w:sz w:val="20"/>
          <w:szCs w:val="20"/>
        </w:rPr>
        <w:t>brandingu</w:t>
      </w:r>
      <w:proofErr w:type="spellEnd"/>
      <w:r w:rsidR="00A6218C">
        <w:rPr>
          <w:rFonts w:ascii="Verdana" w:eastAsia="Calibri" w:hAnsi="Verdana" w:cs="Arial"/>
          <w:sz w:val="20"/>
          <w:szCs w:val="20"/>
        </w:rPr>
        <w:t xml:space="preserve">, o ile takie zostaną </w:t>
      </w:r>
      <w:r w:rsidRPr="00F8354D">
        <w:rPr>
          <w:rFonts w:ascii="Verdana" w:eastAsia="Calibri" w:hAnsi="Verdana" w:cs="Arial"/>
          <w:sz w:val="20"/>
          <w:szCs w:val="20"/>
        </w:rPr>
        <w:t>wyprodukowane na potrzeby Konferencji.</w:t>
      </w:r>
    </w:p>
    <w:p w14:paraId="5077AE7A" w14:textId="4E80E8A1" w:rsidR="00F8354D" w:rsidRPr="00F8354D" w:rsidRDefault="0012167A" w:rsidP="000C77CA">
      <w:pPr>
        <w:pStyle w:val="Akapitzlist"/>
        <w:numPr>
          <w:ilvl w:val="1"/>
          <w:numId w:val="15"/>
        </w:numPr>
        <w:spacing w:after="120"/>
        <w:ind w:left="993" w:hanging="633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F8354D">
        <w:rPr>
          <w:rFonts w:ascii="Verdana" w:eastAsia="Calibri" w:hAnsi="Verdana" w:cs="Arial"/>
          <w:sz w:val="20"/>
          <w:szCs w:val="20"/>
        </w:rPr>
        <w:t xml:space="preserve">Wykonawca będzie współpracować z </w:t>
      </w:r>
      <w:r w:rsidR="00584C3A">
        <w:rPr>
          <w:rFonts w:ascii="Verdana" w:eastAsia="Calibri" w:hAnsi="Verdana" w:cs="Arial"/>
          <w:sz w:val="20"/>
          <w:szCs w:val="20"/>
        </w:rPr>
        <w:t>osobami i podmiotami wskazanymi przez Zamawiającego</w:t>
      </w:r>
      <w:r w:rsidRPr="00F8354D">
        <w:rPr>
          <w:rFonts w:ascii="Verdana" w:eastAsia="Calibri" w:hAnsi="Verdana" w:cs="Arial"/>
          <w:sz w:val="20"/>
          <w:szCs w:val="20"/>
        </w:rPr>
        <w:t>.</w:t>
      </w:r>
    </w:p>
    <w:p w14:paraId="5D500919" w14:textId="77777777" w:rsidR="00584C3A" w:rsidRDefault="00584C3A" w:rsidP="00584C3A">
      <w:pPr>
        <w:pStyle w:val="Akapitzlist"/>
        <w:spacing w:after="160"/>
        <w:ind w:left="360"/>
        <w:jc w:val="both"/>
        <w:rPr>
          <w:rFonts w:ascii="Verdana" w:eastAsia="Calibri" w:hAnsi="Verdana" w:cs="Arial"/>
          <w:bCs/>
          <w:sz w:val="20"/>
          <w:szCs w:val="20"/>
        </w:rPr>
      </w:pPr>
    </w:p>
    <w:p w14:paraId="1B46FAE3" w14:textId="62895AC1" w:rsidR="00E1254E" w:rsidRPr="00584C3A" w:rsidRDefault="00E1254E" w:rsidP="00584C3A">
      <w:pPr>
        <w:pStyle w:val="Akapitzlist"/>
        <w:numPr>
          <w:ilvl w:val="0"/>
          <w:numId w:val="15"/>
        </w:numPr>
        <w:spacing w:after="160"/>
        <w:jc w:val="both"/>
        <w:rPr>
          <w:rFonts w:ascii="Verdana" w:eastAsia="Calibri" w:hAnsi="Verdana" w:cs="Arial"/>
          <w:bCs/>
          <w:sz w:val="20"/>
          <w:szCs w:val="20"/>
        </w:rPr>
      </w:pPr>
      <w:r w:rsidRPr="00584C3A">
        <w:rPr>
          <w:rFonts w:ascii="Verdana" w:eastAsia="Calibri" w:hAnsi="Verdana" w:cs="Arial"/>
          <w:bCs/>
          <w:sz w:val="20"/>
          <w:szCs w:val="20"/>
        </w:rPr>
        <w:t xml:space="preserve">W związku z wykonaniem przedmiotu zamówienia, Wykonawca będzie zobowiązany </w:t>
      </w:r>
      <w:r w:rsidR="000A4EEE">
        <w:rPr>
          <w:rFonts w:ascii="Verdana" w:eastAsia="Calibri" w:hAnsi="Verdana" w:cs="Arial"/>
          <w:bCs/>
          <w:sz w:val="20"/>
          <w:szCs w:val="20"/>
        </w:rPr>
        <w:br/>
      </w:r>
      <w:r w:rsidRPr="00584C3A">
        <w:rPr>
          <w:rFonts w:ascii="Verdana" w:eastAsia="Calibri" w:hAnsi="Verdana" w:cs="Arial"/>
          <w:bCs/>
          <w:sz w:val="20"/>
          <w:szCs w:val="20"/>
        </w:rPr>
        <w:t xml:space="preserve">do zastosowania </w:t>
      </w:r>
      <w:r w:rsidRPr="00584C3A">
        <w:rPr>
          <w:rFonts w:ascii="Verdana" w:eastAsia="Calibri" w:hAnsi="Verdana" w:cs="Arial"/>
          <w:b/>
          <w:sz w:val="20"/>
          <w:szCs w:val="20"/>
        </w:rPr>
        <w:t>ogólnych obowiązków Wykonawcy</w:t>
      </w:r>
      <w:r w:rsidRPr="00584C3A">
        <w:rPr>
          <w:rFonts w:ascii="Verdana" w:eastAsia="Calibri" w:hAnsi="Verdana" w:cs="Arial"/>
          <w:bCs/>
          <w:sz w:val="20"/>
          <w:szCs w:val="20"/>
        </w:rPr>
        <w:t>:</w:t>
      </w:r>
    </w:p>
    <w:p w14:paraId="0D13897F" w14:textId="358139FE" w:rsidR="00E1254E" w:rsidRPr="00E1254E" w:rsidRDefault="00E1254E" w:rsidP="00E1254E">
      <w:pPr>
        <w:pStyle w:val="Akapitzlist"/>
        <w:numPr>
          <w:ilvl w:val="1"/>
          <w:numId w:val="15"/>
        </w:numPr>
        <w:spacing w:after="160"/>
        <w:ind w:left="993" w:hanging="633"/>
        <w:jc w:val="both"/>
        <w:rPr>
          <w:rFonts w:ascii="Verdana" w:eastAsia="Calibri" w:hAnsi="Verdana" w:cs="Arial"/>
          <w:bCs/>
          <w:sz w:val="20"/>
          <w:szCs w:val="20"/>
        </w:rPr>
      </w:pPr>
      <w:r w:rsidRPr="00E1254E">
        <w:rPr>
          <w:rFonts w:ascii="Verdana" w:eastAsia="Calibri" w:hAnsi="Verdana" w:cs="Arial"/>
          <w:bCs/>
          <w:sz w:val="20"/>
          <w:szCs w:val="20"/>
        </w:rPr>
        <w:t xml:space="preserve">Wykonawca weźmie udział w spotkaniach organizowanych </w:t>
      </w:r>
      <w:r w:rsidR="00584C3A">
        <w:rPr>
          <w:rFonts w:ascii="Verdana" w:eastAsia="Calibri" w:hAnsi="Verdana" w:cs="Arial"/>
          <w:bCs/>
          <w:sz w:val="20"/>
          <w:szCs w:val="20"/>
        </w:rPr>
        <w:t>przez</w:t>
      </w:r>
      <w:r w:rsidRPr="00E1254E">
        <w:rPr>
          <w:rFonts w:ascii="Verdana" w:eastAsia="Calibri" w:hAnsi="Verdana" w:cs="Arial"/>
          <w:bCs/>
          <w:sz w:val="20"/>
          <w:szCs w:val="20"/>
        </w:rPr>
        <w:t xml:space="preserve"> Zamawiającego, podczas których zostanie omówiona koncepcja organizacyjna </w:t>
      </w:r>
      <w:r w:rsidR="00584C3A">
        <w:rPr>
          <w:rFonts w:ascii="Verdana" w:eastAsia="Calibri" w:hAnsi="Verdana" w:cs="Arial"/>
          <w:bCs/>
          <w:sz w:val="20"/>
          <w:szCs w:val="20"/>
        </w:rPr>
        <w:t>Konferencji</w:t>
      </w:r>
      <w:r w:rsidRPr="00E1254E">
        <w:rPr>
          <w:rFonts w:ascii="Verdana" w:eastAsia="Calibri" w:hAnsi="Verdana" w:cs="Arial"/>
          <w:bCs/>
          <w:sz w:val="20"/>
          <w:szCs w:val="20"/>
        </w:rPr>
        <w:t xml:space="preserve"> oraz koncepcja realizacji poszczególnych zadań wchodzących w skład zamówienia. Pierwsze spotkanie odbędzie się niezwłocznie po podpisaniu umowy. Podczas spotkania Strony uzgodnią sposób i formę komunikacji oraz przekazywania dokumentów/materiałów podlegających akceptacji Zamawiającego. W razie potrzeby zostaną zorganizowane kolejne spotkania. Termin spotkań ustala Zamawiający.</w:t>
      </w:r>
    </w:p>
    <w:p w14:paraId="418E7500" w14:textId="57A809AC" w:rsidR="00E1254E" w:rsidRPr="00E1254E" w:rsidRDefault="00BF11DD" w:rsidP="00E1254E">
      <w:pPr>
        <w:pStyle w:val="Akapitzlist"/>
        <w:numPr>
          <w:ilvl w:val="1"/>
          <w:numId w:val="15"/>
        </w:numPr>
        <w:spacing w:after="160"/>
        <w:ind w:left="993" w:hanging="633"/>
        <w:jc w:val="both"/>
        <w:rPr>
          <w:rFonts w:ascii="Verdana" w:eastAsia="Calibri" w:hAnsi="Verdana" w:cs="Arial"/>
          <w:bCs/>
          <w:sz w:val="20"/>
          <w:szCs w:val="20"/>
        </w:rPr>
      </w:pPr>
      <w:r>
        <w:rPr>
          <w:rFonts w:ascii="Verdana" w:eastAsia="Calibri" w:hAnsi="Verdana" w:cs="Arial"/>
          <w:bCs/>
          <w:sz w:val="20"/>
          <w:szCs w:val="20"/>
        </w:rPr>
        <w:t xml:space="preserve">W ciągu </w:t>
      </w:r>
      <w:r w:rsidR="00E1254E" w:rsidRPr="00E1254E">
        <w:rPr>
          <w:rFonts w:ascii="Verdana" w:eastAsia="Calibri" w:hAnsi="Verdana" w:cs="Arial"/>
          <w:bCs/>
          <w:sz w:val="20"/>
          <w:szCs w:val="20"/>
        </w:rPr>
        <w:t xml:space="preserve">7 dni kalendarzowych </w:t>
      </w:r>
      <w:r>
        <w:rPr>
          <w:rFonts w:ascii="Verdana" w:eastAsia="Calibri" w:hAnsi="Verdana" w:cs="Arial"/>
          <w:bCs/>
          <w:sz w:val="20"/>
          <w:szCs w:val="20"/>
        </w:rPr>
        <w:t xml:space="preserve">od daty podpisania Umowy </w:t>
      </w:r>
      <w:r w:rsidR="00E1254E" w:rsidRPr="00E1254E">
        <w:rPr>
          <w:rFonts w:ascii="Verdana" w:eastAsia="Calibri" w:hAnsi="Verdana" w:cs="Arial"/>
          <w:bCs/>
          <w:sz w:val="20"/>
          <w:szCs w:val="20"/>
        </w:rPr>
        <w:t xml:space="preserve">Wykonawca przekaże Zamawiającemu </w:t>
      </w:r>
      <w:r>
        <w:rPr>
          <w:rFonts w:ascii="Verdana" w:eastAsia="Calibri" w:hAnsi="Verdana" w:cs="Arial"/>
          <w:bCs/>
          <w:sz w:val="20"/>
          <w:szCs w:val="20"/>
        </w:rPr>
        <w:t>dokumentację,</w:t>
      </w:r>
      <w:r w:rsidR="00E1254E" w:rsidRPr="00E1254E">
        <w:rPr>
          <w:rFonts w:ascii="Verdana" w:eastAsia="Calibri" w:hAnsi="Verdana" w:cs="Arial"/>
          <w:bCs/>
          <w:sz w:val="20"/>
          <w:szCs w:val="20"/>
        </w:rPr>
        <w:t xml:space="preserve"> która będzie zawierała m.in. opis projektu, listę kontaktową (osoby odpowiedzialne za poszczególne obszary aktywności), zakres działań przypisany do poszczególnych osób, harmonogram prób, agendę </w:t>
      </w:r>
      <w:r>
        <w:rPr>
          <w:rFonts w:ascii="Verdana" w:eastAsia="Calibri" w:hAnsi="Verdana" w:cs="Arial"/>
          <w:bCs/>
          <w:sz w:val="20"/>
          <w:szCs w:val="20"/>
        </w:rPr>
        <w:t>gotowości technicznej, sch</w:t>
      </w:r>
      <w:r w:rsidR="00E1254E" w:rsidRPr="00E1254E">
        <w:rPr>
          <w:rFonts w:ascii="Verdana" w:eastAsia="Calibri" w:hAnsi="Verdana" w:cs="Arial"/>
          <w:bCs/>
          <w:sz w:val="20"/>
          <w:szCs w:val="20"/>
        </w:rPr>
        <w:t>emat działania rejestracji gości.</w:t>
      </w:r>
    </w:p>
    <w:p w14:paraId="452C5417" w14:textId="4A6B8C42" w:rsidR="00E1254E" w:rsidRPr="00E1254E" w:rsidRDefault="00E1254E" w:rsidP="00E1254E">
      <w:pPr>
        <w:pStyle w:val="Akapitzlist"/>
        <w:numPr>
          <w:ilvl w:val="1"/>
          <w:numId w:val="15"/>
        </w:numPr>
        <w:spacing w:after="160"/>
        <w:ind w:left="993" w:hanging="633"/>
        <w:jc w:val="both"/>
        <w:rPr>
          <w:rFonts w:ascii="Verdana" w:eastAsia="Calibri" w:hAnsi="Verdana" w:cs="Arial"/>
          <w:bCs/>
          <w:sz w:val="20"/>
          <w:szCs w:val="20"/>
        </w:rPr>
      </w:pPr>
      <w:r w:rsidRPr="00E1254E">
        <w:rPr>
          <w:rFonts w:ascii="Verdana" w:eastAsia="Calibri" w:hAnsi="Verdana" w:cs="Arial"/>
          <w:bCs/>
          <w:sz w:val="20"/>
          <w:szCs w:val="20"/>
        </w:rPr>
        <w:t xml:space="preserve">Wykonawca przy produkcji wszelkich materiałów musi w każdym przypadku bezwzględnie uzyskać akceptację Zamawiającego ich projektów. Zamawiający zastrzega sobie prawo do wnioskowania o dokonanie zmian/ korekt proponowanych projektów. W takiej sytuacji Wykonawca jest zobowiązany </w:t>
      </w:r>
      <w:r w:rsidR="000A4EEE">
        <w:rPr>
          <w:rFonts w:ascii="Verdana" w:eastAsia="Calibri" w:hAnsi="Verdana" w:cs="Arial"/>
          <w:bCs/>
          <w:sz w:val="20"/>
          <w:szCs w:val="20"/>
        </w:rPr>
        <w:br/>
      </w:r>
      <w:r w:rsidRPr="00E1254E">
        <w:rPr>
          <w:rFonts w:ascii="Verdana" w:eastAsia="Calibri" w:hAnsi="Verdana" w:cs="Arial"/>
          <w:bCs/>
          <w:sz w:val="20"/>
          <w:szCs w:val="20"/>
        </w:rPr>
        <w:t>do naniesienia niezbędnych zmian i przesłania zmodyfikowanych projektów zgodnych z zaleceniami Zamawiającego.</w:t>
      </w:r>
    </w:p>
    <w:p w14:paraId="50A2D73D" w14:textId="047C8578" w:rsidR="00E1254E" w:rsidRPr="00E1254E" w:rsidRDefault="00E1254E" w:rsidP="00E1254E">
      <w:pPr>
        <w:pStyle w:val="Akapitzlist"/>
        <w:numPr>
          <w:ilvl w:val="1"/>
          <w:numId w:val="15"/>
        </w:numPr>
        <w:spacing w:after="160"/>
        <w:ind w:left="993" w:hanging="633"/>
        <w:jc w:val="both"/>
        <w:rPr>
          <w:rFonts w:ascii="Verdana" w:eastAsia="Calibri" w:hAnsi="Verdana" w:cs="Arial"/>
          <w:bCs/>
          <w:sz w:val="20"/>
          <w:szCs w:val="20"/>
        </w:rPr>
      </w:pPr>
      <w:r w:rsidRPr="00E1254E">
        <w:rPr>
          <w:rFonts w:ascii="Verdana" w:eastAsia="Calibri" w:hAnsi="Verdana" w:cs="Arial"/>
          <w:bCs/>
          <w:sz w:val="20"/>
          <w:szCs w:val="20"/>
        </w:rPr>
        <w:t xml:space="preserve">Wykonawca odpowiedzialny jest za pokrycie kosztów wszelkich roszczeń osób trzecich powstałych w wyniku realizacji zadań związanych z </w:t>
      </w:r>
      <w:r w:rsidR="00BF11DD">
        <w:rPr>
          <w:rFonts w:ascii="Verdana" w:eastAsia="Calibri" w:hAnsi="Verdana" w:cs="Arial"/>
          <w:bCs/>
          <w:sz w:val="20"/>
          <w:szCs w:val="20"/>
        </w:rPr>
        <w:t>Konferencją.</w:t>
      </w:r>
    </w:p>
    <w:p w14:paraId="122813AF" w14:textId="1AF09A45" w:rsidR="00E1254E" w:rsidRPr="00E1254E" w:rsidRDefault="00E1254E" w:rsidP="00E1254E">
      <w:pPr>
        <w:pStyle w:val="Akapitzlist"/>
        <w:numPr>
          <w:ilvl w:val="1"/>
          <w:numId w:val="15"/>
        </w:numPr>
        <w:spacing w:after="160"/>
        <w:ind w:left="993" w:hanging="633"/>
        <w:jc w:val="both"/>
        <w:rPr>
          <w:rFonts w:ascii="Verdana" w:eastAsia="Calibri" w:hAnsi="Verdana" w:cs="Arial"/>
          <w:bCs/>
          <w:sz w:val="20"/>
          <w:szCs w:val="20"/>
        </w:rPr>
      </w:pPr>
      <w:r w:rsidRPr="00E1254E">
        <w:rPr>
          <w:rFonts w:ascii="Verdana" w:eastAsia="Calibri" w:hAnsi="Verdana" w:cs="Arial"/>
          <w:bCs/>
          <w:sz w:val="20"/>
          <w:szCs w:val="20"/>
        </w:rPr>
        <w:t xml:space="preserve">Wszystkie elementy scenografii użyte do realizacji </w:t>
      </w:r>
      <w:r w:rsidR="00BF11DD">
        <w:rPr>
          <w:rFonts w:ascii="Verdana" w:eastAsia="Calibri" w:hAnsi="Verdana" w:cs="Arial"/>
          <w:bCs/>
          <w:sz w:val="20"/>
          <w:szCs w:val="20"/>
        </w:rPr>
        <w:t xml:space="preserve">Konferencji </w:t>
      </w:r>
      <w:r w:rsidRPr="00E1254E">
        <w:rPr>
          <w:rFonts w:ascii="Verdana" w:eastAsia="Calibri" w:hAnsi="Verdana" w:cs="Arial"/>
          <w:bCs/>
          <w:sz w:val="20"/>
          <w:szCs w:val="20"/>
        </w:rPr>
        <w:t xml:space="preserve">muszą posiadać aktualne atesty klasyfikujące ich odporność ogniową w stopniu przynajmniej trudno zapalnym. Atesty muszą być wystawione przez instytuty badawcze mieszczące się w Polsce bądź w Unii Europejskiej. Dodatkowo dopuszcza się użycie materiałów, które zostały poddane zabezpieczeniu przeciwogniowemu, </w:t>
      </w:r>
      <w:r w:rsidR="000A4EEE">
        <w:rPr>
          <w:rFonts w:ascii="Verdana" w:eastAsia="Calibri" w:hAnsi="Verdana" w:cs="Arial"/>
          <w:bCs/>
          <w:sz w:val="20"/>
          <w:szCs w:val="20"/>
        </w:rPr>
        <w:br/>
      </w:r>
      <w:r w:rsidRPr="00E1254E">
        <w:rPr>
          <w:rFonts w:ascii="Verdana" w:eastAsia="Calibri" w:hAnsi="Verdana" w:cs="Arial"/>
          <w:bCs/>
          <w:sz w:val="20"/>
          <w:szCs w:val="20"/>
        </w:rPr>
        <w:t>co udokumentowano protokołem określającym wspomniany stopień odporności ogniowej. Wykonawca zobowiązany jest okazać ww. dokumenty do wglądu zarządcy obiektu w każdym momencie trwania wydarzenia.</w:t>
      </w:r>
    </w:p>
    <w:p w14:paraId="2687CFDB" w14:textId="0BE21A52" w:rsidR="00E1254E" w:rsidRPr="00E1254E" w:rsidRDefault="00E1254E" w:rsidP="00E1254E">
      <w:pPr>
        <w:pStyle w:val="Akapitzlist"/>
        <w:numPr>
          <w:ilvl w:val="1"/>
          <w:numId w:val="15"/>
        </w:numPr>
        <w:spacing w:after="160"/>
        <w:ind w:left="993" w:hanging="633"/>
        <w:jc w:val="both"/>
        <w:rPr>
          <w:rFonts w:ascii="Verdana" w:eastAsia="Calibri" w:hAnsi="Verdana" w:cs="Arial"/>
          <w:bCs/>
          <w:sz w:val="20"/>
          <w:szCs w:val="20"/>
        </w:rPr>
      </w:pPr>
      <w:r w:rsidRPr="00E1254E">
        <w:rPr>
          <w:rFonts w:ascii="Verdana" w:eastAsia="Calibri" w:hAnsi="Verdana" w:cs="Arial"/>
          <w:bCs/>
          <w:sz w:val="20"/>
          <w:szCs w:val="20"/>
        </w:rPr>
        <w:t xml:space="preserve">Na Wykonawcy spoczywają obowiązki zabezpieczenia danych osobowych uczestników, a po zakończeniu </w:t>
      </w:r>
      <w:r w:rsidR="00BF11DD">
        <w:rPr>
          <w:rFonts w:ascii="Verdana" w:eastAsia="Calibri" w:hAnsi="Verdana" w:cs="Arial"/>
          <w:bCs/>
          <w:sz w:val="20"/>
          <w:szCs w:val="20"/>
        </w:rPr>
        <w:t>Konferencji wy</w:t>
      </w:r>
      <w:r w:rsidRPr="00E1254E">
        <w:rPr>
          <w:rFonts w:ascii="Verdana" w:eastAsia="Calibri" w:hAnsi="Verdana" w:cs="Arial"/>
          <w:bCs/>
          <w:sz w:val="20"/>
          <w:szCs w:val="20"/>
        </w:rPr>
        <w:t xml:space="preserve">kasowania z urządzeń oraz </w:t>
      </w:r>
      <w:r w:rsidRPr="00E1254E">
        <w:rPr>
          <w:rFonts w:ascii="Verdana" w:eastAsia="Calibri" w:hAnsi="Verdana" w:cs="Arial"/>
          <w:bCs/>
          <w:sz w:val="20"/>
          <w:szCs w:val="20"/>
        </w:rPr>
        <w:lastRenderedPageBreak/>
        <w:t xml:space="preserve">wszelkich nośników elektronicznych list uczestników (danych osobowych) </w:t>
      </w:r>
      <w:r w:rsidR="000A4EEE">
        <w:rPr>
          <w:rFonts w:ascii="Verdana" w:eastAsia="Calibri" w:hAnsi="Verdana" w:cs="Arial"/>
          <w:bCs/>
          <w:sz w:val="20"/>
          <w:szCs w:val="20"/>
        </w:rPr>
        <w:br/>
      </w:r>
      <w:r w:rsidRPr="00E1254E">
        <w:rPr>
          <w:rFonts w:ascii="Verdana" w:eastAsia="Calibri" w:hAnsi="Verdana" w:cs="Arial"/>
          <w:bCs/>
          <w:sz w:val="20"/>
          <w:szCs w:val="20"/>
        </w:rPr>
        <w:t xml:space="preserve">i dokumentów na, których one widniały. Wykonawca zobowiązany jest </w:t>
      </w:r>
      <w:r w:rsidR="000A4EEE">
        <w:rPr>
          <w:rFonts w:ascii="Verdana" w:eastAsia="Calibri" w:hAnsi="Verdana" w:cs="Arial"/>
          <w:bCs/>
          <w:sz w:val="20"/>
          <w:szCs w:val="20"/>
        </w:rPr>
        <w:br/>
      </w:r>
      <w:r w:rsidRPr="00E1254E">
        <w:rPr>
          <w:rFonts w:ascii="Verdana" w:eastAsia="Calibri" w:hAnsi="Verdana" w:cs="Arial"/>
          <w:bCs/>
          <w:sz w:val="20"/>
          <w:szCs w:val="20"/>
        </w:rPr>
        <w:t>do przestrzegania wszystkich przepisów wynikających z RODO.</w:t>
      </w:r>
    </w:p>
    <w:sectPr w:rsidR="00E1254E" w:rsidRPr="00E1254E" w:rsidSect="009902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418" w:left="1418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F1057" w14:textId="77777777" w:rsidR="00BD1049" w:rsidRDefault="00BD1049" w:rsidP="00490BEF">
      <w:r>
        <w:separator/>
      </w:r>
    </w:p>
  </w:endnote>
  <w:endnote w:type="continuationSeparator" w:id="0">
    <w:p w14:paraId="23C8D577" w14:textId="77777777" w:rsidR="00BD1049" w:rsidRDefault="00BD1049" w:rsidP="00490BEF">
      <w:r>
        <w:continuationSeparator/>
      </w:r>
    </w:p>
  </w:endnote>
  <w:endnote w:type="continuationNotice" w:id="1">
    <w:p w14:paraId="477C299F" w14:textId="77777777" w:rsidR="00BD1049" w:rsidRDefault="00BD10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CE385" w14:textId="3E01B637" w:rsidR="00120BEA" w:rsidRPr="009D3738" w:rsidRDefault="00120BEA" w:rsidP="00D3760A">
    <w:pPr>
      <w:tabs>
        <w:tab w:val="center" w:pos="4536"/>
        <w:tab w:val="right" w:pos="9072"/>
      </w:tabs>
      <w:rPr>
        <w:rFonts w:ascii="Arial" w:eastAsia="Calibri" w:hAnsi="Arial" w:cs="Arial"/>
        <w:sz w:val="16"/>
        <w:szCs w:val="16"/>
      </w:rPr>
    </w:pPr>
    <w:r>
      <w:rPr>
        <w:rFonts w:ascii="Calibri" w:eastAsia="Calibri" w:hAnsi="Calibri" w:cs="Calibri"/>
        <w:noProof/>
        <w:color w:val="262626" w:themeColor="text1" w:themeTint="D9"/>
        <w:sz w:val="16"/>
        <w:szCs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0AF4160" wp14:editId="2F2A2DAA">
              <wp:simplePos x="0" y="0"/>
              <wp:positionH relativeFrom="rightMargin">
                <wp:posOffset>0</wp:posOffset>
              </wp:positionH>
              <wp:positionV relativeFrom="paragraph">
                <wp:posOffset>102235</wp:posOffset>
              </wp:positionV>
              <wp:extent cx="1202055" cy="395605"/>
              <wp:effectExtent l="0" t="0" r="0" b="4445"/>
              <wp:wrapNone/>
              <wp:docPr id="6" name="Schemat blokowy: terminator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02055" cy="395605"/>
                      </a:xfrm>
                      <a:prstGeom prst="flowChartTerminator">
                        <a:avLst/>
                      </a:prstGeom>
                      <a:solidFill>
                        <a:srgbClr val="44D6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F028E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Schemat blokowy: terminator 6" o:spid="_x0000_s1026" type="#_x0000_t116" style="position:absolute;margin-left:0;margin-top:8.05pt;width:94.65pt;height:31.1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" fillcolor="#44d62c" stroked="f" strokeweight="1pt">
              <o:lock v:ext="edit" aspectratio="t"/>
              <w10:wrap anchorx="margin"/>
            </v:shape>
          </w:pict>
        </mc:Fallback>
      </mc:AlternateContent>
    </w:r>
    <w:r w:rsidRPr="009D3738">
      <w:rPr>
        <w:rFonts w:ascii="Arial" w:eastAsia="Calibri" w:hAnsi="Arial" w:cs="Arial"/>
        <w:sz w:val="16"/>
        <w:szCs w:val="16"/>
      </w:rPr>
      <w:t xml:space="preserve">Strona </w:t>
    </w:r>
    <w:r w:rsidRPr="009D3738">
      <w:rPr>
        <w:rFonts w:ascii="Arial" w:eastAsia="Calibri" w:hAnsi="Arial" w:cs="Arial"/>
        <w:sz w:val="16"/>
        <w:szCs w:val="16"/>
      </w:rPr>
      <w:fldChar w:fldCharType="begin"/>
    </w:r>
    <w:r w:rsidRPr="009D3738">
      <w:rPr>
        <w:rFonts w:ascii="Arial" w:eastAsia="Calibri" w:hAnsi="Arial" w:cs="Arial"/>
        <w:sz w:val="16"/>
        <w:szCs w:val="16"/>
      </w:rPr>
      <w:instrText>PAGE  \* Arabic  \* MERGEFORMAT</w:instrText>
    </w:r>
    <w:r w:rsidRPr="009D3738">
      <w:rPr>
        <w:rFonts w:ascii="Arial" w:eastAsia="Calibri" w:hAnsi="Arial" w:cs="Arial"/>
        <w:sz w:val="16"/>
        <w:szCs w:val="16"/>
      </w:rPr>
      <w:fldChar w:fldCharType="separate"/>
    </w:r>
    <w:r w:rsidRPr="009D3738">
      <w:rPr>
        <w:rFonts w:ascii="Arial" w:eastAsia="Calibri" w:hAnsi="Arial" w:cs="Arial"/>
        <w:sz w:val="16"/>
        <w:szCs w:val="16"/>
      </w:rPr>
      <w:t>1</w:t>
    </w:r>
    <w:r w:rsidRPr="009D3738">
      <w:rPr>
        <w:rFonts w:ascii="Arial" w:eastAsia="Calibri" w:hAnsi="Arial" w:cs="Arial"/>
        <w:sz w:val="16"/>
        <w:szCs w:val="16"/>
      </w:rPr>
      <w:fldChar w:fldCharType="end"/>
    </w:r>
    <w:r w:rsidRPr="009D3738">
      <w:rPr>
        <w:rFonts w:ascii="Arial" w:eastAsia="Calibri" w:hAnsi="Arial" w:cs="Arial"/>
        <w:sz w:val="16"/>
        <w:szCs w:val="16"/>
      </w:rPr>
      <w:t xml:space="preserve"> z </w:t>
    </w:r>
    <w:r w:rsidRPr="009D3738">
      <w:rPr>
        <w:rFonts w:ascii="Arial" w:eastAsia="Calibri" w:hAnsi="Arial" w:cs="Arial"/>
        <w:sz w:val="16"/>
        <w:szCs w:val="16"/>
      </w:rPr>
      <w:fldChar w:fldCharType="begin"/>
    </w:r>
    <w:r w:rsidRPr="009D3738">
      <w:rPr>
        <w:rFonts w:ascii="Arial" w:eastAsia="Calibri" w:hAnsi="Arial" w:cs="Arial"/>
        <w:sz w:val="16"/>
        <w:szCs w:val="16"/>
      </w:rPr>
      <w:instrText>NUMPAGES  \* Arabic  \* MERGEFORMAT</w:instrText>
    </w:r>
    <w:r w:rsidRPr="009D3738">
      <w:rPr>
        <w:rFonts w:ascii="Arial" w:eastAsia="Calibri" w:hAnsi="Arial" w:cs="Arial"/>
        <w:sz w:val="16"/>
        <w:szCs w:val="16"/>
      </w:rPr>
      <w:fldChar w:fldCharType="separate"/>
    </w:r>
    <w:r w:rsidRPr="009D3738">
      <w:rPr>
        <w:rFonts w:ascii="Arial" w:eastAsia="Calibri" w:hAnsi="Arial" w:cs="Arial"/>
        <w:sz w:val="16"/>
        <w:szCs w:val="16"/>
      </w:rPr>
      <w:t>2</w:t>
    </w:r>
    <w:r w:rsidRPr="009D3738">
      <w:rPr>
        <w:rFonts w:ascii="Arial" w:eastAsia="Calibri" w:hAnsi="Arial" w:cs="Arial"/>
        <w:sz w:val="16"/>
        <w:szCs w:val="16"/>
      </w:rPr>
      <w:fldChar w:fldCharType="end"/>
    </w:r>
  </w:p>
  <w:p w14:paraId="68AE3CDE" w14:textId="58513240" w:rsidR="00120BEA" w:rsidRDefault="00120BEA" w:rsidP="00D3760A">
    <w:pPr>
      <w:tabs>
        <w:tab w:val="center" w:pos="4536"/>
        <w:tab w:val="right" w:pos="9072"/>
      </w:tabs>
      <w:rPr>
        <w:rFonts w:ascii="Verdana" w:eastAsia="Calibri" w:hAnsi="Verdana" w:cs="Times New Roman"/>
        <w:sz w:val="16"/>
        <w:szCs w:val="16"/>
      </w:rPr>
    </w:pPr>
  </w:p>
  <w:p w14:paraId="22324C8A" w14:textId="77777777" w:rsidR="00120BEA" w:rsidRPr="00506195" w:rsidRDefault="00120BEA" w:rsidP="00506195">
    <w:pPr>
      <w:autoSpaceDE w:val="0"/>
      <w:autoSpaceDN w:val="0"/>
      <w:adjustRightInd w:val="0"/>
      <w:rPr>
        <w:rFonts w:ascii="Verdana" w:hAnsi="Verdana" w:cs="Verdana"/>
        <w:sz w:val="16"/>
        <w:szCs w:val="16"/>
      </w:rPr>
    </w:pPr>
    <w:r w:rsidRPr="00506195">
      <w:rPr>
        <w:rFonts w:ascii="Verdana" w:hAnsi="Verdana" w:cs="Verdana"/>
        <w:sz w:val="16"/>
        <w:szCs w:val="16"/>
      </w:rPr>
      <w:t>Centrum Łukasiewicz, ul. Poleczki 19, 02-822 Warszawa, Tel: +48 22 18 21 111,</w:t>
    </w:r>
  </w:p>
  <w:p w14:paraId="7EAF0AF1" w14:textId="494365F1" w:rsidR="00120BEA" w:rsidRPr="00506195" w:rsidRDefault="00120BEA" w:rsidP="00506195">
    <w:pPr>
      <w:tabs>
        <w:tab w:val="center" w:pos="4536"/>
        <w:tab w:val="right" w:pos="9072"/>
      </w:tabs>
      <w:rPr>
        <w:rFonts w:ascii="Verdana" w:hAnsi="Verdana" w:cs="Calibri Light"/>
        <w:sz w:val="16"/>
        <w:szCs w:val="16"/>
      </w:rPr>
    </w:pPr>
    <w:r w:rsidRPr="00506195">
      <w:rPr>
        <w:rFonts w:ascii="Verdana" w:hAnsi="Verdana" w:cs="Verdana"/>
        <w:sz w:val="16"/>
        <w:szCs w:val="16"/>
      </w:rPr>
      <w:t>E-mail: sekretariat@lukasiewicz.gov.pl | NIP: 951 248 16 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D0203" w14:textId="18277A6F" w:rsidR="00120BEA" w:rsidRPr="009D3738" w:rsidRDefault="00120BEA" w:rsidP="00D26878">
    <w:pPr>
      <w:tabs>
        <w:tab w:val="center" w:pos="4536"/>
        <w:tab w:val="right" w:pos="9072"/>
      </w:tabs>
      <w:rPr>
        <w:rFonts w:ascii="Verdana" w:eastAsia="Calibri" w:hAnsi="Verdana" w:cs="Calibri"/>
        <w:color w:val="262626" w:themeColor="text1" w:themeTint="D9"/>
        <w:sz w:val="16"/>
        <w:szCs w:val="16"/>
      </w:rPr>
    </w:pP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t xml:space="preserve">Strona 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begin"/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instrText>PAGE  \* Arabic  \* MERGEFORMAT</w:instrTex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separate"/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t>1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end"/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t xml:space="preserve"> z 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begin"/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instrText>NUMPAGES  \* Arabic  \* MERGEFORMAT</w:instrTex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separate"/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t>2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end"/>
    </w:r>
  </w:p>
  <w:p w14:paraId="31737533" w14:textId="3D90AA46" w:rsidR="00120BEA" w:rsidRPr="009D3738" w:rsidRDefault="00120BEA" w:rsidP="00D26878">
    <w:pPr>
      <w:tabs>
        <w:tab w:val="center" w:pos="4536"/>
        <w:tab w:val="right" w:pos="9072"/>
      </w:tabs>
      <w:rPr>
        <w:rFonts w:ascii="Verdana" w:eastAsia="Calibri" w:hAnsi="Verdana" w:cs="Calibri"/>
        <w:color w:val="262626" w:themeColor="text1" w:themeTint="D9"/>
        <w:sz w:val="16"/>
        <w:szCs w:val="16"/>
      </w:rPr>
    </w:pPr>
    <w:r>
      <w:rPr>
        <w:rFonts w:ascii="Calibri" w:eastAsia="Calibri" w:hAnsi="Calibri" w:cs="Calibri"/>
        <w:noProof/>
        <w:color w:val="262626" w:themeColor="text1" w:themeTint="D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EF51EC" wp14:editId="3C883E14">
              <wp:simplePos x="0" y="0"/>
              <wp:positionH relativeFrom="rightMargin">
                <wp:posOffset>0</wp:posOffset>
              </wp:positionH>
              <wp:positionV relativeFrom="paragraph">
                <wp:posOffset>114935</wp:posOffset>
              </wp:positionV>
              <wp:extent cx="1202400" cy="396000"/>
              <wp:effectExtent l="0" t="0" r="0" b="4445"/>
              <wp:wrapNone/>
              <wp:docPr id="1" name="Schemat blokowy: terminator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02400" cy="396000"/>
                      </a:xfrm>
                      <a:prstGeom prst="flowChartTerminator">
                        <a:avLst/>
                      </a:prstGeom>
                      <a:solidFill>
                        <a:srgbClr val="44D6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C1A5E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Schemat blokowy: terminator 1" o:spid="_x0000_s1026" type="#_x0000_t116" style="position:absolute;margin-left:0;margin-top:9.05pt;width:94.7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" fillcolor="#44d62c" stroked="f" strokeweight="1pt">
              <o:lock v:ext="edit" aspectratio="t"/>
              <w10:wrap anchorx="margin"/>
            </v:shape>
          </w:pict>
        </mc:Fallback>
      </mc:AlternateContent>
    </w:r>
  </w:p>
  <w:p w14:paraId="54579836" w14:textId="7AD379B8" w:rsidR="00120BEA" w:rsidRPr="009D3738" w:rsidRDefault="00120BEA" w:rsidP="00D26878">
    <w:pPr>
      <w:tabs>
        <w:tab w:val="center" w:pos="4536"/>
        <w:tab w:val="right" w:pos="9072"/>
      </w:tabs>
      <w:rPr>
        <w:rFonts w:ascii="Verdana" w:eastAsia="Calibri" w:hAnsi="Verdana" w:cs="Calibri"/>
        <w:color w:val="262626" w:themeColor="text1" w:themeTint="D9"/>
        <w:sz w:val="16"/>
        <w:szCs w:val="16"/>
      </w:rPr>
    </w:pPr>
  </w:p>
  <w:p w14:paraId="25A025F1" w14:textId="77777777" w:rsidR="00120BEA" w:rsidRPr="00506195" w:rsidRDefault="00120BEA" w:rsidP="00D26878">
    <w:pPr>
      <w:autoSpaceDE w:val="0"/>
      <w:autoSpaceDN w:val="0"/>
      <w:adjustRightInd w:val="0"/>
      <w:rPr>
        <w:rFonts w:ascii="Verdana" w:hAnsi="Verdana" w:cs="Verdana"/>
        <w:sz w:val="16"/>
        <w:szCs w:val="16"/>
      </w:rPr>
    </w:pPr>
    <w:r w:rsidRPr="00506195">
      <w:rPr>
        <w:rFonts w:ascii="Verdana" w:hAnsi="Verdana" w:cs="Verdana"/>
        <w:sz w:val="16"/>
        <w:szCs w:val="16"/>
      </w:rPr>
      <w:t>Centrum Łukasiewicz, ul. Poleczki 19, 02-822 Warszawa, Tel: +48 22 18 21 111,</w:t>
    </w:r>
  </w:p>
  <w:p w14:paraId="2F042EAC" w14:textId="0BDC4FBE" w:rsidR="00120BEA" w:rsidRPr="00506195" w:rsidRDefault="00120BEA" w:rsidP="00D26878">
    <w:pPr>
      <w:tabs>
        <w:tab w:val="center" w:pos="4536"/>
        <w:tab w:val="right" w:pos="9072"/>
      </w:tabs>
      <w:rPr>
        <w:rFonts w:ascii="Verdana" w:hAnsi="Verdana" w:cs="Calibri Light"/>
        <w:sz w:val="16"/>
        <w:szCs w:val="16"/>
      </w:rPr>
    </w:pPr>
    <w:r w:rsidRPr="00506195">
      <w:rPr>
        <w:rFonts w:ascii="Verdana" w:hAnsi="Verdana" w:cs="Verdana"/>
        <w:sz w:val="16"/>
        <w:szCs w:val="16"/>
      </w:rPr>
      <w:t>E-mail: sekretariat@lukasiewicz.gov.pl | NIP: 951 248 16 68, REGON: 382967128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F4B04" w14:textId="77777777" w:rsidR="00BD1049" w:rsidRDefault="00BD1049" w:rsidP="00490BEF">
      <w:r>
        <w:separator/>
      </w:r>
    </w:p>
  </w:footnote>
  <w:footnote w:type="continuationSeparator" w:id="0">
    <w:p w14:paraId="4F108228" w14:textId="77777777" w:rsidR="00BD1049" w:rsidRDefault="00BD1049" w:rsidP="00490BEF">
      <w:r>
        <w:continuationSeparator/>
      </w:r>
    </w:p>
  </w:footnote>
  <w:footnote w:type="continuationNotice" w:id="1">
    <w:p w14:paraId="028B6ECE" w14:textId="77777777" w:rsidR="00BD1049" w:rsidRDefault="00BD10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7D0B4" w14:textId="4348DF22" w:rsidR="00120BEA" w:rsidRDefault="00120BEA" w:rsidP="007851F2">
    <w:pPr>
      <w:pStyle w:val="Nagwek"/>
    </w:pPr>
  </w:p>
  <w:p w14:paraId="737FEFA3" w14:textId="0E192380" w:rsidR="00120BEA" w:rsidRDefault="00120BEA" w:rsidP="007851F2">
    <w:pPr>
      <w:pStyle w:val="Nagwek"/>
    </w:pPr>
  </w:p>
  <w:p w14:paraId="68659150" w14:textId="1B8486E7" w:rsidR="00120BEA" w:rsidRDefault="00120BEA" w:rsidP="007851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1954" w14:textId="7210606B" w:rsidR="00120BEA" w:rsidRDefault="00120BEA">
    <w:pPr>
      <w:pStyle w:val="Nagwek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94FD9A3" wp14:editId="214818D5">
          <wp:simplePos x="0" y="0"/>
          <wp:positionH relativeFrom="margin">
            <wp:align>left</wp:align>
          </wp:positionH>
          <wp:positionV relativeFrom="paragraph">
            <wp:posOffset>432918</wp:posOffset>
          </wp:positionV>
          <wp:extent cx="845820" cy="1163320"/>
          <wp:effectExtent l="0" t="0" r="0" b="0"/>
          <wp:wrapThrough wrapText="bothSides">
            <wp:wrapPolygon edited="0">
              <wp:start x="0" y="0"/>
              <wp:lineTo x="0" y="21223"/>
              <wp:lineTo x="20919" y="21223"/>
              <wp:lineTo x="20919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95" cy="117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</w:abstractNum>
  <w:abstractNum w:abstractNumId="1" w15:restartNumberingAfterBreak="0">
    <w:nsid w:val="006855D9"/>
    <w:multiLevelType w:val="hybridMultilevel"/>
    <w:tmpl w:val="41943268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6F175FF"/>
    <w:multiLevelType w:val="hybridMultilevel"/>
    <w:tmpl w:val="2BFE1A14"/>
    <w:name w:val="WW8Num56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EC4C14"/>
    <w:multiLevelType w:val="hybridMultilevel"/>
    <w:tmpl w:val="D34A5DC6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12271AB1"/>
    <w:multiLevelType w:val="hybridMultilevel"/>
    <w:tmpl w:val="41EA3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1ED5"/>
    <w:multiLevelType w:val="hybridMultilevel"/>
    <w:tmpl w:val="31142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3316A"/>
    <w:multiLevelType w:val="hybridMultilevel"/>
    <w:tmpl w:val="DD443C8C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25C111DE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2F5E7D"/>
    <w:multiLevelType w:val="hybridMultilevel"/>
    <w:tmpl w:val="434A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B291C"/>
    <w:multiLevelType w:val="hybridMultilevel"/>
    <w:tmpl w:val="73BA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C6E50"/>
    <w:multiLevelType w:val="multilevel"/>
    <w:tmpl w:val="8BACCB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22597F"/>
    <w:multiLevelType w:val="multilevel"/>
    <w:tmpl w:val="35A67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AA783C"/>
    <w:multiLevelType w:val="hybridMultilevel"/>
    <w:tmpl w:val="DC9CEE40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19">
      <w:start w:val="1"/>
      <w:numFmt w:val="lowerLetter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7D947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462C1B"/>
    <w:multiLevelType w:val="hybridMultilevel"/>
    <w:tmpl w:val="A80E9688"/>
    <w:lvl w:ilvl="0" w:tplc="B63E0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747222">
      <w:start w:val="1"/>
      <w:numFmt w:val="lowerLetter"/>
      <w:lvlText w:val="%2."/>
      <w:lvlJc w:val="left"/>
      <w:pPr>
        <w:ind w:left="177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598" w:hanging="180"/>
      </w:pPr>
    </w:lvl>
    <w:lvl w:ilvl="3" w:tplc="713CAE8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B26CA"/>
    <w:multiLevelType w:val="hybridMultilevel"/>
    <w:tmpl w:val="95B8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27F7B"/>
    <w:multiLevelType w:val="hybridMultilevel"/>
    <w:tmpl w:val="AF46934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48256A2A"/>
    <w:multiLevelType w:val="hybridMultilevel"/>
    <w:tmpl w:val="5BDC9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80C2A"/>
    <w:multiLevelType w:val="hybridMultilevel"/>
    <w:tmpl w:val="C3169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D1CB6"/>
    <w:multiLevelType w:val="hybridMultilevel"/>
    <w:tmpl w:val="3D7ADD12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19">
      <w:start w:val="1"/>
      <w:numFmt w:val="lowerLetter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54603AEF"/>
    <w:multiLevelType w:val="hybridMultilevel"/>
    <w:tmpl w:val="7B222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2379C"/>
    <w:multiLevelType w:val="hybridMultilevel"/>
    <w:tmpl w:val="395CC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71C91"/>
    <w:multiLevelType w:val="hybridMultilevel"/>
    <w:tmpl w:val="569654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6BD2C4E"/>
    <w:multiLevelType w:val="multilevel"/>
    <w:tmpl w:val="C568D9B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B1341C"/>
    <w:multiLevelType w:val="hybridMultilevel"/>
    <w:tmpl w:val="9BD6C6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46EF1"/>
    <w:multiLevelType w:val="hybridMultilevel"/>
    <w:tmpl w:val="D83AA5D6"/>
    <w:lvl w:ilvl="0" w:tplc="04150019">
      <w:start w:val="1"/>
      <w:numFmt w:val="lowerLetter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7D56FBC"/>
    <w:multiLevelType w:val="multilevel"/>
    <w:tmpl w:val="5558A4A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D11D48"/>
    <w:multiLevelType w:val="hybridMultilevel"/>
    <w:tmpl w:val="985ECE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A06872"/>
    <w:multiLevelType w:val="hybridMultilevel"/>
    <w:tmpl w:val="50CC32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C6424EF6">
      <w:start w:val="8"/>
      <w:numFmt w:val="bullet"/>
      <w:lvlText w:val="•"/>
      <w:lvlJc w:val="left"/>
      <w:pPr>
        <w:ind w:left="3060" w:hanging="360"/>
      </w:pPr>
      <w:rPr>
        <w:rFonts w:ascii="Verdana" w:eastAsiaTheme="minorHAnsi" w:hAnsi="Verdana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10"/>
  </w:num>
  <w:num w:numId="5">
    <w:abstractNumId w:val="23"/>
  </w:num>
  <w:num w:numId="6">
    <w:abstractNumId w:val="15"/>
  </w:num>
  <w:num w:numId="7">
    <w:abstractNumId w:val="22"/>
  </w:num>
  <w:num w:numId="8">
    <w:abstractNumId w:val="27"/>
  </w:num>
  <w:num w:numId="9">
    <w:abstractNumId w:val="9"/>
  </w:num>
  <w:num w:numId="10">
    <w:abstractNumId w:val="18"/>
  </w:num>
  <w:num w:numId="11">
    <w:abstractNumId w:val="5"/>
  </w:num>
  <w:num w:numId="12">
    <w:abstractNumId w:val="21"/>
  </w:num>
  <w:num w:numId="13">
    <w:abstractNumId w:val="20"/>
  </w:num>
  <w:num w:numId="14">
    <w:abstractNumId w:val="17"/>
  </w:num>
  <w:num w:numId="15">
    <w:abstractNumId w:val="13"/>
  </w:num>
  <w:num w:numId="16">
    <w:abstractNumId w:val="14"/>
  </w:num>
  <w:num w:numId="17">
    <w:abstractNumId w:val="11"/>
  </w:num>
  <w:num w:numId="18">
    <w:abstractNumId w:val="12"/>
  </w:num>
  <w:num w:numId="19">
    <w:abstractNumId w:val="28"/>
  </w:num>
  <w:num w:numId="20">
    <w:abstractNumId w:val="16"/>
  </w:num>
  <w:num w:numId="21">
    <w:abstractNumId w:val="25"/>
  </w:num>
  <w:num w:numId="22">
    <w:abstractNumId w:val="19"/>
  </w:num>
  <w:num w:numId="23">
    <w:abstractNumId w:val="1"/>
  </w:num>
  <w:num w:numId="24">
    <w:abstractNumId w:val="6"/>
  </w:num>
  <w:num w:numId="25">
    <w:abstractNumId w:val="3"/>
  </w:num>
  <w:num w:numId="26">
    <w:abstractNumId w:val="24"/>
  </w:num>
  <w:num w:numId="27">
    <w:abstractNumId w:val="4"/>
  </w:num>
  <w:num w:numId="28">
    <w:abstractNumId w:val="8"/>
  </w:num>
  <w:num w:numId="29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EF"/>
    <w:rsid w:val="000011BA"/>
    <w:rsid w:val="000018BE"/>
    <w:rsid w:val="00001C4F"/>
    <w:rsid w:val="00002952"/>
    <w:rsid w:val="0000312C"/>
    <w:rsid w:val="00003B17"/>
    <w:rsid w:val="00003FDF"/>
    <w:rsid w:val="000044CF"/>
    <w:rsid w:val="000305EA"/>
    <w:rsid w:val="00033AA9"/>
    <w:rsid w:val="0004197C"/>
    <w:rsid w:val="00041F1A"/>
    <w:rsid w:val="00060574"/>
    <w:rsid w:val="00060C77"/>
    <w:rsid w:val="00064843"/>
    <w:rsid w:val="00065D7A"/>
    <w:rsid w:val="000772E3"/>
    <w:rsid w:val="00080C4B"/>
    <w:rsid w:val="00083BC4"/>
    <w:rsid w:val="000847C3"/>
    <w:rsid w:val="00090630"/>
    <w:rsid w:val="00091C9A"/>
    <w:rsid w:val="00094C8C"/>
    <w:rsid w:val="00096DCA"/>
    <w:rsid w:val="000A1E8B"/>
    <w:rsid w:val="000A4EEE"/>
    <w:rsid w:val="000A615E"/>
    <w:rsid w:val="000B17E6"/>
    <w:rsid w:val="000B5EA9"/>
    <w:rsid w:val="000C77CA"/>
    <w:rsid w:val="000C7F6A"/>
    <w:rsid w:val="000D2317"/>
    <w:rsid w:val="000D3933"/>
    <w:rsid w:val="000D4CED"/>
    <w:rsid w:val="000F0A47"/>
    <w:rsid w:val="000F2CD6"/>
    <w:rsid w:val="000F4186"/>
    <w:rsid w:val="00102E3B"/>
    <w:rsid w:val="0010527F"/>
    <w:rsid w:val="00106BBA"/>
    <w:rsid w:val="00106FFF"/>
    <w:rsid w:val="00112FFB"/>
    <w:rsid w:val="001173C2"/>
    <w:rsid w:val="00120BEA"/>
    <w:rsid w:val="001214E9"/>
    <w:rsid w:val="0012167A"/>
    <w:rsid w:val="001230AB"/>
    <w:rsid w:val="001249A4"/>
    <w:rsid w:val="00125976"/>
    <w:rsid w:val="001317A1"/>
    <w:rsid w:val="0013665A"/>
    <w:rsid w:val="001433B1"/>
    <w:rsid w:val="0014400B"/>
    <w:rsid w:val="00144E51"/>
    <w:rsid w:val="001456F7"/>
    <w:rsid w:val="001859E7"/>
    <w:rsid w:val="00186D03"/>
    <w:rsid w:val="00186FA3"/>
    <w:rsid w:val="00193832"/>
    <w:rsid w:val="00194C4B"/>
    <w:rsid w:val="001A2378"/>
    <w:rsid w:val="001A58BF"/>
    <w:rsid w:val="001B029B"/>
    <w:rsid w:val="001B4775"/>
    <w:rsid w:val="001C063C"/>
    <w:rsid w:val="001C1EAB"/>
    <w:rsid w:val="001C5DF5"/>
    <w:rsid w:val="001D44FD"/>
    <w:rsid w:val="001D54FD"/>
    <w:rsid w:val="001E3AB8"/>
    <w:rsid w:val="001E3F19"/>
    <w:rsid w:val="001F5B52"/>
    <w:rsid w:val="001F6DD6"/>
    <w:rsid w:val="00201569"/>
    <w:rsid w:val="002047D9"/>
    <w:rsid w:val="00205FF5"/>
    <w:rsid w:val="00206A3A"/>
    <w:rsid w:val="002139FA"/>
    <w:rsid w:val="00234AB0"/>
    <w:rsid w:val="00235588"/>
    <w:rsid w:val="00243C16"/>
    <w:rsid w:val="002526CC"/>
    <w:rsid w:val="00282FFB"/>
    <w:rsid w:val="002858D2"/>
    <w:rsid w:val="00286BAA"/>
    <w:rsid w:val="002A68EE"/>
    <w:rsid w:val="002B1157"/>
    <w:rsid w:val="002B3132"/>
    <w:rsid w:val="002B7ABD"/>
    <w:rsid w:val="002C5410"/>
    <w:rsid w:val="002C6729"/>
    <w:rsid w:val="002C7683"/>
    <w:rsid w:val="002D1BD4"/>
    <w:rsid w:val="002D7920"/>
    <w:rsid w:val="002D7A71"/>
    <w:rsid w:val="002E11CF"/>
    <w:rsid w:val="0030188F"/>
    <w:rsid w:val="00306417"/>
    <w:rsid w:val="00307B0F"/>
    <w:rsid w:val="003172BA"/>
    <w:rsid w:val="0032225D"/>
    <w:rsid w:val="00322B7C"/>
    <w:rsid w:val="003365CF"/>
    <w:rsid w:val="0033708D"/>
    <w:rsid w:val="00341955"/>
    <w:rsid w:val="00342852"/>
    <w:rsid w:val="00350F9D"/>
    <w:rsid w:val="00353BC6"/>
    <w:rsid w:val="003601C2"/>
    <w:rsid w:val="003610DA"/>
    <w:rsid w:val="00361681"/>
    <w:rsid w:val="00366D70"/>
    <w:rsid w:val="00366D8D"/>
    <w:rsid w:val="00370D00"/>
    <w:rsid w:val="0037211F"/>
    <w:rsid w:val="00372DF7"/>
    <w:rsid w:val="00373800"/>
    <w:rsid w:val="00380E06"/>
    <w:rsid w:val="003837D0"/>
    <w:rsid w:val="003864E7"/>
    <w:rsid w:val="00391928"/>
    <w:rsid w:val="0039618C"/>
    <w:rsid w:val="00397CD4"/>
    <w:rsid w:val="003A4B3D"/>
    <w:rsid w:val="003B1DBC"/>
    <w:rsid w:val="003B47A3"/>
    <w:rsid w:val="003B719B"/>
    <w:rsid w:val="003B736F"/>
    <w:rsid w:val="003C0AB9"/>
    <w:rsid w:val="003C210B"/>
    <w:rsid w:val="003D0640"/>
    <w:rsid w:val="003D7C4D"/>
    <w:rsid w:val="003F2524"/>
    <w:rsid w:val="003F3934"/>
    <w:rsid w:val="003F57CD"/>
    <w:rsid w:val="0040542B"/>
    <w:rsid w:val="00406390"/>
    <w:rsid w:val="00406CCC"/>
    <w:rsid w:val="0041654C"/>
    <w:rsid w:val="00416EA2"/>
    <w:rsid w:val="00425816"/>
    <w:rsid w:val="00427F69"/>
    <w:rsid w:val="0043793B"/>
    <w:rsid w:val="00451797"/>
    <w:rsid w:val="00451F4A"/>
    <w:rsid w:val="004600B9"/>
    <w:rsid w:val="004630FC"/>
    <w:rsid w:val="00465069"/>
    <w:rsid w:val="004671D7"/>
    <w:rsid w:val="004678F7"/>
    <w:rsid w:val="0047205B"/>
    <w:rsid w:val="00474665"/>
    <w:rsid w:val="00475939"/>
    <w:rsid w:val="0047668E"/>
    <w:rsid w:val="0048215F"/>
    <w:rsid w:val="004851F9"/>
    <w:rsid w:val="00490BEF"/>
    <w:rsid w:val="0049113A"/>
    <w:rsid w:val="00495790"/>
    <w:rsid w:val="00496DD4"/>
    <w:rsid w:val="0049741A"/>
    <w:rsid w:val="004A651D"/>
    <w:rsid w:val="004C2D12"/>
    <w:rsid w:val="004D1958"/>
    <w:rsid w:val="004E33EC"/>
    <w:rsid w:val="004E34A1"/>
    <w:rsid w:val="004E58AB"/>
    <w:rsid w:val="004E7780"/>
    <w:rsid w:val="004F2323"/>
    <w:rsid w:val="004F3D9F"/>
    <w:rsid w:val="004F3EF3"/>
    <w:rsid w:val="00500AE4"/>
    <w:rsid w:val="00506032"/>
    <w:rsid w:val="00506195"/>
    <w:rsid w:val="00507AD3"/>
    <w:rsid w:val="00507BCE"/>
    <w:rsid w:val="0051615C"/>
    <w:rsid w:val="00522D68"/>
    <w:rsid w:val="00524F14"/>
    <w:rsid w:val="005300B3"/>
    <w:rsid w:val="0055253B"/>
    <w:rsid w:val="00553440"/>
    <w:rsid w:val="0055377A"/>
    <w:rsid w:val="005724F8"/>
    <w:rsid w:val="00572D87"/>
    <w:rsid w:val="005830A6"/>
    <w:rsid w:val="00583BC9"/>
    <w:rsid w:val="00584C3A"/>
    <w:rsid w:val="00593C86"/>
    <w:rsid w:val="00596833"/>
    <w:rsid w:val="005A138E"/>
    <w:rsid w:val="005C74FE"/>
    <w:rsid w:val="005C7ED4"/>
    <w:rsid w:val="005D572F"/>
    <w:rsid w:val="005D739E"/>
    <w:rsid w:val="005E3EB2"/>
    <w:rsid w:val="005E72DC"/>
    <w:rsid w:val="005F5CCB"/>
    <w:rsid w:val="005F6909"/>
    <w:rsid w:val="00600AF4"/>
    <w:rsid w:val="006030AF"/>
    <w:rsid w:val="00604CBC"/>
    <w:rsid w:val="00605BEA"/>
    <w:rsid w:val="00607A9B"/>
    <w:rsid w:val="00611DE0"/>
    <w:rsid w:val="006159C5"/>
    <w:rsid w:val="00616851"/>
    <w:rsid w:val="00617027"/>
    <w:rsid w:val="006175A6"/>
    <w:rsid w:val="00621C16"/>
    <w:rsid w:val="0062444A"/>
    <w:rsid w:val="006315C6"/>
    <w:rsid w:val="00632CC4"/>
    <w:rsid w:val="00643943"/>
    <w:rsid w:val="0064747A"/>
    <w:rsid w:val="006507F9"/>
    <w:rsid w:val="00653C40"/>
    <w:rsid w:val="00657A6E"/>
    <w:rsid w:val="00657F63"/>
    <w:rsid w:val="00665DF0"/>
    <w:rsid w:val="0066667B"/>
    <w:rsid w:val="0067050B"/>
    <w:rsid w:val="0067059C"/>
    <w:rsid w:val="0067471F"/>
    <w:rsid w:val="00674A00"/>
    <w:rsid w:val="0068549E"/>
    <w:rsid w:val="006B22B2"/>
    <w:rsid w:val="006B2F51"/>
    <w:rsid w:val="006B3017"/>
    <w:rsid w:val="006B3F6E"/>
    <w:rsid w:val="006B52A8"/>
    <w:rsid w:val="006B71E8"/>
    <w:rsid w:val="006C1678"/>
    <w:rsid w:val="006C22CD"/>
    <w:rsid w:val="006C4F8D"/>
    <w:rsid w:val="006D0559"/>
    <w:rsid w:val="006D320A"/>
    <w:rsid w:val="006D5B11"/>
    <w:rsid w:val="006E0FA6"/>
    <w:rsid w:val="006E369E"/>
    <w:rsid w:val="006E5A64"/>
    <w:rsid w:val="006F1139"/>
    <w:rsid w:val="006F5BA5"/>
    <w:rsid w:val="006F6353"/>
    <w:rsid w:val="006F7287"/>
    <w:rsid w:val="00705FE1"/>
    <w:rsid w:val="00707550"/>
    <w:rsid w:val="00710BF1"/>
    <w:rsid w:val="00711A20"/>
    <w:rsid w:val="00716660"/>
    <w:rsid w:val="00721BCA"/>
    <w:rsid w:val="00730889"/>
    <w:rsid w:val="00732199"/>
    <w:rsid w:val="00736EE9"/>
    <w:rsid w:val="0074125E"/>
    <w:rsid w:val="00747F4C"/>
    <w:rsid w:val="00760BFA"/>
    <w:rsid w:val="00775044"/>
    <w:rsid w:val="00775E56"/>
    <w:rsid w:val="007851F2"/>
    <w:rsid w:val="00794343"/>
    <w:rsid w:val="007A1EDB"/>
    <w:rsid w:val="007A6A30"/>
    <w:rsid w:val="007C0ECD"/>
    <w:rsid w:val="007C13EA"/>
    <w:rsid w:val="007C150D"/>
    <w:rsid w:val="007D2EBB"/>
    <w:rsid w:val="007D43FE"/>
    <w:rsid w:val="007D6273"/>
    <w:rsid w:val="007E77BA"/>
    <w:rsid w:val="0080709A"/>
    <w:rsid w:val="008070A0"/>
    <w:rsid w:val="00814C65"/>
    <w:rsid w:val="008176AA"/>
    <w:rsid w:val="00817C7D"/>
    <w:rsid w:val="0082083B"/>
    <w:rsid w:val="00825E09"/>
    <w:rsid w:val="00827072"/>
    <w:rsid w:val="0083609F"/>
    <w:rsid w:val="008373C2"/>
    <w:rsid w:val="008373F4"/>
    <w:rsid w:val="0084309E"/>
    <w:rsid w:val="00853A5B"/>
    <w:rsid w:val="00853DF4"/>
    <w:rsid w:val="00855244"/>
    <w:rsid w:val="0085588A"/>
    <w:rsid w:val="00856575"/>
    <w:rsid w:val="00857B65"/>
    <w:rsid w:val="00864D47"/>
    <w:rsid w:val="00866CE3"/>
    <w:rsid w:val="00871BD9"/>
    <w:rsid w:val="0087354D"/>
    <w:rsid w:val="00875532"/>
    <w:rsid w:val="00876A8D"/>
    <w:rsid w:val="00897F90"/>
    <w:rsid w:val="008A1770"/>
    <w:rsid w:val="008A1D27"/>
    <w:rsid w:val="008A29E4"/>
    <w:rsid w:val="008A2F90"/>
    <w:rsid w:val="008A59AD"/>
    <w:rsid w:val="008A7D3A"/>
    <w:rsid w:val="008B06A0"/>
    <w:rsid w:val="008B1177"/>
    <w:rsid w:val="008C3CBA"/>
    <w:rsid w:val="008C3E6D"/>
    <w:rsid w:val="008C4E13"/>
    <w:rsid w:val="008D28BA"/>
    <w:rsid w:val="008D373D"/>
    <w:rsid w:val="008D51F6"/>
    <w:rsid w:val="008E305B"/>
    <w:rsid w:val="008E3659"/>
    <w:rsid w:val="008E460A"/>
    <w:rsid w:val="008F297C"/>
    <w:rsid w:val="00900E0F"/>
    <w:rsid w:val="00905149"/>
    <w:rsid w:val="0090552D"/>
    <w:rsid w:val="0091039F"/>
    <w:rsid w:val="009106C6"/>
    <w:rsid w:val="009113DC"/>
    <w:rsid w:val="0091371D"/>
    <w:rsid w:val="00913BDE"/>
    <w:rsid w:val="009150EF"/>
    <w:rsid w:val="00923BDB"/>
    <w:rsid w:val="009250C8"/>
    <w:rsid w:val="0093220C"/>
    <w:rsid w:val="009334A5"/>
    <w:rsid w:val="0094024B"/>
    <w:rsid w:val="00944452"/>
    <w:rsid w:val="00944510"/>
    <w:rsid w:val="009628DB"/>
    <w:rsid w:val="00965608"/>
    <w:rsid w:val="00965F35"/>
    <w:rsid w:val="00970E73"/>
    <w:rsid w:val="00972810"/>
    <w:rsid w:val="00981A80"/>
    <w:rsid w:val="00984382"/>
    <w:rsid w:val="009902FA"/>
    <w:rsid w:val="00993E44"/>
    <w:rsid w:val="009A05DA"/>
    <w:rsid w:val="009A3654"/>
    <w:rsid w:val="009A6DAD"/>
    <w:rsid w:val="009C69FE"/>
    <w:rsid w:val="009D0329"/>
    <w:rsid w:val="009D1526"/>
    <w:rsid w:val="009D1C45"/>
    <w:rsid w:val="009D3738"/>
    <w:rsid w:val="009E0A65"/>
    <w:rsid w:val="009F35AD"/>
    <w:rsid w:val="00A1128E"/>
    <w:rsid w:val="00A15C2C"/>
    <w:rsid w:val="00A170A4"/>
    <w:rsid w:val="00A263FF"/>
    <w:rsid w:val="00A30957"/>
    <w:rsid w:val="00A31E33"/>
    <w:rsid w:val="00A346C0"/>
    <w:rsid w:val="00A405D2"/>
    <w:rsid w:val="00A422E3"/>
    <w:rsid w:val="00A43131"/>
    <w:rsid w:val="00A4672B"/>
    <w:rsid w:val="00A52BEF"/>
    <w:rsid w:val="00A57BE5"/>
    <w:rsid w:val="00A60A3B"/>
    <w:rsid w:val="00A6218C"/>
    <w:rsid w:val="00A64803"/>
    <w:rsid w:val="00A65BAB"/>
    <w:rsid w:val="00A858EF"/>
    <w:rsid w:val="00A86E46"/>
    <w:rsid w:val="00A973A4"/>
    <w:rsid w:val="00AA11DC"/>
    <w:rsid w:val="00AA59FB"/>
    <w:rsid w:val="00AB3DDE"/>
    <w:rsid w:val="00AC0747"/>
    <w:rsid w:val="00AC6A11"/>
    <w:rsid w:val="00AD182A"/>
    <w:rsid w:val="00AD3600"/>
    <w:rsid w:val="00AF1D5E"/>
    <w:rsid w:val="00AF1EEB"/>
    <w:rsid w:val="00AF5EE1"/>
    <w:rsid w:val="00AF72F7"/>
    <w:rsid w:val="00B05F6C"/>
    <w:rsid w:val="00B27EDB"/>
    <w:rsid w:val="00B53601"/>
    <w:rsid w:val="00B5506B"/>
    <w:rsid w:val="00B6239D"/>
    <w:rsid w:val="00B66BC8"/>
    <w:rsid w:val="00B815B6"/>
    <w:rsid w:val="00B85422"/>
    <w:rsid w:val="00B87725"/>
    <w:rsid w:val="00BA1A6A"/>
    <w:rsid w:val="00BC13AF"/>
    <w:rsid w:val="00BC4345"/>
    <w:rsid w:val="00BC6ACE"/>
    <w:rsid w:val="00BD1049"/>
    <w:rsid w:val="00BD4158"/>
    <w:rsid w:val="00BE1695"/>
    <w:rsid w:val="00BF11DD"/>
    <w:rsid w:val="00C00B05"/>
    <w:rsid w:val="00C05515"/>
    <w:rsid w:val="00C07151"/>
    <w:rsid w:val="00C07DAB"/>
    <w:rsid w:val="00C16198"/>
    <w:rsid w:val="00C412CC"/>
    <w:rsid w:val="00C414B9"/>
    <w:rsid w:val="00C6344A"/>
    <w:rsid w:val="00C71CC9"/>
    <w:rsid w:val="00C803FA"/>
    <w:rsid w:val="00C83E2A"/>
    <w:rsid w:val="00CA4C61"/>
    <w:rsid w:val="00CB0CA1"/>
    <w:rsid w:val="00CD4109"/>
    <w:rsid w:val="00CD768D"/>
    <w:rsid w:val="00CE63BF"/>
    <w:rsid w:val="00CF6017"/>
    <w:rsid w:val="00D009E5"/>
    <w:rsid w:val="00D066C6"/>
    <w:rsid w:val="00D213CD"/>
    <w:rsid w:val="00D26878"/>
    <w:rsid w:val="00D3760A"/>
    <w:rsid w:val="00D579E2"/>
    <w:rsid w:val="00D57A3F"/>
    <w:rsid w:val="00D6077F"/>
    <w:rsid w:val="00D610C0"/>
    <w:rsid w:val="00D61826"/>
    <w:rsid w:val="00D643A2"/>
    <w:rsid w:val="00D71C38"/>
    <w:rsid w:val="00D80F3D"/>
    <w:rsid w:val="00D87762"/>
    <w:rsid w:val="00DA1B40"/>
    <w:rsid w:val="00DB0285"/>
    <w:rsid w:val="00DB3E9E"/>
    <w:rsid w:val="00DB53BF"/>
    <w:rsid w:val="00DB7806"/>
    <w:rsid w:val="00DC7D12"/>
    <w:rsid w:val="00DD0C86"/>
    <w:rsid w:val="00DD12DB"/>
    <w:rsid w:val="00DD53F8"/>
    <w:rsid w:val="00DE2959"/>
    <w:rsid w:val="00DE5741"/>
    <w:rsid w:val="00DF0F3D"/>
    <w:rsid w:val="00DF48C3"/>
    <w:rsid w:val="00E032E8"/>
    <w:rsid w:val="00E1254E"/>
    <w:rsid w:val="00E12DAE"/>
    <w:rsid w:val="00E217C5"/>
    <w:rsid w:val="00E25E53"/>
    <w:rsid w:val="00E25E9E"/>
    <w:rsid w:val="00E31FC7"/>
    <w:rsid w:val="00E41BD2"/>
    <w:rsid w:val="00E55DF1"/>
    <w:rsid w:val="00E676E9"/>
    <w:rsid w:val="00E70D13"/>
    <w:rsid w:val="00E76C7E"/>
    <w:rsid w:val="00E863D8"/>
    <w:rsid w:val="00E95C96"/>
    <w:rsid w:val="00E97A46"/>
    <w:rsid w:val="00EA1D52"/>
    <w:rsid w:val="00EA5345"/>
    <w:rsid w:val="00EA7904"/>
    <w:rsid w:val="00EB66B6"/>
    <w:rsid w:val="00EC1AF6"/>
    <w:rsid w:val="00EC5B4D"/>
    <w:rsid w:val="00EC7FE2"/>
    <w:rsid w:val="00ED391A"/>
    <w:rsid w:val="00ED68FC"/>
    <w:rsid w:val="00EE4C47"/>
    <w:rsid w:val="00F007A7"/>
    <w:rsid w:val="00F11F52"/>
    <w:rsid w:val="00F232A5"/>
    <w:rsid w:val="00F31551"/>
    <w:rsid w:val="00F34105"/>
    <w:rsid w:val="00F35898"/>
    <w:rsid w:val="00F45E7E"/>
    <w:rsid w:val="00F515EA"/>
    <w:rsid w:val="00F567D4"/>
    <w:rsid w:val="00F6422A"/>
    <w:rsid w:val="00F64B3D"/>
    <w:rsid w:val="00F82AC6"/>
    <w:rsid w:val="00F8354D"/>
    <w:rsid w:val="00F84C70"/>
    <w:rsid w:val="00F86195"/>
    <w:rsid w:val="00F918AC"/>
    <w:rsid w:val="00F92444"/>
    <w:rsid w:val="00F92AF0"/>
    <w:rsid w:val="00FA1709"/>
    <w:rsid w:val="00FA47DC"/>
    <w:rsid w:val="00FA4C35"/>
    <w:rsid w:val="00FA4EAD"/>
    <w:rsid w:val="00FB3360"/>
    <w:rsid w:val="00FC5654"/>
    <w:rsid w:val="00FC6C12"/>
    <w:rsid w:val="00FD5F64"/>
    <w:rsid w:val="00FD6A77"/>
    <w:rsid w:val="00FE7314"/>
    <w:rsid w:val="00FF464C"/>
    <w:rsid w:val="00FF5100"/>
    <w:rsid w:val="00FF5312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D79D5"/>
  <w15:chartTrackingRefBased/>
  <w15:docId w15:val="{CE3203CA-FBD2-4728-AAC9-D0512516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ECD"/>
  </w:style>
  <w:style w:type="paragraph" w:styleId="Nagwek1">
    <w:name w:val="heading 1"/>
    <w:basedOn w:val="Normalny"/>
    <w:next w:val="Normalny"/>
    <w:link w:val="Nagwek1Znak"/>
    <w:qFormat/>
    <w:rsid w:val="007A1EDB"/>
    <w:pPr>
      <w:keepNext/>
      <w:numPr>
        <w:numId w:val="1"/>
      </w:numPr>
      <w:suppressAutoHyphens/>
      <w:ind w:firstLine="0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1EDB"/>
    <w:pPr>
      <w:keepNext/>
      <w:numPr>
        <w:ilvl w:val="1"/>
        <w:numId w:val="1"/>
      </w:numPr>
      <w:suppressAutoHyphens/>
      <w:spacing w:line="360" w:lineRule="auto"/>
      <w:ind w:left="360" w:firstLine="0"/>
      <w:jc w:val="center"/>
      <w:outlineLvl w:val="1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A1EDB"/>
    <w:pPr>
      <w:keepNext/>
      <w:numPr>
        <w:ilvl w:val="2"/>
        <w:numId w:val="1"/>
      </w:numPr>
      <w:suppressAutoHyphens/>
      <w:spacing w:line="360" w:lineRule="auto"/>
      <w:jc w:val="both"/>
      <w:outlineLvl w:val="2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A1EDB"/>
    <w:pPr>
      <w:keepNext/>
      <w:numPr>
        <w:ilvl w:val="3"/>
        <w:numId w:val="1"/>
      </w:numPr>
      <w:suppressAutoHyphens/>
      <w:spacing w:line="360" w:lineRule="auto"/>
      <w:jc w:val="center"/>
      <w:outlineLvl w:val="3"/>
    </w:pPr>
    <w:rPr>
      <w:rFonts w:ascii="Arial" w:eastAsia="Times New Roman" w:hAnsi="Arial" w:cs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A1EDB"/>
    <w:pPr>
      <w:keepNext/>
      <w:numPr>
        <w:ilvl w:val="4"/>
        <w:numId w:val="1"/>
      </w:numPr>
      <w:suppressAutoHyphens/>
      <w:spacing w:line="360" w:lineRule="auto"/>
      <w:ind w:left="2832" w:firstLine="708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A1EDB"/>
    <w:pPr>
      <w:keepNext/>
      <w:numPr>
        <w:ilvl w:val="5"/>
        <w:numId w:val="1"/>
      </w:numPr>
      <w:suppressAutoHyphens/>
      <w:spacing w:line="36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A1EDB"/>
    <w:pPr>
      <w:keepNext/>
      <w:numPr>
        <w:ilvl w:val="6"/>
        <w:numId w:val="1"/>
      </w:numPr>
      <w:suppressAutoHyphens/>
      <w:outlineLvl w:val="6"/>
    </w:pPr>
    <w:rPr>
      <w:rFonts w:ascii="Times New Roman" w:eastAsia="Times New Roman" w:hAnsi="Times New Roman" w:cs="Times New Roman"/>
      <w:b/>
      <w:color w:val="008000"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A1EDB"/>
    <w:pPr>
      <w:keepNext/>
      <w:numPr>
        <w:ilvl w:val="7"/>
        <w:numId w:val="1"/>
      </w:numPr>
      <w:suppressAutoHyphens/>
      <w:jc w:val="center"/>
      <w:outlineLvl w:val="7"/>
    </w:pPr>
    <w:rPr>
      <w:rFonts w:ascii="Arial" w:eastAsia="Times New Roman" w:hAnsi="Arial" w:cs="Arial"/>
      <w:b/>
      <w:sz w:val="18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A1EDB"/>
    <w:pPr>
      <w:keepNext/>
      <w:numPr>
        <w:ilvl w:val="8"/>
        <w:numId w:val="1"/>
      </w:numPr>
      <w:suppressAutoHyphens/>
      <w:spacing w:line="360" w:lineRule="auto"/>
      <w:ind w:left="360" w:firstLine="0"/>
      <w:jc w:val="center"/>
      <w:outlineLvl w:val="8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90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0BEF"/>
  </w:style>
  <w:style w:type="paragraph" w:styleId="Stopka">
    <w:name w:val="footer"/>
    <w:basedOn w:val="Normalny"/>
    <w:link w:val="StopkaZnak"/>
    <w:uiPriority w:val="99"/>
    <w:unhideWhenUsed/>
    <w:rsid w:val="00490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BEF"/>
  </w:style>
  <w:style w:type="table" w:styleId="Tabela-Siatka">
    <w:name w:val="Table Grid"/>
    <w:basedOn w:val="Standardowy"/>
    <w:rsid w:val="00760B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863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EPL lista punktowana z wyrózneniem,A_wyliczenie,K-P_odwolanie,Akapit z listą5,maz_wyliczenie,opis dzialania,Wykres,Akapit z listą 1,Numerowanie,List Paragraph,lp1,Bullet 1,Use Case List Paragraph,numbered,Bullet List,FooterText,sw tekst"/>
    <w:basedOn w:val="Normalny"/>
    <w:link w:val="AkapitzlistZnak"/>
    <w:uiPriority w:val="34"/>
    <w:qFormat/>
    <w:rsid w:val="00E863D8"/>
    <w:pPr>
      <w:ind w:left="720"/>
      <w:contextualSpacing/>
    </w:pPr>
  </w:style>
  <w:style w:type="character" w:styleId="Hipercze">
    <w:name w:val="Hyperlink"/>
    <w:basedOn w:val="Domylnaczcionkaakapitu"/>
    <w:unhideWhenUsed/>
    <w:rsid w:val="00D268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87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nhideWhenUsed/>
    <w:rsid w:val="00D268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268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A1ED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A1EDB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A1EDB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A1EDB"/>
    <w:rPr>
      <w:rFonts w:ascii="Arial" w:eastAsia="Times New Roman" w:hAnsi="Arial" w:cs="Arial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A1ED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A1EDB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A1EDB"/>
    <w:rPr>
      <w:rFonts w:ascii="Times New Roman" w:eastAsia="Times New Roman" w:hAnsi="Times New Roman" w:cs="Times New Roman"/>
      <w:b/>
      <w:color w:val="008000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A1EDB"/>
    <w:rPr>
      <w:rFonts w:ascii="Arial" w:eastAsia="Times New Roman" w:hAnsi="Arial" w:cs="Arial"/>
      <w:b/>
      <w:sz w:val="18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A1EDB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Akapit z listą 1 Znak,Numerowanie Znak,List Paragraph Znak,lp1 Znak,Bullet 1 Znak"/>
    <w:link w:val="Akapitzlist"/>
    <w:uiPriority w:val="34"/>
    <w:qFormat/>
    <w:locked/>
    <w:rsid w:val="007A1EDB"/>
  </w:style>
  <w:style w:type="character" w:customStyle="1" w:styleId="WW8Num1z0">
    <w:name w:val="WW8Num1z0"/>
    <w:rsid w:val="007A1EDB"/>
  </w:style>
  <w:style w:type="character" w:customStyle="1" w:styleId="WW8Num1z1">
    <w:name w:val="WW8Num1z1"/>
    <w:rsid w:val="007A1EDB"/>
  </w:style>
  <w:style w:type="character" w:customStyle="1" w:styleId="WW8Num1z2">
    <w:name w:val="WW8Num1z2"/>
    <w:rsid w:val="007A1EDB"/>
  </w:style>
  <w:style w:type="character" w:customStyle="1" w:styleId="WW8Num1z3">
    <w:name w:val="WW8Num1z3"/>
    <w:rsid w:val="007A1EDB"/>
  </w:style>
  <w:style w:type="character" w:customStyle="1" w:styleId="WW8Num1z4">
    <w:name w:val="WW8Num1z4"/>
    <w:rsid w:val="007A1EDB"/>
  </w:style>
  <w:style w:type="character" w:customStyle="1" w:styleId="WW8Num1z5">
    <w:name w:val="WW8Num1z5"/>
    <w:rsid w:val="007A1EDB"/>
  </w:style>
  <w:style w:type="character" w:customStyle="1" w:styleId="WW8Num1z6">
    <w:name w:val="WW8Num1z6"/>
    <w:rsid w:val="007A1EDB"/>
  </w:style>
  <w:style w:type="character" w:customStyle="1" w:styleId="WW8Num1z7">
    <w:name w:val="WW8Num1z7"/>
    <w:rsid w:val="007A1EDB"/>
  </w:style>
  <w:style w:type="character" w:customStyle="1" w:styleId="WW8Num1z8">
    <w:name w:val="WW8Num1z8"/>
    <w:rsid w:val="007A1EDB"/>
  </w:style>
  <w:style w:type="character" w:customStyle="1" w:styleId="WW8Num2z0">
    <w:name w:val="WW8Num2z0"/>
    <w:rsid w:val="007A1EDB"/>
  </w:style>
  <w:style w:type="character" w:customStyle="1" w:styleId="WW8Num3z0">
    <w:name w:val="WW8Num3z0"/>
    <w:rsid w:val="007A1EDB"/>
  </w:style>
  <w:style w:type="character" w:customStyle="1" w:styleId="WW8Num4z0">
    <w:name w:val="WW8Num4z0"/>
    <w:rsid w:val="007A1EDB"/>
  </w:style>
  <w:style w:type="character" w:customStyle="1" w:styleId="WW8Num5z0">
    <w:name w:val="WW8Num5z0"/>
    <w:rsid w:val="007A1EDB"/>
  </w:style>
  <w:style w:type="character" w:customStyle="1" w:styleId="WW8Num6z0">
    <w:name w:val="WW8Num6z0"/>
    <w:rsid w:val="007A1EDB"/>
  </w:style>
  <w:style w:type="character" w:customStyle="1" w:styleId="WW8Num7z0">
    <w:name w:val="WW8Num7z0"/>
    <w:rsid w:val="007A1EDB"/>
    <w:rPr>
      <w:rFonts w:ascii="Arial" w:hAnsi="Arial" w:cs="Arial" w:hint="default"/>
    </w:rPr>
  </w:style>
  <w:style w:type="character" w:customStyle="1" w:styleId="WW8Num7z1">
    <w:name w:val="WW8Num7z1"/>
    <w:rsid w:val="007A1EDB"/>
    <w:rPr>
      <w:rFonts w:ascii="Courier New" w:hAnsi="Courier New" w:cs="Courier New" w:hint="default"/>
    </w:rPr>
  </w:style>
  <w:style w:type="character" w:customStyle="1" w:styleId="WW8Num7z2">
    <w:name w:val="WW8Num7z2"/>
    <w:rsid w:val="007A1EDB"/>
    <w:rPr>
      <w:rFonts w:ascii="Wingdings" w:hAnsi="Wingdings" w:cs="Wingdings" w:hint="default"/>
    </w:rPr>
  </w:style>
  <w:style w:type="character" w:customStyle="1" w:styleId="WW8Num7z3">
    <w:name w:val="WW8Num7z3"/>
    <w:rsid w:val="007A1EDB"/>
    <w:rPr>
      <w:rFonts w:ascii="Symbol" w:hAnsi="Symbol" w:cs="Symbol" w:hint="default"/>
    </w:rPr>
  </w:style>
  <w:style w:type="character" w:customStyle="1" w:styleId="WW8Num8z0">
    <w:name w:val="WW8Num8z0"/>
    <w:rsid w:val="007A1EDB"/>
    <w:rPr>
      <w:rFonts w:hint="default"/>
    </w:rPr>
  </w:style>
  <w:style w:type="character" w:customStyle="1" w:styleId="WW8Num8z1">
    <w:name w:val="WW8Num8z1"/>
    <w:rsid w:val="007A1EDB"/>
    <w:rPr>
      <w:rFonts w:ascii="Arial" w:hAnsi="Arial" w:cs="Arial"/>
    </w:rPr>
  </w:style>
  <w:style w:type="character" w:customStyle="1" w:styleId="WW8Num8z2">
    <w:name w:val="WW8Num8z2"/>
    <w:rsid w:val="007A1EDB"/>
    <w:rPr>
      <w:rFonts w:ascii="Arial" w:hAnsi="Arial" w:cs="Arial" w:hint="default"/>
    </w:rPr>
  </w:style>
  <w:style w:type="character" w:customStyle="1" w:styleId="WW8Num8z3">
    <w:name w:val="WW8Num8z3"/>
    <w:rsid w:val="007A1EDB"/>
  </w:style>
  <w:style w:type="character" w:customStyle="1" w:styleId="WW8Num8z4">
    <w:name w:val="WW8Num8z4"/>
    <w:rsid w:val="007A1EDB"/>
  </w:style>
  <w:style w:type="character" w:customStyle="1" w:styleId="WW8Num8z5">
    <w:name w:val="WW8Num8z5"/>
    <w:rsid w:val="007A1EDB"/>
  </w:style>
  <w:style w:type="character" w:customStyle="1" w:styleId="WW8Num8z6">
    <w:name w:val="WW8Num8z6"/>
    <w:rsid w:val="007A1EDB"/>
  </w:style>
  <w:style w:type="character" w:customStyle="1" w:styleId="WW8Num8z7">
    <w:name w:val="WW8Num8z7"/>
    <w:rsid w:val="007A1EDB"/>
  </w:style>
  <w:style w:type="character" w:customStyle="1" w:styleId="WW8Num8z8">
    <w:name w:val="WW8Num8z8"/>
    <w:rsid w:val="007A1EDB"/>
  </w:style>
  <w:style w:type="character" w:customStyle="1" w:styleId="WW8Num9z0">
    <w:name w:val="WW8Num9z0"/>
    <w:rsid w:val="007A1EDB"/>
    <w:rPr>
      <w:rFonts w:ascii="Arial" w:hAnsi="Arial" w:cs="Arial" w:hint="default"/>
    </w:rPr>
  </w:style>
  <w:style w:type="character" w:customStyle="1" w:styleId="WW8Num9z2">
    <w:name w:val="WW8Num9z2"/>
    <w:rsid w:val="007A1EDB"/>
  </w:style>
  <w:style w:type="character" w:customStyle="1" w:styleId="WW8Num9z3">
    <w:name w:val="WW8Num9z3"/>
    <w:rsid w:val="007A1EDB"/>
  </w:style>
  <w:style w:type="character" w:customStyle="1" w:styleId="WW8Num9z4">
    <w:name w:val="WW8Num9z4"/>
    <w:rsid w:val="007A1EDB"/>
  </w:style>
  <w:style w:type="character" w:customStyle="1" w:styleId="WW8Num9z5">
    <w:name w:val="WW8Num9z5"/>
    <w:rsid w:val="007A1EDB"/>
  </w:style>
  <w:style w:type="character" w:customStyle="1" w:styleId="WW8Num9z6">
    <w:name w:val="WW8Num9z6"/>
    <w:rsid w:val="007A1EDB"/>
  </w:style>
  <w:style w:type="character" w:customStyle="1" w:styleId="WW8Num9z7">
    <w:name w:val="WW8Num9z7"/>
    <w:rsid w:val="007A1EDB"/>
  </w:style>
  <w:style w:type="character" w:customStyle="1" w:styleId="WW8Num9z8">
    <w:name w:val="WW8Num9z8"/>
    <w:rsid w:val="007A1EDB"/>
  </w:style>
  <w:style w:type="character" w:customStyle="1" w:styleId="WW8Num10z0">
    <w:name w:val="WW8Num10z0"/>
    <w:rsid w:val="007A1EDB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10z1">
    <w:name w:val="WW8Num10z1"/>
    <w:rsid w:val="007A1EDB"/>
  </w:style>
  <w:style w:type="character" w:customStyle="1" w:styleId="WW8Num10z2">
    <w:name w:val="WW8Num10z2"/>
    <w:rsid w:val="007A1EDB"/>
  </w:style>
  <w:style w:type="character" w:customStyle="1" w:styleId="WW8Num10z3">
    <w:name w:val="WW8Num10z3"/>
    <w:rsid w:val="007A1EDB"/>
  </w:style>
  <w:style w:type="character" w:customStyle="1" w:styleId="WW8Num10z4">
    <w:name w:val="WW8Num10z4"/>
    <w:rsid w:val="007A1EDB"/>
  </w:style>
  <w:style w:type="character" w:customStyle="1" w:styleId="WW8Num10z5">
    <w:name w:val="WW8Num10z5"/>
    <w:rsid w:val="007A1EDB"/>
  </w:style>
  <w:style w:type="character" w:customStyle="1" w:styleId="WW8Num10z6">
    <w:name w:val="WW8Num10z6"/>
    <w:rsid w:val="007A1EDB"/>
  </w:style>
  <w:style w:type="character" w:customStyle="1" w:styleId="WW8Num10z7">
    <w:name w:val="WW8Num10z7"/>
    <w:rsid w:val="007A1EDB"/>
  </w:style>
  <w:style w:type="character" w:customStyle="1" w:styleId="WW8Num10z8">
    <w:name w:val="WW8Num10z8"/>
    <w:rsid w:val="007A1EDB"/>
  </w:style>
  <w:style w:type="character" w:customStyle="1" w:styleId="WW8Num11z0">
    <w:name w:val="WW8Num11z0"/>
    <w:rsid w:val="007A1EDB"/>
  </w:style>
  <w:style w:type="character" w:customStyle="1" w:styleId="WW8Num11z1">
    <w:name w:val="WW8Num11z1"/>
    <w:rsid w:val="007A1EDB"/>
    <w:rPr>
      <w:rFonts w:ascii="Arial" w:hAnsi="Arial" w:cs="Arial"/>
    </w:rPr>
  </w:style>
  <w:style w:type="character" w:customStyle="1" w:styleId="WW8Num11z2">
    <w:name w:val="WW8Num11z2"/>
    <w:rsid w:val="007A1EDB"/>
  </w:style>
  <w:style w:type="character" w:customStyle="1" w:styleId="WW8Num11z3">
    <w:name w:val="WW8Num11z3"/>
    <w:rsid w:val="007A1EDB"/>
  </w:style>
  <w:style w:type="character" w:customStyle="1" w:styleId="WW8Num11z4">
    <w:name w:val="WW8Num11z4"/>
    <w:rsid w:val="007A1EDB"/>
  </w:style>
  <w:style w:type="character" w:customStyle="1" w:styleId="WW8Num11z5">
    <w:name w:val="WW8Num11z5"/>
    <w:rsid w:val="007A1EDB"/>
  </w:style>
  <w:style w:type="character" w:customStyle="1" w:styleId="WW8Num11z6">
    <w:name w:val="WW8Num11z6"/>
    <w:rsid w:val="007A1EDB"/>
  </w:style>
  <w:style w:type="character" w:customStyle="1" w:styleId="WW8Num11z7">
    <w:name w:val="WW8Num11z7"/>
    <w:rsid w:val="007A1EDB"/>
  </w:style>
  <w:style w:type="character" w:customStyle="1" w:styleId="WW8Num11z8">
    <w:name w:val="WW8Num11z8"/>
    <w:rsid w:val="007A1EDB"/>
  </w:style>
  <w:style w:type="character" w:customStyle="1" w:styleId="WW8Num12z0">
    <w:name w:val="WW8Num12z0"/>
    <w:rsid w:val="007A1EDB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  <w:rsid w:val="007A1EDB"/>
  </w:style>
  <w:style w:type="character" w:customStyle="1" w:styleId="WW8Num12z2">
    <w:name w:val="WW8Num12z2"/>
    <w:rsid w:val="007A1EDB"/>
  </w:style>
  <w:style w:type="character" w:customStyle="1" w:styleId="WW8Num12z3">
    <w:name w:val="WW8Num12z3"/>
    <w:rsid w:val="007A1EDB"/>
  </w:style>
  <w:style w:type="character" w:customStyle="1" w:styleId="WW8Num12z4">
    <w:name w:val="WW8Num12z4"/>
    <w:rsid w:val="007A1EDB"/>
  </w:style>
  <w:style w:type="character" w:customStyle="1" w:styleId="WW8Num12z5">
    <w:name w:val="WW8Num12z5"/>
    <w:rsid w:val="007A1EDB"/>
  </w:style>
  <w:style w:type="character" w:customStyle="1" w:styleId="WW8Num12z6">
    <w:name w:val="WW8Num12z6"/>
    <w:rsid w:val="007A1EDB"/>
  </w:style>
  <w:style w:type="character" w:customStyle="1" w:styleId="WW8Num12z7">
    <w:name w:val="WW8Num12z7"/>
    <w:rsid w:val="007A1EDB"/>
  </w:style>
  <w:style w:type="character" w:customStyle="1" w:styleId="WW8Num12z8">
    <w:name w:val="WW8Num12z8"/>
    <w:rsid w:val="007A1EDB"/>
  </w:style>
  <w:style w:type="character" w:customStyle="1" w:styleId="WW8Num13z0">
    <w:name w:val="WW8Num13z0"/>
    <w:rsid w:val="007A1EDB"/>
  </w:style>
  <w:style w:type="character" w:customStyle="1" w:styleId="WW8Num13z1">
    <w:name w:val="WW8Num13z1"/>
    <w:rsid w:val="007A1EDB"/>
  </w:style>
  <w:style w:type="character" w:customStyle="1" w:styleId="WW8Num13z2">
    <w:name w:val="WW8Num13z2"/>
    <w:rsid w:val="007A1EDB"/>
  </w:style>
  <w:style w:type="character" w:customStyle="1" w:styleId="WW8Num13z3">
    <w:name w:val="WW8Num13z3"/>
    <w:rsid w:val="007A1EDB"/>
  </w:style>
  <w:style w:type="character" w:customStyle="1" w:styleId="WW8Num13z4">
    <w:name w:val="WW8Num13z4"/>
    <w:rsid w:val="007A1EDB"/>
  </w:style>
  <w:style w:type="character" w:customStyle="1" w:styleId="WW8Num13z5">
    <w:name w:val="WW8Num13z5"/>
    <w:rsid w:val="007A1EDB"/>
  </w:style>
  <w:style w:type="character" w:customStyle="1" w:styleId="WW8Num13z6">
    <w:name w:val="WW8Num13z6"/>
    <w:rsid w:val="007A1EDB"/>
  </w:style>
  <w:style w:type="character" w:customStyle="1" w:styleId="WW8Num13z7">
    <w:name w:val="WW8Num13z7"/>
    <w:rsid w:val="007A1EDB"/>
  </w:style>
  <w:style w:type="character" w:customStyle="1" w:styleId="WW8Num13z8">
    <w:name w:val="WW8Num13z8"/>
    <w:rsid w:val="007A1EDB"/>
  </w:style>
  <w:style w:type="character" w:customStyle="1" w:styleId="WW8Num14z0">
    <w:name w:val="WW8Num14z0"/>
    <w:rsid w:val="007A1EDB"/>
    <w:rPr>
      <w:rFonts w:ascii="Arial" w:hAnsi="Arial" w:cs="Arial"/>
      <w:sz w:val="20"/>
      <w:szCs w:val="20"/>
    </w:rPr>
  </w:style>
  <w:style w:type="character" w:customStyle="1" w:styleId="WW8Num14z1">
    <w:name w:val="WW8Num14z1"/>
    <w:rsid w:val="007A1EDB"/>
    <w:rPr>
      <w:rFonts w:hint="default"/>
    </w:rPr>
  </w:style>
  <w:style w:type="character" w:customStyle="1" w:styleId="WW8Num14z2">
    <w:name w:val="WW8Num14z2"/>
    <w:rsid w:val="007A1EDB"/>
  </w:style>
  <w:style w:type="character" w:customStyle="1" w:styleId="WW8Num14z3">
    <w:name w:val="WW8Num14z3"/>
    <w:rsid w:val="007A1EDB"/>
  </w:style>
  <w:style w:type="character" w:customStyle="1" w:styleId="WW8Num14z4">
    <w:name w:val="WW8Num14z4"/>
    <w:rsid w:val="007A1EDB"/>
  </w:style>
  <w:style w:type="character" w:customStyle="1" w:styleId="WW8Num14z5">
    <w:name w:val="WW8Num14z5"/>
    <w:rsid w:val="007A1EDB"/>
  </w:style>
  <w:style w:type="character" w:customStyle="1" w:styleId="WW8Num14z6">
    <w:name w:val="WW8Num14z6"/>
    <w:rsid w:val="007A1EDB"/>
  </w:style>
  <w:style w:type="character" w:customStyle="1" w:styleId="WW8Num14z7">
    <w:name w:val="WW8Num14z7"/>
    <w:rsid w:val="007A1EDB"/>
  </w:style>
  <w:style w:type="character" w:customStyle="1" w:styleId="WW8Num14z8">
    <w:name w:val="WW8Num14z8"/>
    <w:rsid w:val="007A1EDB"/>
  </w:style>
  <w:style w:type="character" w:customStyle="1" w:styleId="WW8Num15z0">
    <w:name w:val="WW8Num15z0"/>
    <w:rsid w:val="007A1EDB"/>
    <w:rPr>
      <w:rFonts w:ascii="Arial" w:hAnsi="Arial" w:cs="Arial"/>
    </w:rPr>
  </w:style>
  <w:style w:type="character" w:customStyle="1" w:styleId="WW8Num15z1">
    <w:name w:val="WW8Num15z1"/>
    <w:rsid w:val="007A1EDB"/>
  </w:style>
  <w:style w:type="character" w:customStyle="1" w:styleId="WW8Num15z2">
    <w:name w:val="WW8Num15z2"/>
    <w:rsid w:val="007A1EDB"/>
  </w:style>
  <w:style w:type="character" w:customStyle="1" w:styleId="WW8Num15z3">
    <w:name w:val="WW8Num15z3"/>
    <w:rsid w:val="007A1EDB"/>
  </w:style>
  <w:style w:type="character" w:customStyle="1" w:styleId="WW8Num15z4">
    <w:name w:val="WW8Num15z4"/>
    <w:rsid w:val="007A1EDB"/>
  </w:style>
  <w:style w:type="character" w:customStyle="1" w:styleId="WW8Num15z5">
    <w:name w:val="WW8Num15z5"/>
    <w:rsid w:val="007A1EDB"/>
  </w:style>
  <w:style w:type="character" w:customStyle="1" w:styleId="WW8Num15z6">
    <w:name w:val="WW8Num15z6"/>
    <w:rsid w:val="007A1EDB"/>
  </w:style>
  <w:style w:type="character" w:customStyle="1" w:styleId="WW8Num15z7">
    <w:name w:val="WW8Num15z7"/>
    <w:rsid w:val="007A1EDB"/>
  </w:style>
  <w:style w:type="character" w:customStyle="1" w:styleId="WW8Num15z8">
    <w:name w:val="WW8Num15z8"/>
    <w:rsid w:val="007A1EDB"/>
  </w:style>
  <w:style w:type="character" w:customStyle="1" w:styleId="WW8Num16z0">
    <w:name w:val="WW8Num16z0"/>
    <w:rsid w:val="007A1EDB"/>
    <w:rPr>
      <w:rFonts w:ascii="Arial" w:hAnsi="Arial" w:cs="Arial" w:hint="default"/>
    </w:rPr>
  </w:style>
  <w:style w:type="character" w:customStyle="1" w:styleId="WW8Num16z1">
    <w:name w:val="WW8Num16z1"/>
    <w:rsid w:val="007A1EDB"/>
    <w:rPr>
      <w:rFonts w:ascii="Arial" w:hAnsi="Arial" w:cs="Arial"/>
    </w:rPr>
  </w:style>
  <w:style w:type="character" w:customStyle="1" w:styleId="WW8Num16z2">
    <w:name w:val="WW8Num16z2"/>
    <w:rsid w:val="007A1EDB"/>
  </w:style>
  <w:style w:type="character" w:customStyle="1" w:styleId="WW8Num16z3">
    <w:name w:val="WW8Num16z3"/>
    <w:rsid w:val="007A1EDB"/>
  </w:style>
  <w:style w:type="character" w:customStyle="1" w:styleId="WW8Num16z4">
    <w:name w:val="WW8Num16z4"/>
    <w:rsid w:val="007A1EDB"/>
  </w:style>
  <w:style w:type="character" w:customStyle="1" w:styleId="WW8Num16z5">
    <w:name w:val="WW8Num16z5"/>
    <w:rsid w:val="007A1EDB"/>
  </w:style>
  <w:style w:type="character" w:customStyle="1" w:styleId="WW8Num16z6">
    <w:name w:val="WW8Num16z6"/>
    <w:rsid w:val="007A1EDB"/>
  </w:style>
  <w:style w:type="character" w:customStyle="1" w:styleId="WW8Num16z7">
    <w:name w:val="WW8Num16z7"/>
    <w:rsid w:val="007A1EDB"/>
  </w:style>
  <w:style w:type="character" w:customStyle="1" w:styleId="WW8Num16z8">
    <w:name w:val="WW8Num16z8"/>
    <w:rsid w:val="007A1EDB"/>
  </w:style>
  <w:style w:type="character" w:customStyle="1" w:styleId="WW8Num17z0">
    <w:name w:val="WW8Num17z0"/>
    <w:rsid w:val="007A1EDB"/>
    <w:rPr>
      <w:rFonts w:ascii="Arial" w:hAnsi="Arial" w:cs="Arial" w:hint="default"/>
    </w:rPr>
  </w:style>
  <w:style w:type="character" w:customStyle="1" w:styleId="WW8Num18z0">
    <w:name w:val="WW8Num18z0"/>
    <w:rsid w:val="007A1EDB"/>
    <w:rPr>
      <w:rFonts w:ascii="Arial" w:hAnsi="Arial" w:cs="Times New Roman"/>
    </w:rPr>
  </w:style>
  <w:style w:type="character" w:customStyle="1" w:styleId="WW8Num18z1">
    <w:name w:val="WW8Num18z1"/>
    <w:rsid w:val="007A1EDB"/>
  </w:style>
  <w:style w:type="character" w:customStyle="1" w:styleId="WW8Num18z2">
    <w:name w:val="WW8Num18z2"/>
    <w:rsid w:val="007A1EDB"/>
  </w:style>
  <w:style w:type="character" w:customStyle="1" w:styleId="WW8Num18z3">
    <w:name w:val="WW8Num18z3"/>
    <w:rsid w:val="007A1EDB"/>
  </w:style>
  <w:style w:type="character" w:customStyle="1" w:styleId="WW8Num18z4">
    <w:name w:val="WW8Num18z4"/>
    <w:rsid w:val="007A1EDB"/>
  </w:style>
  <w:style w:type="character" w:customStyle="1" w:styleId="WW8Num18z5">
    <w:name w:val="WW8Num18z5"/>
    <w:rsid w:val="007A1EDB"/>
  </w:style>
  <w:style w:type="character" w:customStyle="1" w:styleId="WW8Num18z6">
    <w:name w:val="WW8Num18z6"/>
    <w:rsid w:val="007A1EDB"/>
  </w:style>
  <w:style w:type="character" w:customStyle="1" w:styleId="WW8Num18z7">
    <w:name w:val="WW8Num18z7"/>
    <w:rsid w:val="007A1EDB"/>
  </w:style>
  <w:style w:type="character" w:customStyle="1" w:styleId="WW8Num18z8">
    <w:name w:val="WW8Num18z8"/>
    <w:rsid w:val="007A1EDB"/>
  </w:style>
  <w:style w:type="character" w:customStyle="1" w:styleId="WW8Num19z0">
    <w:name w:val="WW8Num19z0"/>
    <w:rsid w:val="007A1EDB"/>
    <w:rPr>
      <w:rFonts w:ascii="Arial" w:hAnsi="Arial" w:cs="Times New Roman" w:hint="default"/>
    </w:rPr>
  </w:style>
  <w:style w:type="character" w:customStyle="1" w:styleId="WW8Num19z1">
    <w:name w:val="WW8Num19z1"/>
    <w:rsid w:val="007A1EDB"/>
    <w:rPr>
      <w:rFonts w:hint="default"/>
    </w:rPr>
  </w:style>
  <w:style w:type="character" w:customStyle="1" w:styleId="WW8Num19z3">
    <w:name w:val="WW8Num19z3"/>
    <w:rsid w:val="007A1EDB"/>
    <w:rPr>
      <w:rFonts w:cs="Times New Roman"/>
    </w:rPr>
  </w:style>
  <w:style w:type="character" w:customStyle="1" w:styleId="WW8Num20z0">
    <w:name w:val="WW8Num20z0"/>
    <w:rsid w:val="007A1EDB"/>
    <w:rPr>
      <w:rFonts w:hint="default"/>
      <w:b w:val="0"/>
      <w:i w:val="0"/>
      <w:color w:val="000000"/>
      <w:sz w:val="20"/>
      <w:szCs w:val="20"/>
    </w:rPr>
  </w:style>
  <w:style w:type="character" w:customStyle="1" w:styleId="WW8Num20z1">
    <w:name w:val="WW8Num20z1"/>
    <w:rsid w:val="007A1EDB"/>
  </w:style>
  <w:style w:type="character" w:customStyle="1" w:styleId="WW8Num20z2">
    <w:name w:val="WW8Num20z2"/>
    <w:rsid w:val="007A1EDB"/>
  </w:style>
  <w:style w:type="character" w:customStyle="1" w:styleId="WW8Num20z3">
    <w:name w:val="WW8Num20z3"/>
    <w:rsid w:val="007A1EDB"/>
  </w:style>
  <w:style w:type="character" w:customStyle="1" w:styleId="WW8Num20z4">
    <w:name w:val="WW8Num20z4"/>
    <w:rsid w:val="007A1EDB"/>
  </w:style>
  <w:style w:type="character" w:customStyle="1" w:styleId="WW8Num20z5">
    <w:name w:val="WW8Num20z5"/>
    <w:rsid w:val="007A1EDB"/>
  </w:style>
  <w:style w:type="character" w:customStyle="1" w:styleId="WW8Num20z6">
    <w:name w:val="WW8Num20z6"/>
    <w:rsid w:val="007A1EDB"/>
  </w:style>
  <w:style w:type="character" w:customStyle="1" w:styleId="WW8Num20z7">
    <w:name w:val="WW8Num20z7"/>
    <w:rsid w:val="007A1EDB"/>
  </w:style>
  <w:style w:type="character" w:customStyle="1" w:styleId="WW8Num20z8">
    <w:name w:val="WW8Num20z8"/>
    <w:rsid w:val="007A1EDB"/>
  </w:style>
  <w:style w:type="character" w:customStyle="1" w:styleId="WW8Num21z0">
    <w:name w:val="WW8Num21z0"/>
    <w:rsid w:val="007A1EDB"/>
  </w:style>
  <w:style w:type="character" w:customStyle="1" w:styleId="WW8Num21z1">
    <w:name w:val="WW8Num21z1"/>
    <w:rsid w:val="007A1EDB"/>
  </w:style>
  <w:style w:type="character" w:customStyle="1" w:styleId="WW8Num21z2">
    <w:name w:val="WW8Num21z2"/>
    <w:rsid w:val="007A1EDB"/>
  </w:style>
  <w:style w:type="character" w:customStyle="1" w:styleId="WW8Num21z3">
    <w:name w:val="WW8Num21z3"/>
    <w:rsid w:val="007A1EDB"/>
  </w:style>
  <w:style w:type="character" w:customStyle="1" w:styleId="WW8Num21z4">
    <w:name w:val="WW8Num21z4"/>
    <w:rsid w:val="007A1EDB"/>
  </w:style>
  <w:style w:type="character" w:customStyle="1" w:styleId="WW8Num21z5">
    <w:name w:val="WW8Num21z5"/>
    <w:rsid w:val="007A1EDB"/>
  </w:style>
  <w:style w:type="character" w:customStyle="1" w:styleId="WW8Num21z6">
    <w:name w:val="WW8Num21z6"/>
    <w:rsid w:val="007A1EDB"/>
  </w:style>
  <w:style w:type="character" w:customStyle="1" w:styleId="WW8Num21z7">
    <w:name w:val="WW8Num21z7"/>
    <w:rsid w:val="007A1EDB"/>
  </w:style>
  <w:style w:type="character" w:customStyle="1" w:styleId="WW8Num21z8">
    <w:name w:val="WW8Num21z8"/>
    <w:rsid w:val="007A1EDB"/>
  </w:style>
  <w:style w:type="character" w:customStyle="1" w:styleId="WW8Num22z0">
    <w:name w:val="WW8Num22z0"/>
    <w:rsid w:val="007A1EDB"/>
    <w:rPr>
      <w:rFonts w:ascii="Arial" w:hAnsi="Arial" w:cs="Arial" w:hint="default"/>
    </w:rPr>
  </w:style>
  <w:style w:type="character" w:customStyle="1" w:styleId="WW8Num23z0">
    <w:name w:val="WW8Num23z0"/>
    <w:rsid w:val="007A1EDB"/>
    <w:rPr>
      <w:rFonts w:ascii="Arial" w:hAnsi="Arial" w:cs="Arial"/>
    </w:rPr>
  </w:style>
  <w:style w:type="character" w:customStyle="1" w:styleId="WW8Num23z1">
    <w:name w:val="WW8Num23z1"/>
    <w:rsid w:val="007A1EDB"/>
  </w:style>
  <w:style w:type="character" w:customStyle="1" w:styleId="WW8Num23z2">
    <w:name w:val="WW8Num23z2"/>
    <w:rsid w:val="007A1EDB"/>
  </w:style>
  <w:style w:type="character" w:customStyle="1" w:styleId="WW8Num23z3">
    <w:name w:val="WW8Num23z3"/>
    <w:rsid w:val="007A1EDB"/>
  </w:style>
  <w:style w:type="character" w:customStyle="1" w:styleId="WW8Num23z4">
    <w:name w:val="WW8Num23z4"/>
    <w:rsid w:val="007A1EDB"/>
  </w:style>
  <w:style w:type="character" w:customStyle="1" w:styleId="WW8Num23z5">
    <w:name w:val="WW8Num23z5"/>
    <w:rsid w:val="007A1EDB"/>
  </w:style>
  <w:style w:type="character" w:customStyle="1" w:styleId="WW8Num23z6">
    <w:name w:val="WW8Num23z6"/>
    <w:rsid w:val="007A1EDB"/>
  </w:style>
  <w:style w:type="character" w:customStyle="1" w:styleId="WW8Num23z7">
    <w:name w:val="WW8Num23z7"/>
    <w:rsid w:val="007A1EDB"/>
  </w:style>
  <w:style w:type="character" w:customStyle="1" w:styleId="WW8Num23z8">
    <w:name w:val="WW8Num23z8"/>
    <w:rsid w:val="007A1EDB"/>
  </w:style>
  <w:style w:type="character" w:customStyle="1" w:styleId="WW8Num24z0">
    <w:name w:val="WW8Num24z0"/>
    <w:rsid w:val="007A1EDB"/>
  </w:style>
  <w:style w:type="character" w:customStyle="1" w:styleId="WW8Num24z1">
    <w:name w:val="WW8Num24z1"/>
    <w:rsid w:val="007A1EDB"/>
  </w:style>
  <w:style w:type="character" w:customStyle="1" w:styleId="WW8Num24z2">
    <w:name w:val="WW8Num24z2"/>
    <w:rsid w:val="007A1EDB"/>
  </w:style>
  <w:style w:type="character" w:customStyle="1" w:styleId="WW8Num24z3">
    <w:name w:val="WW8Num24z3"/>
    <w:rsid w:val="007A1EDB"/>
  </w:style>
  <w:style w:type="character" w:customStyle="1" w:styleId="WW8Num24z4">
    <w:name w:val="WW8Num24z4"/>
    <w:rsid w:val="007A1EDB"/>
  </w:style>
  <w:style w:type="character" w:customStyle="1" w:styleId="WW8Num24z5">
    <w:name w:val="WW8Num24z5"/>
    <w:rsid w:val="007A1EDB"/>
  </w:style>
  <w:style w:type="character" w:customStyle="1" w:styleId="WW8Num24z6">
    <w:name w:val="WW8Num24z6"/>
    <w:rsid w:val="007A1EDB"/>
  </w:style>
  <w:style w:type="character" w:customStyle="1" w:styleId="WW8Num24z7">
    <w:name w:val="WW8Num24z7"/>
    <w:rsid w:val="007A1EDB"/>
  </w:style>
  <w:style w:type="character" w:customStyle="1" w:styleId="WW8Num24z8">
    <w:name w:val="WW8Num24z8"/>
    <w:rsid w:val="007A1EDB"/>
  </w:style>
  <w:style w:type="character" w:customStyle="1" w:styleId="WW8Num25z0">
    <w:name w:val="WW8Num25z0"/>
    <w:rsid w:val="007A1EDB"/>
    <w:rPr>
      <w:rFonts w:ascii="Arial" w:hAnsi="Arial" w:cs="Arial"/>
    </w:rPr>
  </w:style>
  <w:style w:type="character" w:customStyle="1" w:styleId="WW8Num25z1">
    <w:name w:val="WW8Num25z1"/>
    <w:rsid w:val="007A1EDB"/>
  </w:style>
  <w:style w:type="character" w:customStyle="1" w:styleId="WW8Num25z2">
    <w:name w:val="WW8Num25z2"/>
    <w:rsid w:val="007A1EDB"/>
  </w:style>
  <w:style w:type="character" w:customStyle="1" w:styleId="WW8Num25z3">
    <w:name w:val="WW8Num25z3"/>
    <w:rsid w:val="007A1EDB"/>
  </w:style>
  <w:style w:type="character" w:customStyle="1" w:styleId="WW8Num25z4">
    <w:name w:val="WW8Num25z4"/>
    <w:rsid w:val="007A1EDB"/>
  </w:style>
  <w:style w:type="character" w:customStyle="1" w:styleId="WW8Num25z5">
    <w:name w:val="WW8Num25z5"/>
    <w:rsid w:val="007A1EDB"/>
  </w:style>
  <w:style w:type="character" w:customStyle="1" w:styleId="WW8Num25z6">
    <w:name w:val="WW8Num25z6"/>
    <w:rsid w:val="007A1EDB"/>
  </w:style>
  <w:style w:type="character" w:customStyle="1" w:styleId="WW8Num25z7">
    <w:name w:val="WW8Num25z7"/>
    <w:rsid w:val="007A1EDB"/>
  </w:style>
  <w:style w:type="character" w:customStyle="1" w:styleId="WW8Num25z8">
    <w:name w:val="WW8Num25z8"/>
    <w:rsid w:val="007A1EDB"/>
  </w:style>
  <w:style w:type="character" w:customStyle="1" w:styleId="WW8Num26z0">
    <w:name w:val="WW8Num26z0"/>
    <w:rsid w:val="007A1EDB"/>
    <w:rPr>
      <w:rFonts w:ascii="Arial" w:hAnsi="Arial" w:cs="Arial"/>
      <w:sz w:val="20"/>
    </w:rPr>
  </w:style>
  <w:style w:type="character" w:customStyle="1" w:styleId="WW8Num26z1">
    <w:name w:val="WW8Num26z1"/>
    <w:rsid w:val="007A1EDB"/>
    <w:rPr>
      <w:rFonts w:ascii="Arial" w:hAnsi="Arial" w:cs="Arial"/>
      <w:b w:val="0"/>
      <w:sz w:val="20"/>
    </w:rPr>
  </w:style>
  <w:style w:type="character" w:customStyle="1" w:styleId="WW8Num26z2">
    <w:name w:val="WW8Num26z2"/>
    <w:rsid w:val="007A1EDB"/>
  </w:style>
  <w:style w:type="character" w:customStyle="1" w:styleId="WW8Num26z3">
    <w:name w:val="WW8Num26z3"/>
    <w:rsid w:val="007A1EDB"/>
  </w:style>
  <w:style w:type="character" w:customStyle="1" w:styleId="WW8Num26z4">
    <w:name w:val="WW8Num26z4"/>
    <w:rsid w:val="007A1EDB"/>
  </w:style>
  <w:style w:type="character" w:customStyle="1" w:styleId="WW8Num26z5">
    <w:name w:val="WW8Num26z5"/>
    <w:rsid w:val="007A1EDB"/>
  </w:style>
  <w:style w:type="character" w:customStyle="1" w:styleId="WW8Num26z6">
    <w:name w:val="WW8Num26z6"/>
    <w:rsid w:val="007A1EDB"/>
  </w:style>
  <w:style w:type="character" w:customStyle="1" w:styleId="WW8Num26z7">
    <w:name w:val="WW8Num26z7"/>
    <w:rsid w:val="007A1EDB"/>
  </w:style>
  <w:style w:type="character" w:customStyle="1" w:styleId="WW8Num26z8">
    <w:name w:val="WW8Num26z8"/>
    <w:rsid w:val="007A1EDB"/>
  </w:style>
  <w:style w:type="character" w:customStyle="1" w:styleId="WW8Num27z0">
    <w:name w:val="WW8Num27z0"/>
    <w:rsid w:val="007A1EDB"/>
    <w:rPr>
      <w:rFonts w:ascii="Arial" w:hAnsi="Arial" w:cs="Arial"/>
      <w:color w:val="auto"/>
    </w:rPr>
  </w:style>
  <w:style w:type="character" w:customStyle="1" w:styleId="WW8Num27z1">
    <w:name w:val="WW8Num27z1"/>
    <w:rsid w:val="007A1EDB"/>
  </w:style>
  <w:style w:type="character" w:customStyle="1" w:styleId="WW8Num27z2">
    <w:name w:val="WW8Num27z2"/>
    <w:rsid w:val="007A1EDB"/>
  </w:style>
  <w:style w:type="character" w:customStyle="1" w:styleId="WW8Num27z3">
    <w:name w:val="WW8Num27z3"/>
    <w:rsid w:val="007A1EDB"/>
  </w:style>
  <w:style w:type="character" w:customStyle="1" w:styleId="WW8Num27z4">
    <w:name w:val="WW8Num27z4"/>
    <w:rsid w:val="007A1EDB"/>
  </w:style>
  <w:style w:type="character" w:customStyle="1" w:styleId="WW8Num27z5">
    <w:name w:val="WW8Num27z5"/>
    <w:rsid w:val="007A1EDB"/>
  </w:style>
  <w:style w:type="character" w:customStyle="1" w:styleId="WW8Num27z6">
    <w:name w:val="WW8Num27z6"/>
    <w:rsid w:val="007A1EDB"/>
  </w:style>
  <w:style w:type="character" w:customStyle="1" w:styleId="WW8Num27z7">
    <w:name w:val="WW8Num27z7"/>
    <w:rsid w:val="007A1EDB"/>
  </w:style>
  <w:style w:type="character" w:customStyle="1" w:styleId="WW8Num27z8">
    <w:name w:val="WW8Num27z8"/>
    <w:rsid w:val="007A1EDB"/>
  </w:style>
  <w:style w:type="character" w:customStyle="1" w:styleId="WW8Num28z0">
    <w:name w:val="WW8Num28z0"/>
    <w:rsid w:val="007A1EDB"/>
    <w:rPr>
      <w:rFonts w:ascii="Arial" w:hAnsi="Arial" w:cs="Arial" w:hint="default"/>
      <w:b w:val="0"/>
      <w:sz w:val="20"/>
      <w:szCs w:val="20"/>
    </w:rPr>
  </w:style>
  <w:style w:type="character" w:customStyle="1" w:styleId="WW8Num28z1">
    <w:name w:val="WW8Num28z1"/>
    <w:rsid w:val="007A1EDB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28z2">
    <w:name w:val="WW8Num28z2"/>
    <w:rsid w:val="007A1EDB"/>
    <w:rPr>
      <w:rFonts w:ascii="Arial" w:hAnsi="Arial" w:cs="Arial" w:hint="default"/>
      <w:b w:val="0"/>
      <w:i w:val="0"/>
      <w:color w:val="auto"/>
      <w:sz w:val="20"/>
      <w:szCs w:val="20"/>
    </w:rPr>
  </w:style>
  <w:style w:type="character" w:customStyle="1" w:styleId="WW8Num28z3">
    <w:name w:val="WW8Num28z3"/>
    <w:rsid w:val="007A1EDB"/>
  </w:style>
  <w:style w:type="character" w:customStyle="1" w:styleId="WW8Num28z4">
    <w:name w:val="WW8Num28z4"/>
    <w:rsid w:val="007A1EDB"/>
  </w:style>
  <w:style w:type="character" w:customStyle="1" w:styleId="WW8Num28z5">
    <w:name w:val="WW8Num28z5"/>
    <w:rsid w:val="007A1EDB"/>
  </w:style>
  <w:style w:type="character" w:customStyle="1" w:styleId="WW8Num28z6">
    <w:name w:val="WW8Num28z6"/>
    <w:rsid w:val="007A1EDB"/>
  </w:style>
  <w:style w:type="character" w:customStyle="1" w:styleId="WW8Num28z7">
    <w:name w:val="WW8Num28z7"/>
    <w:rsid w:val="007A1EDB"/>
  </w:style>
  <w:style w:type="character" w:customStyle="1" w:styleId="WW8Num28z8">
    <w:name w:val="WW8Num28z8"/>
    <w:rsid w:val="007A1EDB"/>
  </w:style>
  <w:style w:type="character" w:customStyle="1" w:styleId="WW8Num29z0">
    <w:name w:val="WW8Num29z0"/>
    <w:rsid w:val="007A1EDB"/>
    <w:rPr>
      <w:rFonts w:ascii="Arial" w:hAnsi="Arial" w:cs="Arial" w:hint="default"/>
    </w:rPr>
  </w:style>
  <w:style w:type="character" w:customStyle="1" w:styleId="WW8Num30z0">
    <w:name w:val="WW8Num30z0"/>
    <w:rsid w:val="007A1EDB"/>
    <w:rPr>
      <w:rFonts w:cs="Arial"/>
      <w:b w:val="0"/>
    </w:rPr>
  </w:style>
  <w:style w:type="character" w:customStyle="1" w:styleId="WW8Num30z1">
    <w:name w:val="WW8Num30z1"/>
    <w:rsid w:val="007A1EDB"/>
  </w:style>
  <w:style w:type="character" w:customStyle="1" w:styleId="WW8Num30z2">
    <w:name w:val="WW8Num30z2"/>
    <w:rsid w:val="007A1EDB"/>
  </w:style>
  <w:style w:type="character" w:customStyle="1" w:styleId="WW8Num30z3">
    <w:name w:val="WW8Num30z3"/>
    <w:rsid w:val="007A1EDB"/>
  </w:style>
  <w:style w:type="character" w:customStyle="1" w:styleId="WW8Num30z4">
    <w:name w:val="WW8Num30z4"/>
    <w:rsid w:val="007A1EDB"/>
  </w:style>
  <w:style w:type="character" w:customStyle="1" w:styleId="WW8Num30z5">
    <w:name w:val="WW8Num30z5"/>
    <w:rsid w:val="007A1EDB"/>
  </w:style>
  <w:style w:type="character" w:customStyle="1" w:styleId="WW8Num30z6">
    <w:name w:val="WW8Num30z6"/>
    <w:rsid w:val="007A1EDB"/>
  </w:style>
  <w:style w:type="character" w:customStyle="1" w:styleId="WW8Num30z7">
    <w:name w:val="WW8Num30z7"/>
    <w:rsid w:val="007A1EDB"/>
  </w:style>
  <w:style w:type="character" w:customStyle="1" w:styleId="WW8Num30z8">
    <w:name w:val="WW8Num30z8"/>
    <w:rsid w:val="007A1EDB"/>
  </w:style>
  <w:style w:type="character" w:customStyle="1" w:styleId="WW8Num31z0">
    <w:name w:val="WW8Num31z0"/>
    <w:rsid w:val="007A1EDB"/>
    <w:rPr>
      <w:rFonts w:ascii="Arial" w:hAnsi="Arial" w:cs="Arial" w:hint="default"/>
    </w:rPr>
  </w:style>
  <w:style w:type="character" w:customStyle="1" w:styleId="WW8Num32z0">
    <w:name w:val="WW8Num32z0"/>
    <w:rsid w:val="007A1EDB"/>
  </w:style>
  <w:style w:type="character" w:customStyle="1" w:styleId="WW8Num32z1">
    <w:name w:val="WW8Num32z1"/>
    <w:rsid w:val="007A1EDB"/>
  </w:style>
  <w:style w:type="character" w:customStyle="1" w:styleId="WW8Num32z2">
    <w:name w:val="WW8Num32z2"/>
    <w:rsid w:val="007A1EDB"/>
  </w:style>
  <w:style w:type="character" w:customStyle="1" w:styleId="WW8Num32z3">
    <w:name w:val="WW8Num32z3"/>
    <w:rsid w:val="007A1EDB"/>
  </w:style>
  <w:style w:type="character" w:customStyle="1" w:styleId="WW8Num32z4">
    <w:name w:val="WW8Num32z4"/>
    <w:rsid w:val="007A1EDB"/>
  </w:style>
  <w:style w:type="character" w:customStyle="1" w:styleId="WW8Num32z5">
    <w:name w:val="WW8Num32z5"/>
    <w:rsid w:val="007A1EDB"/>
  </w:style>
  <w:style w:type="character" w:customStyle="1" w:styleId="WW8Num32z6">
    <w:name w:val="WW8Num32z6"/>
    <w:rsid w:val="007A1EDB"/>
  </w:style>
  <w:style w:type="character" w:customStyle="1" w:styleId="WW8Num32z7">
    <w:name w:val="WW8Num32z7"/>
    <w:rsid w:val="007A1EDB"/>
  </w:style>
  <w:style w:type="character" w:customStyle="1" w:styleId="WW8Num32z8">
    <w:name w:val="WW8Num32z8"/>
    <w:rsid w:val="007A1EDB"/>
  </w:style>
  <w:style w:type="character" w:customStyle="1" w:styleId="WW8Num33z0">
    <w:name w:val="WW8Num33z0"/>
    <w:rsid w:val="007A1EDB"/>
    <w:rPr>
      <w:rFonts w:ascii="Arial" w:hAnsi="Arial" w:cs="Arial" w:hint="default"/>
    </w:rPr>
  </w:style>
  <w:style w:type="character" w:customStyle="1" w:styleId="WW8Num33z1">
    <w:name w:val="WW8Num33z1"/>
    <w:rsid w:val="007A1EDB"/>
  </w:style>
  <w:style w:type="character" w:customStyle="1" w:styleId="WW8Num33z2">
    <w:name w:val="WW8Num33z2"/>
    <w:rsid w:val="007A1EDB"/>
  </w:style>
  <w:style w:type="character" w:customStyle="1" w:styleId="WW8Num33z3">
    <w:name w:val="WW8Num33z3"/>
    <w:rsid w:val="007A1EDB"/>
  </w:style>
  <w:style w:type="character" w:customStyle="1" w:styleId="WW8Num33z4">
    <w:name w:val="WW8Num33z4"/>
    <w:rsid w:val="007A1EDB"/>
  </w:style>
  <w:style w:type="character" w:customStyle="1" w:styleId="WW8Num33z5">
    <w:name w:val="WW8Num33z5"/>
    <w:rsid w:val="007A1EDB"/>
  </w:style>
  <w:style w:type="character" w:customStyle="1" w:styleId="WW8Num33z6">
    <w:name w:val="WW8Num33z6"/>
    <w:rsid w:val="007A1EDB"/>
  </w:style>
  <w:style w:type="character" w:customStyle="1" w:styleId="WW8Num33z7">
    <w:name w:val="WW8Num33z7"/>
    <w:rsid w:val="007A1EDB"/>
  </w:style>
  <w:style w:type="character" w:customStyle="1" w:styleId="WW8Num33z8">
    <w:name w:val="WW8Num33z8"/>
    <w:rsid w:val="007A1EDB"/>
  </w:style>
  <w:style w:type="character" w:customStyle="1" w:styleId="WW8Num34z0">
    <w:name w:val="WW8Num34z0"/>
    <w:rsid w:val="007A1EDB"/>
    <w:rPr>
      <w:rFonts w:ascii="Arial" w:hAnsi="Arial" w:cs="Arial"/>
    </w:rPr>
  </w:style>
  <w:style w:type="character" w:customStyle="1" w:styleId="WW8Num34z1">
    <w:name w:val="WW8Num34z1"/>
    <w:rsid w:val="007A1EDB"/>
  </w:style>
  <w:style w:type="character" w:customStyle="1" w:styleId="WW8Num34z2">
    <w:name w:val="WW8Num34z2"/>
    <w:rsid w:val="007A1EDB"/>
  </w:style>
  <w:style w:type="character" w:customStyle="1" w:styleId="WW8Num34z3">
    <w:name w:val="WW8Num34z3"/>
    <w:rsid w:val="007A1EDB"/>
  </w:style>
  <w:style w:type="character" w:customStyle="1" w:styleId="WW8Num34z4">
    <w:name w:val="WW8Num34z4"/>
    <w:rsid w:val="007A1EDB"/>
  </w:style>
  <w:style w:type="character" w:customStyle="1" w:styleId="WW8Num34z5">
    <w:name w:val="WW8Num34z5"/>
    <w:rsid w:val="007A1EDB"/>
  </w:style>
  <w:style w:type="character" w:customStyle="1" w:styleId="WW8Num34z6">
    <w:name w:val="WW8Num34z6"/>
    <w:rsid w:val="007A1EDB"/>
  </w:style>
  <w:style w:type="character" w:customStyle="1" w:styleId="WW8Num34z7">
    <w:name w:val="WW8Num34z7"/>
    <w:rsid w:val="007A1EDB"/>
  </w:style>
  <w:style w:type="character" w:customStyle="1" w:styleId="WW8Num34z8">
    <w:name w:val="WW8Num34z8"/>
    <w:rsid w:val="007A1EDB"/>
  </w:style>
  <w:style w:type="character" w:customStyle="1" w:styleId="WW8Num35z0">
    <w:name w:val="WW8Num35z0"/>
    <w:rsid w:val="007A1EDB"/>
    <w:rPr>
      <w:rFonts w:ascii="Arial" w:hAnsi="Arial" w:cs="Arial" w:hint="default"/>
      <w:b w:val="0"/>
      <w:i w:val="0"/>
    </w:rPr>
  </w:style>
  <w:style w:type="character" w:customStyle="1" w:styleId="WW8Num35z1">
    <w:name w:val="WW8Num35z1"/>
    <w:rsid w:val="007A1EDB"/>
  </w:style>
  <w:style w:type="character" w:customStyle="1" w:styleId="WW8Num35z2">
    <w:name w:val="WW8Num35z2"/>
    <w:rsid w:val="007A1EDB"/>
  </w:style>
  <w:style w:type="character" w:customStyle="1" w:styleId="WW8Num35z3">
    <w:name w:val="WW8Num35z3"/>
    <w:rsid w:val="007A1EDB"/>
  </w:style>
  <w:style w:type="character" w:customStyle="1" w:styleId="WW8Num35z4">
    <w:name w:val="WW8Num35z4"/>
    <w:rsid w:val="007A1EDB"/>
  </w:style>
  <w:style w:type="character" w:customStyle="1" w:styleId="WW8Num35z5">
    <w:name w:val="WW8Num35z5"/>
    <w:rsid w:val="007A1EDB"/>
  </w:style>
  <w:style w:type="character" w:customStyle="1" w:styleId="WW8Num35z6">
    <w:name w:val="WW8Num35z6"/>
    <w:rsid w:val="007A1EDB"/>
  </w:style>
  <w:style w:type="character" w:customStyle="1" w:styleId="WW8Num35z7">
    <w:name w:val="WW8Num35z7"/>
    <w:rsid w:val="007A1EDB"/>
  </w:style>
  <w:style w:type="character" w:customStyle="1" w:styleId="WW8Num35z8">
    <w:name w:val="WW8Num35z8"/>
    <w:rsid w:val="007A1EDB"/>
  </w:style>
  <w:style w:type="character" w:customStyle="1" w:styleId="WW8Num36z0">
    <w:name w:val="WW8Num36z0"/>
    <w:rsid w:val="007A1EDB"/>
    <w:rPr>
      <w:rFonts w:ascii="Symbol" w:hAnsi="Symbol" w:cs="Symbol" w:hint="default"/>
    </w:rPr>
  </w:style>
  <w:style w:type="character" w:customStyle="1" w:styleId="WW8Num36z1">
    <w:name w:val="WW8Num36z1"/>
    <w:rsid w:val="007A1EDB"/>
    <w:rPr>
      <w:rFonts w:ascii="Courier New" w:hAnsi="Courier New" w:cs="Courier New" w:hint="default"/>
    </w:rPr>
  </w:style>
  <w:style w:type="character" w:customStyle="1" w:styleId="WW8Num36z2">
    <w:name w:val="WW8Num36z2"/>
    <w:rsid w:val="007A1EDB"/>
    <w:rPr>
      <w:rFonts w:ascii="Wingdings" w:hAnsi="Wingdings" w:cs="Wingdings" w:hint="default"/>
    </w:rPr>
  </w:style>
  <w:style w:type="character" w:customStyle="1" w:styleId="WW8Num37z0">
    <w:name w:val="WW8Num37z0"/>
    <w:rsid w:val="007A1EDB"/>
    <w:rPr>
      <w:rFonts w:ascii="Arial" w:hAnsi="Arial" w:cs="Arial" w:hint="default"/>
    </w:rPr>
  </w:style>
  <w:style w:type="character" w:customStyle="1" w:styleId="WW8Num37z2">
    <w:name w:val="WW8Num37z2"/>
    <w:rsid w:val="007A1EDB"/>
  </w:style>
  <w:style w:type="character" w:customStyle="1" w:styleId="WW8Num37z3">
    <w:name w:val="WW8Num37z3"/>
    <w:rsid w:val="007A1EDB"/>
  </w:style>
  <w:style w:type="character" w:customStyle="1" w:styleId="WW8Num37z4">
    <w:name w:val="WW8Num37z4"/>
    <w:rsid w:val="007A1EDB"/>
  </w:style>
  <w:style w:type="character" w:customStyle="1" w:styleId="WW8Num37z5">
    <w:name w:val="WW8Num37z5"/>
    <w:rsid w:val="007A1EDB"/>
  </w:style>
  <w:style w:type="character" w:customStyle="1" w:styleId="WW8Num37z6">
    <w:name w:val="WW8Num37z6"/>
    <w:rsid w:val="007A1EDB"/>
  </w:style>
  <w:style w:type="character" w:customStyle="1" w:styleId="WW8Num37z7">
    <w:name w:val="WW8Num37z7"/>
    <w:rsid w:val="007A1EDB"/>
  </w:style>
  <w:style w:type="character" w:customStyle="1" w:styleId="WW8Num37z8">
    <w:name w:val="WW8Num37z8"/>
    <w:rsid w:val="007A1EDB"/>
  </w:style>
  <w:style w:type="character" w:customStyle="1" w:styleId="WW8Num38z0">
    <w:name w:val="WW8Num38z0"/>
    <w:rsid w:val="007A1EDB"/>
    <w:rPr>
      <w:rFonts w:hint="default"/>
    </w:rPr>
  </w:style>
  <w:style w:type="character" w:customStyle="1" w:styleId="WW8Num38z1">
    <w:name w:val="WW8Num38z1"/>
    <w:rsid w:val="007A1EDB"/>
    <w:rPr>
      <w:rFonts w:ascii="Arial" w:hAnsi="Arial" w:cs="Arial"/>
    </w:rPr>
  </w:style>
  <w:style w:type="character" w:customStyle="1" w:styleId="WW8Num38z2">
    <w:name w:val="WW8Num38z2"/>
    <w:rsid w:val="007A1EDB"/>
  </w:style>
  <w:style w:type="character" w:customStyle="1" w:styleId="WW8Num38z3">
    <w:name w:val="WW8Num38z3"/>
    <w:rsid w:val="007A1EDB"/>
  </w:style>
  <w:style w:type="character" w:customStyle="1" w:styleId="WW8Num38z4">
    <w:name w:val="WW8Num38z4"/>
    <w:rsid w:val="007A1EDB"/>
  </w:style>
  <w:style w:type="character" w:customStyle="1" w:styleId="WW8Num38z5">
    <w:name w:val="WW8Num38z5"/>
    <w:rsid w:val="007A1EDB"/>
  </w:style>
  <w:style w:type="character" w:customStyle="1" w:styleId="WW8Num38z6">
    <w:name w:val="WW8Num38z6"/>
    <w:rsid w:val="007A1EDB"/>
  </w:style>
  <w:style w:type="character" w:customStyle="1" w:styleId="WW8Num38z7">
    <w:name w:val="WW8Num38z7"/>
    <w:rsid w:val="007A1EDB"/>
  </w:style>
  <w:style w:type="character" w:customStyle="1" w:styleId="WW8Num38z8">
    <w:name w:val="WW8Num38z8"/>
    <w:rsid w:val="007A1EDB"/>
  </w:style>
  <w:style w:type="character" w:customStyle="1" w:styleId="WW8Num39z0">
    <w:name w:val="WW8Num39z0"/>
    <w:rsid w:val="007A1EDB"/>
  </w:style>
  <w:style w:type="character" w:customStyle="1" w:styleId="WW8Num39z1">
    <w:name w:val="WW8Num39z1"/>
    <w:rsid w:val="007A1EDB"/>
    <w:rPr>
      <w:rFonts w:ascii="Arial" w:hAnsi="Arial" w:cs="Arial" w:hint="default"/>
    </w:rPr>
  </w:style>
  <w:style w:type="character" w:customStyle="1" w:styleId="WW8Num39z2">
    <w:name w:val="WW8Num39z2"/>
    <w:rsid w:val="007A1EDB"/>
  </w:style>
  <w:style w:type="character" w:customStyle="1" w:styleId="WW8Num39z3">
    <w:name w:val="WW8Num39z3"/>
    <w:rsid w:val="007A1EDB"/>
  </w:style>
  <w:style w:type="character" w:customStyle="1" w:styleId="WW8Num39z4">
    <w:name w:val="WW8Num39z4"/>
    <w:rsid w:val="007A1EDB"/>
  </w:style>
  <w:style w:type="character" w:customStyle="1" w:styleId="WW8Num39z5">
    <w:name w:val="WW8Num39z5"/>
    <w:rsid w:val="007A1EDB"/>
  </w:style>
  <w:style w:type="character" w:customStyle="1" w:styleId="WW8Num39z6">
    <w:name w:val="WW8Num39z6"/>
    <w:rsid w:val="007A1EDB"/>
  </w:style>
  <w:style w:type="character" w:customStyle="1" w:styleId="WW8Num39z7">
    <w:name w:val="WW8Num39z7"/>
    <w:rsid w:val="007A1EDB"/>
  </w:style>
  <w:style w:type="character" w:customStyle="1" w:styleId="WW8Num39z8">
    <w:name w:val="WW8Num39z8"/>
    <w:rsid w:val="007A1EDB"/>
  </w:style>
  <w:style w:type="character" w:customStyle="1" w:styleId="WW8Num40z0">
    <w:name w:val="WW8Num40z0"/>
    <w:rsid w:val="007A1EDB"/>
    <w:rPr>
      <w:rFonts w:ascii="Arial" w:hAnsi="Arial" w:cs="Arial" w:hint="default"/>
    </w:rPr>
  </w:style>
  <w:style w:type="character" w:customStyle="1" w:styleId="WW8Num40z2">
    <w:name w:val="WW8Num40z2"/>
    <w:rsid w:val="007A1EDB"/>
  </w:style>
  <w:style w:type="character" w:customStyle="1" w:styleId="WW8Num40z3">
    <w:name w:val="WW8Num40z3"/>
    <w:rsid w:val="007A1EDB"/>
  </w:style>
  <w:style w:type="character" w:customStyle="1" w:styleId="WW8Num40z4">
    <w:name w:val="WW8Num40z4"/>
    <w:rsid w:val="007A1EDB"/>
  </w:style>
  <w:style w:type="character" w:customStyle="1" w:styleId="WW8Num40z5">
    <w:name w:val="WW8Num40z5"/>
    <w:rsid w:val="007A1EDB"/>
  </w:style>
  <w:style w:type="character" w:customStyle="1" w:styleId="WW8Num40z6">
    <w:name w:val="WW8Num40z6"/>
    <w:rsid w:val="007A1EDB"/>
  </w:style>
  <w:style w:type="character" w:customStyle="1" w:styleId="WW8Num40z7">
    <w:name w:val="WW8Num40z7"/>
    <w:rsid w:val="007A1EDB"/>
  </w:style>
  <w:style w:type="character" w:customStyle="1" w:styleId="WW8Num40z8">
    <w:name w:val="WW8Num40z8"/>
    <w:rsid w:val="007A1EDB"/>
  </w:style>
  <w:style w:type="character" w:customStyle="1" w:styleId="WW8Num41z0">
    <w:name w:val="WW8Num41z0"/>
    <w:rsid w:val="007A1EDB"/>
    <w:rPr>
      <w:rFonts w:hint="default"/>
      <w:b w:val="0"/>
      <w:sz w:val="20"/>
      <w:szCs w:val="20"/>
    </w:rPr>
  </w:style>
  <w:style w:type="character" w:customStyle="1" w:styleId="WW8Num41z1">
    <w:name w:val="WW8Num41z1"/>
    <w:rsid w:val="007A1EDB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41z2">
    <w:name w:val="WW8Num41z2"/>
    <w:rsid w:val="007A1EDB"/>
  </w:style>
  <w:style w:type="character" w:customStyle="1" w:styleId="WW8Num41z3">
    <w:name w:val="WW8Num41z3"/>
    <w:rsid w:val="007A1EDB"/>
  </w:style>
  <w:style w:type="character" w:customStyle="1" w:styleId="WW8Num41z4">
    <w:name w:val="WW8Num41z4"/>
    <w:rsid w:val="007A1EDB"/>
  </w:style>
  <w:style w:type="character" w:customStyle="1" w:styleId="WW8Num41z5">
    <w:name w:val="WW8Num41z5"/>
    <w:rsid w:val="007A1EDB"/>
  </w:style>
  <w:style w:type="character" w:customStyle="1" w:styleId="WW8Num41z6">
    <w:name w:val="WW8Num41z6"/>
    <w:rsid w:val="007A1EDB"/>
  </w:style>
  <w:style w:type="character" w:customStyle="1" w:styleId="WW8Num41z7">
    <w:name w:val="WW8Num41z7"/>
    <w:rsid w:val="007A1EDB"/>
  </w:style>
  <w:style w:type="character" w:customStyle="1" w:styleId="WW8Num41z8">
    <w:name w:val="WW8Num41z8"/>
    <w:rsid w:val="007A1EDB"/>
  </w:style>
  <w:style w:type="character" w:customStyle="1" w:styleId="WW8Num42z0">
    <w:name w:val="WW8Num42z0"/>
    <w:rsid w:val="007A1EDB"/>
    <w:rPr>
      <w:rFonts w:ascii="Arial" w:hAnsi="Arial" w:cs="Arial" w:hint="default"/>
    </w:rPr>
  </w:style>
  <w:style w:type="character" w:customStyle="1" w:styleId="WW8Num43z0">
    <w:name w:val="WW8Num43z0"/>
    <w:rsid w:val="007A1EDB"/>
    <w:rPr>
      <w:rFonts w:ascii="Arial" w:hAnsi="Arial" w:cs="Arial" w:hint="default"/>
    </w:rPr>
  </w:style>
  <w:style w:type="character" w:customStyle="1" w:styleId="WW8Num43z1">
    <w:name w:val="WW8Num43z1"/>
    <w:rsid w:val="007A1EDB"/>
    <w:rPr>
      <w:rFonts w:ascii="Courier New" w:hAnsi="Courier New" w:cs="Courier New" w:hint="default"/>
    </w:rPr>
  </w:style>
  <w:style w:type="character" w:customStyle="1" w:styleId="WW8Num43z2">
    <w:name w:val="WW8Num43z2"/>
    <w:rsid w:val="007A1EDB"/>
    <w:rPr>
      <w:rFonts w:ascii="Wingdings" w:hAnsi="Wingdings" w:cs="Wingdings" w:hint="default"/>
    </w:rPr>
  </w:style>
  <w:style w:type="character" w:customStyle="1" w:styleId="WW8Num43z3">
    <w:name w:val="WW8Num43z3"/>
    <w:rsid w:val="007A1EDB"/>
    <w:rPr>
      <w:rFonts w:ascii="Symbol" w:hAnsi="Symbol" w:cs="Symbol" w:hint="default"/>
    </w:rPr>
  </w:style>
  <w:style w:type="character" w:customStyle="1" w:styleId="WW8Num44z0">
    <w:name w:val="WW8Num44z0"/>
    <w:rsid w:val="007A1EDB"/>
    <w:rPr>
      <w:rFonts w:cs="Arial"/>
      <w:bCs/>
      <w:sz w:val="20"/>
    </w:rPr>
  </w:style>
  <w:style w:type="character" w:customStyle="1" w:styleId="WW8Num44z1">
    <w:name w:val="WW8Num44z1"/>
    <w:rsid w:val="007A1EDB"/>
  </w:style>
  <w:style w:type="character" w:customStyle="1" w:styleId="WW8Num44z2">
    <w:name w:val="WW8Num44z2"/>
    <w:rsid w:val="007A1EDB"/>
  </w:style>
  <w:style w:type="character" w:customStyle="1" w:styleId="WW8Num44z3">
    <w:name w:val="WW8Num44z3"/>
    <w:rsid w:val="007A1EDB"/>
  </w:style>
  <w:style w:type="character" w:customStyle="1" w:styleId="WW8Num44z4">
    <w:name w:val="WW8Num44z4"/>
    <w:rsid w:val="007A1EDB"/>
  </w:style>
  <w:style w:type="character" w:customStyle="1" w:styleId="WW8Num44z5">
    <w:name w:val="WW8Num44z5"/>
    <w:rsid w:val="007A1EDB"/>
  </w:style>
  <w:style w:type="character" w:customStyle="1" w:styleId="WW8Num44z6">
    <w:name w:val="WW8Num44z6"/>
    <w:rsid w:val="007A1EDB"/>
  </w:style>
  <w:style w:type="character" w:customStyle="1" w:styleId="WW8Num44z7">
    <w:name w:val="WW8Num44z7"/>
    <w:rsid w:val="007A1EDB"/>
  </w:style>
  <w:style w:type="character" w:customStyle="1" w:styleId="WW8Num44z8">
    <w:name w:val="WW8Num44z8"/>
    <w:rsid w:val="007A1EDB"/>
  </w:style>
  <w:style w:type="character" w:customStyle="1" w:styleId="WW8Num45z0">
    <w:name w:val="WW8Num45z0"/>
    <w:rsid w:val="007A1EDB"/>
    <w:rPr>
      <w:rFonts w:ascii="Arial" w:hAnsi="Arial" w:cs="Arial" w:hint="default"/>
    </w:rPr>
  </w:style>
  <w:style w:type="character" w:customStyle="1" w:styleId="WW8Num46z0">
    <w:name w:val="WW8Num46z0"/>
    <w:rsid w:val="007A1EDB"/>
    <w:rPr>
      <w:rFonts w:ascii="Arial" w:hAnsi="Arial" w:cs="Arial"/>
      <w:spacing w:val="2"/>
    </w:rPr>
  </w:style>
  <w:style w:type="character" w:customStyle="1" w:styleId="WW8Num47z0">
    <w:name w:val="WW8Num47z0"/>
    <w:rsid w:val="007A1EDB"/>
    <w:rPr>
      <w:rFonts w:ascii="Arial" w:hAnsi="Arial" w:cs="Arial" w:hint="default"/>
      <w:b w:val="0"/>
      <w:sz w:val="20"/>
      <w:szCs w:val="20"/>
    </w:rPr>
  </w:style>
  <w:style w:type="character" w:customStyle="1" w:styleId="WW8Num47z1">
    <w:name w:val="WW8Num47z1"/>
    <w:rsid w:val="007A1EDB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7z2">
    <w:name w:val="WW8Num47z2"/>
    <w:rsid w:val="007A1EDB"/>
  </w:style>
  <w:style w:type="character" w:customStyle="1" w:styleId="WW8Num47z3">
    <w:name w:val="WW8Num47z3"/>
    <w:rsid w:val="007A1EDB"/>
  </w:style>
  <w:style w:type="character" w:customStyle="1" w:styleId="WW8Num47z4">
    <w:name w:val="WW8Num47z4"/>
    <w:rsid w:val="007A1EDB"/>
  </w:style>
  <w:style w:type="character" w:customStyle="1" w:styleId="WW8Num47z5">
    <w:name w:val="WW8Num47z5"/>
    <w:rsid w:val="007A1EDB"/>
  </w:style>
  <w:style w:type="character" w:customStyle="1" w:styleId="WW8Num47z6">
    <w:name w:val="WW8Num47z6"/>
    <w:rsid w:val="007A1EDB"/>
  </w:style>
  <w:style w:type="character" w:customStyle="1" w:styleId="WW8Num47z7">
    <w:name w:val="WW8Num47z7"/>
    <w:rsid w:val="007A1EDB"/>
  </w:style>
  <w:style w:type="character" w:customStyle="1" w:styleId="WW8Num47z8">
    <w:name w:val="WW8Num47z8"/>
    <w:rsid w:val="007A1EDB"/>
  </w:style>
  <w:style w:type="character" w:customStyle="1" w:styleId="WW8Num48z0">
    <w:name w:val="WW8Num48z0"/>
    <w:rsid w:val="007A1EDB"/>
    <w:rPr>
      <w:rFonts w:ascii="Arial" w:hAnsi="Arial" w:cs="Arial"/>
    </w:rPr>
  </w:style>
  <w:style w:type="character" w:customStyle="1" w:styleId="WW8Num48z1">
    <w:name w:val="WW8Num48z1"/>
    <w:rsid w:val="007A1EDB"/>
  </w:style>
  <w:style w:type="character" w:customStyle="1" w:styleId="WW8Num48z2">
    <w:name w:val="WW8Num48z2"/>
    <w:rsid w:val="007A1EDB"/>
  </w:style>
  <w:style w:type="character" w:customStyle="1" w:styleId="WW8Num48z3">
    <w:name w:val="WW8Num48z3"/>
    <w:rsid w:val="007A1EDB"/>
  </w:style>
  <w:style w:type="character" w:customStyle="1" w:styleId="WW8Num48z4">
    <w:name w:val="WW8Num48z4"/>
    <w:rsid w:val="007A1EDB"/>
  </w:style>
  <w:style w:type="character" w:customStyle="1" w:styleId="WW8Num48z5">
    <w:name w:val="WW8Num48z5"/>
    <w:rsid w:val="007A1EDB"/>
  </w:style>
  <w:style w:type="character" w:customStyle="1" w:styleId="WW8Num48z6">
    <w:name w:val="WW8Num48z6"/>
    <w:rsid w:val="007A1EDB"/>
  </w:style>
  <w:style w:type="character" w:customStyle="1" w:styleId="WW8Num48z7">
    <w:name w:val="WW8Num48z7"/>
    <w:rsid w:val="007A1EDB"/>
  </w:style>
  <w:style w:type="character" w:customStyle="1" w:styleId="WW8Num48z8">
    <w:name w:val="WW8Num48z8"/>
    <w:rsid w:val="007A1EDB"/>
  </w:style>
  <w:style w:type="character" w:customStyle="1" w:styleId="WW8Num49z0">
    <w:name w:val="WW8Num49z0"/>
    <w:rsid w:val="007A1EDB"/>
  </w:style>
  <w:style w:type="character" w:customStyle="1" w:styleId="WW8Num49z1">
    <w:name w:val="WW8Num49z1"/>
    <w:rsid w:val="007A1EDB"/>
  </w:style>
  <w:style w:type="character" w:customStyle="1" w:styleId="WW8Num49z2">
    <w:name w:val="WW8Num49z2"/>
    <w:rsid w:val="007A1EDB"/>
  </w:style>
  <w:style w:type="character" w:customStyle="1" w:styleId="WW8Num49z3">
    <w:name w:val="WW8Num49z3"/>
    <w:rsid w:val="007A1EDB"/>
  </w:style>
  <w:style w:type="character" w:customStyle="1" w:styleId="WW8Num49z4">
    <w:name w:val="WW8Num49z4"/>
    <w:rsid w:val="007A1EDB"/>
  </w:style>
  <w:style w:type="character" w:customStyle="1" w:styleId="WW8Num49z5">
    <w:name w:val="WW8Num49z5"/>
    <w:rsid w:val="007A1EDB"/>
  </w:style>
  <w:style w:type="character" w:customStyle="1" w:styleId="WW8Num49z6">
    <w:name w:val="WW8Num49z6"/>
    <w:rsid w:val="007A1EDB"/>
  </w:style>
  <w:style w:type="character" w:customStyle="1" w:styleId="WW8Num49z7">
    <w:name w:val="WW8Num49z7"/>
    <w:rsid w:val="007A1EDB"/>
  </w:style>
  <w:style w:type="character" w:customStyle="1" w:styleId="WW8Num49z8">
    <w:name w:val="WW8Num49z8"/>
    <w:rsid w:val="007A1EDB"/>
  </w:style>
  <w:style w:type="character" w:customStyle="1" w:styleId="WW8Num50z0">
    <w:name w:val="WW8Num50z0"/>
    <w:rsid w:val="007A1EDB"/>
  </w:style>
  <w:style w:type="character" w:customStyle="1" w:styleId="WW8Num50z1">
    <w:name w:val="WW8Num50z1"/>
    <w:rsid w:val="007A1EDB"/>
  </w:style>
  <w:style w:type="character" w:customStyle="1" w:styleId="WW8Num50z2">
    <w:name w:val="WW8Num50z2"/>
    <w:rsid w:val="007A1EDB"/>
  </w:style>
  <w:style w:type="character" w:customStyle="1" w:styleId="WW8Num50z3">
    <w:name w:val="WW8Num50z3"/>
    <w:rsid w:val="007A1EDB"/>
  </w:style>
  <w:style w:type="character" w:customStyle="1" w:styleId="WW8Num50z4">
    <w:name w:val="WW8Num50z4"/>
    <w:rsid w:val="007A1EDB"/>
  </w:style>
  <w:style w:type="character" w:customStyle="1" w:styleId="WW8Num50z5">
    <w:name w:val="WW8Num50z5"/>
    <w:rsid w:val="007A1EDB"/>
  </w:style>
  <w:style w:type="character" w:customStyle="1" w:styleId="WW8Num50z6">
    <w:name w:val="WW8Num50z6"/>
    <w:rsid w:val="007A1EDB"/>
  </w:style>
  <w:style w:type="character" w:customStyle="1" w:styleId="WW8Num50z7">
    <w:name w:val="WW8Num50z7"/>
    <w:rsid w:val="007A1EDB"/>
  </w:style>
  <w:style w:type="character" w:customStyle="1" w:styleId="WW8Num50z8">
    <w:name w:val="WW8Num50z8"/>
    <w:rsid w:val="007A1EDB"/>
  </w:style>
  <w:style w:type="character" w:customStyle="1" w:styleId="WW8Num51z0">
    <w:name w:val="WW8Num51z0"/>
    <w:rsid w:val="007A1EDB"/>
    <w:rPr>
      <w:rFonts w:hint="default"/>
      <w:b w:val="0"/>
      <w:sz w:val="20"/>
      <w:szCs w:val="20"/>
    </w:rPr>
  </w:style>
  <w:style w:type="character" w:customStyle="1" w:styleId="WW8Num51z1">
    <w:name w:val="WW8Num51z1"/>
    <w:rsid w:val="007A1EDB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51z3">
    <w:name w:val="WW8Num51z3"/>
    <w:rsid w:val="007A1EDB"/>
    <w:rPr>
      <w:rFonts w:ascii="Symbol" w:hAnsi="Symbol" w:cs="Symbol" w:hint="default"/>
      <w:b w:val="0"/>
      <w:sz w:val="20"/>
      <w:szCs w:val="20"/>
    </w:rPr>
  </w:style>
  <w:style w:type="character" w:customStyle="1" w:styleId="WW8Num51z4">
    <w:name w:val="WW8Num51z4"/>
    <w:rsid w:val="007A1EDB"/>
  </w:style>
  <w:style w:type="character" w:customStyle="1" w:styleId="WW8Num51z5">
    <w:name w:val="WW8Num51z5"/>
    <w:rsid w:val="007A1EDB"/>
  </w:style>
  <w:style w:type="character" w:customStyle="1" w:styleId="WW8Num51z6">
    <w:name w:val="WW8Num51z6"/>
    <w:rsid w:val="007A1EDB"/>
  </w:style>
  <w:style w:type="character" w:customStyle="1" w:styleId="WW8Num51z7">
    <w:name w:val="WW8Num51z7"/>
    <w:rsid w:val="007A1EDB"/>
  </w:style>
  <w:style w:type="character" w:customStyle="1" w:styleId="WW8Num51z8">
    <w:name w:val="WW8Num51z8"/>
    <w:rsid w:val="007A1EDB"/>
  </w:style>
  <w:style w:type="character" w:customStyle="1" w:styleId="WW8Num52z0">
    <w:name w:val="WW8Num52z0"/>
    <w:rsid w:val="007A1EDB"/>
  </w:style>
  <w:style w:type="character" w:customStyle="1" w:styleId="WW8Num52z1">
    <w:name w:val="WW8Num52z1"/>
    <w:rsid w:val="007A1EDB"/>
  </w:style>
  <w:style w:type="character" w:customStyle="1" w:styleId="WW8Num52z2">
    <w:name w:val="WW8Num52z2"/>
    <w:rsid w:val="007A1EDB"/>
  </w:style>
  <w:style w:type="character" w:customStyle="1" w:styleId="WW8Num52z3">
    <w:name w:val="WW8Num52z3"/>
    <w:rsid w:val="007A1EDB"/>
  </w:style>
  <w:style w:type="character" w:customStyle="1" w:styleId="WW8Num52z4">
    <w:name w:val="WW8Num52z4"/>
    <w:rsid w:val="007A1EDB"/>
  </w:style>
  <w:style w:type="character" w:customStyle="1" w:styleId="WW8Num52z5">
    <w:name w:val="WW8Num52z5"/>
    <w:rsid w:val="007A1EDB"/>
  </w:style>
  <w:style w:type="character" w:customStyle="1" w:styleId="WW8Num52z6">
    <w:name w:val="WW8Num52z6"/>
    <w:rsid w:val="007A1EDB"/>
  </w:style>
  <w:style w:type="character" w:customStyle="1" w:styleId="WW8Num52z7">
    <w:name w:val="WW8Num52z7"/>
    <w:rsid w:val="007A1EDB"/>
  </w:style>
  <w:style w:type="character" w:customStyle="1" w:styleId="WW8Num52z8">
    <w:name w:val="WW8Num52z8"/>
    <w:rsid w:val="007A1EDB"/>
  </w:style>
  <w:style w:type="character" w:customStyle="1" w:styleId="WW8Num53z0">
    <w:name w:val="WW8Num53z0"/>
    <w:rsid w:val="007A1EDB"/>
    <w:rPr>
      <w:rFonts w:ascii="Symbol" w:hAnsi="Symbol" w:cs="Symbol" w:hint="default"/>
    </w:rPr>
  </w:style>
  <w:style w:type="character" w:customStyle="1" w:styleId="WW8Num53z1">
    <w:name w:val="WW8Num53z1"/>
    <w:rsid w:val="007A1EDB"/>
    <w:rPr>
      <w:rFonts w:ascii="Courier New" w:hAnsi="Courier New" w:cs="Courier New" w:hint="default"/>
    </w:rPr>
  </w:style>
  <w:style w:type="character" w:customStyle="1" w:styleId="WW8Num53z2">
    <w:name w:val="WW8Num53z2"/>
    <w:rsid w:val="007A1EDB"/>
    <w:rPr>
      <w:rFonts w:ascii="Wingdings" w:hAnsi="Wingdings" w:cs="Wingdings" w:hint="default"/>
    </w:rPr>
  </w:style>
  <w:style w:type="character" w:customStyle="1" w:styleId="WW8Num54z0">
    <w:name w:val="WW8Num54z0"/>
    <w:rsid w:val="007A1EDB"/>
    <w:rPr>
      <w:rFonts w:hint="default"/>
    </w:rPr>
  </w:style>
  <w:style w:type="character" w:customStyle="1" w:styleId="WW8Num54z1">
    <w:name w:val="WW8Num54z1"/>
    <w:rsid w:val="007A1EDB"/>
  </w:style>
  <w:style w:type="character" w:customStyle="1" w:styleId="WW8Num54z2">
    <w:name w:val="WW8Num54z2"/>
    <w:rsid w:val="007A1EDB"/>
  </w:style>
  <w:style w:type="character" w:customStyle="1" w:styleId="WW8Num54z3">
    <w:name w:val="WW8Num54z3"/>
    <w:rsid w:val="007A1EDB"/>
  </w:style>
  <w:style w:type="character" w:customStyle="1" w:styleId="WW8Num54z4">
    <w:name w:val="WW8Num54z4"/>
    <w:rsid w:val="007A1EDB"/>
  </w:style>
  <w:style w:type="character" w:customStyle="1" w:styleId="WW8Num54z5">
    <w:name w:val="WW8Num54z5"/>
    <w:rsid w:val="007A1EDB"/>
  </w:style>
  <w:style w:type="character" w:customStyle="1" w:styleId="WW8Num54z6">
    <w:name w:val="WW8Num54z6"/>
    <w:rsid w:val="007A1EDB"/>
  </w:style>
  <w:style w:type="character" w:customStyle="1" w:styleId="WW8Num54z7">
    <w:name w:val="WW8Num54z7"/>
    <w:rsid w:val="007A1EDB"/>
  </w:style>
  <w:style w:type="character" w:customStyle="1" w:styleId="WW8Num54z8">
    <w:name w:val="WW8Num54z8"/>
    <w:rsid w:val="007A1EDB"/>
  </w:style>
  <w:style w:type="character" w:customStyle="1" w:styleId="WW8Num55z0">
    <w:name w:val="WW8Num55z0"/>
    <w:rsid w:val="007A1EDB"/>
    <w:rPr>
      <w:rFonts w:cs="Times New Roman"/>
    </w:rPr>
  </w:style>
  <w:style w:type="character" w:customStyle="1" w:styleId="WW8Num55z1">
    <w:name w:val="WW8Num55z1"/>
    <w:rsid w:val="007A1EDB"/>
    <w:rPr>
      <w:rFonts w:cs="Times New Roman" w:hint="default"/>
      <w:i w:val="0"/>
    </w:rPr>
  </w:style>
  <w:style w:type="character" w:customStyle="1" w:styleId="WW8Num55z2">
    <w:name w:val="WW8Num55z2"/>
    <w:rsid w:val="007A1EDB"/>
    <w:rPr>
      <w:rFonts w:cs="Times New Roman" w:hint="default"/>
    </w:rPr>
  </w:style>
  <w:style w:type="character" w:customStyle="1" w:styleId="WW8Num56z0">
    <w:name w:val="WW8Num56z0"/>
    <w:rsid w:val="007A1EDB"/>
    <w:rPr>
      <w:rFonts w:ascii="Arial" w:hAnsi="Arial" w:cs="Arial" w:hint="default"/>
      <w:b w:val="0"/>
      <w:i w:val="0"/>
      <w:sz w:val="14"/>
      <w:szCs w:val="14"/>
    </w:rPr>
  </w:style>
  <w:style w:type="character" w:customStyle="1" w:styleId="WW8Num56z1">
    <w:name w:val="WW8Num56z1"/>
    <w:rsid w:val="007A1EDB"/>
    <w:rPr>
      <w:rFonts w:cs="Times New Roman" w:hint="default"/>
      <w:b w:val="0"/>
      <w:i w:val="0"/>
      <w:sz w:val="20"/>
      <w:szCs w:val="20"/>
    </w:rPr>
  </w:style>
  <w:style w:type="character" w:customStyle="1" w:styleId="WW8Num56z2">
    <w:name w:val="WW8Num56z2"/>
    <w:rsid w:val="007A1EDB"/>
    <w:rPr>
      <w:rFonts w:cs="Times New Roman"/>
    </w:rPr>
  </w:style>
  <w:style w:type="character" w:customStyle="1" w:styleId="WW8Num57z0">
    <w:name w:val="WW8Num57z0"/>
    <w:rsid w:val="007A1EDB"/>
    <w:rPr>
      <w:rFonts w:ascii="Symbol" w:hAnsi="Symbol" w:cs="Symbol" w:hint="default"/>
    </w:rPr>
  </w:style>
  <w:style w:type="character" w:customStyle="1" w:styleId="WW8Num57z1">
    <w:name w:val="WW8Num57z1"/>
    <w:rsid w:val="007A1EDB"/>
    <w:rPr>
      <w:rFonts w:ascii="Courier New" w:hAnsi="Courier New" w:cs="Courier New" w:hint="default"/>
    </w:rPr>
  </w:style>
  <w:style w:type="character" w:customStyle="1" w:styleId="WW8Num57z2">
    <w:name w:val="WW8Num57z2"/>
    <w:rsid w:val="007A1EDB"/>
    <w:rPr>
      <w:rFonts w:ascii="Wingdings" w:hAnsi="Wingdings" w:cs="Wingdings" w:hint="default"/>
    </w:rPr>
  </w:style>
  <w:style w:type="character" w:customStyle="1" w:styleId="WW8Num58z0">
    <w:name w:val="WW8Num58z0"/>
    <w:rsid w:val="007A1EDB"/>
    <w:rPr>
      <w:rFonts w:ascii="Arial" w:hAnsi="Arial" w:cs="Arial" w:hint="default"/>
    </w:rPr>
  </w:style>
  <w:style w:type="character" w:customStyle="1" w:styleId="WW8Num58z2">
    <w:name w:val="WW8Num58z2"/>
    <w:rsid w:val="007A1EDB"/>
  </w:style>
  <w:style w:type="character" w:customStyle="1" w:styleId="WW8Num58z3">
    <w:name w:val="WW8Num58z3"/>
    <w:rsid w:val="007A1EDB"/>
  </w:style>
  <w:style w:type="character" w:customStyle="1" w:styleId="WW8Num58z4">
    <w:name w:val="WW8Num58z4"/>
    <w:rsid w:val="007A1EDB"/>
  </w:style>
  <w:style w:type="character" w:customStyle="1" w:styleId="WW8Num58z5">
    <w:name w:val="WW8Num58z5"/>
    <w:rsid w:val="007A1EDB"/>
  </w:style>
  <w:style w:type="character" w:customStyle="1" w:styleId="WW8Num58z6">
    <w:name w:val="WW8Num58z6"/>
    <w:rsid w:val="007A1EDB"/>
  </w:style>
  <w:style w:type="character" w:customStyle="1" w:styleId="WW8Num58z7">
    <w:name w:val="WW8Num58z7"/>
    <w:rsid w:val="007A1EDB"/>
  </w:style>
  <w:style w:type="character" w:customStyle="1" w:styleId="WW8Num58z8">
    <w:name w:val="WW8Num58z8"/>
    <w:rsid w:val="007A1EDB"/>
  </w:style>
  <w:style w:type="character" w:customStyle="1" w:styleId="WW8Num59z0">
    <w:name w:val="WW8Num59z0"/>
    <w:rsid w:val="007A1EDB"/>
    <w:rPr>
      <w:rFonts w:ascii="Arial" w:hAnsi="Arial" w:cs="Arial" w:hint="default"/>
      <w:sz w:val="20"/>
      <w:szCs w:val="20"/>
    </w:rPr>
  </w:style>
  <w:style w:type="character" w:customStyle="1" w:styleId="WW8Num59z1">
    <w:name w:val="WW8Num59z1"/>
    <w:rsid w:val="007A1EDB"/>
  </w:style>
  <w:style w:type="character" w:customStyle="1" w:styleId="WW8Num59z2">
    <w:name w:val="WW8Num59z2"/>
    <w:rsid w:val="007A1EDB"/>
  </w:style>
  <w:style w:type="character" w:customStyle="1" w:styleId="WW8Num59z3">
    <w:name w:val="WW8Num59z3"/>
    <w:rsid w:val="007A1EDB"/>
  </w:style>
  <w:style w:type="character" w:customStyle="1" w:styleId="WW8Num59z4">
    <w:name w:val="WW8Num59z4"/>
    <w:rsid w:val="007A1EDB"/>
  </w:style>
  <w:style w:type="character" w:customStyle="1" w:styleId="WW8Num59z5">
    <w:name w:val="WW8Num59z5"/>
    <w:rsid w:val="007A1EDB"/>
  </w:style>
  <w:style w:type="character" w:customStyle="1" w:styleId="WW8Num59z6">
    <w:name w:val="WW8Num59z6"/>
    <w:rsid w:val="007A1EDB"/>
  </w:style>
  <w:style w:type="character" w:customStyle="1" w:styleId="WW8Num59z7">
    <w:name w:val="WW8Num59z7"/>
    <w:rsid w:val="007A1EDB"/>
  </w:style>
  <w:style w:type="character" w:customStyle="1" w:styleId="WW8Num59z8">
    <w:name w:val="WW8Num59z8"/>
    <w:rsid w:val="007A1EDB"/>
  </w:style>
  <w:style w:type="character" w:customStyle="1" w:styleId="WW8Num60z0">
    <w:name w:val="WW8Num60z0"/>
    <w:rsid w:val="007A1EDB"/>
    <w:rPr>
      <w:rFonts w:ascii="Arial" w:hAnsi="Arial" w:cs="Arial"/>
      <w:b/>
    </w:rPr>
  </w:style>
  <w:style w:type="character" w:customStyle="1" w:styleId="WW8Num60z1">
    <w:name w:val="WW8Num60z1"/>
    <w:rsid w:val="007A1EDB"/>
  </w:style>
  <w:style w:type="character" w:customStyle="1" w:styleId="WW8Num60z2">
    <w:name w:val="WW8Num60z2"/>
    <w:rsid w:val="007A1EDB"/>
  </w:style>
  <w:style w:type="character" w:customStyle="1" w:styleId="WW8Num60z3">
    <w:name w:val="WW8Num60z3"/>
    <w:rsid w:val="007A1EDB"/>
  </w:style>
  <w:style w:type="character" w:customStyle="1" w:styleId="WW8Num60z4">
    <w:name w:val="WW8Num60z4"/>
    <w:rsid w:val="007A1EDB"/>
  </w:style>
  <w:style w:type="character" w:customStyle="1" w:styleId="WW8Num60z5">
    <w:name w:val="WW8Num60z5"/>
    <w:rsid w:val="007A1EDB"/>
  </w:style>
  <w:style w:type="character" w:customStyle="1" w:styleId="WW8Num60z6">
    <w:name w:val="WW8Num60z6"/>
    <w:rsid w:val="007A1EDB"/>
  </w:style>
  <w:style w:type="character" w:customStyle="1" w:styleId="WW8Num60z7">
    <w:name w:val="WW8Num60z7"/>
    <w:rsid w:val="007A1EDB"/>
  </w:style>
  <w:style w:type="character" w:customStyle="1" w:styleId="WW8Num60z8">
    <w:name w:val="WW8Num60z8"/>
    <w:rsid w:val="007A1EDB"/>
  </w:style>
  <w:style w:type="character" w:customStyle="1" w:styleId="WW8Num61z0">
    <w:name w:val="WW8Num61z0"/>
    <w:rsid w:val="007A1EDB"/>
  </w:style>
  <w:style w:type="character" w:customStyle="1" w:styleId="WW8Num61z1">
    <w:name w:val="WW8Num61z1"/>
    <w:rsid w:val="007A1EDB"/>
    <w:rPr>
      <w:rFonts w:hint="default"/>
    </w:rPr>
  </w:style>
  <w:style w:type="character" w:customStyle="1" w:styleId="WW8Num61z2">
    <w:name w:val="WW8Num61z2"/>
    <w:rsid w:val="007A1EDB"/>
  </w:style>
  <w:style w:type="character" w:customStyle="1" w:styleId="WW8Num61z3">
    <w:name w:val="WW8Num61z3"/>
    <w:rsid w:val="007A1EDB"/>
  </w:style>
  <w:style w:type="character" w:customStyle="1" w:styleId="WW8Num61z4">
    <w:name w:val="WW8Num61z4"/>
    <w:rsid w:val="007A1EDB"/>
  </w:style>
  <w:style w:type="character" w:customStyle="1" w:styleId="WW8Num61z5">
    <w:name w:val="WW8Num61z5"/>
    <w:rsid w:val="007A1EDB"/>
  </w:style>
  <w:style w:type="character" w:customStyle="1" w:styleId="WW8Num61z6">
    <w:name w:val="WW8Num61z6"/>
    <w:rsid w:val="007A1EDB"/>
  </w:style>
  <w:style w:type="character" w:customStyle="1" w:styleId="WW8Num61z7">
    <w:name w:val="WW8Num61z7"/>
    <w:rsid w:val="007A1EDB"/>
  </w:style>
  <w:style w:type="character" w:customStyle="1" w:styleId="WW8Num61z8">
    <w:name w:val="WW8Num61z8"/>
    <w:rsid w:val="007A1EDB"/>
  </w:style>
  <w:style w:type="character" w:customStyle="1" w:styleId="WW8Num62z0">
    <w:name w:val="WW8Num62z0"/>
    <w:rsid w:val="007A1EDB"/>
    <w:rPr>
      <w:rFonts w:hint="default"/>
    </w:rPr>
  </w:style>
  <w:style w:type="character" w:customStyle="1" w:styleId="WW8Num62z2">
    <w:name w:val="WW8Num62z2"/>
    <w:rsid w:val="007A1EDB"/>
    <w:rPr>
      <w:rFonts w:ascii="Arial" w:hAnsi="Arial" w:cs="Arial"/>
    </w:rPr>
  </w:style>
  <w:style w:type="character" w:customStyle="1" w:styleId="WW8Num62z3">
    <w:name w:val="WW8Num62z3"/>
    <w:rsid w:val="007A1EDB"/>
  </w:style>
  <w:style w:type="character" w:customStyle="1" w:styleId="WW8Num62z4">
    <w:name w:val="WW8Num62z4"/>
    <w:rsid w:val="007A1EDB"/>
  </w:style>
  <w:style w:type="character" w:customStyle="1" w:styleId="WW8Num62z5">
    <w:name w:val="WW8Num62z5"/>
    <w:rsid w:val="007A1EDB"/>
  </w:style>
  <w:style w:type="character" w:customStyle="1" w:styleId="WW8Num62z6">
    <w:name w:val="WW8Num62z6"/>
    <w:rsid w:val="007A1EDB"/>
  </w:style>
  <w:style w:type="character" w:customStyle="1" w:styleId="WW8Num62z7">
    <w:name w:val="WW8Num62z7"/>
    <w:rsid w:val="007A1EDB"/>
  </w:style>
  <w:style w:type="character" w:customStyle="1" w:styleId="WW8Num62z8">
    <w:name w:val="WW8Num62z8"/>
    <w:rsid w:val="007A1EDB"/>
  </w:style>
  <w:style w:type="character" w:customStyle="1" w:styleId="WW8Num63z0">
    <w:name w:val="WW8Num63z0"/>
    <w:rsid w:val="007A1EDB"/>
    <w:rPr>
      <w:rFonts w:hint="default"/>
    </w:rPr>
  </w:style>
  <w:style w:type="character" w:customStyle="1" w:styleId="WW8Num63z1">
    <w:name w:val="WW8Num63z1"/>
    <w:rsid w:val="007A1EDB"/>
  </w:style>
  <w:style w:type="character" w:customStyle="1" w:styleId="WW8Num63z2">
    <w:name w:val="WW8Num63z2"/>
    <w:rsid w:val="007A1EDB"/>
    <w:rPr>
      <w:rFonts w:ascii="Symbol" w:hAnsi="Symbol" w:cs="Symbol" w:hint="default"/>
    </w:rPr>
  </w:style>
  <w:style w:type="character" w:customStyle="1" w:styleId="WW8Num63z3">
    <w:name w:val="WW8Num63z3"/>
    <w:rsid w:val="007A1EDB"/>
  </w:style>
  <w:style w:type="character" w:customStyle="1" w:styleId="WW8Num63z4">
    <w:name w:val="WW8Num63z4"/>
    <w:rsid w:val="007A1EDB"/>
  </w:style>
  <w:style w:type="character" w:customStyle="1" w:styleId="WW8Num63z5">
    <w:name w:val="WW8Num63z5"/>
    <w:rsid w:val="007A1EDB"/>
  </w:style>
  <w:style w:type="character" w:customStyle="1" w:styleId="WW8Num63z6">
    <w:name w:val="WW8Num63z6"/>
    <w:rsid w:val="007A1EDB"/>
  </w:style>
  <w:style w:type="character" w:customStyle="1" w:styleId="WW8Num63z7">
    <w:name w:val="WW8Num63z7"/>
    <w:rsid w:val="007A1EDB"/>
  </w:style>
  <w:style w:type="character" w:customStyle="1" w:styleId="WW8Num63z8">
    <w:name w:val="WW8Num63z8"/>
    <w:rsid w:val="007A1EDB"/>
  </w:style>
  <w:style w:type="character" w:customStyle="1" w:styleId="WW8Num64z0">
    <w:name w:val="WW8Num64z0"/>
    <w:rsid w:val="007A1EDB"/>
    <w:rPr>
      <w:rFonts w:ascii="Arial" w:hAnsi="Arial" w:cs="Arial" w:hint="default"/>
    </w:rPr>
  </w:style>
  <w:style w:type="character" w:customStyle="1" w:styleId="WW8Num64z1">
    <w:name w:val="WW8Num64z1"/>
    <w:rsid w:val="007A1EDB"/>
    <w:rPr>
      <w:rFonts w:ascii="Courier New" w:hAnsi="Courier New" w:cs="Courier New" w:hint="default"/>
    </w:rPr>
  </w:style>
  <w:style w:type="character" w:customStyle="1" w:styleId="WW8Num64z2">
    <w:name w:val="WW8Num64z2"/>
    <w:rsid w:val="007A1EDB"/>
    <w:rPr>
      <w:rFonts w:ascii="Wingdings" w:hAnsi="Wingdings" w:cs="Wingdings" w:hint="default"/>
    </w:rPr>
  </w:style>
  <w:style w:type="character" w:customStyle="1" w:styleId="WW8Num64z3">
    <w:name w:val="WW8Num64z3"/>
    <w:rsid w:val="007A1EDB"/>
    <w:rPr>
      <w:rFonts w:ascii="Symbol" w:hAnsi="Symbol" w:cs="Symbol" w:hint="default"/>
    </w:rPr>
  </w:style>
  <w:style w:type="character" w:customStyle="1" w:styleId="WW8Num65z0">
    <w:name w:val="WW8Num65z0"/>
    <w:rsid w:val="007A1EDB"/>
    <w:rPr>
      <w:rFonts w:ascii="Arial" w:hAnsi="Arial" w:cs="Arial" w:hint="default"/>
    </w:rPr>
  </w:style>
  <w:style w:type="character" w:customStyle="1" w:styleId="WW8Num65z1">
    <w:name w:val="WW8Num65z1"/>
    <w:rsid w:val="007A1EDB"/>
    <w:rPr>
      <w:rFonts w:ascii="Courier New" w:hAnsi="Courier New" w:cs="Courier New" w:hint="default"/>
    </w:rPr>
  </w:style>
  <w:style w:type="character" w:customStyle="1" w:styleId="WW8Num65z2">
    <w:name w:val="WW8Num65z2"/>
    <w:rsid w:val="007A1EDB"/>
    <w:rPr>
      <w:rFonts w:ascii="Wingdings" w:hAnsi="Wingdings" w:cs="Wingdings" w:hint="default"/>
    </w:rPr>
  </w:style>
  <w:style w:type="character" w:customStyle="1" w:styleId="WW8Num65z3">
    <w:name w:val="WW8Num65z3"/>
    <w:rsid w:val="007A1EDB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7A1EDB"/>
  </w:style>
  <w:style w:type="character" w:styleId="Numerstrony">
    <w:name w:val="page number"/>
    <w:basedOn w:val="Domylnaczcionkaakapitu1"/>
    <w:rsid w:val="007A1EDB"/>
  </w:style>
  <w:style w:type="character" w:styleId="UyteHipercze">
    <w:name w:val="FollowedHyperlink"/>
    <w:rsid w:val="007A1EDB"/>
    <w:rPr>
      <w:color w:val="800080"/>
      <w:u w:val="single"/>
    </w:rPr>
  </w:style>
  <w:style w:type="character" w:customStyle="1" w:styleId="Odwoaniedokomentarza1">
    <w:name w:val="Odwołanie do komentarza1"/>
    <w:rsid w:val="007A1EDB"/>
    <w:rPr>
      <w:sz w:val="16"/>
      <w:szCs w:val="16"/>
    </w:rPr>
  </w:style>
  <w:style w:type="character" w:customStyle="1" w:styleId="TekstpodstawowywcityZnak">
    <w:name w:val="Tekst podstawowy wcięty Znak"/>
    <w:uiPriority w:val="99"/>
    <w:rsid w:val="007A1EDB"/>
    <w:rPr>
      <w:rFonts w:ascii="Arial" w:hAnsi="Arial" w:cs="Arial"/>
      <w:sz w:val="24"/>
      <w:lang w:val="pl-PL" w:eastAsia="ar-SA" w:bidi="ar-SA"/>
    </w:rPr>
  </w:style>
  <w:style w:type="character" w:customStyle="1" w:styleId="Tekstpodstawowywcity2Znak">
    <w:name w:val="Tekst podstawowy wcięty 2 Znak"/>
    <w:rsid w:val="007A1EDB"/>
    <w:rPr>
      <w:rFonts w:ascii="Arial" w:hAnsi="Arial" w:cs="Arial"/>
      <w:lang w:val="pl-PL" w:eastAsia="ar-SA" w:bidi="ar-SA"/>
    </w:rPr>
  </w:style>
  <w:style w:type="character" w:customStyle="1" w:styleId="TekstpodstawowyZnak">
    <w:name w:val="Tekst podstawowy Znak"/>
    <w:rsid w:val="007A1EDB"/>
    <w:rPr>
      <w:sz w:val="28"/>
      <w:lang w:val="pl-PL" w:eastAsia="ar-SA" w:bidi="ar-SA"/>
    </w:rPr>
  </w:style>
  <w:style w:type="character" w:customStyle="1" w:styleId="TekstprzypisudolnegoZnak">
    <w:name w:val="Tekst przypisu dolnego Znak"/>
    <w:uiPriority w:val="99"/>
    <w:rsid w:val="007A1EDB"/>
    <w:rPr>
      <w:lang w:val="pl-PL" w:eastAsia="ar-SA" w:bidi="ar-SA"/>
    </w:rPr>
  </w:style>
  <w:style w:type="character" w:customStyle="1" w:styleId="Znakiprzypiswdolnych">
    <w:name w:val="Znaki przypisów dolnych"/>
    <w:rsid w:val="007A1EDB"/>
    <w:rPr>
      <w:rFonts w:cs="Times New Roman"/>
      <w:vertAlign w:val="superscript"/>
    </w:rPr>
  </w:style>
  <w:style w:type="character" w:customStyle="1" w:styleId="FontStyle61">
    <w:name w:val="Font Style61"/>
    <w:rsid w:val="007A1EDB"/>
    <w:rPr>
      <w:rFonts w:ascii="Arial" w:hAnsi="Arial" w:cs="Arial"/>
    </w:rPr>
  </w:style>
  <w:style w:type="character" w:customStyle="1" w:styleId="Tekstpodstawowy3Znak">
    <w:name w:val="Tekst podstawowy 3 Znak"/>
    <w:rsid w:val="007A1EDB"/>
    <w:rPr>
      <w:sz w:val="16"/>
      <w:szCs w:val="16"/>
      <w:lang w:val="pl-PL" w:eastAsia="ar-SA" w:bidi="ar-SA"/>
    </w:rPr>
  </w:style>
  <w:style w:type="character" w:customStyle="1" w:styleId="ZnakZnak18">
    <w:name w:val="Znak Znak18"/>
    <w:rsid w:val="007A1EDB"/>
    <w:rPr>
      <w:rFonts w:ascii="Arial" w:hAnsi="Arial" w:cs="Arial"/>
      <w:b/>
      <w:sz w:val="22"/>
      <w:lang w:val="pl-PL" w:eastAsia="ar-SA" w:bidi="ar-SA"/>
    </w:rPr>
  </w:style>
  <w:style w:type="character" w:customStyle="1" w:styleId="ZnakZnak5">
    <w:name w:val="Znak Znak5"/>
    <w:rsid w:val="007A1EDB"/>
    <w:rPr>
      <w:sz w:val="28"/>
      <w:lang w:val="pl-PL" w:eastAsia="ar-SA" w:bidi="ar-SA"/>
    </w:rPr>
  </w:style>
  <w:style w:type="character" w:styleId="Uwydatnienie">
    <w:name w:val="Emphasis"/>
    <w:qFormat/>
    <w:rsid w:val="007A1EDB"/>
    <w:rPr>
      <w:rFonts w:cs="Times New Roman"/>
      <w:i/>
      <w:iCs/>
    </w:rPr>
  </w:style>
  <w:style w:type="character" w:customStyle="1" w:styleId="ZnakZnak21">
    <w:name w:val="Znak Znak21"/>
    <w:rsid w:val="007A1EDB"/>
    <w:rPr>
      <w:b/>
      <w:sz w:val="24"/>
      <w:lang w:val="pl-PL" w:eastAsia="ar-SA" w:bidi="ar-SA"/>
    </w:rPr>
  </w:style>
  <w:style w:type="character" w:customStyle="1" w:styleId="Tekstpodstawowy2Znak">
    <w:name w:val="Tekst podstawowy 2 Znak"/>
    <w:rsid w:val="007A1EDB"/>
    <w:rPr>
      <w:rFonts w:ascii="Arial" w:hAnsi="Arial" w:cs="Arial"/>
      <w:lang w:val="pl-PL" w:eastAsia="ar-SA" w:bidi="ar-SA"/>
    </w:rPr>
  </w:style>
  <w:style w:type="character" w:customStyle="1" w:styleId="ZnakZnak1">
    <w:name w:val="Znak Znak1"/>
    <w:rsid w:val="007A1EDB"/>
    <w:rPr>
      <w:rFonts w:ascii="Arial" w:hAnsi="Arial" w:cs="Arial"/>
      <w:lang w:val="pl-PL" w:eastAsia="ar-SA" w:bidi="ar-SA"/>
    </w:rPr>
  </w:style>
  <w:style w:type="character" w:customStyle="1" w:styleId="ZnakZnak7">
    <w:name w:val="Znak Znak7"/>
    <w:rsid w:val="007A1EDB"/>
    <w:rPr>
      <w:b/>
      <w:sz w:val="24"/>
      <w:lang w:val="pl-PL" w:eastAsia="ar-SA" w:bidi="ar-SA"/>
    </w:rPr>
  </w:style>
  <w:style w:type="character" w:customStyle="1" w:styleId="ZnakZnak">
    <w:name w:val="Znak Znak"/>
    <w:rsid w:val="007A1EDB"/>
    <w:rPr>
      <w:sz w:val="28"/>
      <w:lang w:val="pl-PL" w:eastAsia="ar-SA" w:bidi="ar-SA"/>
    </w:rPr>
  </w:style>
  <w:style w:type="character" w:customStyle="1" w:styleId="ZnakZnak3">
    <w:name w:val="Znak Znak3"/>
    <w:rsid w:val="007A1EDB"/>
    <w:rPr>
      <w:rFonts w:ascii="Arial" w:hAnsi="Arial" w:cs="Arial"/>
      <w:sz w:val="24"/>
      <w:lang w:val="pl-PL" w:eastAsia="ar-SA" w:bidi="ar-SA"/>
    </w:rPr>
  </w:style>
  <w:style w:type="character" w:customStyle="1" w:styleId="ZnakZnak13">
    <w:name w:val="Znak Znak13"/>
    <w:rsid w:val="007A1EDB"/>
    <w:rPr>
      <w:lang w:val="pl-PL" w:eastAsia="ar-SA" w:bidi="ar-SA"/>
    </w:rPr>
  </w:style>
  <w:style w:type="character" w:customStyle="1" w:styleId="ZnakZnak15">
    <w:name w:val="Znak Znak15"/>
    <w:rsid w:val="007A1EDB"/>
    <w:rPr>
      <w:rFonts w:ascii="Arial" w:hAnsi="Arial" w:cs="Arial"/>
      <w:lang w:val="pl-PL" w:eastAsia="ar-SA" w:bidi="ar-SA"/>
    </w:rPr>
  </w:style>
  <w:style w:type="character" w:customStyle="1" w:styleId="ZnakZnak14">
    <w:name w:val="Znak Znak14"/>
    <w:rsid w:val="007A1EDB"/>
    <w:rPr>
      <w:rFonts w:ascii="Arial" w:hAnsi="Arial" w:cs="Arial"/>
      <w:sz w:val="24"/>
      <w:lang w:val="pl-PL" w:eastAsia="ar-SA" w:bidi="ar-SA"/>
    </w:rPr>
  </w:style>
  <w:style w:type="character" w:customStyle="1" w:styleId="ZwykytekstZnak">
    <w:name w:val="Zwykły tekst Znak"/>
    <w:aliases w:val="Znak Znak2"/>
    <w:link w:val="Zwykytekst"/>
    <w:rsid w:val="007A1EDB"/>
    <w:rPr>
      <w:rFonts w:ascii="Courier New" w:hAnsi="Courier New" w:cs="Courier New"/>
      <w:lang w:eastAsia="ar-SA"/>
    </w:rPr>
  </w:style>
  <w:style w:type="character" w:customStyle="1" w:styleId="ZnakZnak20">
    <w:name w:val="Znak Znak20"/>
    <w:rsid w:val="007A1EDB"/>
    <w:rPr>
      <w:rFonts w:ascii="Arial" w:hAnsi="Arial" w:cs="Arial"/>
      <w:b/>
      <w:sz w:val="24"/>
      <w:lang w:val="pl-PL" w:eastAsia="ar-SA" w:bidi="ar-SA"/>
    </w:rPr>
  </w:style>
  <w:style w:type="character" w:customStyle="1" w:styleId="ZnakZnak16">
    <w:name w:val="Znak Znak16"/>
    <w:rsid w:val="007A1EDB"/>
    <w:rPr>
      <w:rFonts w:ascii="Arial" w:hAnsi="Arial" w:cs="Arial"/>
      <w:b/>
      <w:lang w:val="pl-PL" w:eastAsia="ar-SA" w:bidi="ar-SA"/>
    </w:rPr>
  </w:style>
  <w:style w:type="character" w:customStyle="1" w:styleId="PlainTextChar">
    <w:name w:val="Plain Text Char"/>
    <w:rsid w:val="007A1EDB"/>
    <w:rPr>
      <w:rFonts w:ascii="Courier New" w:hAnsi="Courier New" w:cs="Courier New"/>
      <w:lang w:val="pl-PL" w:eastAsia="ar-SA" w:bidi="ar-SA"/>
    </w:rPr>
  </w:style>
  <w:style w:type="character" w:customStyle="1" w:styleId="st">
    <w:name w:val="st"/>
    <w:basedOn w:val="Domylnaczcionkaakapitu1"/>
    <w:rsid w:val="007A1EDB"/>
  </w:style>
  <w:style w:type="character" w:customStyle="1" w:styleId="ZnakZnak8">
    <w:name w:val="Znak Znak8"/>
    <w:rsid w:val="007A1EDB"/>
    <w:rPr>
      <w:sz w:val="28"/>
      <w:lang w:val="pl-PL" w:eastAsia="ar-SA" w:bidi="ar-SA"/>
    </w:rPr>
  </w:style>
  <w:style w:type="character" w:customStyle="1" w:styleId="ZnakZnak10">
    <w:name w:val="Znak Znak10"/>
    <w:rsid w:val="007A1EDB"/>
    <w:rPr>
      <w:rFonts w:ascii="Arial" w:hAnsi="Arial" w:cs="Arial"/>
      <w:lang w:val="pl-PL" w:eastAsia="ar-SA" w:bidi="ar-SA"/>
    </w:rPr>
  </w:style>
  <w:style w:type="character" w:customStyle="1" w:styleId="ZnakZnak22">
    <w:name w:val="Znak Znak22"/>
    <w:rsid w:val="007A1EDB"/>
    <w:rPr>
      <w:rFonts w:ascii="Arial" w:hAnsi="Arial" w:cs="Arial"/>
      <w:b/>
      <w:sz w:val="22"/>
      <w:lang w:val="pl-PL" w:eastAsia="ar-SA" w:bidi="ar-SA"/>
    </w:rPr>
  </w:style>
  <w:style w:type="character" w:customStyle="1" w:styleId="ZnakZnak25">
    <w:name w:val="Znak Znak25"/>
    <w:rsid w:val="007A1EDB"/>
    <w:rPr>
      <w:b/>
      <w:sz w:val="24"/>
      <w:lang w:val="pl-PL" w:eastAsia="ar-SA" w:bidi="ar-SA"/>
    </w:rPr>
  </w:style>
  <w:style w:type="character" w:customStyle="1" w:styleId="ZnakZnak4">
    <w:name w:val="Znak Znak4"/>
    <w:rsid w:val="007A1EDB"/>
    <w:rPr>
      <w:sz w:val="16"/>
      <w:szCs w:val="16"/>
      <w:lang w:val="pl-PL" w:eastAsia="ar-SA" w:bidi="ar-SA"/>
    </w:rPr>
  </w:style>
  <w:style w:type="character" w:customStyle="1" w:styleId="ZnakZnak23">
    <w:name w:val="Znak Znak23"/>
    <w:rsid w:val="007A1EDB"/>
    <w:rPr>
      <w:rFonts w:ascii="Arial" w:hAnsi="Arial" w:cs="Arial"/>
      <w:b/>
      <w:lang w:val="pl-PL" w:eastAsia="ar-SA" w:bidi="ar-SA"/>
    </w:rPr>
  </w:style>
  <w:style w:type="character" w:customStyle="1" w:styleId="TekstprzypisukocowegoZnak">
    <w:name w:val="Tekst przypisu końcowego Znak"/>
    <w:rsid w:val="007A1EDB"/>
  </w:style>
  <w:style w:type="character" w:customStyle="1" w:styleId="Znakiprzypiswkocowych">
    <w:name w:val="Znaki przypisów końcowych"/>
    <w:rsid w:val="007A1EDB"/>
    <w:rPr>
      <w:vertAlign w:val="superscript"/>
    </w:rPr>
  </w:style>
  <w:style w:type="character" w:styleId="Pogrubienie">
    <w:name w:val="Strong"/>
    <w:uiPriority w:val="22"/>
    <w:qFormat/>
    <w:rsid w:val="007A1EDB"/>
    <w:rPr>
      <w:b/>
      <w:bCs/>
    </w:rPr>
  </w:style>
  <w:style w:type="character" w:customStyle="1" w:styleId="Tekstpodstawowywcity3Znak">
    <w:name w:val="Tekst podstawowy wcięty 3 Znak"/>
    <w:rsid w:val="007A1EDB"/>
    <w:rPr>
      <w:rFonts w:ascii="Arial" w:hAnsi="Arial" w:cs="Arial"/>
    </w:rPr>
  </w:style>
  <w:style w:type="character" w:customStyle="1" w:styleId="Tekstpodstawowywcity2Znak1">
    <w:name w:val="Tekst podstawowy wcięty 2 Znak1"/>
    <w:rsid w:val="007A1EDB"/>
    <w:rPr>
      <w:rFonts w:ascii="Arial" w:hAnsi="Arial" w:cs="Arial"/>
      <w:lang w:val="pl-PL" w:eastAsia="ar-SA" w:bidi="ar-SA"/>
    </w:rPr>
  </w:style>
  <w:style w:type="character" w:customStyle="1" w:styleId="TekstpodstawowyZnak1">
    <w:name w:val="Tekst podstawowy Znak1"/>
    <w:rsid w:val="007A1EDB"/>
    <w:rPr>
      <w:sz w:val="28"/>
      <w:lang w:val="pl-PL" w:eastAsia="ar-SA" w:bidi="ar-SA"/>
    </w:rPr>
  </w:style>
  <w:style w:type="character" w:customStyle="1" w:styleId="Nagwek3Znak1">
    <w:name w:val="Nagłówek 3 Znak1"/>
    <w:rsid w:val="007A1EDB"/>
    <w:rPr>
      <w:rFonts w:ascii="Arial" w:hAnsi="Arial" w:cs="Arial"/>
      <w:b/>
      <w:lang w:val="pl-PL" w:eastAsia="ar-SA" w:bidi="ar-SA"/>
    </w:rPr>
  </w:style>
  <w:style w:type="character" w:customStyle="1" w:styleId="Nagwek4Znak1">
    <w:name w:val="Nagłówek 4 Znak1"/>
    <w:rsid w:val="007A1EDB"/>
    <w:rPr>
      <w:rFonts w:ascii="Arial" w:hAnsi="Arial" w:cs="Arial"/>
      <w:b/>
      <w:sz w:val="22"/>
      <w:lang w:val="pl-PL" w:eastAsia="ar-SA" w:bidi="ar-SA"/>
    </w:rPr>
  </w:style>
  <w:style w:type="character" w:customStyle="1" w:styleId="Nagwek1Znak1">
    <w:name w:val="Nagłówek 1 Znak1"/>
    <w:rsid w:val="007A1EDB"/>
    <w:rPr>
      <w:b/>
      <w:sz w:val="24"/>
      <w:lang w:val="pl-PL" w:eastAsia="ar-SA" w:bidi="ar-SA"/>
    </w:rPr>
  </w:style>
  <w:style w:type="character" w:customStyle="1" w:styleId="PodtytuZnak">
    <w:name w:val="Podtytuł Znak"/>
    <w:rsid w:val="007A1EDB"/>
    <w:rPr>
      <w:b/>
      <w:bCs/>
      <w:sz w:val="24"/>
      <w:szCs w:val="24"/>
      <w:lang w:val="x-none"/>
    </w:rPr>
  </w:style>
  <w:style w:type="character" w:customStyle="1" w:styleId="Znakinumeracji">
    <w:name w:val="Znaki numeracji"/>
    <w:rsid w:val="007A1EDB"/>
    <w:rPr>
      <w:rFonts w:ascii="Arial" w:hAnsi="Arial"/>
      <w:sz w:val="20"/>
      <w:szCs w:val="20"/>
    </w:rPr>
  </w:style>
  <w:style w:type="paragraph" w:customStyle="1" w:styleId="Nagwek10">
    <w:name w:val="Nagłówek1"/>
    <w:basedOn w:val="Normalny"/>
    <w:next w:val="Tekstpodstawowy"/>
    <w:rsid w:val="007A1ED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7A1EDB"/>
    <w:pPr>
      <w:suppressAutoHyphens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7A1ED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a">
    <w:name w:val="List"/>
    <w:basedOn w:val="Tekstpodstawowy"/>
    <w:rsid w:val="007A1EDB"/>
    <w:rPr>
      <w:rFonts w:cs="Mangal"/>
    </w:rPr>
  </w:style>
  <w:style w:type="paragraph" w:customStyle="1" w:styleId="Podpis1">
    <w:name w:val="Podpis1"/>
    <w:basedOn w:val="Normalny"/>
    <w:rsid w:val="007A1EDB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A1EDB"/>
    <w:pPr>
      <w:suppressLineNumbers/>
      <w:suppressAutoHyphens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MJ">
    <w:name w:val="MÓJ"/>
    <w:basedOn w:val="Normalny"/>
    <w:rsid w:val="007A1EDB"/>
    <w:pPr>
      <w:suppressAutoHyphens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21">
    <w:name w:val="Tekst podstawowy 21"/>
    <w:basedOn w:val="Normalny"/>
    <w:rsid w:val="007A1EDB"/>
    <w:pPr>
      <w:suppressAutoHyphens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7A1EDB"/>
    <w:pPr>
      <w:suppressAutoHyphens/>
      <w:spacing w:line="360" w:lineRule="auto"/>
      <w:ind w:left="360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7A1EDB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A1EDB"/>
    <w:pPr>
      <w:suppressAutoHyphens/>
      <w:spacing w:line="360" w:lineRule="auto"/>
      <w:ind w:firstLine="70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A1EDB"/>
    <w:pPr>
      <w:suppressAutoHyphens/>
      <w:spacing w:line="360" w:lineRule="auto"/>
      <w:ind w:firstLine="426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A1EDB"/>
    <w:pPr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A1ED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7A1EDB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PodtytuZnak1">
    <w:name w:val="Podtytuł Znak1"/>
    <w:basedOn w:val="Domylnaczcionkaakapitu"/>
    <w:link w:val="Podtytu"/>
    <w:rsid w:val="007A1EDB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rsid w:val="007A1EDB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ocument1">
    <w:name w:val="Document 1"/>
    <w:rsid w:val="007A1EDB"/>
    <w:pPr>
      <w:keepNext/>
      <w:keepLine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pkt">
    <w:name w:val="pkt"/>
    <w:basedOn w:val="Normalny"/>
    <w:rsid w:val="007A1EDB"/>
    <w:pPr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7A1EDB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2A">
    <w:name w:val="Nagłówek 2A"/>
    <w:basedOn w:val="Tekstpodstawowy"/>
    <w:next w:val="Tekstpodstawowy"/>
    <w:rsid w:val="007A1EDB"/>
    <w:pPr>
      <w:tabs>
        <w:tab w:val="left" w:pos="567"/>
      </w:tabs>
      <w:spacing w:before="240"/>
      <w:ind w:left="567" w:hanging="567"/>
    </w:pPr>
    <w:rPr>
      <w:rFonts w:ascii="Arial" w:hAnsi="Arial" w:cs="Arial"/>
      <w:sz w:val="22"/>
      <w:szCs w:val="22"/>
    </w:rPr>
  </w:style>
  <w:style w:type="character" w:customStyle="1" w:styleId="TekstdymkaZnak1">
    <w:name w:val="Tekst dymka Znak1"/>
    <w:basedOn w:val="Domylnaczcionkaakapitu"/>
    <w:rsid w:val="007A1ED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7A1ED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ED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E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7A1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ED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rsid w:val="007A1EDB"/>
    <w:pPr>
      <w:widowControl w:val="0"/>
      <w:suppressAutoHyphens/>
      <w:spacing w:before="240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7A1EDB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7A1EDB"/>
    <w:pPr>
      <w:suppressLineNumbers/>
      <w:suppressAutoHyphens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7A1ED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7A1E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9">
    <w:name w:val="Style19"/>
    <w:basedOn w:val="Normalny"/>
    <w:rsid w:val="007A1EDB"/>
    <w:pPr>
      <w:suppressAutoHyphens/>
      <w:autoSpaceDE w:val="0"/>
      <w:spacing w:line="230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customStyle="1" w:styleId="parametr">
    <w:name w:val="parametr"/>
    <w:basedOn w:val="Tekstpodstawowywcity"/>
    <w:rsid w:val="007A1EDB"/>
    <w:pPr>
      <w:spacing w:line="240" w:lineRule="auto"/>
      <w:ind w:left="2160" w:hanging="2160"/>
      <w:jc w:val="left"/>
    </w:pPr>
    <w:rPr>
      <w:sz w:val="18"/>
      <w:szCs w:val="18"/>
      <w:lang w:val="en-US"/>
    </w:rPr>
  </w:style>
  <w:style w:type="paragraph" w:styleId="Tekstprzypisukocowego">
    <w:name w:val="endnote text"/>
    <w:basedOn w:val="Normalny"/>
    <w:link w:val="TekstprzypisukocowegoZnak1"/>
    <w:rsid w:val="007A1EDB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7A1E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A1EDB"/>
    <w:pPr>
      <w:suppressAutoHyphens/>
      <w:spacing w:line="240" w:lineRule="exact"/>
      <w:ind w:left="720" w:right="28"/>
      <w:jc w:val="right"/>
    </w:pPr>
    <w:rPr>
      <w:rFonts w:ascii="Calibri" w:eastAsia="Times New Roman" w:hAnsi="Calibri" w:cs="Calibri"/>
      <w:lang w:eastAsia="ar-SA"/>
    </w:rPr>
  </w:style>
  <w:style w:type="paragraph" w:customStyle="1" w:styleId="Mapadokumentu1">
    <w:name w:val="Mapa dokumentu1"/>
    <w:basedOn w:val="Normalny"/>
    <w:rsid w:val="007A1EDB"/>
    <w:pPr>
      <w:suppressAutoHyphens/>
      <w:textAlignment w:val="baseline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body">
    <w:name w:val="Text body"/>
    <w:basedOn w:val="Normalny"/>
    <w:rsid w:val="007A1EDB"/>
    <w:pPr>
      <w:widowControl w:val="0"/>
      <w:suppressAutoHyphens/>
      <w:spacing w:after="120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7A1ED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A1EDB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rsid w:val="007A1ED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7A1EDB"/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7A1ED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rsid w:val="007A1ED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wykytekst">
    <w:name w:val="Plain Text"/>
    <w:aliases w:val="Znak"/>
    <w:basedOn w:val="Normalny"/>
    <w:link w:val="ZwykytekstZnak"/>
    <w:unhideWhenUsed/>
    <w:rsid w:val="007A1EDB"/>
    <w:rPr>
      <w:rFonts w:ascii="Courier New" w:hAnsi="Courier New" w:cs="Courier New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7A1EDB"/>
    <w:rPr>
      <w:rFonts w:ascii="Consolas" w:hAnsi="Consolas"/>
      <w:sz w:val="21"/>
      <w:szCs w:val="21"/>
    </w:rPr>
  </w:style>
  <w:style w:type="character" w:styleId="Odwoanieprzypisudolnego">
    <w:name w:val="footnote reference"/>
    <w:uiPriority w:val="99"/>
    <w:unhideWhenUsed/>
    <w:rsid w:val="007A1EDB"/>
    <w:rPr>
      <w:rFonts w:ascii="Times New Roman" w:hAnsi="Times New Roman" w:cs="Times New Roman" w:hint="default"/>
      <w:vertAlign w:val="superscript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7A1EDB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7A1ED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7A1EDB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7A1ED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7A1EDB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7A1EDB"/>
  </w:style>
  <w:style w:type="paragraph" w:customStyle="1" w:styleId="xxxxxxxmsonormal">
    <w:name w:val="x_x_xxxxxmsonormal"/>
    <w:basedOn w:val="Normalny"/>
    <w:rsid w:val="007A1EDB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7A1EDB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punktowana3">
    <w:name w:val="List Bullet 3"/>
    <w:basedOn w:val="Normalny"/>
    <w:autoRedefine/>
    <w:rsid w:val="007A1EDB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7A1EDB"/>
    <w:rPr>
      <w:vertAlign w:val="superscript"/>
    </w:rPr>
  </w:style>
  <w:style w:type="character" w:customStyle="1" w:styleId="left">
    <w:name w:val="left"/>
    <w:rsid w:val="007A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8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349">
          <w:marLeft w:val="83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426">
          <w:marLeft w:val="83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459">
          <w:marLeft w:val="83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010">
          <w:marLeft w:val="83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1CB92-8976-400A-9EF1-F01C2A78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2579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Links>
    <vt:vector size="6" baseType="variant">
      <vt:variant>
        <vt:i4>6750266</vt:i4>
      </vt:variant>
      <vt:variant>
        <vt:i4>0</vt:i4>
      </vt:variant>
      <vt:variant>
        <vt:i4>0</vt:i4>
      </vt:variant>
      <vt:variant>
        <vt:i4>5</vt:i4>
      </vt:variant>
      <vt:variant>
        <vt:lpwstr>http://www.lukasiewicz.gov.pl/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Lewicki | Centrum Łukasiewicz</dc:creator>
  <cp:keywords/>
  <dc:description/>
  <cp:lastModifiedBy>Michał Kordulski | Centrum Łukasiewicz</cp:lastModifiedBy>
  <cp:revision>26</cp:revision>
  <cp:lastPrinted>2020-10-28T11:25:00Z</cp:lastPrinted>
  <dcterms:created xsi:type="dcterms:W3CDTF">2020-11-09T08:54:00Z</dcterms:created>
  <dcterms:modified xsi:type="dcterms:W3CDTF">2020-11-18T13:11:00Z</dcterms:modified>
</cp:coreProperties>
</file>