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Pr="0001002A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64"/>
      </w:tblGrid>
      <w:tr w:rsidR="00A56D0F" w:rsidRPr="0001002A" w14:paraId="7D0EF4DD" w14:textId="77777777" w:rsidTr="0001002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 w:rsidRPr="0001002A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  <w:r w:rsidRPr="0001002A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2F33D2CB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2A81B8" w14:textId="77777777" w:rsidR="00AF298F" w:rsidRPr="0001002A" w:rsidRDefault="00AF298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2C68B5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faks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: ...............................................</w:t>
            </w:r>
            <w:r w:rsidR="00030268" w:rsidRPr="002C68B5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  <w:r w:rsidRPr="002C68B5">
              <w:rPr>
                <w:rFonts w:ascii="Verdana" w:hAnsi="Verdana" w:cs="Arial"/>
                <w:sz w:val="18"/>
                <w:szCs w:val="18"/>
                <w:lang w:val="en-US"/>
              </w:rPr>
              <w:t xml:space="preserve"> e-mail: </w:t>
            </w:r>
            <w:r w:rsidR="00030268" w:rsidRPr="002C68B5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3F0DB793" w14:textId="12B02760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NIP ..........................................</w:t>
            </w:r>
          </w:p>
          <w:p w14:paraId="5715F7BD" w14:textId="0AE33777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REGON: ..........................................</w:t>
            </w:r>
          </w:p>
          <w:p w14:paraId="5159B4F8" w14:textId="032F15C2" w:rsidR="00FB35D5" w:rsidRPr="003F49DD" w:rsidRDefault="00FB35D5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F49DD">
              <w:rPr>
                <w:rFonts w:ascii="Verdana" w:hAnsi="Verdana" w:cs="Arial"/>
                <w:sz w:val="18"/>
                <w:szCs w:val="18"/>
              </w:rPr>
              <w:t>KRS/CEIDG: ..........................................</w:t>
            </w:r>
          </w:p>
          <w:p w14:paraId="00D44378" w14:textId="77777777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1002A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7A40BD86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0" w:name="_Hlk80858289"/>
            <w:bookmarkStart w:id="1" w:name="_Hlk79136633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>na kompleksową usługę organizacji i obsługi konferencji „</w:t>
            </w:r>
            <w:proofErr w:type="spellStart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>DemoDay</w:t>
            </w:r>
            <w:proofErr w:type="spellEnd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>” związanej z realizacją programu Akcelerator Łukasiewicza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, nr sprawy:</w:t>
            </w:r>
            <w:bookmarkEnd w:id="0"/>
            <w:r w:rsidR="002C68B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2C68B5" w:rsidRPr="003F49DD">
              <w:rPr>
                <w:rFonts w:ascii="Verdana" w:hAnsi="Verdana" w:cs="Arial"/>
                <w:b/>
                <w:bCs/>
                <w:sz w:val="18"/>
                <w:szCs w:val="18"/>
              </w:rPr>
              <w:t>BZP.201</w:t>
            </w:r>
            <w:r w:rsidR="003F49DD">
              <w:rPr>
                <w:rFonts w:ascii="Verdana" w:hAnsi="Verdana" w:cs="Arial"/>
                <w:b/>
                <w:bCs/>
                <w:sz w:val="18"/>
                <w:szCs w:val="18"/>
              </w:rPr>
              <w:t>.15.</w:t>
            </w:r>
            <w:r w:rsidR="002C68B5" w:rsidRPr="003F49DD">
              <w:rPr>
                <w:rFonts w:ascii="Verdana" w:hAnsi="Verdana" w:cs="Arial"/>
                <w:b/>
                <w:bCs/>
                <w:sz w:val="18"/>
                <w:szCs w:val="18"/>
              </w:rPr>
              <w:t>2022</w:t>
            </w:r>
            <w:r w:rsidRPr="003F49DD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1AC007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zamówienia w zakresie podstawowym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1045AC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  <w:r w:rsidR="00237E97">
                    <w:rPr>
                      <w:rFonts w:ascii="Verdana" w:hAnsi="Verdana" w:cs="Arial"/>
                    </w:rPr>
                    <w:t>(pozycja RAZEM ze szczegółowej kalkulacji)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5C09E7AB" w14:textId="7FB4B9CC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5BA334E8" w14:textId="77777777" w:rsidR="00030268" w:rsidRPr="0001002A" w:rsidRDefault="0003026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"/>
                    <w:gridCol w:w="2850"/>
                    <w:gridCol w:w="759"/>
                    <w:gridCol w:w="1281"/>
                    <w:gridCol w:w="917"/>
                    <w:gridCol w:w="903"/>
                    <w:gridCol w:w="770"/>
                    <w:gridCol w:w="707"/>
                  </w:tblGrid>
                  <w:tr w:rsidR="006D7A26" w:rsidRPr="00293FD5" w14:paraId="34C264D5" w14:textId="77777777" w:rsidTr="00FB2727">
                    <w:trPr>
                      <w:trHeight w:val="1275"/>
                      <w:tblCellSpacing w:w="0" w:type="dxa"/>
                    </w:trPr>
                    <w:tc>
                      <w:tcPr>
                        <w:tcW w:w="4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F9C8B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94F2B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Usługa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(zgodnie z</w:t>
                        </w:r>
                        <w:r w:rsidRPr="006B2EE6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opisem przedmiotu zamówienia)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3003B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Mnożnik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60C386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Cena jednostkowa netto w PLN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DCEA5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Wartość netto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III x IV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15D4B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Stawka, stawki VAT (%)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8DEED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Kwota VAT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x VI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103B5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Wartość brutto w PLN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+ VII</w:t>
                        </w:r>
                      </w:p>
                    </w:tc>
                  </w:tr>
                  <w:tr w:rsidR="006D7A26" w:rsidRPr="00293FD5" w14:paraId="2C7537BA" w14:textId="77777777" w:rsidTr="00FB272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A3177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C92DF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FF62E5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25D450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2E13E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BF6B0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78D22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23761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VIII</w:t>
                        </w:r>
                      </w:p>
                    </w:tc>
                  </w:tr>
                  <w:tr w:rsidR="006D7A26" w:rsidRPr="00293FD5" w14:paraId="667E4FFC" w14:textId="77777777" w:rsidTr="00FB272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E7B45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EFE11F1" w14:textId="6F938C35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Koszt wynajmu obiektu wraz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 wyposażeniem zgodnie z Częścią I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034E6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E4797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14002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55B32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C7A03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5B0FE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13C73BAF" w14:textId="77777777" w:rsidTr="00FB272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CF576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59EB7B" w14:textId="6DE91576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Obsługa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zgodnie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 Częścią II </w:t>
                        </w:r>
                        <w:r w:rsidR="00AF6B49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AF6B49" w:rsidRPr="008112BB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 xml:space="preserve">i </w:t>
                        </w:r>
                        <w:r w:rsidR="00681411" w:rsidRPr="008112BB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 xml:space="preserve">XI </w:t>
                        </w:r>
                        <w:r w:rsidR="00BB5742" w:rsidRPr="008112BB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lang w:eastAsia="pl-PL"/>
                          </w:rPr>
                          <w:t>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ABA35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A5989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DBD93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28A5D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6FE06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01D14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133D0C2D" w14:textId="77777777" w:rsidTr="00FB2727">
                    <w:trPr>
                      <w:trHeight w:val="51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4971B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9BEB04" w14:textId="1A045421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Organizacja noclegów dla uczestników (koszt dla 1 uczestnika) zgodnie z Częścią III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93F67C" w14:textId="06E134F9" w:rsidR="006D7A26" w:rsidRPr="00293FD5" w:rsidRDefault="00813E01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C63BA7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F4D1F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27410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F5822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8EF43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4CEE7F3D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808D46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C9DDF1" w14:textId="522ABB13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Organizacja cateringu </w:t>
                        </w:r>
                        <w:r w:rsidR="00FB1E0F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 dniu 05.10.2022 r.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(koszt dla 1 uczestnika) zgodnie z Częścią IV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5454EB" w14:textId="34079DC4" w:rsidR="006D7A26" w:rsidRPr="00293FD5" w:rsidRDefault="00FB1E0F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A4AAAA4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81254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E80DF01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F7EFA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B1755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B1E0F" w:rsidRPr="00293FD5" w14:paraId="7DAE39DE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B1AB103" w14:textId="1FEEFECC" w:rsidR="00FB1E0F" w:rsidRPr="00293FD5" w:rsidRDefault="00FB1E0F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A05955C" w14:textId="784289B3" w:rsidR="00FB1E0F" w:rsidRPr="00293FD5" w:rsidRDefault="00FB1E0F" w:rsidP="006D7A26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Organizacja cateringu w dniu 06.10.2022 r. w godz.: </w:t>
                        </w:r>
                        <w:r w:rsidR="00B96E31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09:00 – 13:00 </w:t>
                        </w:r>
                        <w:r w:rsidR="00B96E31"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(koszt dla 1 uczestnika) zgodnie z Częścią IV</w:t>
                        </w:r>
                        <w:r w:rsidR="00B96E31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33FB907" w14:textId="2419A2FE" w:rsidR="00FB1E0F" w:rsidRDefault="00B96E31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3EA9E369" w14:textId="77777777" w:rsidR="00FB1E0F" w:rsidRPr="00293FD5" w:rsidRDefault="00FB1E0F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8610E3" w14:textId="77777777" w:rsidR="00FB1E0F" w:rsidRPr="00293FD5" w:rsidRDefault="00FB1E0F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3042817F" w14:textId="77777777" w:rsidR="00FB1E0F" w:rsidRPr="00293FD5" w:rsidRDefault="00FB1E0F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26EC559" w14:textId="77777777" w:rsidR="00FB1E0F" w:rsidRPr="00293FD5" w:rsidRDefault="00FB1E0F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95A37F" w14:textId="77777777" w:rsidR="00FB1E0F" w:rsidRPr="00293FD5" w:rsidRDefault="00FB1E0F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CC75BA" w:rsidRPr="00293FD5" w14:paraId="0810E0F7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208FD75" w14:textId="0C0FE7CE" w:rsidR="00CC75BA" w:rsidRDefault="00CC75BA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DF01A90" w14:textId="4E4E7E91" w:rsidR="00CC75BA" w:rsidRDefault="00CC75BA" w:rsidP="006D7A26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Organizacja cateringu w dniu 06.10.2022 r. w godz.: </w:t>
                        </w:r>
                        <w:r w:rsidR="006D19D9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16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:00 – </w:t>
                        </w:r>
                        <w:r w:rsidR="006F2888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21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:00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(koszt dla 1 uczestnika) zgodnie z Częścią IV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F37F4D4" w14:textId="7AD162C1" w:rsidR="00CC75BA" w:rsidRDefault="006F2888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20B86639" w14:textId="77777777" w:rsidR="00CC75BA" w:rsidRPr="00293FD5" w:rsidRDefault="00CC75BA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D366043" w14:textId="77777777" w:rsidR="00CC75BA" w:rsidRPr="00293FD5" w:rsidRDefault="00CC75BA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0A17D617" w14:textId="77777777" w:rsidR="00CC75BA" w:rsidRPr="00293FD5" w:rsidRDefault="00CC75BA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F7CEB79" w14:textId="77777777" w:rsidR="00CC75BA" w:rsidRPr="00293FD5" w:rsidRDefault="00CC75BA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66266DD" w14:textId="77777777" w:rsidR="00CC75BA" w:rsidRPr="00293FD5" w:rsidRDefault="00CC75BA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2E2F8147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9426B1" w14:textId="520ABAF8" w:rsidR="006D7A26" w:rsidRPr="00293FD5" w:rsidRDefault="006F2888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29D44D7" w14:textId="032CD206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Opracowanie koncepcji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zgodnie z Częścią V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66E5B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4876FD5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D9E36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3F56930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8D14BE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05A95B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759C372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7F3FCE" w14:textId="0B72ABAE" w:rsidR="006D7A26" w:rsidRPr="00293FD5" w:rsidRDefault="00E309D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BFC734" w14:textId="2297F262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Zapewnienie obsługi graficznej (scenografia i efektów audiowizualnych) sali konferencyjnej zgodnie z Częścią V ust. 1 lit. a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4A226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615D341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5653B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0D71517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50B30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F1CD3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677610A2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AAA372" w14:textId="7143A60B" w:rsidR="006D7A26" w:rsidRPr="00293FD5" w:rsidRDefault="00C538EE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4D3310" w14:textId="37B3492C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Zapewnienie obsługi graficznej (zaproszenia) zgodnie z Częścią V ust. 1 lit. </w:t>
                        </w:r>
                        <w:r w:rsidR="00797BC6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b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OZP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ACE75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8330DF5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9AB297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4662ED02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2B4EB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77153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3636354B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7690A64" w14:textId="5263408E" w:rsidR="006D7A26" w:rsidRPr="00293FD5" w:rsidRDefault="00C538EE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3C07B9D" w14:textId="4AAD3128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Zapewnienie obsługi graficznej (statuetki) zgodnie z Częścią V ust. 1 lit. </w:t>
                        </w:r>
                        <w:r w:rsidR="00C538EE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c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53155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066AC9C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DF895C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449669C7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964DCF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7E029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5FE42364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A7614D" w14:textId="771FF2F0" w:rsidR="006D7A26" w:rsidRPr="00293FD5" w:rsidRDefault="002C6A82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84CA5C2" w14:textId="604DBCF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Zapewnienie </w:t>
                        </w:r>
                        <w:r w:rsidR="00AC6279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3 (trzech) </w:t>
                        </w:r>
                        <w:proofErr w:type="spellStart"/>
                        <w:r w:rsidR="0047651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infomatów</w:t>
                        </w:r>
                        <w:proofErr w:type="spellEnd"/>
                        <w:r w:rsidR="0047651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zgodnie z Częścią V ust. 2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7FD4B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60FACF9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6B8D0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130ECEDE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22D56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6146C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1189CC36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7A6FEA" w14:textId="3E0CBFA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  <w:r w:rsidR="00C9453F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62442CC" w14:textId="3656245C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Opracowanie i wykonanie oznakowania przestrzeni zgodnie z częścią zgodnie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 Częścią V ust. </w:t>
                        </w:r>
                        <w:r w:rsidR="00C9453F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82336F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A009E0A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4BBA63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DE4A236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2FD2B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0B3ECA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B93B50" w:rsidRPr="00293FD5" w14:paraId="6A8E623D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BFF7B9F" w14:textId="1FE53B81" w:rsidR="00B93B50" w:rsidRPr="00293FD5" w:rsidRDefault="00B93B50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33667FD" w14:textId="0A4EDE28" w:rsidR="00B93B50" w:rsidRPr="00293FD5" w:rsidRDefault="00B93B50" w:rsidP="006D7A26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Zapewnienie oprawy muzycznej </w:t>
                        </w:r>
                        <w:r w:rsidR="00DF3D1C"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zgodnie z Częścią VI ust. 1 lit. a</w:t>
                        </w:r>
                        <w:r w:rsidR="00DF3D1C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9403DF5" w14:textId="0EAD5071" w:rsidR="00B93B50" w:rsidRPr="00293FD5" w:rsidRDefault="00DF3D1C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6095D32B" w14:textId="77777777" w:rsidR="00B93B50" w:rsidRPr="00293FD5" w:rsidRDefault="00B93B50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D2F96D" w14:textId="77777777" w:rsidR="00B93B50" w:rsidRPr="00293FD5" w:rsidRDefault="00B93B50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2EB7BE83" w14:textId="77777777" w:rsidR="00B93B50" w:rsidRPr="00293FD5" w:rsidRDefault="00B93B50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A14816D" w14:textId="77777777" w:rsidR="00B93B50" w:rsidRPr="00293FD5" w:rsidRDefault="00B93B50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FB62AA2" w14:textId="77777777" w:rsidR="00B93B50" w:rsidRPr="00293FD5" w:rsidRDefault="00B93B50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9019A60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6BE06C" w14:textId="1EB3C7B2" w:rsidR="006D7A26" w:rsidRPr="00293FD5" w:rsidRDefault="004136FE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B8D8C67" w14:textId="35AD00DB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Produkcja filmowa (nagranie audio-video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) zgodnie z Częścią VI ust. 1 lit. </w:t>
                        </w:r>
                        <w:r w:rsidR="004136FE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b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5022B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5D506B0B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127776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121CDF00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A3AD2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37C80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2A197700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8C0295" w14:textId="21A2523F" w:rsidR="006D7A26" w:rsidRPr="00293FD5" w:rsidRDefault="00DA5C92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4BE054" w14:textId="3D79547C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Produkcja filmowa (zmontowane nagranie audio-video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) zgodnie z Częścią VI ust. 1 lit. </w:t>
                        </w:r>
                        <w:r w:rsidR="00DA5C9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c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E9B3F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CA995BE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E28EC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4E8BA8AE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D2ECE2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D6737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7BF0C88D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F706C1" w14:textId="1EEE5E73" w:rsidR="006D7A26" w:rsidRPr="00293FD5" w:rsidRDefault="00BA2ABA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CAE616" w14:textId="2CB3B32A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Produkcja filmowa (film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) zgodnie z Częścią VI ust. 1 lit. </w:t>
                        </w:r>
                        <w:r w:rsidR="00BA2AB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E9E13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1972B5C2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B389B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2B76B87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A4F46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4115D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F705F29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F4AC06F" w14:textId="69A1F48E" w:rsidR="006D7A26" w:rsidRPr="00293FD5" w:rsidRDefault="00F96129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1C53BDD" w14:textId="2C15D86E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Zapewnienie obsługi fotograficznej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zgodnie z Częścią VI ust. 2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96697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358244A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74F79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D4BF583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16744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67707B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25539AC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4FF73A5" w14:textId="5462E528" w:rsidR="006D7A26" w:rsidRPr="00293FD5" w:rsidRDefault="00422058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7047348" w14:textId="47ECB98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Wykonanie materiałów konferencyjnych (smycz) (koszt 1 szt.) zgodnie z Częścią VII ust. 1 lit. a 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C7720A" w14:textId="1308124B" w:rsidR="006D7A26" w:rsidRPr="00293FD5" w:rsidRDefault="00422058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E6EBE27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981B3D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FDBFDA4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9E569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6BD84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2AB2A601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92241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7F97CA" w14:textId="51AA0515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 (identyfikator) (koszt 1 szt.) zgodnie z Częścią VII ust. 1 lit. b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0EF26E2" w14:textId="6EFF5FE6" w:rsidR="006D7A26" w:rsidRPr="00293FD5" w:rsidRDefault="004E55B7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  <w:r w:rsidR="006D7A26"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1B3615F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AB7F5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1340D4FF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937EA7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29C68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47681433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97303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22264C" w14:textId="0C29C6EE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 (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rollup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standard) (koszt 1 szt.) zgodnie z Częścią VII ust. 1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lit. c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23E37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5D91182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818F8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C6D00A5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BE8D6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43DC5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1627538E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EDBBD4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F8EA9D" w14:textId="711EC010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Wykonanie materiałów konferencyjnych </w:t>
                        </w:r>
                        <w:r w:rsidR="00912264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(</w:t>
                        </w:r>
                        <w:r w:rsidR="00912264" w:rsidRPr="00912264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Ścianka reklamowa</w:t>
                        </w:r>
                        <w:r w:rsidR="00912264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  <w:r w:rsidR="00912264" w:rsidRPr="00B65BEC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zgodnie z Częścią VII ust. 1 lit. d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E4D6E44" w14:textId="4F13A9D1" w:rsidR="006D7A26" w:rsidRPr="00293FD5" w:rsidRDefault="00912264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B8BE964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856E22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6DEC8CB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CA07A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94C3C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730DAB4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DBD332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5FF3FF" w14:textId="323DD1EC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 (</w:t>
                        </w:r>
                        <w:r w:rsidR="009B086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długopis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) (koszt 1 szt.) zgodnie z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 xml:space="preserve">Częścią VII ust. 1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lit. e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206AA9" w14:textId="189B3DAF" w:rsidR="006D7A26" w:rsidRPr="00293FD5" w:rsidRDefault="00E4556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50A893E2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3E31A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30474E4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052DC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AB9710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7CCD9D66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42ECB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808465" w14:textId="2D0D0701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Wykonanie materiałów konferencyjnych </w:t>
                        </w:r>
                        <w:r w:rsidR="00E45566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(butelka termiczna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) (koszt 1 szt.) zgodnie z Częścią VII ust. 1 lit. f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63F506" w14:textId="54F6EB35" w:rsidR="006D7A26" w:rsidRPr="00293FD5" w:rsidRDefault="00EB3E24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8BBDB51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D9A14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D0BBA29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5F1B3A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485D1C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4516F8" w:rsidRPr="00293FD5" w14:paraId="39AB338B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426281B" w14:textId="305E48DA" w:rsidR="004516F8" w:rsidRPr="00293FD5" w:rsidRDefault="004516F8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6DD67A8" w14:textId="3146ABC0" w:rsidR="004516F8" w:rsidRPr="00293FD5" w:rsidRDefault="004516F8" w:rsidP="006D7A26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(notes)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(koszt 1 szt.) zgodnie z Częścią VII ust. 1 lit.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g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6DE5552" w14:textId="5285B27C" w:rsidR="004516F8" w:rsidRDefault="00D86B81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4A7C1AF5" w14:textId="77777777" w:rsidR="004516F8" w:rsidRPr="00293FD5" w:rsidRDefault="004516F8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22FFB3" w14:textId="77777777" w:rsidR="004516F8" w:rsidRPr="00293FD5" w:rsidRDefault="004516F8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57B82F92" w14:textId="77777777" w:rsidR="004516F8" w:rsidRPr="00293FD5" w:rsidRDefault="004516F8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005E10F" w14:textId="77777777" w:rsidR="004516F8" w:rsidRPr="00293FD5" w:rsidRDefault="004516F8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C97E14E" w14:textId="77777777" w:rsidR="004516F8" w:rsidRPr="00293FD5" w:rsidRDefault="004516F8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0B4C8F" w:rsidRPr="00293FD5" w14:paraId="1907F8A1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E9AB9E3" w14:textId="044EC597" w:rsidR="000B4C8F" w:rsidRDefault="000B4C8F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0D9E6CB" w14:textId="74C68C67" w:rsidR="000B4C8F" w:rsidRPr="00293FD5" w:rsidRDefault="000B4C8F" w:rsidP="006D7A26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workoplecak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)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(koszt 1 szt.) zgodnie z Częścią VII ust. 1 lit.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h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277F5D4" w14:textId="11CDE167" w:rsidR="000B4C8F" w:rsidRDefault="00B6545B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6F1E980F" w14:textId="77777777" w:rsidR="000B4C8F" w:rsidRPr="00293FD5" w:rsidRDefault="000B4C8F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3BC73AF" w14:textId="77777777" w:rsidR="000B4C8F" w:rsidRPr="00293FD5" w:rsidRDefault="000B4C8F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6FAEBA57" w14:textId="77777777" w:rsidR="000B4C8F" w:rsidRPr="00293FD5" w:rsidRDefault="000B4C8F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D2F9D89" w14:textId="77777777" w:rsidR="000B4C8F" w:rsidRPr="00293FD5" w:rsidRDefault="000B4C8F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6BB430C" w14:textId="77777777" w:rsidR="000B4C8F" w:rsidRPr="00293FD5" w:rsidRDefault="000B4C8F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723219" w:rsidRPr="00293FD5" w14:paraId="47268A30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20012E" w14:textId="34E32EE9" w:rsidR="00723219" w:rsidRDefault="00723219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BDA2404" w14:textId="0063BF96" w:rsidR="00723219" w:rsidRPr="00293FD5" w:rsidRDefault="00723219" w:rsidP="006D7A26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(czapka z daszkiem)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(koszt 1 szt.) zgodnie z Częścią VII ust. 1 lit.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AA49348" w14:textId="7CFEAEE3" w:rsidR="00723219" w:rsidRDefault="00057624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06B3054E" w14:textId="77777777" w:rsidR="00723219" w:rsidRPr="00293FD5" w:rsidRDefault="00723219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CDF3424" w14:textId="77777777" w:rsidR="00723219" w:rsidRPr="00293FD5" w:rsidRDefault="00723219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39E00266" w14:textId="77777777" w:rsidR="00723219" w:rsidRPr="00293FD5" w:rsidRDefault="00723219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1C8DB2B" w14:textId="77777777" w:rsidR="00723219" w:rsidRPr="00293FD5" w:rsidRDefault="00723219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18CF1D6" w14:textId="77777777" w:rsidR="00723219" w:rsidRPr="00293FD5" w:rsidRDefault="00723219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BA6102" w:rsidRPr="00293FD5" w14:paraId="28F99CC8" w14:textId="77777777" w:rsidTr="00FB272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1C97987" w14:textId="27C8FBF2" w:rsidR="00BA6102" w:rsidRDefault="00BA6102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47E40B" w14:textId="3BEB90F0" w:rsidR="00BA6102" w:rsidRPr="00293FD5" w:rsidRDefault="00CD6BDF" w:rsidP="006D7A26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(</w:t>
                        </w:r>
                        <w:r w:rsidR="008D7B79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przenośna flaga reklamowa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)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(koszt 1 szt.) zgodnie z Częścią VII ust. 1 lit. </w:t>
                        </w:r>
                        <w:r w:rsidR="008D7B79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j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045615" w14:textId="0585D6FA" w:rsidR="00BA6102" w:rsidRDefault="008D7B79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4F674689" w14:textId="77777777" w:rsidR="00BA6102" w:rsidRPr="00293FD5" w:rsidRDefault="00BA6102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809C69E" w14:textId="77777777" w:rsidR="00BA6102" w:rsidRPr="00293FD5" w:rsidRDefault="00BA6102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14:paraId="3A1574DD" w14:textId="77777777" w:rsidR="00BA6102" w:rsidRPr="00293FD5" w:rsidRDefault="00BA6102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431177A" w14:textId="77777777" w:rsidR="00BA6102" w:rsidRPr="00293FD5" w:rsidRDefault="00BA6102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A5E9151" w14:textId="77777777" w:rsidR="00BA6102" w:rsidRPr="00293FD5" w:rsidRDefault="00BA6102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B2727" w:rsidRPr="00293FD5" w14:paraId="4A7CC68C" w14:textId="77777777" w:rsidTr="00FB2727">
                    <w:trPr>
                      <w:trHeight w:val="645"/>
                      <w:tblCellSpacing w:w="0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8E72A9" w14:textId="77777777" w:rsidR="00FB2727" w:rsidRPr="00293FD5" w:rsidRDefault="00FB2727" w:rsidP="006D7A26">
                        <w:pPr>
                          <w:jc w:val="right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RAZEM:</w:t>
                        </w:r>
                      </w:p>
                      <w:p w14:paraId="41ECFAE8" w14:textId="55EC2D30" w:rsidR="00FB2727" w:rsidRPr="00293FD5" w:rsidRDefault="00FB2727" w:rsidP="006D7A26">
                        <w:pPr>
                          <w:jc w:val="right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B627058" w14:textId="77777777" w:rsidR="00FB2727" w:rsidRPr="00293FD5" w:rsidRDefault="00FB2727" w:rsidP="006D7A26">
                        <w:pPr>
                          <w:jc w:val="right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A4B41AC" w14:textId="24F90D1F" w:rsidR="006D7A26" w:rsidRDefault="006D7A26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0179284C" w14:textId="2F7138C1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03A2934C" w14:textId="77777777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3F3C2A88" w14:textId="4DA01AE0" w:rsidR="00237E97" w:rsidRPr="00E52B0B" w:rsidRDefault="00237E97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KRYTERIUM cena zamówienia w zakresie OPCJI </w:t>
                  </w:r>
                  <w:r w:rsidRPr="00E52B0B">
                    <w:rPr>
                      <w:rFonts w:ascii="Verdana" w:hAnsi="Verdana" w:cs="Arial"/>
                      <w:b/>
                    </w:rPr>
                    <w:t>:</w:t>
                  </w:r>
                </w:p>
                <w:p w14:paraId="02386918" w14:textId="1574E970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  <w:r w:rsidR="00491D5F">
                    <w:rPr>
                      <w:rFonts w:ascii="Verdana" w:hAnsi="Verdana" w:cs="Arial"/>
                    </w:rPr>
                    <w:t>(pozycja RAZEM ze szczegółowej kalkulacji)</w:t>
                  </w:r>
                </w:p>
                <w:p w14:paraId="49246E59" w14:textId="77777777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15AA21C1" w14:textId="77777777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3ADDB64A" w14:textId="77777777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66A7122B" w14:textId="77777777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4E4B7108" w14:textId="77777777" w:rsidR="00237E97" w:rsidRDefault="00237E97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"/>
                    <w:gridCol w:w="2827"/>
                    <w:gridCol w:w="760"/>
                    <w:gridCol w:w="1285"/>
                    <w:gridCol w:w="921"/>
                    <w:gridCol w:w="907"/>
                    <w:gridCol w:w="774"/>
                    <w:gridCol w:w="921"/>
                  </w:tblGrid>
                  <w:tr w:rsidR="00237E97" w:rsidRPr="00293FD5" w14:paraId="78DB9E16" w14:textId="77777777" w:rsidTr="00237E97">
                    <w:trPr>
                      <w:trHeight w:val="1275"/>
                      <w:tblCellSpacing w:w="0" w:type="dxa"/>
                    </w:trPr>
                    <w:tc>
                      <w:tcPr>
                        <w:tcW w:w="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F683AE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E268374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Usługa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(zgodnie z</w:t>
                        </w:r>
                        <w:r w:rsidRPr="006B2EE6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opisem przedmiotu zamówienia)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8DB96E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Mnożnik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0F84F5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Cena jednostkowa netto w PLN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6C763B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Wartość netto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III x IV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009D5C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Stawka, stawki VAT (%)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A1A9C9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Kwota VAT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x VI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6FB7C49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Wartość brutto w PLN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+ VII</w:t>
                        </w:r>
                      </w:p>
                    </w:tc>
                  </w:tr>
                  <w:tr w:rsidR="00237E97" w:rsidRPr="00293FD5" w14:paraId="48F3737D" w14:textId="77777777" w:rsidTr="00237E9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4C9A38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C5234C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E7E2FE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4FBEF95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2301A4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02DA9A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89209C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B4D245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VIII</w:t>
                        </w:r>
                      </w:p>
                    </w:tc>
                  </w:tr>
                  <w:tr w:rsidR="00A5306A" w:rsidRPr="00293FD5" w14:paraId="1E0118E9" w14:textId="77777777" w:rsidTr="00237E9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B4AC505" w14:textId="223977EE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1BAAA79" w14:textId="77777777" w:rsidR="00A5306A" w:rsidRDefault="00A5306A" w:rsidP="00A5306A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Zapewnienie Moderatora  zgodnie z Częścią VIII OPZ</w:t>
                        </w:r>
                      </w:p>
                      <w:p w14:paraId="1E751DB3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E010E15" w14:textId="1BAC9BBB" w:rsidR="00A5306A" w:rsidRPr="00A5306A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A5306A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985FBFE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4211A3E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4F85D45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71EE201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6D11436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237E97" w:rsidRPr="00293FD5" w14:paraId="6B4B9DF9" w14:textId="77777777" w:rsidTr="00237E9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39E4B6" w14:textId="55BE4E65" w:rsidR="00237E97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05CD11" w14:textId="6F8A2850" w:rsidR="00630508" w:rsidRDefault="00630508" w:rsidP="0063050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Formuła hybrydowa organizacji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zgodnie z Częścią </w:t>
                        </w:r>
                        <w:r w:rsidR="00A5306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IX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  <w:p w14:paraId="79080EC7" w14:textId="11602AA4" w:rsidR="00237E97" w:rsidRPr="00293FD5" w:rsidRDefault="00237E97" w:rsidP="00237E97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2BE161" w14:textId="7A1B27C5" w:rsidR="00237E97" w:rsidRPr="00293FD5" w:rsidRDefault="00237E97" w:rsidP="000A27FB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F720E18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938FFB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9073AD1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684B55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1EA278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A5306A" w:rsidRPr="00293FD5" w14:paraId="1858B8E7" w14:textId="77777777" w:rsidTr="00237E9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A49248" w14:textId="1EBA2619" w:rsidR="00A5306A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8C97D0" w14:textId="4684F1DB" w:rsidR="00A5306A" w:rsidRPr="009C18E3" w:rsidRDefault="009C18E3" w:rsidP="0063050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9C18E3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Przygotowanie i serwowanie posiłków (catering) i obsługa </w:t>
                        </w:r>
                        <w:proofErr w:type="spellStart"/>
                        <w:r w:rsidRPr="009C18E3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DemoDay</w:t>
                        </w:r>
                        <w:proofErr w:type="spellEnd"/>
                        <w:r w:rsidRPr="009C18E3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podczas kolacji (na ciepło)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zgodnie z Częścią X OPZ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A90797" w14:textId="6A890A16" w:rsidR="00A5306A" w:rsidRPr="00293FD5" w:rsidRDefault="009C18E3" w:rsidP="000A27FB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794FD9A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D1DD4E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323C371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0D922D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ADB72A" w14:textId="77777777" w:rsidR="00A5306A" w:rsidRPr="00293FD5" w:rsidRDefault="00A5306A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C647A9" w:rsidRPr="00293FD5" w14:paraId="1D8F00EE" w14:textId="77777777" w:rsidTr="00F61A4A">
                    <w:trPr>
                      <w:trHeight w:val="405"/>
                      <w:tblCellSpacing w:w="0" w:type="dxa"/>
                    </w:trPr>
                    <w:tc>
                      <w:tcPr>
                        <w:tcW w:w="788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52AC3F" w14:textId="0F3C6304" w:rsidR="00C647A9" w:rsidRPr="00293FD5" w:rsidRDefault="00C647A9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                                                                            RAZEM: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A6EAEB" w14:textId="77777777" w:rsidR="00C647A9" w:rsidRPr="00293FD5" w:rsidRDefault="00C647A9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B1B1A54" w14:textId="77777777" w:rsidR="00237E97" w:rsidRDefault="00237E97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48D66276" w14:textId="77777777" w:rsidR="00E52B0B" w:rsidRPr="00E52B0B" w:rsidRDefault="00E52B0B" w:rsidP="00E52B0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0AC7CADB" w14:textId="2B85BB5C" w:rsidR="00237E97" w:rsidRDefault="00237E97" w:rsidP="0001002A">
                  <w:pPr>
                    <w:spacing w:line="276" w:lineRule="auto"/>
                    <w:jc w:val="both"/>
                    <w:rPr>
                      <w:rStyle w:val="normaltextrun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4ACA6694" w14:textId="77777777" w:rsidR="00533D8B" w:rsidRPr="00E52B0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KRYTERIUM DOŚWIADCZENIE KOORDYNATORA:</w:t>
                  </w:r>
                </w:p>
                <w:p w14:paraId="51CE2052" w14:textId="77777777" w:rsidR="00533D8B" w:rsidRPr="0001002A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6BBABA7C" w14:textId="77777777" w:rsidR="00533D8B" w:rsidRPr="009A3307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OŚWIADCZAMY, iż osoba skierowana do realizacji zamówienia (</w:t>
                  </w:r>
                  <w:r w:rsidRPr="009A330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koordynator)</w:t>
                  </w:r>
                  <w:r w:rsidRPr="009A330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 xml:space="preserve"> </w:t>
                  </w:r>
                  <w:r w:rsidRPr="009A3307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…………</w:t>
                  </w:r>
                  <w:r w:rsidRPr="009A330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 xml:space="preserve">……………………..… </w:t>
                  </w:r>
                  <w:r w:rsidRPr="009A3307">
                    <w:rPr>
                      <w:rStyle w:val="normaltextrun"/>
                      <w:rFonts w:ascii="Verdana" w:hAnsi="Verdana"/>
                      <w:i/>
                      <w:iCs/>
                      <w:shd w:val="clear" w:color="auto" w:fill="FFFFFF"/>
                    </w:rPr>
                    <w:t>(imię i nazwisko)</w:t>
                  </w:r>
                  <w:r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posiada doświadczenie w koordynacji ……..</w:t>
                  </w:r>
                  <w:r w:rsidRPr="009A330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.</w:t>
                  </w:r>
                  <w:r w:rsidRPr="009A330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 xml:space="preserve"> </w:t>
                  </w:r>
                  <w:r w:rsidRPr="009A3307">
                    <w:rPr>
                      <w:rStyle w:val="normaltextrun"/>
                      <w:rFonts w:ascii="Verdana" w:hAnsi="Verdana"/>
                      <w:i/>
                      <w:iCs/>
                      <w:shd w:val="clear" w:color="auto" w:fill="FFFFFF"/>
                    </w:rPr>
                    <w:t>(liczba usług)</w:t>
                  </w:r>
                  <w:r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usług organizacji i obsługi konferencji, w których </w:t>
                  </w:r>
                  <w:r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br/>
                    <w:t xml:space="preserve">w minimum 1 (jednej) wzięło udział </w:t>
                  </w:r>
                  <w:r w:rsidRPr="00B120C2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100 lu</w:t>
                  </w:r>
                  <w:r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b więcej uczestników, w okresie ostatnich 3 (trzech) lat przed upływem terminu składania ofert, zgodnie </w:t>
                  </w:r>
                  <w:r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br/>
                    <w:t>z poniższym wykazem:</w:t>
                  </w:r>
                </w:p>
                <w:p w14:paraId="759118EF" w14:textId="77777777" w:rsidR="00533D8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tbl>
                  <w:tblPr>
                    <w:tblStyle w:val="Tabela-Siatka1"/>
                    <w:tblW w:w="7369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702"/>
                    <w:gridCol w:w="1701"/>
                    <w:gridCol w:w="1700"/>
                    <w:gridCol w:w="1699"/>
                  </w:tblGrid>
                  <w:tr w:rsidR="00533D8B" w:rsidRPr="00485852" w14:paraId="35BF746A" w14:textId="77777777" w:rsidTr="00233ED0">
                    <w:tc>
                      <w:tcPr>
                        <w:tcW w:w="567" w:type="dxa"/>
                      </w:tcPr>
                      <w:p w14:paraId="5A768C9F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L.p.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14:paraId="10FD9D16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  <w:t xml:space="preserve">Nazwa </w:t>
                        </w:r>
                        <w:r w:rsidRPr="00485852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  <w:t>konferencji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14:paraId="6C8008FD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Podmiot, </w:t>
                        </w:r>
                      </w:p>
                      <w:p w14:paraId="06E5D45D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 rzecz którego usługi zostały wykonane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vAlign w:val="center"/>
                      </w:tcPr>
                      <w:p w14:paraId="3A10B067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Data / daty konferencji</w:t>
                        </w:r>
                      </w:p>
                      <w:p w14:paraId="2D4C373C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dzień, miesiąc, rok</w:t>
                        </w: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699" w:type="dxa"/>
                        <w:vAlign w:val="center"/>
                      </w:tcPr>
                      <w:p w14:paraId="5FEFCE23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  <w:t>Liczba uczestników</w:t>
                        </w:r>
                      </w:p>
                      <w:p w14:paraId="0DC410A6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konferencji</w:t>
                        </w:r>
                      </w:p>
                    </w:tc>
                  </w:tr>
                  <w:tr w:rsidR="00533D8B" w:rsidRPr="00485852" w14:paraId="50041EDF" w14:textId="77777777" w:rsidTr="00233ED0">
                    <w:tc>
                      <w:tcPr>
                        <w:tcW w:w="567" w:type="dxa"/>
                      </w:tcPr>
                      <w:p w14:paraId="0CE1E49F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510C60A2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  <w:p w14:paraId="62E3FB85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5F3500E5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0F703A65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F7CE911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560609BD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40B08C53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33D8B" w:rsidRPr="00485852" w14:paraId="2D8F721E" w14:textId="77777777" w:rsidTr="00233ED0">
                    <w:tc>
                      <w:tcPr>
                        <w:tcW w:w="567" w:type="dxa"/>
                      </w:tcPr>
                      <w:p w14:paraId="49213F3B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1B839BB1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  <w:p w14:paraId="22F8A64D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38109903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FCAD50A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535BCF60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042F81B3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33D8B" w:rsidRPr="00485852" w14:paraId="56C93B21" w14:textId="77777777" w:rsidTr="00233ED0">
                    <w:tc>
                      <w:tcPr>
                        <w:tcW w:w="567" w:type="dxa"/>
                      </w:tcPr>
                      <w:p w14:paraId="7319A450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39C192D7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</w:t>
                        </w:r>
                      </w:p>
                      <w:p w14:paraId="522B0CA9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58917EF8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0C0C62F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5E7FEDF6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6CD8DDFE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33D8B" w:rsidRPr="00485852" w14:paraId="4C29CF89" w14:textId="77777777" w:rsidTr="00233ED0">
                    <w:tc>
                      <w:tcPr>
                        <w:tcW w:w="567" w:type="dxa"/>
                      </w:tcPr>
                      <w:p w14:paraId="00EE4386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4FA119AF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  <w:p w14:paraId="72633CA4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641A64B9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39704DE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33A29590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7F5071C7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33D8B" w:rsidRPr="00485852" w14:paraId="1EBB2805" w14:textId="77777777" w:rsidTr="00233ED0">
                    <w:tc>
                      <w:tcPr>
                        <w:tcW w:w="567" w:type="dxa"/>
                      </w:tcPr>
                      <w:p w14:paraId="7B0B9880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06E66F9F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  <w:p w14:paraId="5154E9D2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419B0CEF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744BF906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219D50F8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2B380240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33D8B" w:rsidRPr="00485852" w14:paraId="0B3A782F" w14:textId="77777777" w:rsidTr="00233ED0">
                    <w:tc>
                      <w:tcPr>
                        <w:tcW w:w="567" w:type="dxa"/>
                      </w:tcPr>
                      <w:p w14:paraId="0CFB0855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157B676B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6</w:t>
                        </w:r>
                      </w:p>
                      <w:p w14:paraId="3A3B32BD" w14:textId="77777777" w:rsidR="00533D8B" w:rsidRPr="00485852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0C163F5A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4C890622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3FBD2729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56941D72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33D8B" w:rsidRPr="00485852" w14:paraId="68835781" w14:textId="77777777" w:rsidTr="00233ED0">
                    <w:tc>
                      <w:tcPr>
                        <w:tcW w:w="567" w:type="dxa"/>
                      </w:tcPr>
                      <w:p w14:paraId="5D21476A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60BD8B04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  <w:p w14:paraId="628B0CAA" w14:textId="77777777" w:rsidR="00533D8B" w:rsidRDefault="00533D8B" w:rsidP="00533D8B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0B71CB66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2794C247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10EDD671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0F486CD1" w14:textId="77777777" w:rsidR="00533D8B" w:rsidRPr="00485852" w:rsidRDefault="00533D8B" w:rsidP="00533D8B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1C0D7F1" w14:textId="77777777" w:rsidR="00533D8B" w:rsidRPr="00E52B0B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2E28F77E" w14:textId="77777777" w:rsidR="00533D8B" w:rsidRPr="00E668ED" w:rsidRDefault="00533D8B" w:rsidP="00533D8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26BD6D96" w14:textId="06C7C6C4" w:rsidR="00925D7C" w:rsidRPr="0001002A" w:rsidRDefault="00925D7C" w:rsidP="0064640B">
                  <w:pPr>
                    <w:spacing w:line="276" w:lineRule="auto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04B32CE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112015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02DC2339" w14:textId="097974C8" w:rsidR="008B1440" w:rsidRPr="0001002A" w:rsidRDefault="008B1440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lastRenderedPageBreak/>
                    <w:t>Oświadczam/Oświadczamy</w:t>
                  </w:r>
                  <w:r w:rsidR="00112015">
                    <w:rPr>
                      <w:rFonts w:ascii="Verdana" w:hAnsi="Verdana" w:cs="Arial"/>
                      <w:b/>
                    </w:rPr>
                    <w:t>*</w:t>
                  </w:r>
                  <w:r>
                    <w:rPr>
                      <w:rFonts w:ascii="Verdana" w:hAnsi="Verdana" w:cs="Arial"/>
                      <w:b/>
                    </w:rPr>
                    <w:t xml:space="preserve">, </w:t>
                  </w:r>
                  <w:r w:rsidR="00684B6F" w:rsidRPr="00112015">
                    <w:rPr>
                      <w:rFonts w:ascii="Verdana" w:hAnsi="Verdana" w:cs="Arial"/>
                      <w:bCs/>
                    </w:rPr>
                    <w:t>ż</w:t>
                  </w:r>
                  <w:r w:rsidRPr="00112015">
                    <w:rPr>
                      <w:rFonts w:ascii="Verdana" w:hAnsi="Verdana" w:cs="Arial"/>
                      <w:bCs/>
                    </w:rPr>
                    <w:t>e</w:t>
                  </w:r>
                  <w:r w:rsidRPr="00112015">
                    <w:rPr>
                      <w:rFonts w:ascii="Verdana" w:hAnsi="Verdana" w:cs="Arial"/>
                    </w:rPr>
                    <w:t xml:space="preserve"> </w:t>
                  </w:r>
                  <w:r w:rsidR="001F1A85" w:rsidRPr="00112015">
                    <w:rPr>
                      <w:rFonts w:ascii="Verdana" w:hAnsi="Verdana" w:cs="Arial"/>
                    </w:rPr>
                    <w:t>osoba która będzie wykonywać czynności związane z realizacją niniejszego zamó</w:t>
                  </w:r>
                  <w:r w:rsidR="00684B6F">
                    <w:rPr>
                      <w:rFonts w:ascii="Verdana" w:hAnsi="Verdana" w:cs="Arial"/>
                    </w:rPr>
                    <w:t>wi</w:t>
                  </w:r>
                  <w:r w:rsidR="001F1A85" w:rsidRPr="00112015">
                    <w:rPr>
                      <w:rFonts w:ascii="Verdana" w:hAnsi="Verdana" w:cs="Arial"/>
                    </w:rPr>
                    <w:t>enia, tj</w:t>
                  </w:r>
                  <w:r w:rsidR="00684B6F">
                    <w:rPr>
                      <w:rFonts w:ascii="Verdana" w:hAnsi="Verdana" w:cs="Arial"/>
                    </w:rPr>
                    <w:t xml:space="preserve">. </w:t>
                  </w:r>
                  <w:r w:rsidR="001F1A85" w:rsidRPr="00684B6F">
                    <w:rPr>
                      <w:rFonts w:ascii="Verdana" w:hAnsi="Verdana" w:cs="Arial"/>
                      <w:b/>
                      <w:bCs/>
                    </w:rPr>
                    <w:t>Koordynator</w:t>
                  </w:r>
                  <w:r w:rsidR="00684B6F" w:rsidRPr="00112015">
                    <w:rPr>
                      <w:rFonts w:ascii="Verdana" w:hAnsi="Verdana" w:cs="Arial"/>
                    </w:rPr>
                    <w:t>, będzie zatrudnion</w:t>
                  </w:r>
                  <w:r w:rsidR="00112015">
                    <w:rPr>
                      <w:rFonts w:ascii="Verdana" w:hAnsi="Verdana" w:cs="Arial"/>
                    </w:rPr>
                    <w:t>a</w:t>
                  </w:r>
                  <w:r w:rsidR="00684B6F" w:rsidRPr="00112015">
                    <w:rPr>
                      <w:rFonts w:ascii="Verdana" w:hAnsi="Verdana" w:cs="Arial"/>
                    </w:rPr>
                    <w:t xml:space="preserve"> na podstawie stosunku pracy.</w:t>
                  </w:r>
                  <w:r w:rsidR="00684B6F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01002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01002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7D50B26" w14:textId="77777777" w:rsidR="008959A4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3198C72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 xml:space="preserve">w art. 13 lub art. 14 rozporządzenia Parlamentu Europejskiego i Rady (UE) 2016/679 z dnia 27 kwietnia 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z przetwarzaniem danych osobowych i w sprawie swobodnego przepływu takich danych oraz uchylenia dyrektywy 95/46/WE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262DAA83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40F326CD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245DB0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4D2B1343" w:rsidR="00982B3D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01002A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1002A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C647A9">
              <w:rPr>
                <w:rFonts w:ascii="Verdana" w:hAnsi="Verdana" w:cs="Arial"/>
                <w:bCs/>
                <w:lang w:val="en-GB"/>
              </w:rPr>
            </w:r>
            <w:r w:rsidR="00C647A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C647A9">
              <w:rPr>
                <w:rFonts w:ascii="Verdana" w:hAnsi="Verdana" w:cs="Arial"/>
                <w:bCs/>
                <w:lang w:val="en-GB"/>
              </w:rPr>
            </w:r>
            <w:r w:rsidR="00C647A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01002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2C68B5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2C68B5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2C68B5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C647A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2C68B5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E52B0B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0001002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E52B0B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01002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7D2731FA" w14:textId="68E6BF3B" w:rsidR="00A747C5" w:rsidRPr="0001002A" w:rsidRDefault="00A747C5" w:rsidP="00FB6752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09B6" w14:textId="77777777" w:rsidR="00A7668F" w:rsidRDefault="00A7668F">
      <w:r>
        <w:separator/>
      </w:r>
    </w:p>
  </w:endnote>
  <w:endnote w:type="continuationSeparator" w:id="0">
    <w:p w14:paraId="1077CB26" w14:textId="77777777" w:rsidR="00A7668F" w:rsidRDefault="00A7668F">
      <w:r>
        <w:continuationSeparator/>
      </w:r>
    </w:p>
  </w:endnote>
  <w:endnote w:type="continuationNotice" w:id="1">
    <w:p w14:paraId="7ECE9A0B" w14:textId="77777777" w:rsidR="00A7668F" w:rsidRDefault="00A76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9E8" w14:textId="77777777" w:rsidR="00FB6752" w:rsidRDefault="00FB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B77C462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45A" w14:textId="77777777" w:rsidR="00FB6752" w:rsidRDefault="00FB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7857" w14:textId="77777777" w:rsidR="00A7668F" w:rsidRDefault="00A7668F">
      <w:r>
        <w:separator/>
      </w:r>
    </w:p>
  </w:footnote>
  <w:footnote w:type="continuationSeparator" w:id="0">
    <w:p w14:paraId="25536CA6" w14:textId="77777777" w:rsidR="00A7668F" w:rsidRDefault="00A7668F">
      <w:r>
        <w:continuationSeparator/>
      </w:r>
    </w:p>
  </w:footnote>
  <w:footnote w:type="continuationNotice" w:id="1">
    <w:p w14:paraId="05B693A2" w14:textId="77777777" w:rsidR="00A7668F" w:rsidRDefault="00A7668F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05F" w14:textId="77777777" w:rsidR="00FB6752" w:rsidRDefault="00FB6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B4" w14:textId="77777777" w:rsidR="00FB6752" w:rsidRDefault="00FB6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C3" w14:textId="77777777" w:rsidR="00FB6752" w:rsidRDefault="00FB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5F382C"/>
    <w:multiLevelType w:val="hybridMultilevel"/>
    <w:tmpl w:val="4EE05AEA"/>
    <w:lvl w:ilvl="0" w:tplc="28CA55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45073"/>
    <w:multiLevelType w:val="hybridMultilevel"/>
    <w:tmpl w:val="308E0AC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70407">
    <w:abstractNumId w:val="45"/>
  </w:num>
  <w:num w:numId="2" w16cid:durableId="2019576408">
    <w:abstractNumId w:val="30"/>
  </w:num>
  <w:num w:numId="3" w16cid:durableId="1141920980">
    <w:abstractNumId w:val="4"/>
  </w:num>
  <w:num w:numId="4" w16cid:durableId="2046178955">
    <w:abstractNumId w:val="3"/>
  </w:num>
  <w:num w:numId="5" w16cid:durableId="651762109">
    <w:abstractNumId w:val="2"/>
  </w:num>
  <w:num w:numId="6" w16cid:durableId="2027363558">
    <w:abstractNumId w:val="44"/>
  </w:num>
  <w:num w:numId="7" w16cid:durableId="448206267">
    <w:abstractNumId w:val="40"/>
  </w:num>
  <w:num w:numId="8" w16cid:durableId="1394695300">
    <w:abstractNumId w:val="37"/>
    <w:lvlOverride w:ilvl="0">
      <w:startOverride w:val="1"/>
    </w:lvlOverride>
  </w:num>
  <w:num w:numId="9" w16cid:durableId="1041630227">
    <w:abstractNumId w:val="29"/>
    <w:lvlOverride w:ilvl="0">
      <w:startOverride w:val="1"/>
    </w:lvlOverride>
  </w:num>
  <w:num w:numId="10" w16cid:durableId="705179628">
    <w:abstractNumId w:val="22"/>
  </w:num>
  <w:num w:numId="11" w16cid:durableId="169882102">
    <w:abstractNumId w:val="42"/>
  </w:num>
  <w:num w:numId="12" w16cid:durableId="566191856">
    <w:abstractNumId w:val="25"/>
  </w:num>
  <w:num w:numId="13" w16cid:durableId="1256204282">
    <w:abstractNumId w:val="33"/>
  </w:num>
  <w:num w:numId="14" w16cid:durableId="584924759">
    <w:abstractNumId w:val="11"/>
  </w:num>
  <w:num w:numId="15" w16cid:durableId="1330520107">
    <w:abstractNumId w:val="1"/>
  </w:num>
  <w:num w:numId="16" w16cid:durableId="1287080078">
    <w:abstractNumId w:val="0"/>
  </w:num>
  <w:num w:numId="17" w16cid:durableId="1929730811">
    <w:abstractNumId w:val="27"/>
  </w:num>
  <w:num w:numId="18" w16cid:durableId="207886431">
    <w:abstractNumId w:val="35"/>
  </w:num>
  <w:num w:numId="19" w16cid:durableId="21171705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9197407">
    <w:abstractNumId w:val="28"/>
  </w:num>
  <w:num w:numId="21" w16cid:durableId="943731354">
    <w:abstractNumId w:val="34"/>
  </w:num>
  <w:num w:numId="22" w16cid:durableId="1357463422">
    <w:abstractNumId w:val="39"/>
  </w:num>
  <w:num w:numId="23" w16cid:durableId="697001324">
    <w:abstractNumId w:val="38"/>
  </w:num>
  <w:num w:numId="24" w16cid:durableId="552423885">
    <w:abstractNumId w:val="47"/>
  </w:num>
  <w:num w:numId="25" w16cid:durableId="221261354">
    <w:abstractNumId w:val="13"/>
  </w:num>
  <w:num w:numId="26" w16cid:durableId="883371937">
    <w:abstractNumId w:val="43"/>
  </w:num>
  <w:num w:numId="27" w16cid:durableId="791939870">
    <w:abstractNumId w:val="20"/>
  </w:num>
  <w:num w:numId="28" w16cid:durableId="608858471">
    <w:abstractNumId w:val="21"/>
  </w:num>
  <w:num w:numId="29" w16cid:durableId="524952627">
    <w:abstractNumId w:val="49"/>
  </w:num>
  <w:num w:numId="30" w16cid:durableId="1070272413">
    <w:abstractNumId w:val="36"/>
  </w:num>
  <w:num w:numId="31" w16cid:durableId="1061366979">
    <w:abstractNumId w:val="17"/>
  </w:num>
  <w:num w:numId="32" w16cid:durableId="1952517228">
    <w:abstractNumId w:val="50"/>
  </w:num>
  <w:num w:numId="33" w16cid:durableId="224607743">
    <w:abstractNumId w:val="46"/>
  </w:num>
  <w:num w:numId="34" w16cid:durableId="90129493">
    <w:abstractNumId w:val="16"/>
  </w:num>
  <w:num w:numId="35" w16cid:durableId="202450540">
    <w:abstractNumId w:val="14"/>
  </w:num>
  <w:num w:numId="36" w16cid:durableId="722869214">
    <w:abstractNumId w:val="15"/>
  </w:num>
  <w:num w:numId="37" w16cid:durableId="1467701140">
    <w:abstractNumId w:val="24"/>
  </w:num>
  <w:num w:numId="38" w16cid:durableId="1119108382">
    <w:abstractNumId w:val="32"/>
  </w:num>
  <w:num w:numId="39" w16cid:durableId="1956597694">
    <w:abstractNumId w:val="31"/>
  </w:num>
  <w:num w:numId="40" w16cid:durableId="124860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40102823">
    <w:abstractNumId w:val="23"/>
  </w:num>
  <w:num w:numId="42" w16cid:durableId="2138257250">
    <w:abstractNumId w:val="41"/>
  </w:num>
  <w:num w:numId="43" w16cid:durableId="920796500">
    <w:abstractNumId w:val="19"/>
  </w:num>
  <w:num w:numId="44" w16cid:durableId="715160174">
    <w:abstractNumId w:val="10"/>
  </w:num>
  <w:num w:numId="45" w16cid:durableId="458761117">
    <w:abstractNumId w:val="48"/>
  </w:num>
  <w:num w:numId="46" w16cid:durableId="18331784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49813233">
    <w:abstractNumId w:val="26"/>
  </w:num>
  <w:num w:numId="48" w16cid:durableId="79884456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78FB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624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4C8F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015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5D52"/>
    <w:rsid w:val="001C6040"/>
    <w:rsid w:val="001C7549"/>
    <w:rsid w:val="001D09F4"/>
    <w:rsid w:val="001D15D1"/>
    <w:rsid w:val="001D1D83"/>
    <w:rsid w:val="001D2E8D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A85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32649"/>
    <w:rsid w:val="002346C8"/>
    <w:rsid w:val="00236A3F"/>
    <w:rsid w:val="00237E97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68B5"/>
    <w:rsid w:val="002C6A82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49DD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6FE"/>
    <w:rsid w:val="004138B0"/>
    <w:rsid w:val="00414878"/>
    <w:rsid w:val="00415D69"/>
    <w:rsid w:val="004167D1"/>
    <w:rsid w:val="00416AC6"/>
    <w:rsid w:val="00421361"/>
    <w:rsid w:val="00421379"/>
    <w:rsid w:val="00421FFD"/>
    <w:rsid w:val="00422058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16F8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512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D5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54F8"/>
    <w:rsid w:val="004D74FA"/>
    <w:rsid w:val="004E1023"/>
    <w:rsid w:val="004E295A"/>
    <w:rsid w:val="004E55B7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250C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3D8B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67DB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C72E5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27AE5"/>
    <w:rsid w:val="00630282"/>
    <w:rsid w:val="00630508"/>
    <w:rsid w:val="00631180"/>
    <w:rsid w:val="00631C9A"/>
    <w:rsid w:val="0063528E"/>
    <w:rsid w:val="006368E8"/>
    <w:rsid w:val="00640317"/>
    <w:rsid w:val="006407E4"/>
    <w:rsid w:val="006428D5"/>
    <w:rsid w:val="00645AF0"/>
    <w:rsid w:val="0064640B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0D64"/>
    <w:rsid w:val="00681411"/>
    <w:rsid w:val="006816D9"/>
    <w:rsid w:val="006819D4"/>
    <w:rsid w:val="0068292F"/>
    <w:rsid w:val="0068399D"/>
    <w:rsid w:val="00684B6F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E6"/>
    <w:rsid w:val="006B3BDE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9D9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2888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3219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7BC6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6B7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AED"/>
    <w:rsid w:val="007F3EB3"/>
    <w:rsid w:val="007F67CD"/>
    <w:rsid w:val="007F72E3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12BB"/>
    <w:rsid w:val="00811FAA"/>
    <w:rsid w:val="008137A1"/>
    <w:rsid w:val="00813E01"/>
    <w:rsid w:val="008146E6"/>
    <w:rsid w:val="00816489"/>
    <w:rsid w:val="00817224"/>
    <w:rsid w:val="008174FE"/>
    <w:rsid w:val="008211CD"/>
    <w:rsid w:val="00821763"/>
    <w:rsid w:val="00822876"/>
    <w:rsid w:val="0082348E"/>
    <w:rsid w:val="008237B8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939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9A4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1440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D7B79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264"/>
    <w:rsid w:val="0091267E"/>
    <w:rsid w:val="00913B82"/>
    <w:rsid w:val="0091482B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48A1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14B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514F"/>
    <w:rsid w:val="009A5710"/>
    <w:rsid w:val="009A5888"/>
    <w:rsid w:val="009A60FA"/>
    <w:rsid w:val="009A76C9"/>
    <w:rsid w:val="009A7700"/>
    <w:rsid w:val="009A7FA9"/>
    <w:rsid w:val="009B0865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18E3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06A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668F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16A3"/>
    <w:rsid w:val="00AB3D1F"/>
    <w:rsid w:val="00AB51F7"/>
    <w:rsid w:val="00AB6BD1"/>
    <w:rsid w:val="00AB6CF7"/>
    <w:rsid w:val="00AC19F0"/>
    <w:rsid w:val="00AC1F6A"/>
    <w:rsid w:val="00AC218E"/>
    <w:rsid w:val="00AC3978"/>
    <w:rsid w:val="00AC6279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98F"/>
    <w:rsid w:val="00AF5B4E"/>
    <w:rsid w:val="00AF6B49"/>
    <w:rsid w:val="00AF7F51"/>
    <w:rsid w:val="00B00130"/>
    <w:rsid w:val="00B00C01"/>
    <w:rsid w:val="00B011C3"/>
    <w:rsid w:val="00B0316E"/>
    <w:rsid w:val="00B052AE"/>
    <w:rsid w:val="00B063BA"/>
    <w:rsid w:val="00B120C2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45B"/>
    <w:rsid w:val="00B65AB8"/>
    <w:rsid w:val="00B663AA"/>
    <w:rsid w:val="00B669AB"/>
    <w:rsid w:val="00B67510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1D"/>
    <w:rsid w:val="00B87159"/>
    <w:rsid w:val="00B9007E"/>
    <w:rsid w:val="00B92DDD"/>
    <w:rsid w:val="00B93B50"/>
    <w:rsid w:val="00B93F5D"/>
    <w:rsid w:val="00B95737"/>
    <w:rsid w:val="00B95BFF"/>
    <w:rsid w:val="00B967AB"/>
    <w:rsid w:val="00B96E31"/>
    <w:rsid w:val="00B97247"/>
    <w:rsid w:val="00B97325"/>
    <w:rsid w:val="00B97513"/>
    <w:rsid w:val="00B97BBE"/>
    <w:rsid w:val="00B97E4A"/>
    <w:rsid w:val="00BA11C7"/>
    <w:rsid w:val="00BA1299"/>
    <w:rsid w:val="00BA1416"/>
    <w:rsid w:val="00BA1652"/>
    <w:rsid w:val="00BA26EB"/>
    <w:rsid w:val="00BA2ABA"/>
    <w:rsid w:val="00BA451B"/>
    <w:rsid w:val="00BA610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5AD2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38EE"/>
    <w:rsid w:val="00C54EA8"/>
    <w:rsid w:val="00C5579B"/>
    <w:rsid w:val="00C56626"/>
    <w:rsid w:val="00C56CBA"/>
    <w:rsid w:val="00C56F8B"/>
    <w:rsid w:val="00C57950"/>
    <w:rsid w:val="00C62B66"/>
    <w:rsid w:val="00C647A9"/>
    <w:rsid w:val="00C64EAC"/>
    <w:rsid w:val="00C64F8A"/>
    <w:rsid w:val="00C65528"/>
    <w:rsid w:val="00C65674"/>
    <w:rsid w:val="00C65CD3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6F45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53F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6301"/>
    <w:rsid w:val="00CC7132"/>
    <w:rsid w:val="00CC73EC"/>
    <w:rsid w:val="00CC75BA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6BDF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CF6643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6B81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C9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AEB"/>
    <w:rsid w:val="00DD4DA2"/>
    <w:rsid w:val="00DD58D3"/>
    <w:rsid w:val="00DD67DF"/>
    <w:rsid w:val="00DD7A05"/>
    <w:rsid w:val="00DD7C5B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3D1C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09D6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5566"/>
    <w:rsid w:val="00E467C2"/>
    <w:rsid w:val="00E47A7A"/>
    <w:rsid w:val="00E47EE9"/>
    <w:rsid w:val="00E5195E"/>
    <w:rsid w:val="00E52B0B"/>
    <w:rsid w:val="00E52C3B"/>
    <w:rsid w:val="00E56154"/>
    <w:rsid w:val="00E56877"/>
    <w:rsid w:val="00E57833"/>
    <w:rsid w:val="00E608FD"/>
    <w:rsid w:val="00E60DFB"/>
    <w:rsid w:val="00E61965"/>
    <w:rsid w:val="00E6196D"/>
    <w:rsid w:val="00E62264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E24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332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3F16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129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1E0F"/>
    <w:rsid w:val="00FB2727"/>
    <w:rsid w:val="00FB277B"/>
    <w:rsid w:val="00FB29E8"/>
    <w:rsid w:val="00FB35D5"/>
    <w:rsid w:val="00FB3645"/>
    <w:rsid w:val="00FB3B1B"/>
    <w:rsid w:val="00FB3DB8"/>
    <w:rsid w:val="00FB401C"/>
    <w:rsid w:val="00FB43AC"/>
    <w:rsid w:val="00FB64BE"/>
    <w:rsid w:val="00FB6752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Ewelina Gawdzik | Centrum Łukasiewicz</cp:lastModifiedBy>
  <cp:revision>96</cp:revision>
  <cp:lastPrinted>2019-09-26T16:26:00Z</cp:lastPrinted>
  <dcterms:created xsi:type="dcterms:W3CDTF">2021-08-26T06:48:00Z</dcterms:created>
  <dcterms:modified xsi:type="dcterms:W3CDTF">2022-08-09T09:09:00Z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