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BB51" w14:textId="36383A39" w:rsidR="002A0917" w:rsidRDefault="005B770B" w:rsidP="002A0917">
      <w:pPr>
        <w:rPr>
          <w:rFonts w:ascii="Calibri Light" w:hAnsi="Calibri Light" w:cs="Calibri Light"/>
          <w:b/>
          <w:bCs/>
          <w:sz w:val="36"/>
          <w:szCs w:val="36"/>
        </w:rPr>
      </w:pPr>
      <w:r w:rsidRPr="005E1722">
        <w:rPr>
          <w:rFonts w:ascii="Calibri Light" w:hAnsi="Calibri Light" w:cs="Calibri Light"/>
          <w:b/>
          <w:bCs/>
          <w:sz w:val="36"/>
          <w:szCs w:val="36"/>
          <w:highlight w:val="yellow"/>
        </w:rPr>
        <w:t>CZĘŚĆ I</w:t>
      </w:r>
      <w:r>
        <w:rPr>
          <w:rFonts w:ascii="Calibri Light" w:hAnsi="Calibri Light" w:cs="Calibri Light"/>
          <w:b/>
          <w:bCs/>
          <w:sz w:val="36"/>
          <w:szCs w:val="36"/>
          <w:highlight w:val="yellow"/>
        </w:rPr>
        <w:t>V</w:t>
      </w:r>
      <w:r w:rsidRPr="005E1722">
        <w:rPr>
          <w:rFonts w:ascii="Calibri Light" w:hAnsi="Calibri Light" w:cs="Calibri Light"/>
          <w:b/>
          <w:bCs/>
          <w:sz w:val="36"/>
          <w:szCs w:val="36"/>
          <w:highlight w:val="yellow"/>
        </w:rPr>
        <w:t xml:space="preserve"> PRZETARGU</w:t>
      </w:r>
    </w:p>
    <w:p w14:paraId="261E6850" w14:textId="77777777" w:rsidR="002A0917" w:rsidRDefault="002A0917" w:rsidP="002A0917">
      <w:pPr>
        <w:rPr>
          <w:rFonts w:ascii="Calibri Light" w:hAnsi="Calibri Light" w:cs="Calibri Light"/>
          <w:b/>
          <w:bCs/>
          <w:sz w:val="36"/>
          <w:szCs w:val="36"/>
        </w:rPr>
      </w:pPr>
    </w:p>
    <w:p w14:paraId="0634DB19" w14:textId="1FE18BF4" w:rsidR="00D242D2" w:rsidRPr="002A0917" w:rsidRDefault="00D242D2" w:rsidP="00333878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  <w:highlight w:val="green"/>
          <w:lang w:val="pl-PL"/>
        </w:rPr>
      </w:pPr>
      <w:r w:rsidRPr="002A0917">
        <w:rPr>
          <w:rFonts w:ascii="Arial" w:hAnsi="Arial" w:cs="Arial"/>
          <w:sz w:val="24"/>
          <w:szCs w:val="24"/>
          <w:highlight w:val="green"/>
          <w:lang w:val="pl-PL"/>
        </w:rPr>
        <w:t>Urządzenie wielofunkcyjne</w:t>
      </w:r>
      <w:r w:rsidR="007D7D1D" w:rsidRPr="002A0917">
        <w:rPr>
          <w:rFonts w:ascii="Arial" w:hAnsi="Arial" w:cs="Arial"/>
          <w:sz w:val="24"/>
          <w:szCs w:val="24"/>
          <w:highlight w:val="green"/>
          <w:lang w:val="pl-PL"/>
        </w:rPr>
        <w:t xml:space="preserve"> (3 szt.)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6997"/>
      </w:tblGrid>
      <w:tr w:rsidR="00CC5C95" w:rsidRPr="0079501F" w14:paraId="25FDFE04" w14:textId="77777777" w:rsidTr="0051742D">
        <w:trPr>
          <w:jc w:val="center"/>
        </w:trPr>
        <w:tc>
          <w:tcPr>
            <w:tcW w:w="6997" w:type="dxa"/>
            <w:vAlign w:val="center"/>
          </w:tcPr>
          <w:p w14:paraId="11AB3DD5" w14:textId="77777777" w:rsidR="00CC5C95" w:rsidRPr="00CC5C95" w:rsidRDefault="00CC5C95" w:rsidP="00CC5C95">
            <w:pPr>
              <w:ind w:left="360"/>
              <w:rPr>
                <w:rFonts w:ascii="Arial" w:hAnsi="Arial" w:cs="Arial"/>
                <w:b/>
                <w:bCs/>
              </w:rPr>
            </w:pPr>
          </w:p>
          <w:p w14:paraId="716FE0BA" w14:textId="77777777" w:rsidR="00CC5C95" w:rsidRPr="00CC5C95" w:rsidRDefault="00CC5C95" w:rsidP="00CC5C95">
            <w:pPr>
              <w:ind w:left="360"/>
              <w:rPr>
                <w:rFonts w:ascii="Arial" w:hAnsi="Arial" w:cs="Arial"/>
                <w:b/>
                <w:bCs/>
              </w:rPr>
            </w:pPr>
            <w:r w:rsidRPr="00CC5C95">
              <w:rPr>
                <w:rFonts w:ascii="Arial" w:hAnsi="Arial" w:cs="Arial"/>
                <w:b/>
                <w:bCs/>
              </w:rPr>
              <w:t xml:space="preserve">Wykonawca oferuje sprzęt: </w:t>
            </w:r>
          </w:p>
          <w:p w14:paraId="6C0D434B" w14:textId="77777777" w:rsidR="00CC5C95" w:rsidRPr="00CC5C95" w:rsidRDefault="00CC5C95" w:rsidP="00CC5C95">
            <w:pPr>
              <w:ind w:left="360"/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6997" w:type="dxa"/>
            <w:vAlign w:val="center"/>
          </w:tcPr>
          <w:p w14:paraId="53DB7AAC" w14:textId="77777777" w:rsidR="00CC5C95" w:rsidRPr="0079501F" w:rsidRDefault="00CC5C95" w:rsidP="0051742D">
            <w:pPr>
              <w:jc w:val="center"/>
              <w:rPr>
                <w:rFonts w:ascii="Arial" w:hAnsi="Arial" w:cs="Arial"/>
                <w:i/>
                <w:iCs/>
                <w:highlight w:val="green"/>
              </w:rPr>
            </w:pPr>
            <w:r w:rsidRPr="0079501F">
              <w:rPr>
                <w:rFonts w:ascii="Arial" w:hAnsi="Arial" w:cs="Arial"/>
                <w:i/>
                <w:iCs/>
                <w:color w:val="A6A6A6" w:themeColor="background1" w:themeShade="A6"/>
              </w:rPr>
              <w:t>(model, symbol, producent)</w:t>
            </w:r>
          </w:p>
        </w:tc>
      </w:tr>
    </w:tbl>
    <w:p w14:paraId="773043F0" w14:textId="77777777" w:rsidR="00CC5C95" w:rsidRPr="00CC5C95" w:rsidRDefault="00CC5C95" w:rsidP="00CC5C95">
      <w:pPr>
        <w:rPr>
          <w:lang w:val="pl-PL"/>
        </w:rPr>
      </w:pPr>
    </w:p>
    <w:p w14:paraId="34C5F0B3" w14:textId="77777777" w:rsidR="007D7D1D" w:rsidRPr="008A1DD6" w:rsidRDefault="007D7D1D" w:rsidP="007D7D1D">
      <w:pPr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3994" w:type="dxa"/>
        <w:tblLook w:val="04A0" w:firstRow="1" w:lastRow="0" w:firstColumn="1" w:lastColumn="0" w:noHBand="0" w:noVBand="1"/>
      </w:tblPr>
      <w:tblGrid>
        <w:gridCol w:w="572"/>
        <w:gridCol w:w="3053"/>
        <w:gridCol w:w="6021"/>
        <w:gridCol w:w="4348"/>
      </w:tblGrid>
      <w:tr w:rsidR="00BD480F" w:rsidRPr="00456B93" w14:paraId="61EF2BD8" w14:textId="77777777" w:rsidTr="004B5936">
        <w:trPr>
          <w:trHeight w:val="284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AFD9B9" w14:textId="77777777" w:rsidR="00BD480F" w:rsidRPr="00BD480F" w:rsidRDefault="00BD480F" w:rsidP="00BD480F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D4047C0" w14:textId="77777777" w:rsidR="00BD480F" w:rsidRPr="00BD480F" w:rsidRDefault="00BD480F" w:rsidP="00BD48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60D7DC6" w14:textId="77777777" w:rsidR="00BD480F" w:rsidRPr="00BD480F" w:rsidRDefault="00BD480F" w:rsidP="00BD480F">
            <w:pPr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9ED37E" w14:textId="77777777" w:rsidR="00BD480F" w:rsidRPr="00BD480F" w:rsidRDefault="00BD480F" w:rsidP="00BD48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80F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E247C50" w14:textId="77777777" w:rsidR="00BD480F" w:rsidRPr="00BD480F" w:rsidRDefault="00BD480F" w:rsidP="00BD480F">
            <w:pPr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1E680" w14:textId="77777777" w:rsidR="00BD480F" w:rsidRPr="00BD480F" w:rsidRDefault="00BD480F" w:rsidP="00BD48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80F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48363" w14:textId="77777777" w:rsidR="00BD480F" w:rsidRPr="00BD480F" w:rsidRDefault="00BD480F" w:rsidP="00BD480F">
            <w:pPr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211A00" w14:textId="77777777" w:rsidR="00BD480F" w:rsidRPr="00BD480F" w:rsidRDefault="00BD480F" w:rsidP="00BD48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80F">
              <w:rPr>
                <w:rFonts w:ascii="Arial" w:hAnsi="Arial" w:cs="Arial"/>
                <w:b/>
                <w:sz w:val="20"/>
                <w:szCs w:val="20"/>
              </w:rPr>
              <w:t>Wypełnia Wykonawca wpisując: parametry, rozwiązania techniczne dostarczanego sprzętu i oprogramowania lub określenie spełnia/nie spełnia</w:t>
            </w:r>
            <w:r w:rsidRPr="00BD480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1</w:t>
            </w:r>
          </w:p>
        </w:tc>
      </w:tr>
      <w:tr w:rsidR="004B5936" w:rsidRPr="00456B93" w14:paraId="44F9035B" w14:textId="77777777" w:rsidTr="004B5936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F6FF" w14:textId="77777777" w:rsidR="004B5936" w:rsidRPr="008A1DD6" w:rsidRDefault="004B5936" w:rsidP="001724DE">
            <w:pPr>
              <w:pStyle w:val="Akapitzlist"/>
              <w:numPr>
                <w:ilvl w:val="0"/>
                <w:numId w:val="38"/>
              </w:numPr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D50A8" w14:textId="77777777" w:rsidR="004B5936" w:rsidRPr="008A1DD6" w:rsidRDefault="004B5936" w:rsidP="0005753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 urządzenia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C0376" w14:textId="4F3CB65A" w:rsidR="004B5936" w:rsidRPr="008A1DD6" w:rsidRDefault="00F17BAF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0C3A">
              <w:rPr>
                <w:rFonts w:ascii="Calibri Light" w:eastAsia="Times New Roman" w:hAnsi="Calibri Light" w:cs="Calibri Light"/>
                <w:lang w:eastAsia="pl-PL"/>
              </w:rPr>
              <w:t>urządzenie wielofunkcyjne z podajnikiem: drukarka kolorowa, kopiarka kolorowa, skaner kolorowy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BC2E" w14:textId="77777777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5936" w:rsidRPr="00456B93" w14:paraId="2E462FBC" w14:textId="77777777" w:rsidTr="004B5936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752C" w14:textId="77777777" w:rsidR="004B5936" w:rsidRPr="008A1DD6" w:rsidRDefault="004B5936" w:rsidP="001724DE">
            <w:pPr>
              <w:pStyle w:val="Akapitzlist"/>
              <w:numPr>
                <w:ilvl w:val="0"/>
                <w:numId w:val="38"/>
              </w:numPr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FE63C" w14:textId="77777777" w:rsidR="004B5936" w:rsidRPr="008A1DD6" w:rsidRDefault="004B5936" w:rsidP="0005753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Technologia druku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0700C" w14:textId="77777777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laserowa kolorowa C,M,Y,K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7DE9" w14:textId="77777777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17BAF" w:rsidRPr="008A1DD6" w14:paraId="1FFEF7FF" w14:textId="77777777" w:rsidTr="004B5936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FBD7" w14:textId="77777777" w:rsidR="00F17BAF" w:rsidRPr="008A1DD6" w:rsidRDefault="00F17BAF" w:rsidP="00F17BAF">
            <w:pPr>
              <w:pStyle w:val="Akapitzlist"/>
              <w:numPr>
                <w:ilvl w:val="0"/>
                <w:numId w:val="38"/>
              </w:numPr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737F4" w14:textId="13CF42D9" w:rsidR="00F17BAF" w:rsidRPr="008A1DD6" w:rsidRDefault="00F17BAF" w:rsidP="00F17B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0C3A">
              <w:rPr>
                <w:rFonts w:ascii="Calibri Light" w:eastAsia="Times New Roman" w:hAnsi="Calibri Light" w:cs="Calibri Light"/>
                <w:lang w:eastAsia="pl-PL"/>
              </w:rPr>
              <w:t>Format papieru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A651B" w14:textId="134FB6E9" w:rsidR="00F17BAF" w:rsidRPr="008A1DD6" w:rsidRDefault="00F17BAF" w:rsidP="00F17BA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0C3A">
              <w:rPr>
                <w:rFonts w:ascii="Calibri Light" w:eastAsia="Times New Roman" w:hAnsi="Calibri Light" w:cs="Calibri Light"/>
                <w:lang w:eastAsia="pl-PL"/>
              </w:rPr>
              <w:t>nie większy niż A3</w:t>
            </w:r>
            <w:r w:rsidR="00203CE2">
              <w:rPr>
                <w:rFonts w:ascii="Calibri Light" w:eastAsia="Times New Roman" w:hAnsi="Calibri Light" w:cs="Calibri Light"/>
                <w:lang w:eastAsia="pl-PL"/>
              </w:rPr>
              <w:t xml:space="preserve"> (obsługujący format A4 i A3)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9200" w14:textId="77777777" w:rsidR="00F17BAF" w:rsidRPr="008A1DD6" w:rsidRDefault="00F17BAF" w:rsidP="00F17BA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5936" w:rsidRPr="00456B93" w14:paraId="13B35C5C" w14:textId="77777777" w:rsidTr="004B5936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48F9" w14:textId="77777777" w:rsidR="004B5936" w:rsidRPr="008A1DD6" w:rsidRDefault="004B5936" w:rsidP="001724DE">
            <w:pPr>
              <w:pStyle w:val="Akapitzlist"/>
              <w:numPr>
                <w:ilvl w:val="0"/>
                <w:numId w:val="38"/>
              </w:numPr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1543F" w14:textId="77777777" w:rsidR="004B5936" w:rsidRPr="008A1DD6" w:rsidRDefault="004B5936" w:rsidP="0005753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Wejściowa obsługa papieru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9BBEC" w14:textId="77777777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 najmniej 2 kasety uniwersalne o pojemności nie mniejszej niż 500 arkuszy każda, taca ręczna o pojemności nie mniejszej niż 100 arkuszy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07B3" w14:textId="77777777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5936" w:rsidRPr="00456B93" w14:paraId="55FCABB4" w14:textId="77777777" w:rsidTr="004B5936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F27D" w14:textId="77777777" w:rsidR="004B5936" w:rsidRPr="008A1DD6" w:rsidRDefault="004B5936" w:rsidP="001724DE">
            <w:pPr>
              <w:pStyle w:val="Akapitzlist"/>
              <w:numPr>
                <w:ilvl w:val="0"/>
                <w:numId w:val="38"/>
              </w:numPr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580AC" w14:textId="77777777" w:rsidR="004B5936" w:rsidRPr="008A1DD6" w:rsidRDefault="004B5936" w:rsidP="0005753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Obsługiwana gramatura papieru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62977" w14:textId="77777777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 najmniej w zakresie od 60 do 256 g/m</w:t>
            </w: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920C" w14:textId="77777777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5936" w:rsidRPr="00456B93" w14:paraId="4762D9D5" w14:textId="77777777" w:rsidTr="004B5936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EDF5" w14:textId="77777777" w:rsidR="004B5936" w:rsidRPr="008A1DD6" w:rsidRDefault="004B5936" w:rsidP="001724DE">
            <w:pPr>
              <w:pStyle w:val="Akapitzlist"/>
              <w:numPr>
                <w:ilvl w:val="0"/>
                <w:numId w:val="38"/>
              </w:numPr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CBA7B" w14:textId="77777777" w:rsidR="004B5936" w:rsidRPr="008A1DD6" w:rsidRDefault="004B5936" w:rsidP="0005753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Automatyczny podajnik dokumentów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AB86E" w14:textId="0E923488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wymagany, z funkcją odwracania, o pojemności nie mniejszej niż 100 arkuszy, </w:t>
            </w:r>
            <w:r w:rsidRPr="008A1DD6">
              <w:rPr>
                <w:rFonts w:ascii="Arial" w:eastAsia="Times New Roman" w:hAnsi="Arial" w:cs="Arial"/>
                <w:color w:val="3F4D58"/>
                <w:sz w:val="20"/>
                <w:szCs w:val="20"/>
                <w:lang w:eastAsia="pl-PL"/>
              </w:rPr>
              <w:t xml:space="preserve"> </w:t>
            </w: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obsługujący formaty A6-A3; w gramaturze 35-163 g/m²</w:t>
            </w:r>
            <w:r w:rsidR="00997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97F93">
              <w:rPr>
                <w:rFonts w:ascii="Calibri Light" w:eastAsia="Times New Roman" w:hAnsi="Calibri Light" w:cs="Calibri Light"/>
                <w:color w:val="00B0F0"/>
                <w:lang w:eastAsia="pl-PL"/>
              </w:rPr>
              <w:t>lub 35-128 g/m</w:t>
            </w:r>
            <w:r w:rsidR="00997F93">
              <w:rPr>
                <w:rFonts w:ascii="Calibri Light" w:eastAsia="Times New Roman" w:hAnsi="Calibri Light" w:cs="Calibri Light"/>
                <w:color w:val="00B0F0"/>
                <w:vertAlign w:val="superscript"/>
                <w:lang w:eastAsia="pl-PL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3332" w14:textId="77777777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5936" w:rsidRPr="00456B93" w14:paraId="5FC71C89" w14:textId="77777777" w:rsidTr="004B5936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A3F6" w14:textId="77777777" w:rsidR="004B5936" w:rsidRPr="008A1DD6" w:rsidRDefault="004B5936" w:rsidP="001724DE">
            <w:pPr>
              <w:pStyle w:val="Akapitzlist"/>
              <w:numPr>
                <w:ilvl w:val="0"/>
                <w:numId w:val="38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DD735" w14:textId="77777777" w:rsidR="004B5936" w:rsidRPr="008A1DD6" w:rsidRDefault="004B5936" w:rsidP="0005753B">
            <w:pPr>
              <w:rPr>
                <w:rFonts w:ascii="Arial" w:hAnsi="Arial" w:cs="Arial"/>
                <w:sz w:val="20"/>
                <w:szCs w:val="20"/>
              </w:rPr>
            </w:pPr>
            <w:r w:rsidRPr="008A1DD6">
              <w:rPr>
                <w:rFonts w:ascii="Arial" w:hAnsi="Arial" w:cs="Arial"/>
                <w:sz w:val="20"/>
                <w:szCs w:val="20"/>
              </w:rPr>
              <w:t>Funkcja zoom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75C98" w14:textId="77777777" w:rsidR="00F17BAF" w:rsidRDefault="004B5936" w:rsidP="00457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DD6">
              <w:rPr>
                <w:rFonts w:ascii="Arial" w:hAnsi="Arial" w:cs="Arial"/>
                <w:sz w:val="20"/>
                <w:szCs w:val="20"/>
              </w:rPr>
              <w:t xml:space="preserve">co najmniej w zakresie od 25-400% </w:t>
            </w:r>
          </w:p>
          <w:p w14:paraId="6F95C0A0" w14:textId="18FB6AA8" w:rsidR="004B5936" w:rsidRPr="008A1DD6" w:rsidRDefault="004B5936" w:rsidP="00457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DD6">
              <w:rPr>
                <w:rFonts w:ascii="Arial" w:hAnsi="Arial" w:cs="Arial"/>
                <w:sz w:val="20"/>
                <w:szCs w:val="20"/>
              </w:rPr>
              <w:t>automatyczne powiększenie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B90D" w14:textId="77777777" w:rsidR="004B5936" w:rsidRPr="008A1DD6" w:rsidRDefault="004B5936" w:rsidP="00457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36" w:rsidRPr="00456B93" w14:paraId="2725B250" w14:textId="77777777" w:rsidTr="004B5936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2F69" w14:textId="77777777" w:rsidR="004B5936" w:rsidRPr="008A1DD6" w:rsidRDefault="004B5936" w:rsidP="001724DE">
            <w:pPr>
              <w:pStyle w:val="Akapitzlist"/>
              <w:numPr>
                <w:ilvl w:val="0"/>
                <w:numId w:val="38"/>
              </w:numPr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BBE56" w14:textId="77777777" w:rsidR="004B5936" w:rsidRPr="008A1DD6" w:rsidRDefault="004B5936" w:rsidP="0005753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Zainstalowana pamięć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1D85D" w14:textId="77777777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4,0 GB  RAM oraz twardy dysk SSD o pojemności min. 250 GB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2993" w14:textId="77777777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5936" w:rsidRPr="00456B93" w14:paraId="0915C921" w14:textId="77777777" w:rsidTr="004B5936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6C98" w14:textId="77777777" w:rsidR="004B5936" w:rsidRPr="008A1DD6" w:rsidRDefault="004B5936" w:rsidP="001724DE">
            <w:pPr>
              <w:pStyle w:val="Akapitzlist"/>
              <w:numPr>
                <w:ilvl w:val="0"/>
                <w:numId w:val="38"/>
              </w:numPr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0F2A2" w14:textId="77777777" w:rsidR="004B5936" w:rsidRPr="008A1DD6" w:rsidRDefault="004B5936" w:rsidP="0005753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drukarki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934F2" w14:textId="77777777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PCL6 (wer.3.0), PostScript3 (3016), XPS wer.1.0, wymagany oryginalny sterownik producenta urządzenia, interfejs sterownika </w:t>
            </w: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druku z możliwością edytowania zakładki z ulubionymi opcjami, interfejs sterownika druku w języku polskim.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11C" w14:textId="77777777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5936" w:rsidRPr="00456B93" w14:paraId="24FEBE5B" w14:textId="77777777" w:rsidTr="004B5936">
        <w:trPr>
          <w:trHeight w:val="6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B52E" w14:textId="77777777" w:rsidR="004B5936" w:rsidRPr="008A1DD6" w:rsidRDefault="004B5936" w:rsidP="001724DE">
            <w:pPr>
              <w:pStyle w:val="Akapitzlist"/>
              <w:numPr>
                <w:ilvl w:val="0"/>
                <w:numId w:val="38"/>
              </w:numPr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07669" w14:textId="77777777" w:rsidR="004B5936" w:rsidRPr="008A1DD6" w:rsidRDefault="004B5936" w:rsidP="0005753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Zawansowane funkcje drukowania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B65AC" w14:textId="77777777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Aplikacja która umożliwia drukowanie z pozycji komputera bez instalacji sterownika za pomocą „przeciąg i puść”.  Umożliwiająca:</w:t>
            </w:r>
          </w:p>
          <w:p w14:paraId="422854EC" w14:textId="77777777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Tworzenie Hot folderów do bezpośredniego druku</w:t>
            </w:r>
          </w:p>
          <w:p w14:paraId="204EA89E" w14:textId="77777777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Skojarzenie specyficznych ustawień z hot folderami </w:t>
            </w:r>
          </w:p>
          <w:p w14:paraId="04A788CC" w14:textId="77777777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Automatyczne zapisywanie plików w folderach „druku”</w:t>
            </w:r>
          </w:p>
          <w:p w14:paraId="2A37B3F5" w14:textId="77777777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Obsługuje PDF, TIFF, PCL i PS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7A2C" w14:textId="77777777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5936" w:rsidRPr="008A1DD6" w14:paraId="3C471F53" w14:textId="77777777" w:rsidTr="004B5936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70C3" w14:textId="77777777" w:rsidR="004B5936" w:rsidRPr="008A1DD6" w:rsidRDefault="004B5936" w:rsidP="001724DE">
            <w:pPr>
              <w:pStyle w:val="Akapitzlist"/>
              <w:numPr>
                <w:ilvl w:val="0"/>
                <w:numId w:val="38"/>
              </w:numPr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7E286" w14:textId="77777777" w:rsidR="004B5936" w:rsidRPr="008A1DD6" w:rsidRDefault="004B5936" w:rsidP="0005753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Protokoły sieciowe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A07EB" w14:textId="77777777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TCP/IP, IPX/SPX,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A906" w14:textId="77777777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5936" w:rsidRPr="00456B93" w14:paraId="5A7309BE" w14:textId="77777777" w:rsidTr="004B5936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8C52" w14:textId="77777777" w:rsidR="004B5936" w:rsidRPr="008A1DD6" w:rsidRDefault="004B5936" w:rsidP="001724DE">
            <w:pPr>
              <w:pStyle w:val="Akapitzlist"/>
              <w:numPr>
                <w:ilvl w:val="0"/>
                <w:numId w:val="38"/>
              </w:numPr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8DF1C" w14:textId="77777777" w:rsidR="004B5936" w:rsidRPr="008A1DD6" w:rsidRDefault="004B5936" w:rsidP="0005753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Rozdzielczość kopiowania i skanowania 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40D49" w14:textId="77777777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 mniejsza niż 600 x 600 </w:t>
            </w:r>
            <w:proofErr w:type="spellStart"/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9ABD" w14:textId="77777777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5936" w:rsidRPr="008A1DD6" w14:paraId="08AECC6D" w14:textId="77777777" w:rsidTr="004B5936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AA00" w14:textId="77777777" w:rsidR="004B5936" w:rsidRPr="008A1DD6" w:rsidRDefault="004B5936" w:rsidP="001724DE">
            <w:pPr>
              <w:pStyle w:val="Akapitzlist"/>
              <w:numPr>
                <w:ilvl w:val="0"/>
                <w:numId w:val="38"/>
              </w:numPr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B6BA9" w14:textId="77777777" w:rsidR="004B5936" w:rsidRPr="008A1DD6" w:rsidRDefault="004B5936" w:rsidP="0005753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Rozdzielczość drukowania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E0BF0" w14:textId="77777777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 mniejsza niż 1,800 x 600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ABFD" w14:textId="77777777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5936" w:rsidRPr="008A1DD6" w14:paraId="6D3EFEA2" w14:textId="77777777" w:rsidTr="004B5936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17F6" w14:textId="77777777" w:rsidR="004B5936" w:rsidRPr="008A1DD6" w:rsidRDefault="004B5936" w:rsidP="001724DE">
            <w:pPr>
              <w:pStyle w:val="Akapitzlist"/>
              <w:numPr>
                <w:ilvl w:val="0"/>
                <w:numId w:val="38"/>
              </w:numPr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51235" w14:textId="77777777" w:rsidR="004B5936" w:rsidRPr="008A1DD6" w:rsidRDefault="004B5936" w:rsidP="0005753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Interfejsy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84CED" w14:textId="77777777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USB 2.0, 10/100/1000BaseTX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F97D" w14:textId="77777777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5936" w:rsidRPr="00456B93" w14:paraId="31213FF6" w14:textId="77777777" w:rsidTr="004B5936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7EF8" w14:textId="77777777" w:rsidR="004B5936" w:rsidRPr="008A1DD6" w:rsidRDefault="004B5936" w:rsidP="001724DE">
            <w:pPr>
              <w:pStyle w:val="Akapitzlist"/>
              <w:numPr>
                <w:ilvl w:val="0"/>
                <w:numId w:val="38"/>
              </w:numPr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2BC25" w14:textId="77777777" w:rsidR="004B5936" w:rsidRPr="008A1DD6" w:rsidRDefault="004B5936" w:rsidP="0005753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Funkcje drukarki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8BF4B" w14:textId="77777777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bezpośredni druk PDF, bezpośredni druk z pamięci USB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70A6" w14:textId="77777777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5936" w:rsidRPr="008A1DD6" w14:paraId="379E231D" w14:textId="77777777" w:rsidTr="004B5936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87EC" w14:textId="77777777" w:rsidR="004B5936" w:rsidRPr="008A1DD6" w:rsidRDefault="004B5936" w:rsidP="001724DE">
            <w:pPr>
              <w:pStyle w:val="Akapitzlist"/>
              <w:numPr>
                <w:ilvl w:val="0"/>
                <w:numId w:val="38"/>
              </w:numPr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E5FFB" w14:textId="77777777" w:rsidR="004B5936" w:rsidRPr="008A1DD6" w:rsidRDefault="004B5936" w:rsidP="0005753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Tryby skanera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51046" w14:textId="4DF379D9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Scan-to-USB, Scan-to-Me, </w:t>
            </w:r>
            <w:proofErr w:type="spellStart"/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Skan</w:t>
            </w:r>
            <w:proofErr w:type="spellEnd"/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-to-SMB, Scan-to-Home, Scan-to-FTP, Scan-to-Box, Scan-to-WebDAV, Scan-to-DPWS, Network TWAIN scan. </w:t>
            </w: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Pomijanie pustych stron. Podgląd i edycja zeskanowanych obrazów przed wysłaniem/zapisaniem.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4372" w14:textId="77777777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5936" w:rsidRPr="00456B93" w14:paraId="34502836" w14:textId="77777777" w:rsidTr="004B5936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D9F0" w14:textId="77777777" w:rsidR="004B5936" w:rsidRPr="008A1DD6" w:rsidRDefault="004B5936" w:rsidP="001724DE">
            <w:pPr>
              <w:pStyle w:val="Akapitzlist"/>
              <w:numPr>
                <w:ilvl w:val="0"/>
                <w:numId w:val="38"/>
              </w:numPr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6B431" w14:textId="77777777" w:rsidR="004B5936" w:rsidRPr="008A1DD6" w:rsidRDefault="004B5936" w:rsidP="0005753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Wyjściowe formaty plików skanera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B73C5" w14:textId="77777777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JPEG; TIFF; PDF; PDF/A; kompaktowy PDF; szyfrowany PDF; XPS; kompaktowy XPS; PPTX;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40B5" w14:textId="77777777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5936" w:rsidRPr="00456B93" w14:paraId="5A02BCBA" w14:textId="77777777" w:rsidTr="004B5936">
        <w:trPr>
          <w:trHeight w:val="7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BE6" w14:textId="77777777" w:rsidR="004B5936" w:rsidRPr="008A1DD6" w:rsidRDefault="004B5936" w:rsidP="001724DE">
            <w:pPr>
              <w:pStyle w:val="Akapitzlist"/>
              <w:numPr>
                <w:ilvl w:val="0"/>
                <w:numId w:val="38"/>
              </w:numPr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F0696" w14:textId="77777777" w:rsidR="004B5936" w:rsidRPr="008A1DD6" w:rsidRDefault="004B5936" w:rsidP="0005753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pod urządzenie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6C88" w14:textId="77777777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Wymagana, metalowa na kółkach. Zamawiający wymaga szafki w kolorach odpowiadającym kolorom urządzenia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6530" w14:textId="77777777" w:rsidR="004B5936" w:rsidRPr="008A1DD6" w:rsidRDefault="004B5936" w:rsidP="00457D6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B5936" w:rsidRPr="00456B93" w14:paraId="6BEBDF22" w14:textId="77777777" w:rsidTr="004B5936">
        <w:trPr>
          <w:trHeight w:val="7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269B" w14:textId="77777777" w:rsidR="004B5936" w:rsidRPr="008A1DD6" w:rsidRDefault="004B5936" w:rsidP="001724DE">
            <w:pPr>
              <w:pStyle w:val="Akapitzlist"/>
              <w:numPr>
                <w:ilvl w:val="0"/>
                <w:numId w:val="38"/>
              </w:numPr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EBC02" w14:textId="77777777" w:rsidR="004B5936" w:rsidRPr="008A1DD6" w:rsidRDefault="004B5936" w:rsidP="0005753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Wymagane funkcje bezpieczeństwa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7F4E" w14:textId="15D9D81C" w:rsidR="004B5936" w:rsidRPr="008A1DD6" w:rsidRDefault="004B5936" w:rsidP="00457D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 15408 EAL3; zgodność z IEEE 2600.1;</w:t>
            </w: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filtrowanie IP i blokowanie portów;</w:t>
            </w: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komunikacja sieciowa SSL2; SSL3 i TSL1.0;</w:t>
            </w: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obsługa </w:t>
            </w:r>
            <w:proofErr w:type="spellStart"/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IPsec</w:t>
            </w:r>
            <w:proofErr w:type="spellEnd"/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; obsługa IEEE 802.1x; uwierzytelnianie </w:t>
            </w: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użytkowników; dziennik uwierzytelniania; bezpieczne drukowanie; nadpisywanie dysku twardego</w:t>
            </w: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szyfrowanie danych na dysku twardym (AES 128);</w:t>
            </w: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automatyczne usuwanie danych z pamięci; szyfrowanie danych druku użytkownika;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A05E" w14:textId="77777777" w:rsidR="004B5936" w:rsidRPr="008A1DD6" w:rsidRDefault="004B5936" w:rsidP="00457D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5371" w:rsidRPr="00456B93" w14:paraId="55106675" w14:textId="77777777" w:rsidTr="004B5936">
        <w:trPr>
          <w:trHeight w:val="7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02E7" w14:textId="77777777" w:rsidR="00AD5371" w:rsidRPr="008A1DD6" w:rsidRDefault="00AD5371" w:rsidP="00AD5371">
            <w:pPr>
              <w:pStyle w:val="Akapitzlist"/>
              <w:numPr>
                <w:ilvl w:val="0"/>
                <w:numId w:val="38"/>
              </w:numPr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83E58" w14:textId="77777777" w:rsidR="00AD5371" w:rsidRPr="008A1DD6" w:rsidRDefault="00AD5371" w:rsidP="00AD53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eksploatacyjne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9B6D" w14:textId="5D20DCFB" w:rsidR="00AD5371" w:rsidRPr="008A1DD6" w:rsidRDefault="00AD5371" w:rsidP="00AD53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57F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Toner czarny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</w:t>
            </w:r>
            <w:r w:rsidRPr="003757F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oraz tonery </w:t>
            </w:r>
            <w:proofErr w:type="spellStart"/>
            <w:r w:rsidRPr="003757F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cyan</w:t>
            </w:r>
            <w:proofErr w:type="spellEnd"/>
            <w:r w:rsidRPr="003757F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, </w:t>
            </w:r>
            <w:proofErr w:type="spellStart"/>
            <w:r w:rsidRPr="003757F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magenta</w:t>
            </w:r>
            <w:proofErr w:type="spellEnd"/>
            <w:r w:rsidRPr="003757F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, </w:t>
            </w:r>
            <w:proofErr w:type="spellStart"/>
            <w:r w:rsidRPr="003757F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yellow</w:t>
            </w:r>
            <w:proofErr w:type="spellEnd"/>
            <w:r w:rsidRPr="003757F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 dostarczon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e</w:t>
            </w:r>
            <w:r w:rsidRPr="003757F7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z urządzeniem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55D3" w14:textId="77777777" w:rsidR="00AD5371" w:rsidRPr="008A1DD6" w:rsidRDefault="00AD5371" w:rsidP="00AD53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5371" w:rsidRPr="00456B93" w14:paraId="3F221D83" w14:textId="77777777" w:rsidTr="004B5936">
        <w:trPr>
          <w:trHeight w:val="7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6912" w14:textId="77777777" w:rsidR="00AD5371" w:rsidRPr="008A1DD6" w:rsidRDefault="00AD5371" w:rsidP="00AD5371">
            <w:pPr>
              <w:pStyle w:val="Akapitzlist"/>
              <w:numPr>
                <w:ilvl w:val="0"/>
                <w:numId w:val="38"/>
              </w:numPr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6DE2F" w14:textId="77777777" w:rsidR="00AD5371" w:rsidRPr="008A1DD6" w:rsidRDefault="00AD5371" w:rsidP="00AD53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Instalacja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9AA5" w14:textId="77777777" w:rsidR="00AD5371" w:rsidRPr="008A1DD6" w:rsidRDefault="00AD5371" w:rsidP="00AD53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Zamawiający wymaga w cenie uruchomienia wyżej opisanego urządzenia  oraz wdrożenia systemów zawansowanych funkcji drukowania oraz skanowania w skazanym miejscu przez Zamawiającego.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A998" w14:textId="77777777" w:rsidR="00AD5371" w:rsidRPr="008A1DD6" w:rsidRDefault="00AD5371" w:rsidP="00AD53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5371" w:rsidRPr="00456B93" w14:paraId="113BC00F" w14:textId="77777777" w:rsidTr="004B5936">
        <w:trPr>
          <w:trHeight w:val="7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F6A5" w14:textId="77777777" w:rsidR="00AD5371" w:rsidRPr="008A1DD6" w:rsidRDefault="00AD5371" w:rsidP="00AD5371">
            <w:pPr>
              <w:pStyle w:val="Akapitzlist"/>
              <w:numPr>
                <w:ilvl w:val="0"/>
                <w:numId w:val="38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CD96E" w14:textId="48131C73" w:rsidR="00AD5371" w:rsidRPr="008A1DD6" w:rsidRDefault="00381DFC" w:rsidP="00AD53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D5371" w:rsidRPr="008A1DD6">
              <w:rPr>
                <w:rFonts w:ascii="Arial" w:hAnsi="Arial" w:cs="Arial"/>
                <w:sz w:val="20"/>
                <w:szCs w:val="20"/>
              </w:rPr>
              <w:t>ertyfikaty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03C8" w14:textId="77777777" w:rsidR="00381DFC" w:rsidRPr="00FC2F18" w:rsidRDefault="00381DFC" w:rsidP="00381DFC">
            <w:pPr>
              <w:numPr>
                <w:ilvl w:val="0"/>
                <w:numId w:val="9"/>
              </w:numPr>
              <w:ind w:left="360" w:firstLine="0"/>
              <w:rPr>
                <w:rFonts w:ascii="Calibri Light" w:eastAsia="Times New Roman" w:hAnsi="Calibri Light" w:cs="Calibri Light"/>
                <w:lang w:eastAsia="pl-PL"/>
              </w:rPr>
            </w:pPr>
            <w:r w:rsidRPr="00FC2F18">
              <w:rPr>
                <w:rFonts w:ascii="Calibri Light" w:eastAsia="Times New Roman" w:hAnsi="Calibri Light" w:cs="Calibri Light"/>
                <w:lang w:eastAsia="pl-PL"/>
              </w:rPr>
              <w:t>ISO</w:t>
            </w:r>
            <w:r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r w:rsidRPr="00FC2F18">
              <w:rPr>
                <w:rFonts w:ascii="Calibri Light" w:eastAsia="Times New Roman" w:hAnsi="Calibri Light" w:cs="Calibri Light"/>
                <w:lang w:eastAsia="pl-PL"/>
              </w:rPr>
              <w:t xml:space="preserve">9001 </w:t>
            </w:r>
          </w:p>
          <w:p w14:paraId="705CC0FA" w14:textId="77777777" w:rsidR="00381DFC" w:rsidRDefault="00381DFC" w:rsidP="00381DFC">
            <w:pPr>
              <w:numPr>
                <w:ilvl w:val="0"/>
                <w:numId w:val="9"/>
              </w:numPr>
              <w:ind w:left="360" w:firstLine="0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ISO 14001</w:t>
            </w:r>
          </w:p>
          <w:p w14:paraId="27929C71" w14:textId="0689D27D" w:rsidR="00AD5371" w:rsidRPr="00381DFC" w:rsidRDefault="00381DFC" w:rsidP="00381DFC">
            <w:pPr>
              <w:numPr>
                <w:ilvl w:val="0"/>
                <w:numId w:val="9"/>
              </w:numPr>
              <w:ind w:left="360" w:firstLine="0"/>
              <w:rPr>
                <w:rFonts w:ascii="Calibri Light" w:eastAsia="Times New Roman" w:hAnsi="Calibri Light" w:cs="Calibri Light"/>
                <w:lang w:eastAsia="pl-PL"/>
              </w:rPr>
            </w:pPr>
            <w:r w:rsidRPr="00381DFC">
              <w:rPr>
                <w:rFonts w:ascii="Calibri Light" w:eastAsia="Times New Roman" w:hAnsi="Calibri Light" w:cs="Calibri Light"/>
                <w:lang w:eastAsia="pl-PL"/>
              </w:rPr>
              <w:t>deklaracja zgodności CE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629C" w14:textId="77777777" w:rsidR="00AD5371" w:rsidRPr="008A1DD6" w:rsidRDefault="00AD5371" w:rsidP="00AD53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50A4" w:rsidRPr="00456B93" w14:paraId="40CC8CD3" w14:textId="77777777" w:rsidTr="004B5936">
        <w:trPr>
          <w:trHeight w:val="7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BA91" w14:textId="77777777" w:rsidR="004E50A4" w:rsidRPr="008A1DD6" w:rsidRDefault="004E50A4" w:rsidP="004E50A4">
            <w:pPr>
              <w:pStyle w:val="Akapitzlist"/>
              <w:numPr>
                <w:ilvl w:val="0"/>
                <w:numId w:val="38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93295" w14:textId="5C14C4BC" w:rsidR="004E50A4" w:rsidRPr="008A1DD6" w:rsidRDefault="004E50A4" w:rsidP="004E50A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35A54">
              <w:t>Gwarancja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32CE" w14:textId="70CA5540" w:rsidR="004E50A4" w:rsidRPr="008A1DD6" w:rsidRDefault="004E50A4" w:rsidP="004E50A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35A54">
              <w:t>2-letnia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D6E9" w14:textId="77777777" w:rsidR="004E50A4" w:rsidRPr="008A1DD6" w:rsidRDefault="004E50A4" w:rsidP="004E5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371" w:rsidRPr="00456B93" w14:paraId="41613B0F" w14:textId="77777777" w:rsidTr="004B5936">
        <w:trPr>
          <w:trHeight w:val="7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4EE0" w14:textId="50F429FF" w:rsidR="00AD5371" w:rsidRPr="008A1DD6" w:rsidRDefault="00AD5371" w:rsidP="00AD53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5A124" w14:textId="09F15FCE" w:rsidR="00AD5371" w:rsidRPr="008A1DD6" w:rsidRDefault="00AD5371" w:rsidP="00AD53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Dodatkowe informacje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E403" w14:textId="4D4CB29D" w:rsidR="00AD5371" w:rsidRPr="008A1DD6" w:rsidRDefault="00AD5371" w:rsidP="00AD53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D6">
              <w:rPr>
                <w:rFonts w:ascii="Arial" w:hAnsi="Arial" w:cs="Arial"/>
                <w:sz w:val="20"/>
                <w:szCs w:val="20"/>
              </w:rPr>
              <w:t>Urządzenie musi być fabrycznie nowe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E9EF" w14:textId="77777777" w:rsidR="00AD5371" w:rsidRPr="008A1DD6" w:rsidRDefault="00AD5371" w:rsidP="00AD5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2381FE" w14:textId="77777777" w:rsidR="007D7D1D" w:rsidRPr="008A1DD6" w:rsidRDefault="007D7D1D" w:rsidP="007D7D1D">
      <w:pPr>
        <w:rPr>
          <w:rFonts w:ascii="Arial" w:hAnsi="Arial" w:cs="Arial"/>
          <w:sz w:val="20"/>
          <w:szCs w:val="20"/>
          <w:lang w:val="pl-PL"/>
        </w:rPr>
      </w:pPr>
    </w:p>
    <w:p w14:paraId="71CC94F9" w14:textId="77777777" w:rsidR="003F13D3" w:rsidRPr="008A1DD6" w:rsidRDefault="003F13D3" w:rsidP="00E74132">
      <w:pPr>
        <w:pStyle w:val="Akapitzlist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14:paraId="09112495" w14:textId="77777777" w:rsidR="00EF53E4" w:rsidRPr="008A1DD6" w:rsidRDefault="00EF53E4" w:rsidP="00EF53E4">
      <w:pPr>
        <w:spacing w:line="276" w:lineRule="auto"/>
        <w:ind w:firstLine="360"/>
        <w:jc w:val="center"/>
        <w:rPr>
          <w:rFonts w:ascii="Arial" w:eastAsia="Arial" w:hAnsi="Arial" w:cs="Arial"/>
          <w:sz w:val="20"/>
          <w:szCs w:val="20"/>
          <w:lang w:val="pl-PL"/>
        </w:rPr>
      </w:pPr>
    </w:p>
    <w:p w14:paraId="71B52365" w14:textId="77777777" w:rsidR="007E0A1D" w:rsidRPr="008A1DD6" w:rsidRDefault="007E0A1D" w:rsidP="007E0A1D">
      <w:pPr>
        <w:ind w:left="567" w:hanging="567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4A4442A6" w14:textId="77777777" w:rsidR="0001004D" w:rsidRPr="008A1DD6" w:rsidRDefault="0001004D" w:rsidP="00851A4C">
      <w:pPr>
        <w:rPr>
          <w:rFonts w:ascii="Arial" w:hAnsi="Arial" w:cs="Arial"/>
          <w:sz w:val="20"/>
          <w:szCs w:val="20"/>
          <w:lang w:val="pl-PL"/>
        </w:rPr>
      </w:pPr>
    </w:p>
    <w:p w14:paraId="37BDB2A5" w14:textId="77777777" w:rsidR="0001004D" w:rsidRPr="008A1DD6" w:rsidRDefault="0001004D" w:rsidP="00EB7CF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8A1DD6">
        <w:rPr>
          <w:rFonts w:ascii="Arial" w:hAnsi="Arial" w:cs="Arial"/>
          <w:sz w:val="20"/>
          <w:szCs w:val="20"/>
        </w:rPr>
        <w:tab/>
        <w:t xml:space="preserve">          </w:t>
      </w:r>
      <w:r w:rsidRPr="008A1DD6">
        <w:rPr>
          <w:rFonts w:ascii="Arial" w:hAnsi="Arial" w:cs="Arial"/>
          <w:sz w:val="20"/>
          <w:szCs w:val="20"/>
        </w:rPr>
        <w:tab/>
      </w:r>
      <w:r w:rsidRPr="008A1DD6">
        <w:rPr>
          <w:rFonts w:ascii="Arial" w:hAnsi="Arial" w:cs="Arial"/>
          <w:sz w:val="20"/>
          <w:szCs w:val="20"/>
        </w:rPr>
        <w:tab/>
      </w:r>
      <w:r w:rsidRPr="008A1DD6">
        <w:rPr>
          <w:rFonts w:ascii="Arial" w:hAnsi="Arial" w:cs="Arial"/>
          <w:sz w:val="20"/>
          <w:szCs w:val="20"/>
        </w:rPr>
        <w:tab/>
      </w:r>
      <w:r w:rsidRPr="008A1DD6">
        <w:rPr>
          <w:rFonts w:ascii="Arial" w:hAnsi="Arial" w:cs="Arial"/>
          <w:sz w:val="20"/>
          <w:szCs w:val="20"/>
        </w:rPr>
        <w:tab/>
      </w:r>
      <w:r w:rsidRPr="008A1DD6">
        <w:rPr>
          <w:rFonts w:ascii="Arial" w:hAnsi="Arial" w:cs="Arial"/>
          <w:sz w:val="20"/>
          <w:szCs w:val="20"/>
        </w:rPr>
        <w:tab/>
        <w:t xml:space="preserve">  …………………………………………….</w:t>
      </w:r>
    </w:p>
    <w:p w14:paraId="037B43B4" w14:textId="77777777" w:rsidR="0001004D" w:rsidRPr="00001C1E" w:rsidRDefault="0001004D" w:rsidP="0001004D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8A1DD6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8A1DD6">
        <w:rPr>
          <w:rFonts w:ascii="Arial" w:hAnsi="Arial" w:cs="Arial"/>
          <w:i/>
          <w:sz w:val="20"/>
          <w:szCs w:val="20"/>
        </w:rPr>
        <w:tab/>
      </w:r>
      <w:r w:rsidRPr="008A1DD6">
        <w:rPr>
          <w:rFonts w:ascii="Arial" w:hAnsi="Arial" w:cs="Arial"/>
          <w:i/>
          <w:sz w:val="20"/>
          <w:szCs w:val="20"/>
        </w:rPr>
        <w:tab/>
      </w:r>
      <w:r w:rsidRPr="008A1DD6">
        <w:rPr>
          <w:rFonts w:ascii="Arial" w:hAnsi="Arial" w:cs="Arial"/>
          <w:i/>
          <w:sz w:val="20"/>
          <w:szCs w:val="20"/>
        </w:rPr>
        <w:tab/>
      </w:r>
      <w:r w:rsidRPr="008A1DD6">
        <w:rPr>
          <w:rFonts w:ascii="Arial" w:hAnsi="Arial" w:cs="Arial"/>
          <w:i/>
          <w:sz w:val="20"/>
          <w:szCs w:val="20"/>
        </w:rPr>
        <w:tab/>
      </w:r>
      <w:r w:rsidRPr="008A1DD6">
        <w:rPr>
          <w:rFonts w:ascii="Arial" w:hAnsi="Arial" w:cs="Arial"/>
          <w:i/>
          <w:sz w:val="20"/>
          <w:szCs w:val="20"/>
        </w:rPr>
        <w:tab/>
      </w:r>
      <w:r w:rsidRPr="008A1DD6">
        <w:rPr>
          <w:rFonts w:ascii="Arial" w:hAnsi="Arial" w:cs="Arial"/>
          <w:i/>
          <w:sz w:val="20"/>
          <w:szCs w:val="20"/>
        </w:rPr>
        <w:tab/>
      </w:r>
      <w:r w:rsidRPr="008A1DD6">
        <w:rPr>
          <w:rFonts w:ascii="Arial" w:hAnsi="Arial" w:cs="Arial"/>
          <w:i/>
          <w:sz w:val="20"/>
          <w:szCs w:val="20"/>
        </w:rPr>
        <w:tab/>
      </w:r>
      <w:r w:rsidRPr="00001C1E">
        <w:rPr>
          <w:rFonts w:ascii="Arial" w:hAnsi="Arial" w:cs="Arial"/>
          <w:i/>
          <w:sz w:val="20"/>
          <w:szCs w:val="20"/>
          <w:lang w:val="pl-PL"/>
        </w:rPr>
        <w:t xml:space="preserve">       (podpis)</w:t>
      </w:r>
    </w:p>
    <w:p w14:paraId="2AE1091D" w14:textId="77777777" w:rsidR="0001004D" w:rsidRPr="008A1DD6" w:rsidRDefault="0001004D" w:rsidP="00851A4C">
      <w:pPr>
        <w:rPr>
          <w:rFonts w:ascii="Arial" w:hAnsi="Arial" w:cs="Arial"/>
          <w:sz w:val="20"/>
          <w:szCs w:val="20"/>
          <w:lang w:val="pl-PL"/>
        </w:rPr>
      </w:pPr>
    </w:p>
    <w:p w14:paraId="16276445" w14:textId="77777777" w:rsidR="0001004D" w:rsidRPr="008A1DD6" w:rsidRDefault="0001004D" w:rsidP="00851A4C">
      <w:pPr>
        <w:rPr>
          <w:rFonts w:ascii="Arial" w:hAnsi="Arial" w:cs="Arial"/>
          <w:sz w:val="20"/>
          <w:szCs w:val="20"/>
          <w:lang w:val="pl-PL"/>
        </w:rPr>
      </w:pPr>
    </w:p>
    <w:p w14:paraId="003E7087" w14:textId="77777777" w:rsidR="0001004D" w:rsidRPr="008A1DD6" w:rsidRDefault="00001C1E" w:rsidP="0001004D">
      <w:pPr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>
        <w:rPr>
          <w:rFonts w:ascii="Arial" w:hAnsi="Arial" w:cs="Arial"/>
          <w:b/>
          <w:color w:val="000000"/>
          <w:sz w:val="20"/>
          <w:szCs w:val="20"/>
          <w:vertAlign w:val="superscript"/>
          <w:lang w:val="pl-PL"/>
        </w:rPr>
        <w:t>1</w:t>
      </w:r>
      <w:r w:rsidR="0001004D" w:rsidRPr="008A1DD6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Prawą stronę tabeli, należy wypełnić stosując słowa „spełnia” lub „nie spełnia” </w:t>
      </w:r>
      <w:r w:rsidR="002B4673">
        <w:rPr>
          <w:rFonts w:ascii="Arial" w:hAnsi="Arial" w:cs="Arial"/>
          <w:b/>
          <w:color w:val="000000"/>
          <w:sz w:val="20"/>
          <w:szCs w:val="20"/>
          <w:lang w:val="pl-PL"/>
        </w:rPr>
        <w:t>w</w:t>
      </w:r>
      <w:r w:rsidR="0001004D" w:rsidRPr="008A1DD6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przypadku zapisów </w:t>
      </w:r>
      <w:r w:rsidR="002B4673" w:rsidRPr="008A1DD6">
        <w:rPr>
          <w:rFonts w:ascii="Arial" w:hAnsi="Arial" w:cs="Arial"/>
          <w:b/>
          <w:color w:val="000000"/>
          <w:sz w:val="20"/>
          <w:szCs w:val="20"/>
          <w:lang w:val="pl-PL"/>
        </w:rPr>
        <w:t>ogólnych,</w:t>
      </w:r>
      <w:r w:rsidR="0001004D" w:rsidRPr="008A1DD6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w </w:t>
      </w:r>
      <w:r w:rsidR="002B4673" w:rsidRPr="008A1DD6">
        <w:rPr>
          <w:rFonts w:ascii="Arial" w:hAnsi="Arial" w:cs="Arial"/>
          <w:b/>
          <w:color w:val="000000"/>
          <w:sz w:val="20"/>
          <w:szCs w:val="20"/>
          <w:lang w:val="pl-PL"/>
        </w:rPr>
        <w:t>przypadku gdy</w:t>
      </w:r>
      <w:r w:rsidR="0001004D" w:rsidRPr="008A1DD6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 wymagania są opisane przy pomocy parametrów technicznych lub dopuszczone jest zastosowanie różnych materiałów oraz terminów w tabeli, należy wpisać oprócz powyższych słów oferowane wartości techniczno-użytkowe. </w:t>
      </w:r>
    </w:p>
    <w:p w14:paraId="766FAD20" w14:textId="77777777" w:rsidR="0001004D" w:rsidRPr="008A1DD6" w:rsidRDefault="0001004D" w:rsidP="0001004D">
      <w:pPr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  <w:r w:rsidRPr="008A1DD6">
        <w:rPr>
          <w:rFonts w:ascii="Arial" w:hAnsi="Arial" w:cs="Arial"/>
          <w:b/>
          <w:color w:val="FF0000"/>
          <w:sz w:val="20"/>
          <w:szCs w:val="20"/>
          <w:lang w:val="pl-PL"/>
        </w:rPr>
        <w:t>W przypadku, gdy Wykonawca w którejkolwiek z pozycji wpisze słowa „nie spełnia” lub zaoferuje niższe wartości oferta zostanie odrzucona, gdyż jej treść jest niezgodna z warunkami zam</w:t>
      </w:r>
      <w:r w:rsidR="00EB7CF1">
        <w:rPr>
          <w:rFonts w:ascii="Arial" w:hAnsi="Arial" w:cs="Arial"/>
          <w:b/>
          <w:color w:val="FF0000"/>
          <w:sz w:val="20"/>
          <w:szCs w:val="20"/>
          <w:lang w:val="pl-PL"/>
        </w:rPr>
        <w:t>ó</w:t>
      </w:r>
      <w:r w:rsidRPr="008A1DD6">
        <w:rPr>
          <w:rFonts w:ascii="Arial" w:hAnsi="Arial" w:cs="Arial"/>
          <w:b/>
          <w:color w:val="FF0000"/>
          <w:sz w:val="20"/>
          <w:szCs w:val="20"/>
          <w:lang w:val="pl-PL"/>
        </w:rPr>
        <w:t>wienia (art. 226 ust. 1 pkt. 5) ustawy Prawo zamówień publicznych )</w:t>
      </w:r>
    </w:p>
    <w:p w14:paraId="3551ACC6" w14:textId="77777777" w:rsidR="0001004D" w:rsidRPr="008A1DD6" w:rsidRDefault="0001004D" w:rsidP="00851A4C">
      <w:pPr>
        <w:rPr>
          <w:rFonts w:ascii="Arial" w:hAnsi="Arial" w:cs="Arial"/>
          <w:sz w:val="20"/>
          <w:szCs w:val="20"/>
          <w:lang w:val="pl-PL"/>
        </w:rPr>
      </w:pPr>
    </w:p>
    <w:sectPr w:rsidR="0001004D" w:rsidRPr="008A1DD6" w:rsidSect="00E3715C">
      <w:headerReference w:type="default" r:id="rId8"/>
      <w:footerReference w:type="default" r:id="rId9"/>
      <w:pgSz w:w="16838" w:h="11906" w:orient="landscape"/>
      <w:pgMar w:top="1417" w:right="1417" w:bottom="113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3EA6" w14:textId="77777777" w:rsidR="00C05ACF" w:rsidRDefault="00C05ACF" w:rsidP="004564DC">
      <w:r>
        <w:separator/>
      </w:r>
    </w:p>
  </w:endnote>
  <w:endnote w:type="continuationSeparator" w:id="0">
    <w:p w14:paraId="448259B2" w14:textId="77777777" w:rsidR="00C05ACF" w:rsidRDefault="00C05ACF" w:rsidP="0045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8096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97F71EE" w14:textId="3B0EC971" w:rsidR="00E3715C" w:rsidRDefault="00E3715C" w:rsidP="00E3715C">
            <w:pPr>
              <w:pStyle w:val="Stopka"/>
              <w:jc w:val="right"/>
            </w:pPr>
            <w:r w:rsidRPr="00E3715C">
              <w:rPr>
                <w:rFonts w:ascii="Arial" w:hAnsi="Arial" w:cs="Arial"/>
                <w:sz w:val="18"/>
                <w:szCs w:val="18"/>
              </w:rPr>
              <w:t>s</w:t>
            </w:r>
            <w:proofErr w:type="spellStart"/>
            <w:r w:rsidRPr="00E3715C">
              <w:rPr>
                <w:rFonts w:ascii="Arial" w:hAnsi="Arial" w:cs="Arial"/>
                <w:sz w:val="18"/>
                <w:szCs w:val="18"/>
                <w:lang w:val="pl-PL"/>
              </w:rPr>
              <w:t>trona</w:t>
            </w:r>
            <w:proofErr w:type="spellEnd"/>
            <w:r w:rsidRPr="00E3715C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E3715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3715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E371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715C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Pr="00E3715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3715C">
              <w:rPr>
                <w:rFonts w:ascii="Arial" w:hAnsi="Arial" w:cs="Arial"/>
                <w:sz w:val="18"/>
                <w:szCs w:val="18"/>
                <w:lang w:val="pl-PL"/>
              </w:rPr>
              <w:t xml:space="preserve"> z </w:t>
            </w:r>
            <w:r w:rsidRPr="00E3715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3715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E371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715C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Pr="00E371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7017F162" w14:textId="77777777" w:rsidR="00E3715C" w:rsidRDefault="00E37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94CE" w14:textId="77777777" w:rsidR="00C05ACF" w:rsidRDefault="00C05ACF" w:rsidP="004564DC">
      <w:r>
        <w:separator/>
      </w:r>
    </w:p>
  </w:footnote>
  <w:footnote w:type="continuationSeparator" w:id="0">
    <w:p w14:paraId="1D5F161B" w14:textId="77777777" w:rsidR="00C05ACF" w:rsidRDefault="00C05ACF" w:rsidP="0045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484D" w14:textId="67670A3F" w:rsidR="003F4EEB" w:rsidRDefault="00E3715C" w:rsidP="004C178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0" wp14:anchorId="366286D9" wp14:editId="0F6A53CB">
          <wp:simplePos x="0" y="0"/>
          <wp:positionH relativeFrom="margin">
            <wp:posOffset>1489710</wp:posOffset>
          </wp:positionH>
          <wp:positionV relativeFrom="margin">
            <wp:posOffset>-1432560</wp:posOffset>
          </wp:positionV>
          <wp:extent cx="5760720" cy="652145"/>
          <wp:effectExtent l="0" t="0" r="0" b="0"/>
          <wp:wrapSquare wrapText="bothSides"/>
          <wp:docPr id="5" name="Pictur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39AA01" w14:textId="77777777" w:rsidR="003F4EEB" w:rsidRDefault="003F4EEB" w:rsidP="004C178D">
    <w:pPr>
      <w:spacing w:line="276" w:lineRule="auto"/>
      <w:jc w:val="center"/>
      <w:rPr>
        <w:rFonts w:ascii="Arial" w:hAnsi="Arial" w:cs="Arial"/>
        <w:b/>
        <w:bCs/>
        <w:sz w:val="20"/>
        <w:szCs w:val="20"/>
        <w:lang w:val="pl-PL"/>
      </w:rPr>
    </w:pPr>
  </w:p>
  <w:p w14:paraId="343BE81E" w14:textId="3831BE87" w:rsidR="003F4EEB" w:rsidRDefault="003F4EEB" w:rsidP="004C178D">
    <w:pPr>
      <w:spacing w:line="276" w:lineRule="auto"/>
      <w:jc w:val="right"/>
      <w:rPr>
        <w:rFonts w:ascii="Arial" w:hAnsi="Arial" w:cs="Arial"/>
        <w:b/>
        <w:bCs/>
        <w:sz w:val="20"/>
        <w:szCs w:val="20"/>
        <w:lang w:val="pl-PL"/>
      </w:rPr>
    </w:pPr>
    <w:r w:rsidRPr="009B1DFA">
      <w:rPr>
        <w:rFonts w:ascii="Arial" w:hAnsi="Arial" w:cs="Arial"/>
        <w:b/>
        <w:bCs/>
        <w:sz w:val="20"/>
        <w:szCs w:val="20"/>
        <w:lang w:val="pl-PL"/>
      </w:rPr>
      <w:t xml:space="preserve">Załącznik </w:t>
    </w:r>
    <w:r>
      <w:rPr>
        <w:rFonts w:ascii="Arial" w:hAnsi="Arial" w:cs="Arial"/>
        <w:b/>
        <w:bCs/>
        <w:sz w:val="20"/>
        <w:szCs w:val="20"/>
        <w:lang w:val="pl-PL"/>
      </w:rPr>
      <w:t>G</w:t>
    </w:r>
    <w:r w:rsidRPr="009B1DFA">
      <w:rPr>
        <w:rFonts w:ascii="Arial" w:hAnsi="Arial" w:cs="Arial"/>
        <w:b/>
        <w:bCs/>
        <w:sz w:val="20"/>
        <w:szCs w:val="20"/>
        <w:lang w:val="pl-PL"/>
      </w:rPr>
      <w:t xml:space="preserve"> do SWZ</w:t>
    </w:r>
  </w:p>
  <w:p w14:paraId="79449532" w14:textId="1E986A32" w:rsidR="003F4EEB" w:rsidRPr="009B1DFA" w:rsidRDefault="003F4EEB" w:rsidP="004564DC">
    <w:pPr>
      <w:spacing w:line="276" w:lineRule="auto"/>
      <w:jc w:val="right"/>
      <w:rPr>
        <w:rFonts w:ascii="Arial" w:hAnsi="Arial" w:cs="Arial"/>
        <w:b/>
        <w:bCs/>
        <w:sz w:val="20"/>
        <w:szCs w:val="20"/>
        <w:lang w:val="pl-PL"/>
      </w:rPr>
    </w:pPr>
  </w:p>
  <w:p w14:paraId="571C983F" w14:textId="77777777" w:rsidR="003F4EEB" w:rsidRDefault="003F4EEB" w:rsidP="004564DC">
    <w:pPr>
      <w:spacing w:line="276" w:lineRule="auto"/>
      <w:jc w:val="center"/>
      <w:rPr>
        <w:rFonts w:ascii="Arial" w:hAnsi="Arial" w:cs="Arial"/>
        <w:b/>
        <w:bCs/>
        <w:lang w:val="pl-PL"/>
      </w:rPr>
    </w:pPr>
    <w:r w:rsidRPr="009B1DFA">
      <w:rPr>
        <w:rFonts w:ascii="Arial" w:hAnsi="Arial" w:cs="Arial"/>
        <w:b/>
        <w:bCs/>
        <w:lang w:val="pl-PL"/>
      </w:rPr>
      <w:t>FORMULARZ TECHNICZNY</w:t>
    </w:r>
  </w:p>
  <w:p w14:paraId="7F09971A" w14:textId="4F084932" w:rsidR="003F4EEB" w:rsidRPr="009B1DFA" w:rsidRDefault="003F4EEB" w:rsidP="004564DC">
    <w:pPr>
      <w:spacing w:line="276" w:lineRule="auto"/>
      <w:jc w:val="center"/>
      <w:rPr>
        <w:b/>
        <w:bCs/>
        <w:lang w:val="pl-PL"/>
      </w:rPr>
    </w:pPr>
    <w:r w:rsidRPr="009B1DFA">
      <w:rPr>
        <w:b/>
        <w:bCs/>
        <w:lang w:val="pl-PL"/>
      </w:rPr>
      <w:t>Zakup sprzętu i oprogramowania do Urzędu Gminy Zamość w ramach projektu „Cyfrowa Gmina”</w:t>
    </w:r>
  </w:p>
  <w:p w14:paraId="2DF6C811" w14:textId="451DFB9C" w:rsidR="003F4EEB" w:rsidRPr="004564DC" w:rsidRDefault="003F4EEB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42666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6706A4"/>
    <w:multiLevelType w:val="hybridMultilevel"/>
    <w:tmpl w:val="0B60C6F2"/>
    <w:lvl w:ilvl="0" w:tplc="DD9AD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0CAC"/>
    <w:multiLevelType w:val="hybridMultilevel"/>
    <w:tmpl w:val="82FA443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DF221C"/>
    <w:multiLevelType w:val="hybridMultilevel"/>
    <w:tmpl w:val="A726E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C85"/>
    <w:multiLevelType w:val="hybridMultilevel"/>
    <w:tmpl w:val="0492A96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0C5161C"/>
    <w:multiLevelType w:val="hybridMultilevel"/>
    <w:tmpl w:val="EC589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67860"/>
    <w:multiLevelType w:val="hybridMultilevel"/>
    <w:tmpl w:val="B024E7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BB4A8C"/>
    <w:multiLevelType w:val="hybridMultilevel"/>
    <w:tmpl w:val="43DCE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A0A96"/>
    <w:multiLevelType w:val="hybridMultilevel"/>
    <w:tmpl w:val="826AA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B7C93"/>
    <w:multiLevelType w:val="multilevel"/>
    <w:tmpl w:val="EBF248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A5563E5"/>
    <w:multiLevelType w:val="multilevel"/>
    <w:tmpl w:val="189221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B205D03"/>
    <w:multiLevelType w:val="hybridMultilevel"/>
    <w:tmpl w:val="FF0287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84710"/>
    <w:multiLevelType w:val="hybridMultilevel"/>
    <w:tmpl w:val="02DC13A8"/>
    <w:lvl w:ilvl="0" w:tplc="82FEB83A">
      <w:start w:val="1"/>
      <w:numFmt w:val="decimal"/>
      <w:lvlText w:val="%1."/>
      <w:lvlJc w:val="left"/>
      <w:pPr>
        <w:ind w:left="708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11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78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4D408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4047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8C19BC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4CBC3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2966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0E822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A1061F"/>
    <w:multiLevelType w:val="multilevel"/>
    <w:tmpl w:val="208E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BE2BC7"/>
    <w:multiLevelType w:val="hybridMultilevel"/>
    <w:tmpl w:val="CA2C821E"/>
    <w:lvl w:ilvl="0" w:tplc="2F10F964">
      <w:start w:val="1"/>
      <w:numFmt w:val="decimal"/>
      <w:lvlText w:val="%1."/>
      <w:lvlJc w:val="left"/>
      <w:pPr>
        <w:ind w:left="708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863276">
      <w:start w:val="1"/>
      <w:numFmt w:val="bullet"/>
      <w:lvlText w:val=""/>
      <w:lvlJc w:val="left"/>
      <w:pPr>
        <w:ind w:left="1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8677DA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4D408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4047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8C19BC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4CBC3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2966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0E822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68A3861"/>
    <w:multiLevelType w:val="hybridMultilevel"/>
    <w:tmpl w:val="0492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7508F"/>
    <w:multiLevelType w:val="hybridMultilevel"/>
    <w:tmpl w:val="D0ACCC24"/>
    <w:lvl w:ilvl="0" w:tplc="2C844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80360"/>
    <w:multiLevelType w:val="hybridMultilevel"/>
    <w:tmpl w:val="43AE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55A29"/>
    <w:multiLevelType w:val="hybridMultilevel"/>
    <w:tmpl w:val="245094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CE584A"/>
    <w:multiLevelType w:val="hybridMultilevel"/>
    <w:tmpl w:val="E83A9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3272A"/>
    <w:multiLevelType w:val="hybridMultilevel"/>
    <w:tmpl w:val="577A3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357A7"/>
    <w:multiLevelType w:val="hybridMultilevel"/>
    <w:tmpl w:val="EC8A3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E0F3C"/>
    <w:multiLevelType w:val="multilevel"/>
    <w:tmpl w:val="43347C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0780788"/>
    <w:multiLevelType w:val="hybridMultilevel"/>
    <w:tmpl w:val="D340C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D3885"/>
    <w:multiLevelType w:val="multilevel"/>
    <w:tmpl w:val="028AA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9D1490"/>
    <w:multiLevelType w:val="hybridMultilevel"/>
    <w:tmpl w:val="5CA8F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96EEC"/>
    <w:multiLevelType w:val="hybridMultilevel"/>
    <w:tmpl w:val="B7EA07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E7235"/>
    <w:multiLevelType w:val="hybridMultilevel"/>
    <w:tmpl w:val="A7528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60BD0"/>
    <w:multiLevelType w:val="multilevel"/>
    <w:tmpl w:val="CFF46AD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65617EF"/>
    <w:multiLevelType w:val="hybridMultilevel"/>
    <w:tmpl w:val="B7A27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D7002"/>
    <w:multiLevelType w:val="hybridMultilevel"/>
    <w:tmpl w:val="F224D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CC4DC6"/>
    <w:multiLevelType w:val="hybridMultilevel"/>
    <w:tmpl w:val="F1F623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ABD760E"/>
    <w:multiLevelType w:val="hybridMultilevel"/>
    <w:tmpl w:val="AF2CDD38"/>
    <w:lvl w:ilvl="0" w:tplc="4CAEFCF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300426"/>
    <w:multiLevelType w:val="multilevel"/>
    <w:tmpl w:val="A492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EF007EF"/>
    <w:multiLevelType w:val="hybridMultilevel"/>
    <w:tmpl w:val="27D45C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F52558A"/>
    <w:multiLevelType w:val="multilevel"/>
    <w:tmpl w:val="A8BC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AF3829"/>
    <w:multiLevelType w:val="hybridMultilevel"/>
    <w:tmpl w:val="C6288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E63FA8"/>
    <w:multiLevelType w:val="hybridMultilevel"/>
    <w:tmpl w:val="8710098A"/>
    <w:lvl w:ilvl="0" w:tplc="CD76DB3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4A3C22"/>
    <w:multiLevelType w:val="hybridMultilevel"/>
    <w:tmpl w:val="63400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3D5F20"/>
    <w:multiLevelType w:val="hybridMultilevel"/>
    <w:tmpl w:val="332A1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693B99"/>
    <w:multiLevelType w:val="multilevel"/>
    <w:tmpl w:val="DB1A278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BF1FF9"/>
    <w:multiLevelType w:val="hybridMultilevel"/>
    <w:tmpl w:val="897CE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C16DE7"/>
    <w:multiLevelType w:val="hybridMultilevel"/>
    <w:tmpl w:val="9E62B3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85101F"/>
    <w:multiLevelType w:val="multilevel"/>
    <w:tmpl w:val="5AF6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5B842D24"/>
    <w:multiLevelType w:val="hybridMultilevel"/>
    <w:tmpl w:val="4782B5E2"/>
    <w:lvl w:ilvl="0" w:tplc="5202B0F6">
      <w:start w:val="1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D82502"/>
    <w:multiLevelType w:val="multilevel"/>
    <w:tmpl w:val="02FC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4FC608C"/>
    <w:multiLevelType w:val="hybridMultilevel"/>
    <w:tmpl w:val="3AC4F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81607F"/>
    <w:multiLevelType w:val="multilevel"/>
    <w:tmpl w:val="637E5B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65F37B2E"/>
    <w:multiLevelType w:val="hybridMultilevel"/>
    <w:tmpl w:val="0492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7F4DDE"/>
    <w:multiLevelType w:val="hybridMultilevel"/>
    <w:tmpl w:val="02B8A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515B53"/>
    <w:multiLevelType w:val="multilevel"/>
    <w:tmpl w:val="72C6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6B835CC2"/>
    <w:multiLevelType w:val="multilevel"/>
    <w:tmpl w:val="DB1A278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9016218"/>
    <w:multiLevelType w:val="multilevel"/>
    <w:tmpl w:val="DB1A278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97273509">
    <w:abstractNumId w:val="37"/>
  </w:num>
  <w:num w:numId="2" w16cid:durableId="405148876">
    <w:abstractNumId w:val="40"/>
  </w:num>
  <w:num w:numId="3" w16cid:durableId="1272977769">
    <w:abstractNumId w:val="28"/>
  </w:num>
  <w:num w:numId="4" w16cid:durableId="2099674230">
    <w:abstractNumId w:val="43"/>
  </w:num>
  <w:num w:numId="5" w16cid:durableId="433284601">
    <w:abstractNumId w:val="10"/>
  </w:num>
  <w:num w:numId="6" w16cid:durableId="1722748117">
    <w:abstractNumId w:val="24"/>
  </w:num>
  <w:num w:numId="7" w16cid:durableId="2145734460">
    <w:abstractNumId w:val="50"/>
  </w:num>
  <w:num w:numId="8" w16cid:durableId="594284525">
    <w:abstractNumId w:val="33"/>
  </w:num>
  <w:num w:numId="9" w16cid:durableId="2042052883">
    <w:abstractNumId w:val="13"/>
  </w:num>
  <w:num w:numId="10" w16cid:durableId="302388887">
    <w:abstractNumId w:val="26"/>
  </w:num>
  <w:num w:numId="11" w16cid:durableId="1547791710">
    <w:abstractNumId w:val="35"/>
  </w:num>
  <w:num w:numId="12" w16cid:durableId="1759448878">
    <w:abstractNumId w:val="51"/>
  </w:num>
  <w:num w:numId="13" w16cid:durableId="521670865">
    <w:abstractNumId w:val="41"/>
  </w:num>
  <w:num w:numId="14" w16cid:durableId="1006397356">
    <w:abstractNumId w:val="30"/>
  </w:num>
  <w:num w:numId="15" w16cid:durableId="1367291510">
    <w:abstractNumId w:val="4"/>
  </w:num>
  <w:num w:numId="16" w16cid:durableId="2100371150">
    <w:abstractNumId w:val="48"/>
  </w:num>
  <w:num w:numId="17" w16cid:durableId="505285855">
    <w:abstractNumId w:val="7"/>
  </w:num>
  <w:num w:numId="18" w16cid:durableId="456408829">
    <w:abstractNumId w:val="15"/>
  </w:num>
  <w:num w:numId="19" w16cid:durableId="1580408243">
    <w:abstractNumId w:val="34"/>
  </w:num>
  <w:num w:numId="20" w16cid:durableId="139999456">
    <w:abstractNumId w:val="38"/>
  </w:num>
  <w:num w:numId="21" w16cid:durableId="956982583">
    <w:abstractNumId w:val="25"/>
  </w:num>
  <w:num w:numId="22" w16cid:durableId="872109691">
    <w:abstractNumId w:val="42"/>
  </w:num>
  <w:num w:numId="23" w16cid:durableId="1213465614">
    <w:abstractNumId w:val="32"/>
  </w:num>
  <w:num w:numId="24" w16cid:durableId="1877808935">
    <w:abstractNumId w:val="29"/>
  </w:num>
  <w:num w:numId="25" w16cid:durableId="662664361">
    <w:abstractNumId w:val="17"/>
  </w:num>
  <w:num w:numId="26" w16cid:durableId="75983862">
    <w:abstractNumId w:val="5"/>
  </w:num>
  <w:num w:numId="27" w16cid:durableId="1825389698">
    <w:abstractNumId w:val="31"/>
  </w:num>
  <w:num w:numId="28" w16cid:durableId="811946683">
    <w:abstractNumId w:val="18"/>
  </w:num>
  <w:num w:numId="29" w16cid:durableId="2024474962">
    <w:abstractNumId w:val="27"/>
  </w:num>
  <w:num w:numId="30" w16cid:durableId="616646507">
    <w:abstractNumId w:val="19"/>
  </w:num>
  <w:num w:numId="31" w16cid:durableId="1434980641">
    <w:abstractNumId w:val="49"/>
  </w:num>
  <w:num w:numId="32" w16cid:durableId="932594227">
    <w:abstractNumId w:val="21"/>
  </w:num>
  <w:num w:numId="33" w16cid:durableId="1558971069">
    <w:abstractNumId w:val="46"/>
  </w:num>
  <w:num w:numId="34" w16cid:durableId="1094546069">
    <w:abstractNumId w:val="20"/>
  </w:num>
  <w:num w:numId="35" w16cid:durableId="221333273">
    <w:abstractNumId w:val="23"/>
  </w:num>
  <w:num w:numId="36" w16cid:durableId="323750055">
    <w:abstractNumId w:val="36"/>
  </w:num>
  <w:num w:numId="37" w16cid:durableId="1606301341">
    <w:abstractNumId w:val="44"/>
  </w:num>
  <w:num w:numId="38" w16cid:durableId="1624968886">
    <w:abstractNumId w:val="8"/>
  </w:num>
  <w:num w:numId="39" w16cid:durableId="749304095">
    <w:abstractNumId w:val="3"/>
  </w:num>
  <w:num w:numId="40" w16cid:durableId="515730641">
    <w:abstractNumId w:val="16"/>
  </w:num>
  <w:num w:numId="41" w16cid:durableId="923299348">
    <w:abstractNumId w:val="52"/>
  </w:num>
  <w:num w:numId="42" w16cid:durableId="931277792">
    <w:abstractNumId w:val="14"/>
  </w:num>
  <w:num w:numId="43" w16cid:durableId="76944709">
    <w:abstractNumId w:val="12"/>
  </w:num>
  <w:num w:numId="44" w16cid:durableId="1973752838">
    <w:abstractNumId w:val="11"/>
  </w:num>
  <w:num w:numId="45" w16cid:durableId="1965771742">
    <w:abstractNumId w:val="0"/>
  </w:num>
  <w:num w:numId="46" w16cid:durableId="1682853034">
    <w:abstractNumId w:val="6"/>
  </w:num>
  <w:num w:numId="47" w16cid:durableId="937638330">
    <w:abstractNumId w:val="9"/>
  </w:num>
  <w:num w:numId="48" w16cid:durableId="259072625">
    <w:abstractNumId w:val="47"/>
  </w:num>
  <w:num w:numId="49" w16cid:durableId="424574327">
    <w:abstractNumId w:val="2"/>
  </w:num>
  <w:num w:numId="50" w16cid:durableId="1418749074">
    <w:abstractNumId w:val="22"/>
  </w:num>
  <w:num w:numId="51" w16cid:durableId="641498105">
    <w:abstractNumId w:val="1"/>
  </w:num>
  <w:num w:numId="52" w16cid:durableId="1096638375">
    <w:abstractNumId w:val="39"/>
  </w:num>
  <w:num w:numId="53" w16cid:durableId="1795296364">
    <w:abstractNumId w:val="4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B35"/>
    <w:rsid w:val="00001C1E"/>
    <w:rsid w:val="0001004D"/>
    <w:rsid w:val="000367A7"/>
    <w:rsid w:val="00055B09"/>
    <w:rsid w:val="0005753B"/>
    <w:rsid w:val="000763C2"/>
    <w:rsid w:val="00084ADB"/>
    <w:rsid w:val="000A2219"/>
    <w:rsid w:val="000A4103"/>
    <w:rsid w:val="000B2E7C"/>
    <w:rsid w:val="000B5AB3"/>
    <w:rsid w:val="000C31CA"/>
    <w:rsid w:val="000C34B2"/>
    <w:rsid w:val="000D173F"/>
    <w:rsid w:val="000E6F15"/>
    <w:rsid w:val="000F321B"/>
    <w:rsid w:val="001200D0"/>
    <w:rsid w:val="00127599"/>
    <w:rsid w:val="00136764"/>
    <w:rsid w:val="00143C32"/>
    <w:rsid w:val="00147364"/>
    <w:rsid w:val="001526A6"/>
    <w:rsid w:val="00154C1C"/>
    <w:rsid w:val="00154F36"/>
    <w:rsid w:val="001710A2"/>
    <w:rsid w:val="001724DE"/>
    <w:rsid w:val="00173006"/>
    <w:rsid w:val="001762AA"/>
    <w:rsid w:val="00183D74"/>
    <w:rsid w:val="00184204"/>
    <w:rsid w:val="001A5B54"/>
    <w:rsid w:val="001D0528"/>
    <w:rsid w:val="001E54DE"/>
    <w:rsid w:val="00201D3F"/>
    <w:rsid w:val="00203CE2"/>
    <w:rsid w:val="002079ED"/>
    <w:rsid w:val="00212257"/>
    <w:rsid w:val="00217191"/>
    <w:rsid w:val="002237A1"/>
    <w:rsid w:val="00227E70"/>
    <w:rsid w:val="00227EFA"/>
    <w:rsid w:val="00234FDB"/>
    <w:rsid w:val="002475F3"/>
    <w:rsid w:val="002649FE"/>
    <w:rsid w:val="00286A96"/>
    <w:rsid w:val="002A0917"/>
    <w:rsid w:val="002B4673"/>
    <w:rsid w:val="002C6D0C"/>
    <w:rsid w:val="002F7C72"/>
    <w:rsid w:val="00302BE8"/>
    <w:rsid w:val="00313784"/>
    <w:rsid w:val="0032738E"/>
    <w:rsid w:val="00333878"/>
    <w:rsid w:val="003370EA"/>
    <w:rsid w:val="00337AB0"/>
    <w:rsid w:val="00345B23"/>
    <w:rsid w:val="00354551"/>
    <w:rsid w:val="003618FB"/>
    <w:rsid w:val="00376B23"/>
    <w:rsid w:val="00377DAD"/>
    <w:rsid w:val="00381DFC"/>
    <w:rsid w:val="003976F4"/>
    <w:rsid w:val="003C4BFA"/>
    <w:rsid w:val="003E5D93"/>
    <w:rsid w:val="003F13D3"/>
    <w:rsid w:val="003F4EEB"/>
    <w:rsid w:val="003F65B4"/>
    <w:rsid w:val="00402FC7"/>
    <w:rsid w:val="004103AA"/>
    <w:rsid w:val="004210FF"/>
    <w:rsid w:val="004564DC"/>
    <w:rsid w:val="00456B93"/>
    <w:rsid w:val="00457D6C"/>
    <w:rsid w:val="00472EF0"/>
    <w:rsid w:val="00476643"/>
    <w:rsid w:val="0049078B"/>
    <w:rsid w:val="00492104"/>
    <w:rsid w:val="004A6E68"/>
    <w:rsid w:val="004B3870"/>
    <w:rsid w:val="004B5936"/>
    <w:rsid w:val="004C178D"/>
    <w:rsid w:val="004C49A7"/>
    <w:rsid w:val="004C6670"/>
    <w:rsid w:val="004E1265"/>
    <w:rsid w:val="004E50A4"/>
    <w:rsid w:val="0050021A"/>
    <w:rsid w:val="005042C3"/>
    <w:rsid w:val="005057DE"/>
    <w:rsid w:val="0052682F"/>
    <w:rsid w:val="00533AD0"/>
    <w:rsid w:val="005463B8"/>
    <w:rsid w:val="00573202"/>
    <w:rsid w:val="005A1E29"/>
    <w:rsid w:val="005A208C"/>
    <w:rsid w:val="005B4CE4"/>
    <w:rsid w:val="005B770B"/>
    <w:rsid w:val="005D78BA"/>
    <w:rsid w:val="005E16F1"/>
    <w:rsid w:val="00653146"/>
    <w:rsid w:val="00684B35"/>
    <w:rsid w:val="00684ECF"/>
    <w:rsid w:val="00697CE5"/>
    <w:rsid w:val="006A4BC3"/>
    <w:rsid w:val="006B4A43"/>
    <w:rsid w:val="006B79B9"/>
    <w:rsid w:val="006D170E"/>
    <w:rsid w:val="006E4A65"/>
    <w:rsid w:val="006F72E2"/>
    <w:rsid w:val="00717950"/>
    <w:rsid w:val="00724C81"/>
    <w:rsid w:val="007604C6"/>
    <w:rsid w:val="007666DF"/>
    <w:rsid w:val="007708A4"/>
    <w:rsid w:val="00781850"/>
    <w:rsid w:val="007A2186"/>
    <w:rsid w:val="007B6E90"/>
    <w:rsid w:val="007C595A"/>
    <w:rsid w:val="007D2ACB"/>
    <w:rsid w:val="007D7D1D"/>
    <w:rsid w:val="007E0A1D"/>
    <w:rsid w:val="00804199"/>
    <w:rsid w:val="00841210"/>
    <w:rsid w:val="00844640"/>
    <w:rsid w:val="00851A4C"/>
    <w:rsid w:val="00856C84"/>
    <w:rsid w:val="00871D4D"/>
    <w:rsid w:val="00872992"/>
    <w:rsid w:val="008763AD"/>
    <w:rsid w:val="00885572"/>
    <w:rsid w:val="008879D7"/>
    <w:rsid w:val="008A0E96"/>
    <w:rsid w:val="008A1DD6"/>
    <w:rsid w:val="008B5EB5"/>
    <w:rsid w:val="008C54D6"/>
    <w:rsid w:val="00921B55"/>
    <w:rsid w:val="00927A99"/>
    <w:rsid w:val="0093476B"/>
    <w:rsid w:val="00961AEB"/>
    <w:rsid w:val="00965C69"/>
    <w:rsid w:val="00972F0F"/>
    <w:rsid w:val="00997E4A"/>
    <w:rsid w:val="00997F93"/>
    <w:rsid w:val="00997FC7"/>
    <w:rsid w:val="009B1DFA"/>
    <w:rsid w:val="009D2D00"/>
    <w:rsid w:val="009D77D3"/>
    <w:rsid w:val="00A0764E"/>
    <w:rsid w:val="00A2456C"/>
    <w:rsid w:val="00A7253C"/>
    <w:rsid w:val="00A9158C"/>
    <w:rsid w:val="00A922F8"/>
    <w:rsid w:val="00AB2721"/>
    <w:rsid w:val="00AB37FE"/>
    <w:rsid w:val="00AD5371"/>
    <w:rsid w:val="00AE7362"/>
    <w:rsid w:val="00AF3DCC"/>
    <w:rsid w:val="00AF55A3"/>
    <w:rsid w:val="00B2594F"/>
    <w:rsid w:val="00B37320"/>
    <w:rsid w:val="00B81AE2"/>
    <w:rsid w:val="00B862E7"/>
    <w:rsid w:val="00B87576"/>
    <w:rsid w:val="00B93C5A"/>
    <w:rsid w:val="00B977DC"/>
    <w:rsid w:val="00BD480F"/>
    <w:rsid w:val="00BD5565"/>
    <w:rsid w:val="00C05ACF"/>
    <w:rsid w:val="00C11274"/>
    <w:rsid w:val="00C64D1D"/>
    <w:rsid w:val="00C709FB"/>
    <w:rsid w:val="00C71FF8"/>
    <w:rsid w:val="00C73E65"/>
    <w:rsid w:val="00C74154"/>
    <w:rsid w:val="00C75CCF"/>
    <w:rsid w:val="00CB0600"/>
    <w:rsid w:val="00CB56A2"/>
    <w:rsid w:val="00CC5C95"/>
    <w:rsid w:val="00CD0165"/>
    <w:rsid w:val="00CD1DB4"/>
    <w:rsid w:val="00CE03BD"/>
    <w:rsid w:val="00D242D2"/>
    <w:rsid w:val="00D27FAC"/>
    <w:rsid w:val="00D42151"/>
    <w:rsid w:val="00D81A63"/>
    <w:rsid w:val="00D90E48"/>
    <w:rsid w:val="00D94357"/>
    <w:rsid w:val="00DA2FA3"/>
    <w:rsid w:val="00DE03E3"/>
    <w:rsid w:val="00DE117E"/>
    <w:rsid w:val="00DF79D5"/>
    <w:rsid w:val="00E149B6"/>
    <w:rsid w:val="00E31DDF"/>
    <w:rsid w:val="00E355ED"/>
    <w:rsid w:val="00E3715C"/>
    <w:rsid w:val="00E43321"/>
    <w:rsid w:val="00E4734D"/>
    <w:rsid w:val="00E572D5"/>
    <w:rsid w:val="00E63079"/>
    <w:rsid w:val="00E65D37"/>
    <w:rsid w:val="00E74132"/>
    <w:rsid w:val="00E9519D"/>
    <w:rsid w:val="00E966FB"/>
    <w:rsid w:val="00EA3E2E"/>
    <w:rsid w:val="00EB58D8"/>
    <w:rsid w:val="00EB7CF1"/>
    <w:rsid w:val="00EC163A"/>
    <w:rsid w:val="00ED72A8"/>
    <w:rsid w:val="00EE0467"/>
    <w:rsid w:val="00EE7BA0"/>
    <w:rsid w:val="00EF0D78"/>
    <w:rsid w:val="00EF53E4"/>
    <w:rsid w:val="00F00FA7"/>
    <w:rsid w:val="00F0769C"/>
    <w:rsid w:val="00F17BAF"/>
    <w:rsid w:val="00F2646A"/>
    <w:rsid w:val="00F26F1E"/>
    <w:rsid w:val="00F40890"/>
    <w:rsid w:val="00F47C15"/>
    <w:rsid w:val="00F53B23"/>
    <w:rsid w:val="00F60AE6"/>
    <w:rsid w:val="00F930C4"/>
    <w:rsid w:val="00FB5D44"/>
    <w:rsid w:val="00FC4FE1"/>
    <w:rsid w:val="00FC5C9C"/>
    <w:rsid w:val="00FC64C7"/>
    <w:rsid w:val="00FD589F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C2E0B"/>
  <w15:docId w15:val="{14E8BC5F-9807-472D-8AED-1DB93E44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AB3"/>
  </w:style>
  <w:style w:type="paragraph" w:styleId="Nagwek1">
    <w:name w:val="heading 1"/>
    <w:basedOn w:val="Normalny"/>
    <w:next w:val="Normalny"/>
    <w:link w:val="Nagwek1Znak"/>
    <w:uiPriority w:val="9"/>
    <w:qFormat/>
    <w:rsid w:val="00684B35"/>
    <w:pPr>
      <w:keepNext/>
      <w:keepLines/>
      <w:pageBreakBefore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C45911" w:themeColor="accent2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4B35"/>
    <w:rPr>
      <w:rFonts w:asciiTheme="majorHAnsi" w:eastAsiaTheme="majorEastAsia" w:hAnsiTheme="majorHAnsi" w:cstheme="majorBidi"/>
      <w:color w:val="C45911" w:themeColor="accent2" w:themeShade="BF"/>
      <w:sz w:val="28"/>
      <w:szCs w:val="32"/>
    </w:rPr>
  </w:style>
  <w:style w:type="paragraph" w:styleId="Akapitzlist">
    <w:name w:val="List Paragraph"/>
    <w:aliases w:val="Numerowanie,Akapit z listą BS,List Paragraph,L1,sw tekst,Akapit z listą5,normalny tekst,lp1,Preambuła,Lista num,HŁ_Bullet1,Bulleted list,Colorful Shading - Accent 31,Light List - Accent 51,Kolorowa lista — akcent 11,Akapit normalny"/>
    <w:basedOn w:val="Normalny"/>
    <w:link w:val="AkapitzlistZnak"/>
    <w:uiPriority w:val="34"/>
    <w:qFormat/>
    <w:rsid w:val="00684B35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84B35"/>
    <w:pPr>
      <w:pageBreakBefore w:val="0"/>
      <w:numPr>
        <w:numId w:val="0"/>
      </w:num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0B5AB3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684B35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retekstu"/>
    <w:qFormat/>
    <w:rsid w:val="005057DE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customStyle="1" w:styleId="Tretekstu">
    <w:name w:val="Treść tekstu"/>
    <w:basedOn w:val="Normalny"/>
    <w:link w:val="TekstpodstawowyZnak"/>
    <w:unhideWhenUsed/>
    <w:rsid w:val="005057DE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5057DE"/>
    <w:pPr>
      <w:autoSpaceDE w:val="0"/>
      <w:autoSpaceDN w:val="0"/>
      <w:adjustRightInd w:val="0"/>
    </w:pPr>
    <w:rPr>
      <w:rFonts w:ascii="Tahoma" w:eastAsia="Times New Roman" w:hAnsi="Tahoma" w:cs="Tahoma"/>
      <w:b/>
      <w:bCs/>
      <w:sz w:val="24"/>
      <w:szCs w:val="20"/>
      <w:lang w:val="pl-PL"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5057DE"/>
    <w:rPr>
      <w:rFonts w:ascii="Tahoma" w:eastAsia="Times New Roman" w:hAnsi="Tahoma" w:cs="Tahoma"/>
      <w:b/>
      <w:bCs/>
      <w:sz w:val="24"/>
      <w:szCs w:val="20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717950"/>
    <w:rPr>
      <w:i/>
      <w:iCs/>
    </w:rPr>
  </w:style>
  <w:style w:type="table" w:styleId="Tabela-Siatka">
    <w:name w:val="Table Grid"/>
    <w:basedOn w:val="Standardowy"/>
    <w:uiPriority w:val="59"/>
    <w:rsid w:val="00717950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179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179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5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4DC"/>
  </w:style>
  <w:style w:type="paragraph" w:styleId="Stopka">
    <w:name w:val="footer"/>
    <w:basedOn w:val="Normalny"/>
    <w:link w:val="StopkaZnak"/>
    <w:uiPriority w:val="99"/>
    <w:unhideWhenUsed/>
    <w:rsid w:val="0045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4DC"/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lp1 Znak,Preambuła Znak,Lista num Znak,HŁ_Bullet1 Znak,Bulleted list Znak,Colorful Shading - Accent 31 Znak"/>
    <w:link w:val="Akapitzlist"/>
    <w:uiPriority w:val="34"/>
    <w:qFormat/>
    <w:locked/>
    <w:rsid w:val="00456B93"/>
  </w:style>
  <w:style w:type="character" w:styleId="Odwoaniedokomentarza">
    <w:name w:val="annotation reference"/>
    <w:uiPriority w:val="99"/>
    <w:semiHidden/>
    <w:unhideWhenUsed/>
    <w:rsid w:val="005D78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8BA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color w:val="00000A"/>
      <w:kern w:val="2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8BA"/>
    <w:rPr>
      <w:rFonts w:ascii="Times New Roman" w:eastAsia="Lucida Sans Unicode" w:hAnsi="Times New Roman" w:cs="Times New Roman"/>
      <w:color w:val="00000A"/>
      <w:kern w:val="2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31F61-397C-4CA4-93CE-E42AACE5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Dziekońska</dc:creator>
  <cp:lastModifiedBy>Admin</cp:lastModifiedBy>
  <cp:revision>29</cp:revision>
  <dcterms:created xsi:type="dcterms:W3CDTF">2022-07-04T08:47:00Z</dcterms:created>
  <dcterms:modified xsi:type="dcterms:W3CDTF">2022-10-07T10:13:00Z</dcterms:modified>
</cp:coreProperties>
</file>