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D342E5" w:rsidRPr="00D342E5">
        <w:rPr>
          <w:rFonts w:ascii="Tahoma" w:hAnsi="Tahoma" w:cs="Tahoma"/>
          <w:b/>
          <w:bCs/>
          <w:sz w:val="18"/>
          <w:szCs w:val="18"/>
        </w:rPr>
        <w:t xml:space="preserve">na zakup leków w ramach </w:t>
      </w:r>
      <w:r w:rsidR="00346AED">
        <w:rPr>
          <w:rFonts w:ascii="Tahoma" w:hAnsi="Tahoma" w:cs="Tahoma"/>
          <w:b/>
          <w:bCs/>
          <w:sz w:val="18"/>
          <w:szCs w:val="18"/>
        </w:rPr>
        <w:t>programu lekow</w:t>
      </w:r>
      <w:r w:rsidR="00D342E5" w:rsidRPr="00D342E5">
        <w:rPr>
          <w:rFonts w:ascii="Tahoma" w:hAnsi="Tahoma" w:cs="Tahoma"/>
          <w:b/>
          <w:bCs/>
          <w:sz w:val="18"/>
          <w:szCs w:val="18"/>
        </w:rPr>
        <w:t>e</w:t>
      </w:r>
      <w:r w:rsidR="00346AED">
        <w:rPr>
          <w:rFonts w:ascii="Tahoma" w:hAnsi="Tahoma" w:cs="Tahoma"/>
          <w:b/>
          <w:bCs/>
          <w:sz w:val="18"/>
          <w:szCs w:val="18"/>
        </w:rPr>
        <w:t xml:space="preserve">go – </w:t>
      </w:r>
      <w:proofErr w:type="spellStart"/>
      <w:r w:rsidR="00346AED">
        <w:rPr>
          <w:rFonts w:ascii="Tahoma" w:hAnsi="Tahoma" w:cs="Tahoma"/>
          <w:b/>
          <w:bCs/>
          <w:sz w:val="18"/>
          <w:szCs w:val="18"/>
        </w:rPr>
        <w:t>Aflibercept</w:t>
      </w:r>
      <w:proofErr w:type="spellEnd"/>
      <w:r w:rsidR="00346AED">
        <w:rPr>
          <w:rFonts w:ascii="Tahoma" w:hAnsi="Tahoma" w:cs="Tahoma"/>
          <w:b/>
          <w:bCs/>
          <w:sz w:val="18"/>
          <w:szCs w:val="18"/>
        </w:rPr>
        <w:t xml:space="preserve">, </w:t>
      </w:r>
      <w:proofErr w:type="spellStart"/>
      <w:r w:rsidR="00346AED">
        <w:rPr>
          <w:rFonts w:ascii="Tahoma" w:hAnsi="Tahoma" w:cs="Tahoma"/>
          <w:b/>
          <w:bCs/>
          <w:sz w:val="18"/>
          <w:szCs w:val="18"/>
        </w:rPr>
        <w:t>Farycymab</w:t>
      </w:r>
      <w:proofErr w:type="spellEnd"/>
      <w:r w:rsidR="00346AED">
        <w:rPr>
          <w:rFonts w:ascii="Tahoma" w:hAnsi="Tahoma" w:cs="Tahoma"/>
          <w:b/>
          <w:bCs/>
          <w:sz w:val="18"/>
          <w:szCs w:val="18"/>
        </w:rPr>
        <w:t xml:space="preserve">, </w:t>
      </w:r>
      <w:proofErr w:type="spellStart"/>
      <w:r w:rsidR="00346AED">
        <w:rPr>
          <w:rFonts w:ascii="Tahoma" w:hAnsi="Tahoma" w:cs="Tahoma"/>
          <w:b/>
          <w:bCs/>
          <w:sz w:val="18"/>
          <w:szCs w:val="18"/>
        </w:rPr>
        <w:t>Bewacyzumab</w:t>
      </w:r>
      <w:proofErr w:type="spellEnd"/>
      <w:r w:rsidR="00D342E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346AE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,co</w:t>
      </w:r>
      <w:proofErr w:type="spellEnd"/>
      <w:r w:rsidR="00E65685" w:rsidRPr="00C775CF">
        <w:rPr>
          <w:rFonts w:ascii="Tahoma" w:hAnsi="Tahoma" w:cs="Tahoma"/>
          <w:sz w:val="18"/>
          <w:szCs w:val="18"/>
        </w:rPr>
        <w:t xml:space="preserve">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A5845">
        <w:rPr>
          <w:rFonts w:ascii="Tahoma" w:hAnsi="Tahoma" w:cs="Tahoma"/>
          <w:b/>
          <w:sz w:val="18"/>
          <w:szCs w:val="18"/>
        </w:rPr>
      </w:r>
      <w:r w:rsidR="000A5845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0A5845">
        <w:rPr>
          <w:rFonts w:ascii="Tahoma" w:hAnsi="Tahoma" w:cs="Tahoma"/>
          <w:b/>
          <w:sz w:val="18"/>
          <w:szCs w:val="18"/>
        </w:rPr>
      </w:r>
      <w:r w:rsidR="000A5845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</w:t>
      </w:r>
      <w:r w:rsidR="00346A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poz. 593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(Dz. U. z 2022 r. poz. 593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5845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 poz. 120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bookmarkStart w:id="0" w:name="_GoBack"/>
      <w:bookmarkEnd w:id="0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D342E5" w:rsidRPr="004A3D92" w:rsidTr="00E926E2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D342E5" w:rsidRPr="004A3D92" w:rsidRDefault="00D342E5" w:rsidP="00D342E5">
          <w:pPr>
            <w:tabs>
              <w:tab w:val="center" w:pos="4536"/>
              <w:tab w:val="right" w:pos="9072"/>
            </w:tabs>
            <w:spacing w:after="0" w:line="240" w:lineRule="auto"/>
            <w:ind w:right="409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3EDA4EB2" wp14:editId="5809DAA1">
                <wp:simplePos x="0" y="0"/>
                <wp:positionH relativeFrom="column">
                  <wp:posOffset>74295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0"/>
                <wp:wrapNone/>
                <wp:docPr id="3" name="Obraz 3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3D92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D342E5" w:rsidRPr="004A3D92" w:rsidRDefault="00D342E5" w:rsidP="00D342E5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D342E5" w:rsidRPr="004A3D92" w:rsidRDefault="00D342E5" w:rsidP="00D342E5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4A3D92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D342E5" w:rsidRPr="004A3D92" w:rsidRDefault="00D342E5" w:rsidP="00D342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4A3D92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D342E5" w:rsidRPr="004A3D92" w:rsidRDefault="000A5845" w:rsidP="00D342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D342E5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https://platformazakupowa.pl/pn/szpitalmiejski_elblag</w:t>
            </w:r>
          </w:hyperlink>
          <w:r w:rsidR="00D342E5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="00D342E5" w:rsidRPr="004A3D92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="00D342E5" w:rsidRPr="004A3D92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D342E5" w:rsidRPr="004A3D92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D342E5" w:rsidRPr="004A3D92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D342E5" w:rsidRPr="004A3D92" w:rsidRDefault="00D342E5" w:rsidP="00D342E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4A3D92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D342E5" w:rsidRPr="004A3D92" w:rsidRDefault="00346AED" w:rsidP="00D342E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ZP/1/2024</w:t>
          </w:r>
        </w:p>
      </w:tc>
    </w:tr>
    <w:tr w:rsidR="00D342E5" w:rsidRPr="004A3D92" w:rsidTr="00E926E2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D342E5" w:rsidRPr="004A3D92" w:rsidRDefault="00D342E5" w:rsidP="00D342E5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D342E5" w:rsidRPr="004A3D92" w:rsidRDefault="00D342E5" w:rsidP="00346AED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4A3D9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przeprowadzenia negocjacji na zakup leków w ramach </w:t>
          </w:r>
          <w:r w:rsidR="00346AE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programu lekowego – </w:t>
          </w:r>
          <w:proofErr w:type="spellStart"/>
          <w:r w:rsidR="00346AE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Aflibercept</w:t>
          </w:r>
          <w:proofErr w:type="spellEnd"/>
          <w:r w:rsidR="00346AE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, </w:t>
          </w:r>
          <w:proofErr w:type="spellStart"/>
          <w:r w:rsidR="00346AED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Farycymab,Bewacyzumab</w:t>
          </w:r>
          <w:proofErr w:type="spellEnd"/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D342E5" w:rsidRPr="004A3D92" w:rsidRDefault="00D342E5" w:rsidP="00D342E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584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46AE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2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941E-3C05-432B-A68A-D9ABAC84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2024-01-15T11:19:00Z</cp:lastPrinted>
  <dcterms:created xsi:type="dcterms:W3CDTF">2022-05-06T13:11:00Z</dcterms:created>
  <dcterms:modified xsi:type="dcterms:W3CDTF">2024-01-15T11:19:00Z</dcterms:modified>
</cp:coreProperties>
</file>