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2B5C8" w14:textId="77777777" w:rsidR="004278CD" w:rsidRPr="00D2574B" w:rsidRDefault="004278CD" w:rsidP="004278CD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bookmarkStart w:id="0" w:name="_Hlk160020882"/>
      <w:r w:rsidRPr="00D2574B">
        <w:rPr>
          <w:sz w:val="22"/>
          <w:szCs w:val="22"/>
        </w:rPr>
        <w:t xml:space="preserve">Załącznik nr 2 do SWZ </w:t>
      </w:r>
    </w:p>
    <w:p w14:paraId="03F46BCA" w14:textId="77777777" w:rsidR="004278CD" w:rsidRPr="00D2574B" w:rsidRDefault="004278CD" w:rsidP="004278CD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52D7C55A" w14:textId="77777777" w:rsidR="004278CD" w:rsidRPr="00274D24" w:rsidRDefault="004278CD" w:rsidP="004278CD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ABAE48A" w14:textId="77777777" w:rsidR="004278CD" w:rsidRPr="00D2574B" w:rsidRDefault="004278CD" w:rsidP="004278CD">
      <w:pPr>
        <w:ind w:right="5670"/>
        <w:jc w:val="center"/>
        <w:rPr>
          <w:sz w:val="22"/>
          <w:szCs w:val="22"/>
        </w:rPr>
      </w:pPr>
      <w:bookmarkStart w:id="1" w:name="_Hlk62464762"/>
      <w:r w:rsidRPr="00D2574B">
        <w:rPr>
          <w:sz w:val="22"/>
          <w:szCs w:val="22"/>
        </w:rPr>
        <w:t>……………………………….…</w:t>
      </w:r>
      <w:bookmarkEnd w:id="1"/>
    </w:p>
    <w:p w14:paraId="2EDE499E" w14:textId="77777777" w:rsidR="004278CD" w:rsidRPr="00D2574B" w:rsidRDefault="004278CD" w:rsidP="004278CD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20BAF0D1" w14:textId="77777777" w:rsidR="004278CD" w:rsidRPr="00D2574B" w:rsidRDefault="004278CD" w:rsidP="004278CD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3EB5412A" w14:textId="77777777" w:rsidR="004278CD" w:rsidRPr="00D2574B" w:rsidRDefault="004278CD" w:rsidP="004278CD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4A91CDC9" w14:textId="77777777" w:rsidR="004278CD" w:rsidRPr="00D2574B" w:rsidRDefault="004278CD" w:rsidP="004278CD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6907694" w14:textId="77777777" w:rsidR="004278CD" w:rsidRPr="00CF5F67" w:rsidRDefault="004278CD" w:rsidP="004278CD">
      <w:pPr>
        <w:shd w:val="clear" w:color="auto" w:fill="FFFFFF"/>
        <w:rPr>
          <w:sz w:val="12"/>
          <w:szCs w:val="12"/>
        </w:rPr>
      </w:pPr>
    </w:p>
    <w:p w14:paraId="7F21EE71" w14:textId="77777777" w:rsidR="004278CD" w:rsidRPr="00CF5F67" w:rsidRDefault="004278CD" w:rsidP="004278CD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53C56DB8" w14:textId="77777777" w:rsidR="004278CD" w:rsidRPr="00D2574B" w:rsidRDefault="004278CD" w:rsidP="004278CD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580F11AC" w14:textId="77777777" w:rsidR="004278CD" w:rsidRPr="00D2574B" w:rsidRDefault="004278CD" w:rsidP="004278CD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5525C78E" w14:textId="77777777" w:rsidR="004278CD" w:rsidRPr="00CF5F67" w:rsidRDefault="004278CD" w:rsidP="004278CD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56564C9" w14:textId="77777777" w:rsidR="004278CD" w:rsidRPr="0080049E" w:rsidRDefault="004278CD" w:rsidP="004278CD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3DD83076" w14:textId="77777777" w:rsidR="004278CD" w:rsidRPr="00D2574B" w:rsidRDefault="004278CD" w:rsidP="004278CD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AE3441">
        <w:rPr>
          <w:rFonts w:eastAsia="Times New Roman,Bold"/>
          <w:b/>
          <w:sz w:val="22"/>
          <w:szCs w:val="22"/>
        </w:rPr>
        <w:t>Dostawa wyposażenia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narodowego </w:t>
      </w:r>
      <w:r w:rsidRPr="009E4A1A">
        <w:rPr>
          <w:bCs/>
          <w:sz w:val="22"/>
          <w:szCs w:val="22"/>
        </w:rPr>
        <w:t>(</w:t>
      </w:r>
      <w:proofErr w:type="spellStart"/>
      <w:r w:rsidRPr="009E4A1A">
        <w:rPr>
          <w:bCs/>
          <w:sz w:val="22"/>
          <w:szCs w:val="22"/>
          <w:lang w:eastAsia="en-US"/>
        </w:rPr>
        <w:t>t.j</w:t>
      </w:r>
      <w:proofErr w:type="spellEnd"/>
      <w:r w:rsidRPr="009E4A1A">
        <w:rPr>
          <w:bCs/>
          <w:sz w:val="22"/>
          <w:szCs w:val="22"/>
          <w:lang w:eastAsia="en-US"/>
        </w:rPr>
        <w:t xml:space="preserve">. Dz.U. 2023 poz. 1497 z </w:t>
      </w:r>
      <w:proofErr w:type="spellStart"/>
      <w:r w:rsidRPr="009E4A1A">
        <w:rPr>
          <w:bCs/>
          <w:sz w:val="22"/>
          <w:szCs w:val="22"/>
          <w:lang w:eastAsia="en-US"/>
        </w:rPr>
        <w:t>późn</w:t>
      </w:r>
      <w:proofErr w:type="spellEnd"/>
      <w:r w:rsidRPr="009E4A1A">
        <w:rPr>
          <w:bCs/>
          <w:sz w:val="22"/>
          <w:szCs w:val="22"/>
          <w:lang w:eastAsia="en-US"/>
        </w:rPr>
        <w:t>. zm.</w:t>
      </w:r>
      <w:r w:rsidRPr="009E4A1A">
        <w:rPr>
          <w:bCs/>
          <w:sz w:val="22"/>
          <w:szCs w:val="22"/>
        </w:rPr>
        <w:t>)</w:t>
      </w:r>
      <w:r w:rsidRPr="009E4A1A">
        <w:rPr>
          <w:sz w:val="22"/>
          <w:szCs w:val="22"/>
        </w:rPr>
        <w:t>.</w:t>
      </w:r>
    </w:p>
    <w:p w14:paraId="29C7F69C" w14:textId="77777777" w:rsidR="004278CD" w:rsidRPr="00D2574B" w:rsidRDefault="004278CD" w:rsidP="004278CD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774C8D0B" w14:textId="77777777" w:rsidR="004278CD" w:rsidRPr="00D2574B" w:rsidRDefault="004278CD" w:rsidP="004278CD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4ECBDF0C" w14:textId="77777777" w:rsidR="004278CD" w:rsidRPr="00D2574B" w:rsidRDefault="004278CD" w:rsidP="004278CD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7E38B987" w14:textId="77777777" w:rsidR="004278CD" w:rsidRPr="00D2574B" w:rsidRDefault="004278CD" w:rsidP="004278CD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61327F01" w14:textId="77777777" w:rsidR="004278CD" w:rsidRPr="00D2574B" w:rsidRDefault="004278CD" w:rsidP="004278CD">
      <w:pPr>
        <w:jc w:val="both"/>
        <w:rPr>
          <w:b/>
          <w:sz w:val="22"/>
          <w:szCs w:val="22"/>
        </w:rPr>
      </w:pPr>
    </w:p>
    <w:p w14:paraId="693F3914" w14:textId="77777777" w:rsidR="004278CD" w:rsidRPr="00D2574B" w:rsidRDefault="004278CD" w:rsidP="004278CD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7DADCD" w14:textId="77777777" w:rsidR="004278CD" w:rsidRPr="00D2574B" w:rsidRDefault="004278CD" w:rsidP="004278CD">
      <w:pPr>
        <w:rPr>
          <w:rFonts w:ascii="Calibri" w:hAnsi="Calibri"/>
          <w:sz w:val="22"/>
          <w:szCs w:val="22"/>
        </w:rPr>
      </w:pPr>
    </w:p>
    <w:p w14:paraId="25815CC7" w14:textId="77777777" w:rsidR="004278CD" w:rsidRPr="00D2574B" w:rsidRDefault="004278CD" w:rsidP="004278CD">
      <w:pPr>
        <w:rPr>
          <w:rFonts w:ascii="Calibri" w:hAnsi="Calibri"/>
          <w:sz w:val="22"/>
          <w:szCs w:val="22"/>
        </w:rPr>
      </w:pPr>
    </w:p>
    <w:p w14:paraId="6ED106D2" w14:textId="77777777" w:rsidR="004278CD" w:rsidRPr="00D2574B" w:rsidRDefault="004278CD" w:rsidP="004278CD">
      <w:pPr>
        <w:rPr>
          <w:rFonts w:ascii="Calibri" w:hAnsi="Calibri"/>
          <w:sz w:val="22"/>
          <w:szCs w:val="22"/>
        </w:rPr>
      </w:pPr>
    </w:p>
    <w:p w14:paraId="63FF9FE5" w14:textId="77777777" w:rsidR="004278CD" w:rsidRPr="00D2574B" w:rsidRDefault="004278CD" w:rsidP="004278CD">
      <w:pPr>
        <w:rPr>
          <w:rFonts w:ascii="Calibri" w:hAnsi="Calibri"/>
          <w:sz w:val="22"/>
          <w:szCs w:val="22"/>
        </w:rPr>
      </w:pPr>
    </w:p>
    <w:p w14:paraId="60A60CE6" w14:textId="77777777" w:rsidR="004278CD" w:rsidRPr="00D2574B" w:rsidRDefault="004278CD" w:rsidP="004278C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D49C54B" w14:textId="77777777" w:rsidR="004278CD" w:rsidRDefault="004278CD" w:rsidP="004278CD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222C41B" w14:textId="77777777" w:rsidR="004278CD" w:rsidRDefault="004278CD" w:rsidP="004278CD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ACA354C" w14:textId="77777777" w:rsidR="004278CD" w:rsidRPr="00410A27" w:rsidRDefault="004278CD" w:rsidP="004278CD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A6B7741" w14:textId="77777777" w:rsidR="004278CD" w:rsidRDefault="004278CD" w:rsidP="004278CD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27C681D9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CD"/>
    <w:rsid w:val="000D5087"/>
    <w:rsid w:val="004278CD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85D4"/>
  <w15:chartTrackingRefBased/>
  <w15:docId w15:val="{6DFFA78D-446E-4A67-BD15-79365AF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8C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8C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78C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78C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78C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78C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78C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78C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78C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8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8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78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78C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78C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78C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78C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78C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78C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278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27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78C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278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278C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278C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278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278C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78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78C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278CD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4278C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78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278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42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78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2024-04-22T13:18:00Z</dcterms:created>
  <dcterms:modified xsi:type="dcterms:W3CDTF">2024-04-22T13:19:00Z</dcterms:modified>
</cp:coreProperties>
</file>