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02AB" w14:textId="77777777" w:rsidR="00263632" w:rsidRDefault="00263632" w:rsidP="0026363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25973">
        <w:rPr>
          <w:rFonts w:ascii="Calibri" w:hAnsi="Calibri" w:cs="Calibri"/>
          <w:b/>
          <w:bCs/>
          <w:sz w:val="28"/>
          <w:szCs w:val="28"/>
        </w:rPr>
        <w:t>Parametry techniczne samochodu osobowego</w:t>
      </w:r>
      <w:r w:rsidR="0015249A" w:rsidRPr="0092597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C683E3A" w14:textId="77777777" w:rsidR="005647B0" w:rsidRPr="007441D1" w:rsidRDefault="005647B0" w:rsidP="00263632">
      <w:pPr>
        <w:jc w:val="center"/>
        <w:rPr>
          <w:rFonts w:ascii="Calibri" w:hAnsi="Calibri" w:cs="Calibri"/>
          <w:bCs/>
          <w:sz w:val="24"/>
          <w:szCs w:val="24"/>
        </w:rPr>
      </w:pPr>
      <w:r w:rsidRPr="007441D1">
        <w:rPr>
          <w:rFonts w:ascii="Calibri" w:hAnsi="Calibri" w:cs="Calibri"/>
          <w:bCs/>
          <w:sz w:val="24"/>
          <w:szCs w:val="24"/>
        </w:rPr>
        <w:t>-opis wymagań minimalnych</w:t>
      </w:r>
      <w:r w:rsidR="007441D1" w:rsidRPr="007441D1">
        <w:rPr>
          <w:rFonts w:ascii="Calibri" w:hAnsi="Calibri" w:cs="Calibri"/>
          <w:bCs/>
          <w:sz w:val="24"/>
          <w:szCs w:val="24"/>
        </w:rPr>
        <w:t>-</w:t>
      </w:r>
    </w:p>
    <w:p w14:paraId="383AA20B" w14:textId="2EF90115" w:rsidR="007441D1" w:rsidRDefault="007441D1" w:rsidP="0026363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1AB5F64" w14:textId="77777777" w:rsidR="008D2FA6" w:rsidRPr="00925973" w:rsidRDefault="008D2FA6" w:rsidP="0026363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781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15"/>
        <w:gridCol w:w="3611"/>
        <w:gridCol w:w="5655"/>
      </w:tblGrid>
      <w:tr w:rsidR="009824ED" w:rsidRPr="00E92929" w14:paraId="7212A2B9" w14:textId="77777777" w:rsidTr="00980A12">
        <w:tc>
          <w:tcPr>
            <w:tcW w:w="515" w:type="dxa"/>
            <w:shd w:val="clear" w:color="auto" w:fill="95B3D7" w:themeFill="accent1" w:themeFillTint="99"/>
            <w:vAlign w:val="center"/>
          </w:tcPr>
          <w:p w14:paraId="1120D06F" w14:textId="77777777" w:rsidR="009824ED" w:rsidRPr="00E92929" w:rsidRDefault="009824ED" w:rsidP="00BB422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92929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3611" w:type="dxa"/>
            <w:shd w:val="clear" w:color="auto" w:fill="95B3D7" w:themeFill="accent1" w:themeFillTint="99"/>
            <w:vAlign w:val="center"/>
          </w:tcPr>
          <w:p w14:paraId="32E8E50D" w14:textId="77777777" w:rsidR="009824ED" w:rsidRPr="00E92929" w:rsidRDefault="009824ED" w:rsidP="00BB422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92929">
              <w:rPr>
                <w:rFonts w:ascii="Calibri" w:hAnsi="Calibri" w:cs="Calibri"/>
                <w:b/>
                <w:sz w:val="20"/>
              </w:rPr>
              <w:t>Wyszczególnienie</w:t>
            </w:r>
          </w:p>
        </w:tc>
        <w:tc>
          <w:tcPr>
            <w:tcW w:w="5655" w:type="dxa"/>
            <w:shd w:val="clear" w:color="auto" w:fill="95B3D7" w:themeFill="accent1" w:themeFillTint="99"/>
            <w:vAlign w:val="center"/>
          </w:tcPr>
          <w:p w14:paraId="2BA7FC70" w14:textId="77777777" w:rsidR="009824ED" w:rsidRPr="00E92929" w:rsidRDefault="009824ED" w:rsidP="00BB422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92929">
              <w:rPr>
                <w:rFonts w:ascii="Calibri" w:hAnsi="Calibri" w:cs="Calibri"/>
                <w:b/>
                <w:sz w:val="20"/>
              </w:rPr>
              <w:t>Opis</w:t>
            </w:r>
          </w:p>
        </w:tc>
      </w:tr>
      <w:tr w:rsidR="009824ED" w:rsidRPr="00E92929" w14:paraId="72589B2C" w14:textId="77777777" w:rsidTr="00980A12">
        <w:tc>
          <w:tcPr>
            <w:tcW w:w="515" w:type="dxa"/>
            <w:tcBorders>
              <w:bottom w:val="single" w:sz="8" w:space="0" w:color="000000"/>
            </w:tcBorders>
            <w:vAlign w:val="center"/>
          </w:tcPr>
          <w:p w14:paraId="4FF987B8" w14:textId="77777777" w:rsidR="009824ED" w:rsidRPr="00A85E4B" w:rsidRDefault="009824ED" w:rsidP="00BB422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5E4B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611" w:type="dxa"/>
            <w:tcBorders>
              <w:bottom w:val="single" w:sz="8" w:space="0" w:color="000000"/>
            </w:tcBorders>
            <w:vAlign w:val="center"/>
          </w:tcPr>
          <w:p w14:paraId="32D88911" w14:textId="77777777" w:rsidR="009824ED" w:rsidRPr="00A85E4B" w:rsidRDefault="009824ED" w:rsidP="00BB422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5E4B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655" w:type="dxa"/>
            <w:tcBorders>
              <w:bottom w:val="single" w:sz="8" w:space="0" w:color="000000"/>
            </w:tcBorders>
            <w:vAlign w:val="center"/>
          </w:tcPr>
          <w:p w14:paraId="380F283E" w14:textId="77777777" w:rsidR="009824ED" w:rsidRPr="00A85E4B" w:rsidRDefault="009824ED" w:rsidP="00BB422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5E4B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</w:tr>
      <w:tr w:rsidR="009824ED" w:rsidRPr="00E92929" w14:paraId="521B7672" w14:textId="77777777" w:rsidTr="00980A12">
        <w:tc>
          <w:tcPr>
            <w:tcW w:w="515" w:type="dxa"/>
            <w:vAlign w:val="center"/>
          </w:tcPr>
          <w:p w14:paraId="375B75AA" w14:textId="77777777" w:rsidR="009824ED" w:rsidRPr="00E92929" w:rsidRDefault="009824ED" w:rsidP="00BA5DFE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C65C" w14:textId="77777777" w:rsidR="009824ED" w:rsidRPr="00E92929" w:rsidRDefault="009824ED" w:rsidP="00BA5DFE">
            <w:pPr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Rok produkcji</w:t>
            </w:r>
          </w:p>
        </w:tc>
        <w:tc>
          <w:tcPr>
            <w:tcW w:w="5655" w:type="dxa"/>
            <w:vAlign w:val="center"/>
          </w:tcPr>
          <w:p w14:paraId="6D6F9BD3" w14:textId="77777777" w:rsidR="009824ED" w:rsidRPr="00980A12" w:rsidRDefault="009824ED" w:rsidP="009824ED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2023</w:t>
            </w:r>
          </w:p>
        </w:tc>
      </w:tr>
      <w:tr w:rsidR="009824ED" w:rsidRPr="00E92929" w14:paraId="3A493F27" w14:textId="77777777" w:rsidTr="00980A12">
        <w:tc>
          <w:tcPr>
            <w:tcW w:w="515" w:type="dxa"/>
            <w:vAlign w:val="center"/>
          </w:tcPr>
          <w:p w14:paraId="029BC431" w14:textId="77777777" w:rsidR="009824ED" w:rsidRPr="00E92929" w:rsidRDefault="009824ED" w:rsidP="00BA5DFE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37EF" w14:textId="77777777" w:rsidR="009824ED" w:rsidRPr="000F42DF" w:rsidRDefault="009824ED" w:rsidP="00BA5DF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Pojemność skokowa silnika</w:t>
            </w:r>
            <w:r w:rsidRPr="000F42D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5655" w:type="dxa"/>
            <w:vAlign w:val="center"/>
          </w:tcPr>
          <w:p w14:paraId="45143457" w14:textId="2C2EED46" w:rsidR="009824ED" w:rsidRPr="003609C0" w:rsidRDefault="009824ED" w:rsidP="003609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980A12">
              <w:rPr>
                <w:rFonts w:ascii="Calibri" w:hAnsi="Calibri" w:cs="Calibri"/>
                <w:sz w:val="20"/>
              </w:rPr>
              <w:t>Benzynowy, poj. min. 198</w:t>
            </w:r>
            <w:r w:rsidR="00AE0078">
              <w:rPr>
                <w:rFonts w:ascii="Calibri" w:hAnsi="Calibri" w:cs="Calibri"/>
                <w:sz w:val="20"/>
              </w:rPr>
              <w:t>4</w:t>
            </w:r>
            <w:r w:rsidRPr="00980A12">
              <w:rPr>
                <w:rFonts w:ascii="Calibri" w:hAnsi="Calibri" w:cs="Calibri"/>
                <w:sz w:val="20"/>
              </w:rPr>
              <w:t xml:space="preserve"> cm</w:t>
            </w:r>
            <w:r w:rsidRPr="00980A12">
              <w:rPr>
                <w:rFonts w:ascii="Calibri" w:eastAsia="Calibri" w:hAnsi="Calibri" w:cs="Calibri"/>
                <w:sz w:val="20"/>
                <w:lang w:eastAsia="pl-PL"/>
              </w:rPr>
              <w:t>³</w:t>
            </w:r>
          </w:p>
        </w:tc>
      </w:tr>
      <w:tr w:rsidR="009824ED" w:rsidRPr="00E92929" w14:paraId="126BFF0A" w14:textId="77777777" w:rsidTr="00980A12">
        <w:trPr>
          <w:trHeight w:val="347"/>
        </w:trPr>
        <w:tc>
          <w:tcPr>
            <w:tcW w:w="515" w:type="dxa"/>
            <w:vAlign w:val="center"/>
          </w:tcPr>
          <w:p w14:paraId="27089D53" w14:textId="77777777" w:rsidR="009824ED" w:rsidRPr="00E92929" w:rsidRDefault="009824ED" w:rsidP="00B51FA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510C" w14:textId="77777777" w:rsidR="009824ED" w:rsidRPr="000F42DF" w:rsidRDefault="009824ED" w:rsidP="00B51FA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Poziom</w:t>
            </w:r>
            <w:r w:rsidRPr="000F42DF">
              <w:rPr>
                <w:rFonts w:ascii="Calibri" w:hAnsi="Calibri" w:cs="Calibri"/>
                <w:sz w:val="20"/>
              </w:rPr>
              <w:t xml:space="preserve"> emisji spalin</w:t>
            </w:r>
          </w:p>
        </w:tc>
        <w:tc>
          <w:tcPr>
            <w:tcW w:w="5655" w:type="dxa"/>
            <w:vAlign w:val="center"/>
          </w:tcPr>
          <w:p w14:paraId="2347254B" w14:textId="49D1AF96" w:rsidR="009824ED" w:rsidRPr="00980A12" w:rsidRDefault="009824ED" w:rsidP="009824ED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Euro 6 AP</w:t>
            </w:r>
          </w:p>
        </w:tc>
      </w:tr>
      <w:tr w:rsidR="009824ED" w:rsidRPr="00E92929" w14:paraId="04DF2BA0" w14:textId="77777777" w:rsidTr="00980A12">
        <w:tc>
          <w:tcPr>
            <w:tcW w:w="515" w:type="dxa"/>
            <w:vAlign w:val="center"/>
          </w:tcPr>
          <w:p w14:paraId="5423CE3D" w14:textId="77777777" w:rsidR="009824ED" w:rsidRPr="00E92929" w:rsidRDefault="009824ED" w:rsidP="00B51FA0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3611" w:type="dxa"/>
            <w:vAlign w:val="center"/>
          </w:tcPr>
          <w:p w14:paraId="7CABEF6B" w14:textId="2AE44F6C" w:rsidR="009824ED" w:rsidRPr="000F42DF" w:rsidRDefault="009824ED" w:rsidP="00B51FA0">
            <w:pPr>
              <w:rPr>
                <w:rFonts w:ascii="Calibri" w:hAnsi="Calibri" w:cs="Calibri"/>
                <w:sz w:val="20"/>
              </w:rPr>
            </w:pPr>
            <w:r w:rsidRPr="00D87629">
              <w:rPr>
                <w:rFonts w:ascii="Calibri" w:hAnsi="Calibri" w:cs="Calibri"/>
                <w:sz w:val="20"/>
              </w:rPr>
              <w:t>Maksymalna moc silnika</w:t>
            </w:r>
            <w:r w:rsidRPr="000F42DF">
              <w:rPr>
                <w:rFonts w:ascii="Calibri" w:hAnsi="Calibri" w:cs="Calibri"/>
                <w:sz w:val="20"/>
              </w:rPr>
              <w:t xml:space="preserve"> [kW]</w:t>
            </w:r>
          </w:p>
        </w:tc>
        <w:tc>
          <w:tcPr>
            <w:tcW w:w="5655" w:type="dxa"/>
            <w:vAlign w:val="center"/>
          </w:tcPr>
          <w:p w14:paraId="6B0CE656" w14:textId="6D7E6259" w:rsidR="009824ED" w:rsidRPr="00980A12" w:rsidRDefault="009824ED" w:rsidP="009824ED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140</w:t>
            </w:r>
          </w:p>
        </w:tc>
      </w:tr>
      <w:tr w:rsidR="009824ED" w:rsidRPr="00E92929" w14:paraId="7FD5C019" w14:textId="77777777" w:rsidTr="00980A12">
        <w:tc>
          <w:tcPr>
            <w:tcW w:w="515" w:type="dxa"/>
            <w:vAlign w:val="center"/>
          </w:tcPr>
          <w:p w14:paraId="00994ACF" w14:textId="77777777" w:rsidR="009824ED" w:rsidRPr="00E92929" w:rsidRDefault="009824ED" w:rsidP="00B51FA0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3611" w:type="dxa"/>
            <w:vAlign w:val="center"/>
          </w:tcPr>
          <w:p w14:paraId="13D784B9" w14:textId="77777777" w:rsidR="009824ED" w:rsidRPr="000F42DF" w:rsidRDefault="009824ED" w:rsidP="00B51FA0">
            <w:pPr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 xml:space="preserve">Wysokość </w:t>
            </w:r>
            <w:r>
              <w:rPr>
                <w:rFonts w:ascii="Calibri" w:hAnsi="Calibri" w:cs="Calibri"/>
                <w:sz w:val="20"/>
              </w:rPr>
              <w:t>samochodu</w:t>
            </w:r>
            <w:r w:rsidRPr="000F42DF">
              <w:rPr>
                <w:rFonts w:ascii="Calibri" w:hAnsi="Calibri" w:cs="Calibri"/>
                <w:sz w:val="20"/>
              </w:rPr>
              <w:t xml:space="preserve"> bez obciążenia [mm]</w:t>
            </w:r>
          </w:p>
        </w:tc>
        <w:tc>
          <w:tcPr>
            <w:tcW w:w="5655" w:type="dxa"/>
            <w:vAlign w:val="center"/>
          </w:tcPr>
          <w:p w14:paraId="4E0B766A" w14:textId="0E73EA62" w:rsidR="009824ED" w:rsidRPr="00980A12" w:rsidRDefault="009824ED" w:rsidP="009824ED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min. 1</w:t>
            </w:r>
            <w:r w:rsidR="000F1F10" w:rsidRPr="00980A12">
              <w:rPr>
                <w:rFonts w:ascii="Calibri" w:hAnsi="Calibri" w:cs="Calibri"/>
                <w:sz w:val="20"/>
              </w:rPr>
              <w:t>.</w:t>
            </w:r>
            <w:r w:rsidRPr="00980A12">
              <w:rPr>
                <w:rFonts w:ascii="Calibri" w:hAnsi="Calibri" w:cs="Calibri"/>
                <w:sz w:val="20"/>
              </w:rPr>
              <w:t>500</w:t>
            </w:r>
          </w:p>
        </w:tc>
      </w:tr>
      <w:tr w:rsidR="009824ED" w:rsidRPr="00E92929" w14:paraId="510D01A5" w14:textId="77777777" w:rsidTr="00980A12">
        <w:tc>
          <w:tcPr>
            <w:tcW w:w="515" w:type="dxa"/>
            <w:vAlign w:val="center"/>
          </w:tcPr>
          <w:p w14:paraId="463781D5" w14:textId="77777777" w:rsidR="009824ED" w:rsidRPr="00E92929" w:rsidRDefault="009824ED" w:rsidP="00B51FA0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3611" w:type="dxa"/>
            <w:vAlign w:val="center"/>
          </w:tcPr>
          <w:p w14:paraId="5A7CA0DE" w14:textId="22958754" w:rsidR="009824ED" w:rsidRPr="000F42DF" w:rsidRDefault="009824ED" w:rsidP="00B51FA0">
            <w:pPr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 xml:space="preserve">Szerokość </w:t>
            </w:r>
            <w:r>
              <w:rPr>
                <w:rFonts w:ascii="Calibri" w:hAnsi="Calibri" w:cs="Calibri"/>
                <w:sz w:val="20"/>
              </w:rPr>
              <w:t>samochodu</w:t>
            </w:r>
            <w:r w:rsidRPr="000F42DF">
              <w:rPr>
                <w:rFonts w:ascii="Calibri" w:hAnsi="Calibri" w:cs="Calibri"/>
                <w:sz w:val="20"/>
              </w:rPr>
              <w:t xml:space="preserve"> [mm]</w:t>
            </w:r>
          </w:p>
        </w:tc>
        <w:tc>
          <w:tcPr>
            <w:tcW w:w="5655" w:type="dxa"/>
            <w:vAlign w:val="center"/>
          </w:tcPr>
          <w:p w14:paraId="7A345257" w14:textId="0FF368C1" w:rsidR="009824ED" w:rsidRPr="00980A12" w:rsidRDefault="009824ED" w:rsidP="009824ED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min. 1</w:t>
            </w:r>
            <w:r w:rsidR="000F1F10" w:rsidRPr="00980A12">
              <w:rPr>
                <w:rFonts w:ascii="Calibri" w:hAnsi="Calibri" w:cs="Calibri"/>
                <w:sz w:val="20"/>
              </w:rPr>
              <w:t>.</w:t>
            </w:r>
            <w:r w:rsidRPr="00980A12">
              <w:rPr>
                <w:rFonts w:ascii="Calibri" w:hAnsi="Calibri" w:cs="Calibri"/>
                <w:sz w:val="20"/>
              </w:rPr>
              <w:t>860</w:t>
            </w:r>
          </w:p>
        </w:tc>
      </w:tr>
      <w:tr w:rsidR="009824ED" w:rsidRPr="00E92929" w14:paraId="2A70669F" w14:textId="77777777" w:rsidTr="00980A12">
        <w:tc>
          <w:tcPr>
            <w:tcW w:w="515" w:type="dxa"/>
            <w:vAlign w:val="center"/>
          </w:tcPr>
          <w:p w14:paraId="7B04F86B" w14:textId="77777777" w:rsidR="009824ED" w:rsidRPr="00E92929" w:rsidRDefault="009824ED" w:rsidP="00B51FA0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7.</w:t>
            </w:r>
          </w:p>
        </w:tc>
        <w:tc>
          <w:tcPr>
            <w:tcW w:w="3611" w:type="dxa"/>
            <w:vAlign w:val="center"/>
          </w:tcPr>
          <w:p w14:paraId="08BB2D24" w14:textId="2865C2F4" w:rsidR="009824ED" w:rsidRPr="000F42DF" w:rsidRDefault="009824ED" w:rsidP="00B51FA0">
            <w:pPr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>Długość całkowita pojazdu [mm]</w:t>
            </w:r>
          </w:p>
        </w:tc>
        <w:tc>
          <w:tcPr>
            <w:tcW w:w="5655" w:type="dxa"/>
            <w:vAlign w:val="center"/>
          </w:tcPr>
          <w:p w14:paraId="0FBF72C2" w14:textId="08065B9B" w:rsidR="009824ED" w:rsidRPr="00980A12" w:rsidRDefault="009824ED" w:rsidP="009824ED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min. 4</w:t>
            </w:r>
            <w:r w:rsidR="000F1F10" w:rsidRPr="00980A12">
              <w:rPr>
                <w:rFonts w:ascii="Calibri" w:hAnsi="Calibri" w:cs="Calibri"/>
                <w:sz w:val="20"/>
              </w:rPr>
              <w:t>.</w:t>
            </w:r>
            <w:r w:rsidRPr="00980A12">
              <w:rPr>
                <w:rFonts w:ascii="Calibri" w:hAnsi="Calibri" w:cs="Calibri"/>
                <w:sz w:val="20"/>
              </w:rPr>
              <w:t>86</w:t>
            </w:r>
            <w:r w:rsidR="000F1F10" w:rsidRPr="00980A12">
              <w:rPr>
                <w:rFonts w:ascii="Calibri" w:hAnsi="Calibri" w:cs="Calibri"/>
                <w:sz w:val="20"/>
              </w:rPr>
              <w:t>5</w:t>
            </w:r>
          </w:p>
        </w:tc>
      </w:tr>
      <w:tr w:rsidR="009824ED" w:rsidRPr="00E92929" w14:paraId="715BDEB1" w14:textId="77777777" w:rsidTr="00980A12">
        <w:tc>
          <w:tcPr>
            <w:tcW w:w="515" w:type="dxa"/>
            <w:vAlign w:val="center"/>
          </w:tcPr>
          <w:p w14:paraId="351D9B88" w14:textId="77777777" w:rsidR="009824ED" w:rsidRPr="00E92929" w:rsidRDefault="009824ED" w:rsidP="00B51FA0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8.</w:t>
            </w:r>
          </w:p>
        </w:tc>
        <w:tc>
          <w:tcPr>
            <w:tcW w:w="3611" w:type="dxa"/>
            <w:vAlign w:val="center"/>
          </w:tcPr>
          <w:p w14:paraId="4BE48BF8" w14:textId="77777777" w:rsidR="009824ED" w:rsidRPr="000F42DF" w:rsidRDefault="009824ED" w:rsidP="00B51FA0">
            <w:pPr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>Rozstaw osi [mm]</w:t>
            </w:r>
          </w:p>
        </w:tc>
        <w:tc>
          <w:tcPr>
            <w:tcW w:w="5655" w:type="dxa"/>
            <w:vAlign w:val="center"/>
          </w:tcPr>
          <w:p w14:paraId="19DA8196" w14:textId="64FE192E" w:rsidR="009824ED" w:rsidRPr="00980A12" w:rsidRDefault="009824ED" w:rsidP="009824ED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min. 2</w:t>
            </w:r>
            <w:r w:rsidR="000F1F10" w:rsidRPr="00980A12">
              <w:rPr>
                <w:rFonts w:ascii="Calibri" w:hAnsi="Calibri" w:cs="Calibri"/>
                <w:sz w:val="20"/>
              </w:rPr>
              <w:t>.</w:t>
            </w:r>
            <w:r w:rsidRPr="00980A12">
              <w:rPr>
                <w:rFonts w:ascii="Calibri" w:hAnsi="Calibri" w:cs="Calibri"/>
                <w:sz w:val="20"/>
              </w:rPr>
              <w:t>83</w:t>
            </w:r>
            <w:r w:rsidR="000F1F10" w:rsidRPr="00980A12">
              <w:rPr>
                <w:rFonts w:ascii="Calibri" w:hAnsi="Calibri" w:cs="Calibri"/>
                <w:sz w:val="20"/>
              </w:rPr>
              <w:t>5</w:t>
            </w:r>
          </w:p>
        </w:tc>
      </w:tr>
      <w:tr w:rsidR="009824ED" w:rsidRPr="00E92929" w14:paraId="1954A3DC" w14:textId="77777777" w:rsidTr="00980A12">
        <w:tc>
          <w:tcPr>
            <w:tcW w:w="515" w:type="dxa"/>
            <w:vAlign w:val="center"/>
          </w:tcPr>
          <w:p w14:paraId="6C7B180C" w14:textId="77777777" w:rsidR="009824ED" w:rsidRPr="00E92929" w:rsidRDefault="009824ED" w:rsidP="00B51FA0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9.</w:t>
            </w:r>
          </w:p>
        </w:tc>
        <w:tc>
          <w:tcPr>
            <w:tcW w:w="3611" w:type="dxa"/>
            <w:vAlign w:val="center"/>
          </w:tcPr>
          <w:p w14:paraId="495665FE" w14:textId="77777777" w:rsidR="009824ED" w:rsidRPr="000F42DF" w:rsidRDefault="009824ED" w:rsidP="00B51FA0">
            <w:pPr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 xml:space="preserve">Skrzynia biegów </w:t>
            </w:r>
          </w:p>
        </w:tc>
        <w:tc>
          <w:tcPr>
            <w:tcW w:w="5655" w:type="dxa"/>
            <w:vAlign w:val="center"/>
          </w:tcPr>
          <w:p w14:paraId="41DB0E6B" w14:textId="6C9757FA" w:rsidR="009824ED" w:rsidRPr="00980A12" w:rsidRDefault="00AE7939" w:rsidP="00AE7939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Automatyczna</w:t>
            </w:r>
            <w:r w:rsidR="009824ED" w:rsidRPr="00980A12">
              <w:rPr>
                <w:rFonts w:ascii="Calibri" w:hAnsi="Calibri" w:cs="Calibri"/>
                <w:sz w:val="20"/>
              </w:rPr>
              <w:t xml:space="preserve"> </w:t>
            </w:r>
            <w:r w:rsidRPr="00980A12">
              <w:rPr>
                <w:rFonts w:ascii="Calibri" w:hAnsi="Calibri" w:cs="Calibri"/>
                <w:sz w:val="20"/>
              </w:rPr>
              <w:t>–</w:t>
            </w:r>
            <w:r w:rsidR="009824ED" w:rsidRPr="00980A12">
              <w:rPr>
                <w:rFonts w:ascii="Calibri" w:hAnsi="Calibri" w:cs="Calibri"/>
                <w:sz w:val="20"/>
              </w:rPr>
              <w:t xml:space="preserve"> </w:t>
            </w:r>
            <w:r w:rsidRPr="00980A12">
              <w:rPr>
                <w:rFonts w:ascii="Calibri" w:hAnsi="Calibri" w:cs="Calibri"/>
                <w:sz w:val="20"/>
              </w:rPr>
              <w:t>7-biegowa</w:t>
            </w:r>
          </w:p>
        </w:tc>
      </w:tr>
      <w:tr w:rsidR="009824ED" w:rsidRPr="00E92929" w14:paraId="6EA96D3C" w14:textId="77777777" w:rsidTr="00980A12">
        <w:tc>
          <w:tcPr>
            <w:tcW w:w="515" w:type="dxa"/>
            <w:vAlign w:val="center"/>
          </w:tcPr>
          <w:p w14:paraId="4E941CE5" w14:textId="5AEFB684" w:rsidR="009824ED" w:rsidRPr="00E92929" w:rsidRDefault="009824ED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0F1F10">
              <w:rPr>
                <w:rFonts w:ascii="Calibri" w:hAnsi="Calibri" w:cs="Calibri"/>
                <w:sz w:val="20"/>
              </w:rPr>
              <w:t>0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23256139" w14:textId="77777777" w:rsidR="009824ED" w:rsidRPr="000F42DF" w:rsidRDefault="009824ED" w:rsidP="00F2475E">
            <w:pPr>
              <w:jc w:val="both"/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>Nadwozie</w:t>
            </w:r>
          </w:p>
        </w:tc>
        <w:tc>
          <w:tcPr>
            <w:tcW w:w="5655" w:type="dxa"/>
            <w:vAlign w:val="center"/>
          </w:tcPr>
          <w:p w14:paraId="0E08CA69" w14:textId="7427AA2C" w:rsidR="009824ED" w:rsidRPr="00980A12" w:rsidRDefault="009824ED" w:rsidP="00AE7939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Zamknięte 5 drzwiowe</w:t>
            </w:r>
            <w:r w:rsidR="00376236">
              <w:rPr>
                <w:rFonts w:ascii="Calibri" w:hAnsi="Calibri" w:cs="Calibri"/>
                <w:sz w:val="20"/>
              </w:rPr>
              <w:t>.</w:t>
            </w:r>
          </w:p>
        </w:tc>
      </w:tr>
      <w:tr w:rsidR="009824ED" w:rsidRPr="00E92929" w14:paraId="35983DE2" w14:textId="77777777" w:rsidTr="00980A12">
        <w:tc>
          <w:tcPr>
            <w:tcW w:w="515" w:type="dxa"/>
            <w:vAlign w:val="center"/>
          </w:tcPr>
          <w:p w14:paraId="74D094F9" w14:textId="5055C309" w:rsidR="009824ED" w:rsidRPr="00E92929" w:rsidRDefault="009824ED" w:rsidP="00F2475E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1</w:t>
            </w:r>
            <w:r w:rsidR="00E0450F">
              <w:rPr>
                <w:rFonts w:ascii="Calibri" w:hAnsi="Calibri" w:cs="Calibri"/>
                <w:sz w:val="20"/>
              </w:rPr>
              <w:t>1</w:t>
            </w:r>
            <w:r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00F0102B" w14:textId="77777777" w:rsidR="009824ED" w:rsidRPr="000F42DF" w:rsidRDefault="009824ED" w:rsidP="00F2475E">
            <w:pPr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>Układ kierowniczy</w:t>
            </w:r>
          </w:p>
        </w:tc>
        <w:tc>
          <w:tcPr>
            <w:tcW w:w="5655" w:type="dxa"/>
            <w:vAlign w:val="center"/>
          </w:tcPr>
          <w:p w14:paraId="14A8F0E7" w14:textId="09BF5C16" w:rsidR="009824ED" w:rsidRPr="00980A12" w:rsidRDefault="009824ED" w:rsidP="00AE7939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Kierownica po lewej stronie samochodu</w:t>
            </w:r>
            <w:r w:rsidR="00AE0078">
              <w:rPr>
                <w:rFonts w:ascii="Calibri" w:hAnsi="Calibri" w:cs="Calibri"/>
                <w:sz w:val="20"/>
              </w:rPr>
              <w:t>.</w:t>
            </w:r>
          </w:p>
        </w:tc>
      </w:tr>
      <w:tr w:rsidR="009824ED" w:rsidRPr="00E92929" w14:paraId="0E233ACE" w14:textId="77777777" w:rsidTr="00980A12">
        <w:trPr>
          <w:trHeight w:val="498"/>
        </w:trPr>
        <w:tc>
          <w:tcPr>
            <w:tcW w:w="515" w:type="dxa"/>
            <w:vAlign w:val="center"/>
          </w:tcPr>
          <w:p w14:paraId="491CE01D" w14:textId="6F6B7F90" w:rsidR="009824ED" w:rsidRPr="00E92929" w:rsidRDefault="009824ED" w:rsidP="00F2475E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1</w:t>
            </w:r>
            <w:r w:rsidR="00E0450F">
              <w:rPr>
                <w:rFonts w:ascii="Calibri" w:hAnsi="Calibri" w:cs="Calibri"/>
                <w:sz w:val="20"/>
              </w:rPr>
              <w:t>2</w:t>
            </w:r>
            <w:r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359A8455" w14:textId="11440673" w:rsidR="009824ED" w:rsidRPr="000F42DF" w:rsidRDefault="009824ED" w:rsidP="00A85E4B">
            <w:pPr>
              <w:jc w:val="both"/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 xml:space="preserve">Kolor nadwozia  </w:t>
            </w:r>
          </w:p>
        </w:tc>
        <w:tc>
          <w:tcPr>
            <w:tcW w:w="5655" w:type="dxa"/>
            <w:vAlign w:val="center"/>
          </w:tcPr>
          <w:p w14:paraId="23CF8DB5" w14:textId="6E997C57" w:rsidR="009824ED" w:rsidRPr="00980A12" w:rsidRDefault="00AE7939" w:rsidP="00A85E4B">
            <w:pPr>
              <w:jc w:val="center"/>
              <w:rPr>
                <w:rFonts w:ascii="Calibri" w:hAnsi="Calibri" w:cs="Calibri"/>
                <w:iCs/>
                <w:sz w:val="20"/>
              </w:rPr>
            </w:pPr>
            <w:r w:rsidRPr="00980A12">
              <w:rPr>
                <w:rFonts w:ascii="Calibri" w:hAnsi="Calibri" w:cs="Calibri"/>
                <w:iCs/>
                <w:sz w:val="20"/>
              </w:rPr>
              <w:t>K</w:t>
            </w:r>
            <w:r w:rsidR="009824ED" w:rsidRPr="00980A12">
              <w:rPr>
                <w:rFonts w:ascii="Calibri" w:hAnsi="Calibri" w:cs="Calibri"/>
                <w:iCs/>
                <w:sz w:val="20"/>
              </w:rPr>
              <w:t>olor do ustalenia z Zamawiającym przed podpinaniem umowy</w:t>
            </w:r>
            <w:r w:rsidR="00A85E4B" w:rsidRPr="00980A12">
              <w:rPr>
                <w:rFonts w:ascii="Calibri" w:hAnsi="Calibri" w:cs="Calibri"/>
                <w:iCs/>
                <w:sz w:val="20"/>
              </w:rPr>
              <w:t>.</w:t>
            </w:r>
          </w:p>
        </w:tc>
      </w:tr>
      <w:tr w:rsidR="009824ED" w:rsidRPr="00E92929" w14:paraId="619CCD99" w14:textId="77777777" w:rsidTr="00980A12">
        <w:tc>
          <w:tcPr>
            <w:tcW w:w="515" w:type="dxa"/>
            <w:vAlign w:val="center"/>
          </w:tcPr>
          <w:p w14:paraId="25CFB21E" w14:textId="2D2C0A3E" w:rsidR="009824ED" w:rsidRPr="00E92929" w:rsidRDefault="009824ED" w:rsidP="00F2475E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1</w:t>
            </w:r>
            <w:r w:rsidR="00E0450F">
              <w:rPr>
                <w:rFonts w:ascii="Calibri" w:hAnsi="Calibri" w:cs="Calibri"/>
                <w:sz w:val="20"/>
              </w:rPr>
              <w:t>3</w:t>
            </w:r>
            <w:r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2BF0EA16" w14:textId="77777777" w:rsidR="009824ED" w:rsidRPr="000F42DF" w:rsidRDefault="009824ED" w:rsidP="00F2475E">
            <w:pPr>
              <w:jc w:val="both"/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>Lusterka zewnętrzne</w:t>
            </w:r>
          </w:p>
        </w:tc>
        <w:tc>
          <w:tcPr>
            <w:tcW w:w="5655" w:type="dxa"/>
            <w:vAlign w:val="center"/>
          </w:tcPr>
          <w:p w14:paraId="545128E1" w14:textId="71F28190" w:rsidR="009824ED" w:rsidRPr="00980A12" w:rsidRDefault="009824ED" w:rsidP="005C7C82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 xml:space="preserve">Elektrycznie </w:t>
            </w:r>
            <w:r w:rsidR="00AE0078">
              <w:rPr>
                <w:rFonts w:ascii="Calibri" w:hAnsi="Calibri" w:cs="Calibri"/>
                <w:sz w:val="20"/>
              </w:rPr>
              <w:t>sterowane</w:t>
            </w:r>
            <w:r w:rsidRPr="00980A12">
              <w:rPr>
                <w:rFonts w:ascii="Calibri" w:hAnsi="Calibri" w:cs="Calibri"/>
                <w:sz w:val="20"/>
              </w:rPr>
              <w:t xml:space="preserve"> i podgrzewane, </w:t>
            </w:r>
            <w:r w:rsidR="00AA6BA7" w:rsidRPr="00980A12">
              <w:rPr>
                <w:rFonts w:ascii="Calibri" w:hAnsi="Calibri" w:cs="Calibri"/>
                <w:sz w:val="20"/>
              </w:rPr>
              <w:t>składane lusterka boczne</w:t>
            </w:r>
            <w:r w:rsidRPr="00980A12">
              <w:rPr>
                <w:rFonts w:ascii="Calibri" w:hAnsi="Calibri" w:cs="Calibri"/>
                <w:sz w:val="20"/>
              </w:rPr>
              <w:t>.</w:t>
            </w:r>
          </w:p>
        </w:tc>
      </w:tr>
      <w:tr w:rsidR="000141B3" w:rsidRPr="000F1F10" w14:paraId="05CD4F37" w14:textId="77777777" w:rsidTr="00980A12">
        <w:tc>
          <w:tcPr>
            <w:tcW w:w="515" w:type="dxa"/>
            <w:vAlign w:val="center"/>
          </w:tcPr>
          <w:p w14:paraId="47287F80" w14:textId="7B7938D6" w:rsidR="000141B3" w:rsidRPr="00E92929" w:rsidRDefault="000141B3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14.</w:t>
            </w:r>
          </w:p>
        </w:tc>
        <w:tc>
          <w:tcPr>
            <w:tcW w:w="3611" w:type="dxa"/>
            <w:vAlign w:val="center"/>
          </w:tcPr>
          <w:p w14:paraId="77B02318" w14:textId="3D6FE195" w:rsidR="000141B3" w:rsidRPr="000F42DF" w:rsidRDefault="000141B3" w:rsidP="00F2475E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Lusterko wsteczne</w:t>
            </w:r>
          </w:p>
        </w:tc>
        <w:tc>
          <w:tcPr>
            <w:tcW w:w="5655" w:type="dxa"/>
            <w:vAlign w:val="center"/>
          </w:tcPr>
          <w:p w14:paraId="3B3F4881" w14:textId="1EB4488B" w:rsidR="000141B3" w:rsidRPr="00980A12" w:rsidRDefault="000141B3" w:rsidP="005C7C82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Automatycznie przyciemniane.</w:t>
            </w:r>
          </w:p>
        </w:tc>
      </w:tr>
      <w:tr w:rsidR="000F1F10" w:rsidRPr="000F1F10" w14:paraId="025179F4" w14:textId="77777777" w:rsidTr="00980A12">
        <w:tc>
          <w:tcPr>
            <w:tcW w:w="515" w:type="dxa"/>
            <w:vAlign w:val="center"/>
          </w:tcPr>
          <w:p w14:paraId="57884DC2" w14:textId="1CD57174" w:rsidR="009824ED" w:rsidRPr="00E92929" w:rsidRDefault="009824ED" w:rsidP="00F2475E">
            <w:pPr>
              <w:jc w:val="center"/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1</w:t>
            </w:r>
            <w:r w:rsidR="00980A12">
              <w:rPr>
                <w:rFonts w:ascii="Calibri" w:hAnsi="Calibri" w:cs="Calibri"/>
                <w:sz w:val="20"/>
              </w:rPr>
              <w:t>5</w:t>
            </w:r>
            <w:r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231BE9E3" w14:textId="77777777" w:rsidR="009824ED" w:rsidRPr="000F42DF" w:rsidRDefault="009824ED" w:rsidP="00F2475E">
            <w:pPr>
              <w:jc w:val="both"/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>Tapicerka wewnętrzna</w:t>
            </w:r>
          </w:p>
        </w:tc>
        <w:tc>
          <w:tcPr>
            <w:tcW w:w="5655" w:type="dxa"/>
            <w:vAlign w:val="center"/>
          </w:tcPr>
          <w:p w14:paraId="00E87E37" w14:textId="5A9F5E7E" w:rsidR="009824ED" w:rsidRPr="00980A12" w:rsidRDefault="008D2FA6" w:rsidP="005C7C8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</w:t>
            </w:r>
            <w:r w:rsidR="009824ED" w:rsidRPr="00980A12">
              <w:rPr>
                <w:rFonts w:ascii="Calibri" w:hAnsi="Calibri" w:cs="Calibri"/>
                <w:sz w:val="20"/>
              </w:rPr>
              <w:t>olor</w:t>
            </w:r>
            <w:r w:rsidR="005C7C82" w:rsidRPr="00980A12">
              <w:rPr>
                <w:rFonts w:ascii="Calibri" w:hAnsi="Calibri" w:cs="Calibri"/>
                <w:sz w:val="20"/>
              </w:rPr>
              <w:t xml:space="preserve"> do ustalenia z Zamawiającym przed podpisaniem umowy</w:t>
            </w:r>
            <w:r w:rsidR="009824ED" w:rsidRPr="00980A12">
              <w:rPr>
                <w:rFonts w:ascii="Calibri" w:hAnsi="Calibri" w:cs="Calibri"/>
                <w:sz w:val="20"/>
              </w:rPr>
              <w:t>.</w:t>
            </w:r>
          </w:p>
        </w:tc>
      </w:tr>
      <w:tr w:rsidR="009824ED" w:rsidRPr="00E92929" w14:paraId="5DC32920" w14:textId="77777777" w:rsidTr="00980A12">
        <w:tc>
          <w:tcPr>
            <w:tcW w:w="515" w:type="dxa"/>
            <w:vAlign w:val="center"/>
          </w:tcPr>
          <w:p w14:paraId="58F234D9" w14:textId="138C14FE" w:rsidR="009824ED" w:rsidRPr="00E92929" w:rsidRDefault="00E0450F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6C18FA">
              <w:rPr>
                <w:rFonts w:ascii="Calibri" w:hAnsi="Calibri" w:cs="Calibri"/>
                <w:sz w:val="20"/>
              </w:rPr>
              <w:t>6</w:t>
            </w:r>
            <w:r w:rsidR="009824ED"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5EE25ACC" w14:textId="77777777" w:rsidR="009824ED" w:rsidRPr="000F42DF" w:rsidRDefault="009824ED" w:rsidP="00F2475E">
            <w:pPr>
              <w:jc w:val="both"/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>Koła pojazdu</w:t>
            </w:r>
          </w:p>
        </w:tc>
        <w:tc>
          <w:tcPr>
            <w:tcW w:w="5655" w:type="dxa"/>
            <w:vAlign w:val="center"/>
          </w:tcPr>
          <w:p w14:paraId="1E6FCA41" w14:textId="45BB0DFC" w:rsidR="009824ED" w:rsidRPr="00980A12" w:rsidRDefault="009824ED" w:rsidP="005C7C82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Komplet kół z oponami letnimi.</w:t>
            </w:r>
            <w:r w:rsidR="005C7C82" w:rsidRPr="00980A12">
              <w:rPr>
                <w:rFonts w:ascii="Calibri" w:hAnsi="Calibri" w:cs="Calibri"/>
                <w:sz w:val="20"/>
              </w:rPr>
              <w:t xml:space="preserve"> </w:t>
            </w:r>
            <w:r w:rsidRPr="00980A12">
              <w:rPr>
                <w:rFonts w:ascii="Calibri" w:hAnsi="Calibri" w:cs="Calibri"/>
                <w:sz w:val="20"/>
              </w:rPr>
              <w:t>Obręcze kół ze stopów lekkich 17”</w:t>
            </w:r>
          </w:p>
        </w:tc>
      </w:tr>
      <w:tr w:rsidR="009824ED" w:rsidRPr="00E92929" w14:paraId="0CF134E0" w14:textId="77777777" w:rsidTr="00980A12">
        <w:tc>
          <w:tcPr>
            <w:tcW w:w="515" w:type="dxa"/>
            <w:vAlign w:val="center"/>
          </w:tcPr>
          <w:p w14:paraId="230D976E" w14:textId="3415B064" w:rsidR="009824ED" w:rsidRPr="00E92929" w:rsidRDefault="00E0450F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6C18FA">
              <w:rPr>
                <w:rFonts w:ascii="Calibri" w:hAnsi="Calibri" w:cs="Calibri"/>
                <w:sz w:val="20"/>
              </w:rPr>
              <w:t>7</w:t>
            </w:r>
            <w:r w:rsidR="009824ED"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5B771287" w14:textId="7D32709B" w:rsidR="009824ED" w:rsidRPr="000F42DF" w:rsidRDefault="009824ED" w:rsidP="00F2475E">
            <w:pPr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 xml:space="preserve">Koło zapasowe </w:t>
            </w:r>
          </w:p>
        </w:tc>
        <w:tc>
          <w:tcPr>
            <w:tcW w:w="5655" w:type="dxa"/>
            <w:vAlign w:val="center"/>
          </w:tcPr>
          <w:p w14:paraId="020EAE65" w14:textId="3FDAC1FD" w:rsidR="009824ED" w:rsidRPr="00980A12" w:rsidRDefault="009824ED" w:rsidP="005C7C82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 xml:space="preserve">Koło </w:t>
            </w:r>
            <w:r w:rsidR="005C7C82" w:rsidRPr="00980A12">
              <w:rPr>
                <w:rFonts w:ascii="Calibri" w:hAnsi="Calibri" w:cs="Calibri"/>
                <w:sz w:val="20"/>
              </w:rPr>
              <w:t>stalowe dojazdowe</w:t>
            </w:r>
          </w:p>
        </w:tc>
      </w:tr>
      <w:tr w:rsidR="009824ED" w:rsidRPr="00E92929" w14:paraId="51B8B491" w14:textId="77777777" w:rsidTr="00980A12">
        <w:tc>
          <w:tcPr>
            <w:tcW w:w="515" w:type="dxa"/>
            <w:vAlign w:val="center"/>
          </w:tcPr>
          <w:p w14:paraId="7FF588CA" w14:textId="4B8F9A17" w:rsidR="009824ED" w:rsidRPr="00E92929" w:rsidRDefault="00E0450F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6C18FA">
              <w:rPr>
                <w:rFonts w:ascii="Calibri" w:hAnsi="Calibri" w:cs="Calibri"/>
                <w:sz w:val="20"/>
              </w:rPr>
              <w:t>8</w:t>
            </w:r>
            <w:r w:rsidR="009824ED"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098D9A1B" w14:textId="77777777" w:rsidR="009824ED" w:rsidRPr="000F42DF" w:rsidRDefault="009824ED" w:rsidP="00F2475E">
            <w:pPr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>Klimatyzacja</w:t>
            </w:r>
          </w:p>
        </w:tc>
        <w:tc>
          <w:tcPr>
            <w:tcW w:w="5655" w:type="dxa"/>
            <w:vAlign w:val="center"/>
          </w:tcPr>
          <w:p w14:paraId="185DC6DE" w14:textId="1AD2EFEC" w:rsidR="009824ED" w:rsidRPr="00980A12" w:rsidRDefault="005C7C82" w:rsidP="005C7C82">
            <w:pPr>
              <w:jc w:val="center"/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CLIMATRONIC - k</w:t>
            </w:r>
            <w:r w:rsidR="009824ED" w:rsidRPr="00980A12">
              <w:rPr>
                <w:rFonts w:ascii="Calibri" w:hAnsi="Calibri" w:cs="Calibri"/>
                <w:sz w:val="20"/>
              </w:rPr>
              <w:t>limatyzacja automatyczna</w:t>
            </w:r>
            <w:r w:rsidR="00AA6BA7" w:rsidRPr="00980A12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9824ED" w:rsidRPr="00E92929" w14:paraId="6EE55F05" w14:textId="77777777" w:rsidTr="00980A12">
        <w:tc>
          <w:tcPr>
            <w:tcW w:w="515" w:type="dxa"/>
            <w:vAlign w:val="center"/>
          </w:tcPr>
          <w:p w14:paraId="7FDCD8DD" w14:textId="5B37399E" w:rsidR="009824ED" w:rsidRPr="00E92929" w:rsidRDefault="006C18FA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</w:t>
            </w:r>
            <w:r w:rsidR="009824ED"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56788002" w14:textId="3031789F" w:rsidR="009824ED" w:rsidRPr="000F42DF" w:rsidRDefault="009824ED" w:rsidP="00F2475E">
            <w:pPr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>Czujniki parkowania, kamera cofania</w:t>
            </w:r>
            <w:r w:rsidR="00AA6BA7">
              <w:rPr>
                <w:rFonts w:ascii="Calibri" w:hAnsi="Calibri" w:cs="Calibri"/>
                <w:sz w:val="20"/>
              </w:rPr>
              <w:t>, nawigacja</w:t>
            </w:r>
          </w:p>
        </w:tc>
        <w:tc>
          <w:tcPr>
            <w:tcW w:w="5655" w:type="dxa"/>
            <w:vAlign w:val="center"/>
          </w:tcPr>
          <w:p w14:paraId="67D3B1F4" w14:textId="77777777" w:rsidR="009824ED" w:rsidRPr="00980A12" w:rsidRDefault="009824ED" w:rsidP="00F90B77">
            <w:pPr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 xml:space="preserve">Czujniki parkowania umieszczone z tyłu i przodu pojazdu. </w:t>
            </w:r>
          </w:p>
          <w:p w14:paraId="3F5EC6B1" w14:textId="45EE228B" w:rsidR="009824ED" w:rsidRPr="00980A12" w:rsidRDefault="009824ED" w:rsidP="00F90B77">
            <w:pPr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Samochód wyposażony w kamerę cofania</w:t>
            </w:r>
            <w:r w:rsidR="00AA6BA7" w:rsidRPr="00980A12">
              <w:rPr>
                <w:rFonts w:ascii="Calibri" w:hAnsi="Calibri" w:cs="Calibri"/>
                <w:sz w:val="20"/>
              </w:rPr>
              <w:t xml:space="preserve"> oraz nawigację.</w:t>
            </w:r>
            <w:r w:rsidRPr="00980A12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9824ED" w:rsidRPr="00E92929" w14:paraId="2B7EDDCB" w14:textId="77777777" w:rsidTr="00980A12">
        <w:trPr>
          <w:trHeight w:val="1177"/>
        </w:trPr>
        <w:tc>
          <w:tcPr>
            <w:tcW w:w="515" w:type="dxa"/>
            <w:vAlign w:val="center"/>
          </w:tcPr>
          <w:p w14:paraId="707B33E1" w14:textId="4ED87631" w:rsidR="009824ED" w:rsidRPr="00E92929" w:rsidRDefault="00E0450F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="006C18FA">
              <w:rPr>
                <w:rFonts w:ascii="Calibri" w:hAnsi="Calibri" w:cs="Calibri"/>
                <w:sz w:val="20"/>
              </w:rPr>
              <w:t>0</w:t>
            </w:r>
            <w:r w:rsidR="009824ED"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418242B0" w14:textId="77777777" w:rsidR="009824ED" w:rsidRPr="000F42DF" w:rsidRDefault="009824ED" w:rsidP="00F2475E">
            <w:pPr>
              <w:rPr>
                <w:rFonts w:ascii="Calibri" w:hAnsi="Calibri" w:cs="Calibri"/>
                <w:sz w:val="20"/>
              </w:rPr>
            </w:pPr>
            <w:r w:rsidRPr="000F42DF">
              <w:rPr>
                <w:rFonts w:ascii="Calibri" w:hAnsi="Calibri" w:cs="Calibri"/>
                <w:sz w:val="20"/>
              </w:rPr>
              <w:t xml:space="preserve">Światła zewnętrzne </w:t>
            </w:r>
          </w:p>
          <w:p w14:paraId="3D452ED5" w14:textId="5EE24F32" w:rsidR="009824ED" w:rsidRPr="000F42DF" w:rsidRDefault="00A85E4B" w:rsidP="00F2475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="009824ED" w:rsidRPr="000F42DF">
              <w:rPr>
                <w:rFonts w:ascii="Calibri" w:hAnsi="Calibri" w:cs="Calibri"/>
                <w:sz w:val="20"/>
              </w:rPr>
              <w:t>ojazdu</w:t>
            </w:r>
          </w:p>
        </w:tc>
        <w:tc>
          <w:tcPr>
            <w:tcW w:w="5655" w:type="dxa"/>
            <w:vAlign w:val="center"/>
          </w:tcPr>
          <w:p w14:paraId="22227381" w14:textId="5D4D5FC8" w:rsidR="009824ED" w:rsidRPr="00980A12" w:rsidRDefault="009824ED" w:rsidP="00F2475E">
            <w:pPr>
              <w:pStyle w:val="Akapitzlist"/>
              <w:numPr>
                <w:ilvl w:val="0"/>
                <w:numId w:val="10"/>
              </w:numPr>
              <w:ind w:left="172" w:hanging="172"/>
              <w:rPr>
                <w:rFonts w:cs="Calibri"/>
                <w:sz w:val="20"/>
                <w:szCs w:val="20"/>
              </w:rPr>
            </w:pPr>
            <w:r w:rsidRPr="00980A12">
              <w:rPr>
                <w:rFonts w:cs="Calibri"/>
                <w:sz w:val="20"/>
                <w:szCs w:val="20"/>
              </w:rPr>
              <w:t xml:space="preserve"> </w:t>
            </w:r>
            <w:r w:rsidR="00AA6BA7" w:rsidRPr="00980A12">
              <w:rPr>
                <w:rFonts w:cs="Calibri"/>
                <w:sz w:val="20"/>
                <w:szCs w:val="20"/>
              </w:rPr>
              <w:t>reflektory</w:t>
            </w:r>
            <w:r w:rsidRPr="00980A12">
              <w:rPr>
                <w:rFonts w:cs="Calibri"/>
                <w:sz w:val="20"/>
                <w:szCs w:val="20"/>
              </w:rPr>
              <w:t xml:space="preserve"> w technologii </w:t>
            </w:r>
            <w:r w:rsidR="00AA6BA7" w:rsidRPr="00980A12">
              <w:rPr>
                <w:rFonts w:cs="Calibri"/>
                <w:sz w:val="20"/>
                <w:szCs w:val="20"/>
              </w:rPr>
              <w:t>FULL LED</w:t>
            </w:r>
            <w:r w:rsidRPr="00980A12">
              <w:rPr>
                <w:rFonts w:cs="Calibri"/>
                <w:sz w:val="20"/>
                <w:szCs w:val="20"/>
              </w:rPr>
              <w:t>,</w:t>
            </w:r>
          </w:p>
          <w:p w14:paraId="1EB5D257" w14:textId="5BD9A833" w:rsidR="009824ED" w:rsidRPr="00980A12" w:rsidRDefault="009824ED" w:rsidP="00F2475E">
            <w:pPr>
              <w:pStyle w:val="Akapitzlist"/>
              <w:numPr>
                <w:ilvl w:val="0"/>
                <w:numId w:val="10"/>
              </w:numPr>
              <w:ind w:left="172" w:hanging="172"/>
              <w:rPr>
                <w:rFonts w:cs="Calibri"/>
                <w:sz w:val="20"/>
                <w:szCs w:val="20"/>
              </w:rPr>
            </w:pPr>
            <w:r w:rsidRPr="00980A12">
              <w:rPr>
                <w:rFonts w:cs="Calibri"/>
                <w:sz w:val="20"/>
                <w:szCs w:val="20"/>
              </w:rPr>
              <w:t xml:space="preserve"> światła </w:t>
            </w:r>
            <w:r w:rsidR="00AA6BA7" w:rsidRPr="00980A12">
              <w:rPr>
                <w:rFonts w:cs="Calibri"/>
                <w:sz w:val="20"/>
                <w:szCs w:val="20"/>
              </w:rPr>
              <w:t>tylne w technologii FULL LED z dynamicznymi kierunkowskazami</w:t>
            </w:r>
            <w:r w:rsidRPr="00980A12">
              <w:rPr>
                <w:rFonts w:cs="Calibri"/>
                <w:sz w:val="20"/>
                <w:szCs w:val="20"/>
              </w:rPr>
              <w:t xml:space="preserve">, </w:t>
            </w:r>
          </w:p>
          <w:p w14:paraId="4C911ECF" w14:textId="7DC7C4E6" w:rsidR="009824ED" w:rsidRPr="00980A12" w:rsidRDefault="009824ED" w:rsidP="00E0450F">
            <w:pPr>
              <w:pStyle w:val="Akapitzlist"/>
              <w:numPr>
                <w:ilvl w:val="0"/>
                <w:numId w:val="10"/>
              </w:numPr>
              <w:ind w:left="172" w:hanging="172"/>
              <w:rPr>
                <w:rFonts w:cs="Calibri"/>
                <w:sz w:val="20"/>
                <w:szCs w:val="20"/>
              </w:rPr>
            </w:pPr>
            <w:r w:rsidRPr="00980A12">
              <w:rPr>
                <w:rFonts w:cs="Calibri"/>
                <w:sz w:val="20"/>
                <w:szCs w:val="20"/>
              </w:rPr>
              <w:t xml:space="preserve"> </w:t>
            </w:r>
            <w:r w:rsidR="00E0450F" w:rsidRPr="00980A12">
              <w:rPr>
                <w:rFonts w:cs="Calibri"/>
                <w:sz w:val="20"/>
                <w:szCs w:val="20"/>
              </w:rPr>
              <w:t>przednie światła przeciwmgłowe z funkcją CORNER.</w:t>
            </w:r>
          </w:p>
        </w:tc>
      </w:tr>
      <w:tr w:rsidR="009824ED" w:rsidRPr="00E92929" w14:paraId="027A6EC1" w14:textId="77777777" w:rsidTr="00980A12">
        <w:tc>
          <w:tcPr>
            <w:tcW w:w="515" w:type="dxa"/>
            <w:vAlign w:val="center"/>
          </w:tcPr>
          <w:p w14:paraId="00C730D9" w14:textId="33AB430B" w:rsidR="009824ED" w:rsidRPr="00E92929" w:rsidRDefault="001B05BC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="006C18FA">
              <w:rPr>
                <w:rFonts w:ascii="Calibri" w:hAnsi="Calibri" w:cs="Calibri"/>
                <w:sz w:val="20"/>
              </w:rPr>
              <w:t>1</w:t>
            </w:r>
            <w:r w:rsidR="009824ED"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74A99366" w14:textId="66FE8BC8" w:rsidR="009824ED" w:rsidRPr="00E92929" w:rsidRDefault="001B05BC" w:rsidP="00F2475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Kierownica</w:t>
            </w:r>
          </w:p>
        </w:tc>
        <w:tc>
          <w:tcPr>
            <w:tcW w:w="5655" w:type="dxa"/>
            <w:vAlign w:val="center"/>
          </w:tcPr>
          <w:p w14:paraId="2888B475" w14:textId="6671D12A" w:rsidR="009824ED" w:rsidRPr="00980A12" w:rsidRDefault="001B05BC" w:rsidP="00F2475E">
            <w:pPr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Skórzana wielofunkcyjna kierownica (radio i telefon).</w:t>
            </w:r>
          </w:p>
        </w:tc>
      </w:tr>
      <w:tr w:rsidR="009824ED" w:rsidRPr="00E92929" w14:paraId="0FBD12A7" w14:textId="77777777" w:rsidTr="00980A12">
        <w:tc>
          <w:tcPr>
            <w:tcW w:w="515" w:type="dxa"/>
            <w:vAlign w:val="center"/>
          </w:tcPr>
          <w:p w14:paraId="2DF782EF" w14:textId="119C0B0F" w:rsidR="009824ED" w:rsidRPr="00E92929" w:rsidRDefault="001B05BC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="006C18FA">
              <w:rPr>
                <w:rFonts w:ascii="Calibri" w:hAnsi="Calibri" w:cs="Calibri"/>
                <w:sz w:val="20"/>
              </w:rPr>
              <w:t>2</w:t>
            </w:r>
            <w:r w:rsidR="009824ED"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0B66D3BC" w14:textId="77777777" w:rsidR="009824ED" w:rsidRPr="00E92929" w:rsidRDefault="009824ED" w:rsidP="00F2475E">
            <w:pPr>
              <w:rPr>
                <w:rFonts w:ascii="Calibri" w:hAnsi="Calibri" w:cs="Calibri"/>
                <w:sz w:val="20"/>
              </w:rPr>
            </w:pPr>
            <w:r w:rsidRPr="00E92929">
              <w:rPr>
                <w:rFonts w:ascii="Calibri" w:hAnsi="Calibri" w:cs="Calibri"/>
                <w:sz w:val="20"/>
              </w:rPr>
              <w:t>Fotele</w:t>
            </w:r>
          </w:p>
        </w:tc>
        <w:tc>
          <w:tcPr>
            <w:tcW w:w="5655" w:type="dxa"/>
            <w:vAlign w:val="center"/>
          </w:tcPr>
          <w:p w14:paraId="568E955B" w14:textId="3ABFB57D" w:rsidR="009824ED" w:rsidRPr="00980A12" w:rsidRDefault="009824ED" w:rsidP="000141B3">
            <w:pPr>
              <w:rPr>
                <w:rFonts w:ascii="Calibri" w:hAnsi="Calibri" w:cs="Calibri"/>
                <w:sz w:val="20"/>
              </w:rPr>
            </w:pPr>
            <w:r w:rsidRPr="00980A12">
              <w:rPr>
                <w:rFonts w:ascii="Calibri" w:hAnsi="Calibri" w:cs="Calibri"/>
                <w:sz w:val="20"/>
              </w:rPr>
              <w:t>Fotel</w:t>
            </w:r>
            <w:r w:rsidR="000141B3" w:rsidRPr="00980A12">
              <w:rPr>
                <w:rFonts w:ascii="Calibri" w:hAnsi="Calibri" w:cs="Calibri"/>
                <w:sz w:val="20"/>
              </w:rPr>
              <w:t>e przednie i zewnętrzne miejsca tylnej kanapy podgrzewane. Poduszka kolanowa po stronie kierowcy.</w:t>
            </w:r>
            <w:r w:rsidR="00852540" w:rsidRPr="00980A12">
              <w:rPr>
                <w:rFonts w:ascii="Calibri" w:hAnsi="Calibri" w:cs="Calibri"/>
                <w:sz w:val="20"/>
              </w:rPr>
              <w:t xml:space="preserve"> Elektryczna regulacja odcinka lędźwiowego dla przednich foteli.</w:t>
            </w:r>
          </w:p>
        </w:tc>
      </w:tr>
      <w:tr w:rsidR="009824ED" w:rsidRPr="00E92929" w14:paraId="76E47AB7" w14:textId="77777777" w:rsidTr="00980A12">
        <w:trPr>
          <w:trHeight w:val="709"/>
        </w:trPr>
        <w:tc>
          <w:tcPr>
            <w:tcW w:w="515" w:type="dxa"/>
            <w:vAlign w:val="center"/>
          </w:tcPr>
          <w:p w14:paraId="1AE4579C" w14:textId="6780BC7D" w:rsidR="009824ED" w:rsidRPr="00E92929" w:rsidRDefault="00D26279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="006C18FA">
              <w:rPr>
                <w:rFonts w:ascii="Calibri" w:hAnsi="Calibri" w:cs="Calibri"/>
                <w:sz w:val="20"/>
              </w:rPr>
              <w:t>3</w:t>
            </w:r>
            <w:r w:rsidR="009824ED"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4501CEC4" w14:textId="3A934F71" w:rsidR="009824ED" w:rsidRPr="00E92929" w:rsidRDefault="006C18FA" w:rsidP="00F2475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Poduszki powietrzne, k</w:t>
            </w:r>
            <w:r w:rsidR="009824ED" w:rsidRPr="00E92929">
              <w:rPr>
                <w:rFonts w:ascii="Calibri" w:hAnsi="Calibri" w:cs="Calibri"/>
                <w:sz w:val="20"/>
              </w:rPr>
              <w:t>urtyny</w:t>
            </w:r>
          </w:p>
        </w:tc>
        <w:tc>
          <w:tcPr>
            <w:tcW w:w="5655" w:type="dxa"/>
            <w:vAlign w:val="center"/>
          </w:tcPr>
          <w:p w14:paraId="14298CFD" w14:textId="405B6B42" w:rsidR="009824ED" w:rsidRPr="00980A12" w:rsidRDefault="00A95F86" w:rsidP="00A95F86">
            <w:pPr>
              <w:rPr>
                <w:rFonts w:cs="Calibri"/>
                <w:sz w:val="20"/>
              </w:rPr>
            </w:pPr>
            <w:r w:rsidRPr="00980A12">
              <w:rPr>
                <w:rFonts w:cs="Calibri"/>
                <w:sz w:val="20"/>
              </w:rPr>
              <w:t>Kurtyny powietrzne i boczne</w:t>
            </w:r>
            <w:r w:rsidR="006C18FA">
              <w:rPr>
                <w:rFonts w:cs="Calibri"/>
                <w:sz w:val="20"/>
              </w:rPr>
              <w:t xml:space="preserve"> poduszki</w:t>
            </w:r>
            <w:r w:rsidRPr="00980A12">
              <w:rPr>
                <w:rFonts w:cs="Calibri"/>
                <w:sz w:val="20"/>
              </w:rPr>
              <w:t xml:space="preserve"> powietrzne z przodu</w:t>
            </w:r>
            <w:r w:rsidR="006C18FA">
              <w:rPr>
                <w:rFonts w:cs="Calibri"/>
                <w:sz w:val="20"/>
              </w:rPr>
              <w:t>.</w:t>
            </w:r>
          </w:p>
        </w:tc>
      </w:tr>
      <w:tr w:rsidR="009824ED" w:rsidRPr="00E92929" w14:paraId="15795822" w14:textId="77777777" w:rsidTr="00980A12">
        <w:tc>
          <w:tcPr>
            <w:tcW w:w="515" w:type="dxa"/>
            <w:vAlign w:val="center"/>
          </w:tcPr>
          <w:p w14:paraId="3644C427" w14:textId="39A6D940" w:rsidR="009824ED" w:rsidRPr="00E92929" w:rsidRDefault="00D26279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="006C18FA">
              <w:rPr>
                <w:rFonts w:ascii="Calibri" w:hAnsi="Calibri" w:cs="Calibri"/>
                <w:sz w:val="20"/>
              </w:rPr>
              <w:t>4</w:t>
            </w:r>
            <w:r w:rsidR="009824ED"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0725E7CF" w14:textId="5165F655" w:rsidR="009824ED" w:rsidRPr="00E92929" w:rsidRDefault="009D3457" w:rsidP="00F2475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</w:t>
            </w:r>
            <w:r w:rsidR="009824ED" w:rsidRPr="00E92929">
              <w:rPr>
                <w:rFonts w:ascii="Calibri" w:hAnsi="Calibri" w:cs="Calibri"/>
                <w:sz w:val="20"/>
              </w:rPr>
              <w:t>ystemy wspomagające kierowcę</w:t>
            </w:r>
          </w:p>
        </w:tc>
        <w:tc>
          <w:tcPr>
            <w:tcW w:w="5655" w:type="dxa"/>
            <w:vAlign w:val="center"/>
          </w:tcPr>
          <w:p w14:paraId="4CB76FCC" w14:textId="77777777" w:rsidR="006C18FA" w:rsidRDefault="006C18FA" w:rsidP="006C18FA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</w:t>
            </w:r>
            <w:r w:rsidR="009D3457" w:rsidRPr="006C18FA">
              <w:rPr>
                <w:rFonts w:cs="Calibri"/>
                <w:sz w:val="20"/>
              </w:rPr>
              <w:t>empomat z ograniczeniem prędkości</w:t>
            </w:r>
            <w:r>
              <w:rPr>
                <w:rFonts w:cs="Calibri"/>
                <w:sz w:val="20"/>
              </w:rPr>
              <w:t>,</w:t>
            </w:r>
          </w:p>
          <w:p w14:paraId="4F6E1E2E" w14:textId="7E1BFDC5" w:rsidR="006C18FA" w:rsidRDefault="006C18FA" w:rsidP="006C18FA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</w:t>
            </w:r>
            <w:r w:rsidR="009D3457" w:rsidRPr="006C18FA">
              <w:rPr>
                <w:rFonts w:cs="Calibri"/>
                <w:sz w:val="20"/>
              </w:rPr>
              <w:t>ystem wykrywający zmęczenie kierowcy</w:t>
            </w:r>
            <w:r>
              <w:rPr>
                <w:rFonts w:cs="Calibri"/>
                <w:sz w:val="20"/>
              </w:rPr>
              <w:t>,</w:t>
            </w:r>
          </w:p>
          <w:p w14:paraId="49E28651" w14:textId="77777777" w:rsidR="006C18FA" w:rsidRDefault="002E5973" w:rsidP="006C18FA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0"/>
              </w:rPr>
            </w:pPr>
            <w:r w:rsidRPr="006C18FA">
              <w:rPr>
                <w:rFonts w:cs="Calibri"/>
                <w:sz w:val="20"/>
              </w:rPr>
              <w:t xml:space="preserve"> </w:t>
            </w:r>
            <w:r w:rsidR="006C18FA">
              <w:rPr>
                <w:rFonts w:cs="Calibri"/>
                <w:sz w:val="20"/>
              </w:rPr>
              <w:t>b</w:t>
            </w:r>
            <w:r w:rsidRPr="006C18FA">
              <w:rPr>
                <w:rFonts w:cs="Calibri"/>
                <w:sz w:val="20"/>
              </w:rPr>
              <w:t>ezkluczykowy system obsługi samochodu</w:t>
            </w:r>
            <w:r w:rsidR="006C18FA">
              <w:rPr>
                <w:rFonts w:cs="Calibri"/>
                <w:sz w:val="20"/>
              </w:rPr>
              <w:t>,</w:t>
            </w:r>
          </w:p>
          <w:p w14:paraId="645C86B3" w14:textId="537C7805" w:rsidR="009824ED" w:rsidRPr="006C18FA" w:rsidRDefault="006C18FA" w:rsidP="006C18FA">
            <w:pPr>
              <w:pStyle w:val="Akapitzlist"/>
              <w:numPr>
                <w:ilvl w:val="0"/>
                <w:numId w:val="46"/>
              </w:num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</w:t>
            </w:r>
            <w:r w:rsidR="00A85E4B" w:rsidRPr="006C18FA">
              <w:rPr>
                <w:rFonts w:cs="Calibri"/>
                <w:sz w:val="20"/>
              </w:rPr>
              <w:t>pryskiwacze reflektorów przednich, podgrzewane dysze spryskiwaczy przedniej szyby.</w:t>
            </w:r>
          </w:p>
        </w:tc>
      </w:tr>
      <w:tr w:rsidR="009824ED" w:rsidRPr="00E92929" w14:paraId="6F39488B" w14:textId="77777777" w:rsidTr="00980A12">
        <w:tc>
          <w:tcPr>
            <w:tcW w:w="515" w:type="dxa"/>
            <w:vAlign w:val="center"/>
          </w:tcPr>
          <w:p w14:paraId="6B36D941" w14:textId="1D1955B9" w:rsidR="009824ED" w:rsidRPr="00E92929" w:rsidRDefault="00D26279" w:rsidP="00F2475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="006C18FA">
              <w:rPr>
                <w:rFonts w:ascii="Calibri" w:hAnsi="Calibri" w:cs="Calibri"/>
                <w:sz w:val="20"/>
              </w:rPr>
              <w:t>5</w:t>
            </w:r>
            <w:r w:rsidR="009824ED" w:rsidRPr="00E92929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11" w:type="dxa"/>
            <w:vAlign w:val="center"/>
          </w:tcPr>
          <w:p w14:paraId="323988B4" w14:textId="274F2702" w:rsidR="009824ED" w:rsidRPr="000F42DF" w:rsidRDefault="00A85E4B" w:rsidP="00F2475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</w:t>
            </w:r>
            <w:r w:rsidR="009824ED" w:rsidRPr="000F42DF">
              <w:rPr>
                <w:rFonts w:ascii="Calibri" w:hAnsi="Calibri" w:cs="Calibri"/>
                <w:sz w:val="20"/>
              </w:rPr>
              <w:t>agaż</w:t>
            </w:r>
            <w:r>
              <w:rPr>
                <w:rFonts w:ascii="Calibri" w:hAnsi="Calibri" w:cs="Calibri"/>
                <w:sz w:val="20"/>
              </w:rPr>
              <w:t>nik</w:t>
            </w:r>
          </w:p>
        </w:tc>
        <w:tc>
          <w:tcPr>
            <w:tcW w:w="5655" w:type="dxa"/>
            <w:vAlign w:val="center"/>
          </w:tcPr>
          <w:p w14:paraId="7EDD0746" w14:textId="51055A63" w:rsidR="00A85E4B" w:rsidRPr="00980A12" w:rsidRDefault="00A85E4B" w:rsidP="00F2475E">
            <w:pPr>
              <w:pStyle w:val="Akapitzlist"/>
              <w:numPr>
                <w:ilvl w:val="0"/>
                <w:numId w:val="21"/>
              </w:numPr>
              <w:ind w:left="173" w:hanging="173"/>
              <w:rPr>
                <w:rFonts w:cs="Calibri"/>
                <w:sz w:val="20"/>
                <w:szCs w:val="20"/>
              </w:rPr>
            </w:pPr>
            <w:r w:rsidRPr="00980A12">
              <w:rPr>
                <w:rFonts w:cs="Calibri"/>
                <w:sz w:val="20"/>
                <w:szCs w:val="20"/>
              </w:rPr>
              <w:t xml:space="preserve"> elektrycznie sterowana pokrywa bagażnika,</w:t>
            </w:r>
          </w:p>
          <w:p w14:paraId="643E1F0E" w14:textId="7929F938" w:rsidR="009824ED" w:rsidRPr="00980A12" w:rsidRDefault="00A85E4B" w:rsidP="00F2475E">
            <w:pPr>
              <w:pStyle w:val="Akapitzlist"/>
              <w:numPr>
                <w:ilvl w:val="0"/>
                <w:numId w:val="21"/>
              </w:numPr>
              <w:ind w:left="173" w:hanging="173"/>
              <w:rPr>
                <w:rFonts w:cs="Calibri"/>
                <w:sz w:val="20"/>
                <w:szCs w:val="20"/>
              </w:rPr>
            </w:pPr>
            <w:r w:rsidRPr="00980A12">
              <w:rPr>
                <w:rFonts w:cs="Calibri"/>
                <w:sz w:val="20"/>
                <w:szCs w:val="20"/>
              </w:rPr>
              <w:t xml:space="preserve"> przestrzeń bagażnikowa </w:t>
            </w:r>
            <w:r w:rsidR="009824ED" w:rsidRPr="00980A12">
              <w:rPr>
                <w:rFonts w:cs="Calibri"/>
                <w:sz w:val="20"/>
                <w:szCs w:val="20"/>
              </w:rPr>
              <w:t>umiejscowiona za tylną kanapą pasażerów,</w:t>
            </w:r>
          </w:p>
          <w:p w14:paraId="519B141F" w14:textId="41EA9B38" w:rsidR="009824ED" w:rsidRPr="00980A12" w:rsidRDefault="002E5973" w:rsidP="002E5973">
            <w:pPr>
              <w:pStyle w:val="Akapitzlist"/>
              <w:numPr>
                <w:ilvl w:val="0"/>
                <w:numId w:val="21"/>
              </w:numPr>
              <w:ind w:left="173" w:hanging="173"/>
              <w:rPr>
                <w:rFonts w:cs="Calibri"/>
                <w:sz w:val="20"/>
                <w:szCs w:val="20"/>
              </w:rPr>
            </w:pPr>
            <w:r w:rsidRPr="00980A12">
              <w:rPr>
                <w:rFonts w:cs="Calibri"/>
                <w:sz w:val="20"/>
                <w:szCs w:val="20"/>
              </w:rPr>
              <w:t xml:space="preserve"> zestaw siatek bagażnika.</w:t>
            </w:r>
          </w:p>
        </w:tc>
      </w:tr>
    </w:tbl>
    <w:p w14:paraId="5B069CC8" w14:textId="77777777" w:rsidR="00CD6ED0" w:rsidRDefault="00CD6ED0" w:rsidP="0026363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D6ED0" w:rsidSect="0092597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03ED" w14:textId="77777777" w:rsidR="00213D1B" w:rsidRDefault="00213D1B" w:rsidP="00454790">
      <w:r>
        <w:separator/>
      </w:r>
    </w:p>
  </w:endnote>
  <w:endnote w:type="continuationSeparator" w:id="0">
    <w:p w14:paraId="1B1CB4E1" w14:textId="77777777" w:rsidR="00213D1B" w:rsidRDefault="00213D1B" w:rsidP="0045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561C" w14:textId="77777777" w:rsidR="00213D1B" w:rsidRDefault="00213D1B" w:rsidP="00454790">
      <w:r>
        <w:separator/>
      </w:r>
    </w:p>
  </w:footnote>
  <w:footnote w:type="continuationSeparator" w:id="0">
    <w:p w14:paraId="67BCA518" w14:textId="77777777" w:rsidR="00213D1B" w:rsidRDefault="00213D1B" w:rsidP="0045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609"/>
    <w:multiLevelType w:val="hybridMultilevel"/>
    <w:tmpl w:val="1F7898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557CC"/>
    <w:multiLevelType w:val="hybridMultilevel"/>
    <w:tmpl w:val="DEE22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7C5"/>
    <w:multiLevelType w:val="hybridMultilevel"/>
    <w:tmpl w:val="08D8BBD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A43A14"/>
    <w:multiLevelType w:val="hybridMultilevel"/>
    <w:tmpl w:val="D6562C0E"/>
    <w:lvl w:ilvl="0" w:tplc="992CCDD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0CAE"/>
    <w:multiLevelType w:val="hybridMultilevel"/>
    <w:tmpl w:val="54AEF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33A1"/>
    <w:multiLevelType w:val="hybridMultilevel"/>
    <w:tmpl w:val="7A18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117AB"/>
    <w:multiLevelType w:val="hybridMultilevel"/>
    <w:tmpl w:val="3894F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5245"/>
    <w:multiLevelType w:val="multilevel"/>
    <w:tmpl w:val="50FA015E"/>
    <w:lvl w:ilvl="0">
      <w:start w:val="1"/>
      <w:numFmt w:val="decimal"/>
      <w:lvlText w:val="3.8.%1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16057D43"/>
    <w:multiLevelType w:val="hybridMultilevel"/>
    <w:tmpl w:val="FD5A0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F2F9E"/>
    <w:multiLevelType w:val="hybridMultilevel"/>
    <w:tmpl w:val="02BAF164"/>
    <w:lvl w:ilvl="0" w:tplc="20CA4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F6C94"/>
    <w:multiLevelType w:val="hybridMultilevel"/>
    <w:tmpl w:val="5AE6B4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D70ADC"/>
    <w:multiLevelType w:val="hybridMultilevel"/>
    <w:tmpl w:val="54AEF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70D"/>
    <w:multiLevelType w:val="hybridMultilevel"/>
    <w:tmpl w:val="54AEF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F6AA6"/>
    <w:multiLevelType w:val="hybridMultilevel"/>
    <w:tmpl w:val="575A8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B63B7"/>
    <w:multiLevelType w:val="hybridMultilevel"/>
    <w:tmpl w:val="1F1CEC92"/>
    <w:lvl w:ilvl="0" w:tplc="55287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61D9F"/>
    <w:multiLevelType w:val="hybridMultilevel"/>
    <w:tmpl w:val="8A3EFD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A41448"/>
    <w:multiLevelType w:val="hybridMultilevel"/>
    <w:tmpl w:val="C99018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92C8C"/>
    <w:multiLevelType w:val="hybridMultilevel"/>
    <w:tmpl w:val="BEC0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6915"/>
    <w:multiLevelType w:val="hybridMultilevel"/>
    <w:tmpl w:val="FB04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870B1"/>
    <w:multiLevelType w:val="hybridMultilevel"/>
    <w:tmpl w:val="22267C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1940CC"/>
    <w:multiLevelType w:val="hybridMultilevel"/>
    <w:tmpl w:val="0B54D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6608E"/>
    <w:multiLevelType w:val="hybridMultilevel"/>
    <w:tmpl w:val="54AEF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C0A26"/>
    <w:multiLevelType w:val="multilevel"/>
    <w:tmpl w:val="68F4E03E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06" w:hanging="744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23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4" w15:restartNumberingAfterBreak="0">
    <w:nsid w:val="458D6C60"/>
    <w:multiLevelType w:val="hybridMultilevel"/>
    <w:tmpl w:val="BE08C902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7CE7C8F"/>
    <w:multiLevelType w:val="hybridMultilevel"/>
    <w:tmpl w:val="8AE85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D6F02"/>
    <w:multiLevelType w:val="hybridMultilevel"/>
    <w:tmpl w:val="D320F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A7F2D"/>
    <w:multiLevelType w:val="hybridMultilevel"/>
    <w:tmpl w:val="6E148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C717C"/>
    <w:multiLevelType w:val="hybridMultilevel"/>
    <w:tmpl w:val="E51A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A2EBF"/>
    <w:multiLevelType w:val="hybridMultilevel"/>
    <w:tmpl w:val="56567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C1F74"/>
    <w:multiLevelType w:val="hybridMultilevel"/>
    <w:tmpl w:val="A27AA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F5556"/>
    <w:multiLevelType w:val="hybridMultilevel"/>
    <w:tmpl w:val="FF2CF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F1F62"/>
    <w:multiLevelType w:val="hybridMultilevel"/>
    <w:tmpl w:val="8AD0B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C31A0"/>
    <w:multiLevelType w:val="hybridMultilevel"/>
    <w:tmpl w:val="54AEF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031A1"/>
    <w:multiLevelType w:val="hybridMultilevel"/>
    <w:tmpl w:val="76D2F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9776B"/>
    <w:multiLevelType w:val="hybridMultilevel"/>
    <w:tmpl w:val="355EA4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4E15C6"/>
    <w:multiLevelType w:val="hybridMultilevel"/>
    <w:tmpl w:val="E2AC8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62A7C"/>
    <w:multiLevelType w:val="hybridMultilevel"/>
    <w:tmpl w:val="4926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120CB"/>
    <w:multiLevelType w:val="hybridMultilevel"/>
    <w:tmpl w:val="AA8E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7323"/>
    <w:multiLevelType w:val="multilevel"/>
    <w:tmpl w:val="9E1C3F48"/>
    <w:lvl w:ilvl="0">
      <w:start w:val="1"/>
      <w:numFmt w:val="decimal"/>
      <w:lvlText w:val="%1"/>
      <w:lvlJc w:val="left"/>
      <w:pPr>
        <w:ind w:left="744" w:hanging="744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406" w:hanging="744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2073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eastAsia="Calibri" w:hint="default"/>
      </w:rPr>
    </w:lvl>
  </w:abstractNum>
  <w:abstractNum w:abstractNumId="41" w15:restartNumberingAfterBreak="0">
    <w:nsid w:val="75592FF7"/>
    <w:multiLevelType w:val="hybridMultilevel"/>
    <w:tmpl w:val="AA24B054"/>
    <w:lvl w:ilvl="0" w:tplc="3006B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1020E"/>
    <w:multiLevelType w:val="hybridMultilevel"/>
    <w:tmpl w:val="B5A6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36083"/>
    <w:multiLevelType w:val="hybridMultilevel"/>
    <w:tmpl w:val="86862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02101">
    <w:abstractNumId w:val="8"/>
  </w:num>
  <w:num w:numId="2" w16cid:durableId="802649787">
    <w:abstractNumId w:val="38"/>
  </w:num>
  <w:num w:numId="3" w16cid:durableId="897083505">
    <w:abstractNumId w:val="37"/>
  </w:num>
  <w:num w:numId="4" w16cid:durableId="312219228">
    <w:abstractNumId w:val="41"/>
  </w:num>
  <w:num w:numId="5" w16cid:durableId="18888306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2312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7612181">
    <w:abstractNumId w:val="19"/>
  </w:num>
  <w:num w:numId="8" w16cid:durableId="1702901722">
    <w:abstractNumId w:val="14"/>
  </w:num>
  <w:num w:numId="9" w16cid:durableId="1858502570">
    <w:abstractNumId w:val="4"/>
  </w:num>
  <w:num w:numId="10" w16cid:durableId="123080584">
    <w:abstractNumId w:val="18"/>
  </w:num>
  <w:num w:numId="11" w16cid:durableId="2140220567">
    <w:abstractNumId w:val="20"/>
  </w:num>
  <w:num w:numId="12" w16cid:durableId="54092612">
    <w:abstractNumId w:val="28"/>
  </w:num>
  <w:num w:numId="13" w16cid:durableId="1108042138">
    <w:abstractNumId w:val="35"/>
  </w:num>
  <w:num w:numId="14" w16cid:durableId="1847012694">
    <w:abstractNumId w:val="39"/>
  </w:num>
  <w:num w:numId="15" w16cid:durableId="277563603">
    <w:abstractNumId w:val="43"/>
  </w:num>
  <w:num w:numId="16" w16cid:durableId="343242943">
    <w:abstractNumId w:val="1"/>
  </w:num>
  <w:num w:numId="17" w16cid:durableId="492642073">
    <w:abstractNumId w:val="33"/>
  </w:num>
  <w:num w:numId="18" w16cid:durableId="1806656060">
    <w:abstractNumId w:val="12"/>
  </w:num>
  <w:num w:numId="19" w16cid:durableId="452793067">
    <w:abstractNumId w:val="21"/>
  </w:num>
  <w:num w:numId="20" w16cid:durableId="2044094199">
    <w:abstractNumId w:val="31"/>
  </w:num>
  <w:num w:numId="21" w16cid:durableId="1060589622">
    <w:abstractNumId w:val="27"/>
  </w:num>
  <w:num w:numId="22" w16cid:durableId="1153569473">
    <w:abstractNumId w:val="11"/>
  </w:num>
  <w:num w:numId="23" w16cid:durableId="847451820">
    <w:abstractNumId w:val="9"/>
  </w:num>
  <w:num w:numId="24" w16cid:durableId="1714886185">
    <w:abstractNumId w:val="3"/>
  </w:num>
  <w:num w:numId="25" w16cid:durableId="375132037">
    <w:abstractNumId w:val="7"/>
  </w:num>
  <w:num w:numId="26" w16cid:durableId="1806045459">
    <w:abstractNumId w:val="22"/>
  </w:num>
  <w:num w:numId="27" w16cid:durableId="1954557258">
    <w:abstractNumId w:val="23"/>
  </w:num>
  <w:num w:numId="28" w16cid:durableId="2031950869">
    <w:abstractNumId w:val="42"/>
  </w:num>
  <w:num w:numId="29" w16cid:durableId="526598329">
    <w:abstractNumId w:val="34"/>
  </w:num>
  <w:num w:numId="30" w16cid:durableId="383798417">
    <w:abstractNumId w:val="40"/>
  </w:num>
  <w:num w:numId="31" w16cid:durableId="194001222">
    <w:abstractNumId w:val="10"/>
  </w:num>
  <w:num w:numId="32" w16cid:durableId="781725259">
    <w:abstractNumId w:val="24"/>
  </w:num>
  <w:num w:numId="33" w16cid:durableId="1279029091">
    <w:abstractNumId w:val="36"/>
  </w:num>
  <w:num w:numId="34" w16cid:durableId="392048974">
    <w:abstractNumId w:val="15"/>
  </w:num>
  <w:num w:numId="35" w16cid:durableId="626817006">
    <w:abstractNumId w:val="0"/>
  </w:num>
  <w:num w:numId="36" w16cid:durableId="1583686636">
    <w:abstractNumId w:val="30"/>
  </w:num>
  <w:num w:numId="37" w16cid:durableId="3019351">
    <w:abstractNumId w:val="25"/>
  </w:num>
  <w:num w:numId="38" w16cid:durableId="1559898520">
    <w:abstractNumId w:val="32"/>
  </w:num>
  <w:num w:numId="39" w16cid:durableId="1425225750">
    <w:abstractNumId w:val="26"/>
  </w:num>
  <w:num w:numId="40" w16cid:durableId="1874346721">
    <w:abstractNumId w:val="5"/>
  </w:num>
  <w:num w:numId="41" w16cid:durableId="727845213">
    <w:abstractNumId w:val="2"/>
  </w:num>
  <w:num w:numId="42" w16cid:durableId="124738704">
    <w:abstractNumId w:val="6"/>
  </w:num>
  <w:num w:numId="43" w16cid:durableId="1713340314">
    <w:abstractNumId w:val="13"/>
  </w:num>
  <w:num w:numId="44" w16cid:durableId="614288856">
    <w:abstractNumId w:val="17"/>
  </w:num>
  <w:num w:numId="45" w16cid:durableId="1700468371">
    <w:abstractNumId w:val="29"/>
  </w:num>
  <w:num w:numId="46" w16cid:durableId="3506499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4C"/>
    <w:rsid w:val="00005838"/>
    <w:rsid w:val="00005C13"/>
    <w:rsid w:val="00007386"/>
    <w:rsid w:val="000141B3"/>
    <w:rsid w:val="00020353"/>
    <w:rsid w:val="00020FAC"/>
    <w:rsid w:val="0003077C"/>
    <w:rsid w:val="000321CB"/>
    <w:rsid w:val="00032ECE"/>
    <w:rsid w:val="000402FC"/>
    <w:rsid w:val="00043D26"/>
    <w:rsid w:val="00045916"/>
    <w:rsid w:val="000632CB"/>
    <w:rsid w:val="00070162"/>
    <w:rsid w:val="000701CA"/>
    <w:rsid w:val="00070CAE"/>
    <w:rsid w:val="00073568"/>
    <w:rsid w:val="00074EBD"/>
    <w:rsid w:val="000755CC"/>
    <w:rsid w:val="0008027C"/>
    <w:rsid w:val="00086FC0"/>
    <w:rsid w:val="000923A4"/>
    <w:rsid w:val="00094084"/>
    <w:rsid w:val="00097BFF"/>
    <w:rsid w:val="000A22AE"/>
    <w:rsid w:val="000A4FFC"/>
    <w:rsid w:val="000B01F7"/>
    <w:rsid w:val="000B3071"/>
    <w:rsid w:val="000C2A6C"/>
    <w:rsid w:val="000C5ADC"/>
    <w:rsid w:val="000C7D79"/>
    <w:rsid w:val="000D1E03"/>
    <w:rsid w:val="000D238B"/>
    <w:rsid w:val="000D24A7"/>
    <w:rsid w:val="000D7690"/>
    <w:rsid w:val="000D79E7"/>
    <w:rsid w:val="000E163A"/>
    <w:rsid w:val="000E38C9"/>
    <w:rsid w:val="000E394A"/>
    <w:rsid w:val="000F01F3"/>
    <w:rsid w:val="000F1F10"/>
    <w:rsid w:val="000F3FD4"/>
    <w:rsid w:val="000F42DF"/>
    <w:rsid w:val="000F7162"/>
    <w:rsid w:val="0011678C"/>
    <w:rsid w:val="00120099"/>
    <w:rsid w:val="00121F13"/>
    <w:rsid w:val="001228CB"/>
    <w:rsid w:val="00123F4C"/>
    <w:rsid w:val="00124B1C"/>
    <w:rsid w:val="001324EE"/>
    <w:rsid w:val="00141580"/>
    <w:rsid w:val="00150E04"/>
    <w:rsid w:val="0015249A"/>
    <w:rsid w:val="00152C02"/>
    <w:rsid w:val="001606ED"/>
    <w:rsid w:val="00160A4F"/>
    <w:rsid w:val="00171BBE"/>
    <w:rsid w:val="001726BB"/>
    <w:rsid w:val="001744BC"/>
    <w:rsid w:val="00175EBE"/>
    <w:rsid w:val="001766B0"/>
    <w:rsid w:val="00181D72"/>
    <w:rsid w:val="00184A86"/>
    <w:rsid w:val="00184C19"/>
    <w:rsid w:val="001850F5"/>
    <w:rsid w:val="00190981"/>
    <w:rsid w:val="001947E9"/>
    <w:rsid w:val="001B05BC"/>
    <w:rsid w:val="001B369F"/>
    <w:rsid w:val="001B69B1"/>
    <w:rsid w:val="001C528A"/>
    <w:rsid w:val="001C69F5"/>
    <w:rsid w:val="001D104D"/>
    <w:rsid w:val="001E012D"/>
    <w:rsid w:val="001E4117"/>
    <w:rsid w:val="001E7315"/>
    <w:rsid w:val="001F49F3"/>
    <w:rsid w:val="00203419"/>
    <w:rsid w:val="002055C7"/>
    <w:rsid w:val="00213D1B"/>
    <w:rsid w:val="00227BFB"/>
    <w:rsid w:val="00233C8C"/>
    <w:rsid w:val="002440A1"/>
    <w:rsid w:val="00250EA9"/>
    <w:rsid w:val="00255B95"/>
    <w:rsid w:val="002565CD"/>
    <w:rsid w:val="00263632"/>
    <w:rsid w:val="00265F17"/>
    <w:rsid w:val="00274AA8"/>
    <w:rsid w:val="002765AE"/>
    <w:rsid w:val="00277F3D"/>
    <w:rsid w:val="00283B89"/>
    <w:rsid w:val="002840EE"/>
    <w:rsid w:val="002841CE"/>
    <w:rsid w:val="002B2FD2"/>
    <w:rsid w:val="002B4111"/>
    <w:rsid w:val="002B6641"/>
    <w:rsid w:val="002C1F45"/>
    <w:rsid w:val="002C3822"/>
    <w:rsid w:val="002C4A21"/>
    <w:rsid w:val="002D3352"/>
    <w:rsid w:val="002D54B0"/>
    <w:rsid w:val="002E5973"/>
    <w:rsid w:val="002E5A17"/>
    <w:rsid w:val="002F1334"/>
    <w:rsid w:val="00301D05"/>
    <w:rsid w:val="003061C9"/>
    <w:rsid w:val="00306FCA"/>
    <w:rsid w:val="0031294E"/>
    <w:rsid w:val="00313BEA"/>
    <w:rsid w:val="00315F97"/>
    <w:rsid w:val="00317DE7"/>
    <w:rsid w:val="0032072C"/>
    <w:rsid w:val="0032255A"/>
    <w:rsid w:val="00332958"/>
    <w:rsid w:val="00334E1C"/>
    <w:rsid w:val="003443DF"/>
    <w:rsid w:val="003609C0"/>
    <w:rsid w:val="0036305E"/>
    <w:rsid w:val="00376236"/>
    <w:rsid w:val="00381381"/>
    <w:rsid w:val="003871C1"/>
    <w:rsid w:val="003B30D5"/>
    <w:rsid w:val="003C79B0"/>
    <w:rsid w:val="003D1471"/>
    <w:rsid w:val="003D7808"/>
    <w:rsid w:val="003F3C26"/>
    <w:rsid w:val="003F433C"/>
    <w:rsid w:val="003F5A36"/>
    <w:rsid w:val="003F730A"/>
    <w:rsid w:val="00404D95"/>
    <w:rsid w:val="00406ED0"/>
    <w:rsid w:val="00407648"/>
    <w:rsid w:val="00416D6C"/>
    <w:rsid w:val="00421AA7"/>
    <w:rsid w:val="004220C4"/>
    <w:rsid w:val="00433931"/>
    <w:rsid w:val="00440027"/>
    <w:rsid w:val="004408B4"/>
    <w:rsid w:val="00445FB5"/>
    <w:rsid w:val="00446202"/>
    <w:rsid w:val="00447E14"/>
    <w:rsid w:val="00454790"/>
    <w:rsid w:val="004620A3"/>
    <w:rsid w:val="00465694"/>
    <w:rsid w:val="00465C7F"/>
    <w:rsid w:val="00467498"/>
    <w:rsid w:val="00474A34"/>
    <w:rsid w:val="00474E79"/>
    <w:rsid w:val="00475A11"/>
    <w:rsid w:val="004766E7"/>
    <w:rsid w:val="0048112E"/>
    <w:rsid w:val="00485422"/>
    <w:rsid w:val="00487D6A"/>
    <w:rsid w:val="00494B99"/>
    <w:rsid w:val="004A3CAD"/>
    <w:rsid w:val="004C021A"/>
    <w:rsid w:val="004C3F78"/>
    <w:rsid w:val="004C5D8F"/>
    <w:rsid w:val="004D3E8D"/>
    <w:rsid w:val="004D5586"/>
    <w:rsid w:val="004E134F"/>
    <w:rsid w:val="004E3538"/>
    <w:rsid w:val="004F1A3A"/>
    <w:rsid w:val="004F58C3"/>
    <w:rsid w:val="0050139E"/>
    <w:rsid w:val="00502EAB"/>
    <w:rsid w:val="00505F9D"/>
    <w:rsid w:val="00523941"/>
    <w:rsid w:val="00523CCD"/>
    <w:rsid w:val="005249D3"/>
    <w:rsid w:val="00524A18"/>
    <w:rsid w:val="00525217"/>
    <w:rsid w:val="005438B8"/>
    <w:rsid w:val="00550712"/>
    <w:rsid w:val="005647B0"/>
    <w:rsid w:val="00564CF8"/>
    <w:rsid w:val="00575AA0"/>
    <w:rsid w:val="005817C6"/>
    <w:rsid w:val="00583E1A"/>
    <w:rsid w:val="005A0BB5"/>
    <w:rsid w:val="005A3A18"/>
    <w:rsid w:val="005A473B"/>
    <w:rsid w:val="005B040B"/>
    <w:rsid w:val="005B480A"/>
    <w:rsid w:val="005B4FD0"/>
    <w:rsid w:val="005C09E1"/>
    <w:rsid w:val="005C1C11"/>
    <w:rsid w:val="005C3A40"/>
    <w:rsid w:val="005C6370"/>
    <w:rsid w:val="005C7C82"/>
    <w:rsid w:val="005D2814"/>
    <w:rsid w:val="005D793E"/>
    <w:rsid w:val="005E4962"/>
    <w:rsid w:val="005E55A2"/>
    <w:rsid w:val="005F061F"/>
    <w:rsid w:val="0060167D"/>
    <w:rsid w:val="0060482E"/>
    <w:rsid w:val="00604E04"/>
    <w:rsid w:val="0060516E"/>
    <w:rsid w:val="00606939"/>
    <w:rsid w:val="00607489"/>
    <w:rsid w:val="00610996"/>
    <w:rsid w:val="006148C7"/>
    <w:rsid w:val="006249B4"/>
    <w:rsid w:val="0062631E"/>
    <w:rsid w:val="00630963"/>
    <w:rsid w:val="00634E60"/>
    <w:rsid w:val="006375D2"/>
    <w:rsid w:val="00645C62"/>
    <w:rsid w:val="00653193"/>
    <w:rsid w:val="00661D77"/>
    <w:rsid w:val="0067097E"/>
    <w:rsid w:val="006726DB"/>
    <w:rsid w:val="006800C2"/>
    <w:rsid w:val="006837A9"/>
    <w:rsid w:val="006837AE"/>
    <w:rsid w:val="00691A31"/>
    <w:rsid w:val="006974C0"/>
    <w:rsid w:val="006A5E86"/>
    <w:rsid w:val="006A6D49"/>
    <w:rsid w:val="006B2B85"/>
    <w:rsid w:val="006B4768"/>
    <w:rsid w:val="006C150A"/>
    <w:rsid w:val="006C18FA"/>
    <w:rsid w:val="006D73DB"/>
    <w:rsid w:val="006E1633"/>
    <w:rsid w:val="006E1EE0"/>
    <w:rsid w:val="006E2CA8"/>
    <w:rsid w:val="006E2F98"/>
    <w:rsid w:val="006E4BE5"/>
    <w:rsid w:val="00701FA2"/>
    <w:rsid w:val="00703473"/>
    <w:rsid w:val="0070695C"/>
    <w:rsid w:val="00707957"/>
    <w:rsid w:val="00716069"/>
    <w:rsid w:val="00723B41"/>
    <w:rsid w:val="00725716"/>
    <w:rsid w:val="007262C7"/>
    <w:rsid w:val="007321C7"/>
    <w:rsid w:val="007328F3"/>
    <w:rsid w:val="007359A1"/>
    <w:rsid w:val="00741EF9"/>
    <w:rsid w:val="00742BC7"/>
    <w:rsid w:val="007441D1"/>
    <w:rsid w:val="00745750"/>
    <w:rsid w:val="00746A54"/>
    <w:rsid w:val="00757490"/>
    <w:rsid w:val="0077042E"/>
    <w:rsid w:val="00770895"/>
    <w:rsid w:val="00771C7A"/>
    <w:rsid w:val="00777370"/>
    <w:rsid w:val="00791F25"/>
    <w:rsid w:val="007932E3"/>
    <w:rsid w:val="00793DED"/>
    <w:rsid w:val="00794C9A"/>
    <w:rsid w:val="0079660D"/>
    <w:rsid w:val="00796F40"/>
    <w:rsid w:val="007B43F8"/>
    <w:rsid w:val="007B4A36"/>
    <w:rsid w:val="007B5E43"/>
    <w:rsid w:val="007C2B1D"/>
    <w:rsid w:val="007C2F84"/>
    <w:rsid w:val="007C707C"/>
    <w:rsid w:val="007D3DED"/>
    <w:rsid w:val="007E38C0"/>
    <w:rsid w:val="007F42F5"/>
    <w:rsid w:val="007F4376"/>
    <w:rsid w:val="00803FF7"/>
    <w:rsid w:val="00806378"/>
    <w:rsid w:val="008148FC"/>
    <w:rsid w:val="00824DD9"/>
    <w:rsid w:val="00831CB5"/>
    <w:rsid w:val="00835859"/>
    <w:rsid w:val="00841DAF"/>
    <w:rsid w:val="00847F27"/>
    <w:rsid w:val="00852540"/>
    <w:rsid w:val="0086461B"/>
    <w:rsid w:val="008743AD"/>
    <w:rsid w:val="00880669"/>
    <w:rsid w:val="00884D1F"/>
    <w:rsid w:val="00886A63"/>
    <w:rsid w:val="00887BA5"/>
    <w:rsid w:val="008901E0"/>
    <w:rsid w:val="00892A4C"/>
    <w:rsid w:val="008A7E0D"/>
    <w:rsid w:val="008B033E"/>
    <w:rsid w:val="008C7619"/>
    <w:rsid w:val="008D2FA6"/>
    <w:rsid w:val="008D7A15"/>
    <w:rsid w:val="008E2E4E"/>
    <w:rsid w:val="008E45C8"/>
    <w:rsid w:val="008E5B90"/>
    <w:rsid w:val="008E668B"/>
    <w:rsid w:val="008F3AB1"/>
    <w:rsid w:val="008F55DA"/>
    <w:rsid w:val="009006E9"/>
    <w:rsid w:val="009017BF"/>
    <w:rsid w:val="0091118B"/>
    <w:rsid w:val="00914978"/>
    <w:rsid w:val="00921CE1"/>
    <w:rsid w:val="00923A62"/>
    <w:rsid w:val="00925973"/>
    <w:rsid w:val="009301E5"/>
    <w:rsid w:val="00930A0C"/>
    <w:rsid w:val="009400E0"/>
    <w:rsid w:val="00942A47"/>
    <w:rsid w:val="009433C3"/>
    <w:rsid w:val="0094454D"/>
    <w:rsid w:val="00946DF5"/>
    <w:rsid w:val="00955F26"/>
    <w:rsid w:val="00961E88"/>
    <w:rsid w:val="009642F6"/>
    <w:rsid w:val="00971BB7"/>
    <w:rsid w:val="00974FF3"/>
    <w:rsid w:val="00980A12"/>
    <w:rsid w:val="009824ED"/>
    <w:rsid w:val="00991C67"/>
    <w:rsid w:val="00992F2B"/>
    <w:rsid w:val="009A0354"/>
    <w:rsid w:val="009A0C5B"/>
    <w:rsid w:val="009A6099"/>
    <w:rsid w:val="009B500A"/>
    <w:rsid w:val="009B5C11"/>
    <w:rsid w:val="009B6682"/>
    <w:rsid w:val="009C0830"/>
    <w:rsid w:val="009C3D0C"/>
    <w:rsid w:val="009C73EF"/>
    <w:rsid w:val="009D3457"/>
    <w:rsid w:val="009F0825"/>
    <w:rsid w:val="009F56B1"/>
    <w:rsid w:val="009F7FD3"/>
    <w:rsid w:val="00A03B9A"/>
    <w:rsid w:val="00A14632"/>
    <w:rsid w:val="00A22E75"/>
    <w:rsid w:val="00A26A20"/>
    <w:rsid w:val="00A2771B"/>
    <w:rsid w:val="00A33FB3"/>
    <w:rsid w:val="00A3547C"/>
    <w:rsid w:val="00A36431"/>
    <w:rsid w:val="00A40DF0"/>
    <w:rsid w:val="00A41453"/>
    <w:rsid w:val="00A51989"/>
    <w:rsid w:val="00A53BE8"/>
    <w:rsid w:val="00A82A47"/>
    <w:rsid w:val="00A831EC"/>
    <w:rsid w:val="00A85270"/>
    <w:rsid w:val="00A85E4B"/>
    <w:rsid w:val="00A8707B"/>
    <w:rsid w:val="00A95F86"/>
    <w:rsid w:val="00A96028"/>
    <w:rsid w:val="00A970BB"/>
    <w:rsid w:val="00AA0444"/>
    <w:rsid w:val="00AA4143"/>
    <w:rsid w:val="00AA6BA7"/>
    <w:rsid w:val="00AB00DF"/>
    <w:rsid w:val="00AB16E9"/>
    <w:rsid w:val="00AC10B0"/>
    <w:rsid w:val="00AE0078"/>
    <w:rsid w:val="00AE2920"/>
    <w:rsid w:val="00AE3289"/>
    <w:rsid w:val="00AE4E43"/>
    <w:rsid w:val="00AE6134"/>
    <w:rsid w:val="00AE7939"/>
    <w:rsid w:val="00AF113E"/>
    <w:rsid w:val="00AF2CCF"/>
    <w:rsid w:val="00B01B10"/>
    <w:rsid w:val="00B02891"/>
    <w:rsid w:val="00B069E8"/>
    <w:rsid w:val="00B20ED5"/>
    <w:rsid w:val="00B34B2C"/>
    <w:rsid w:val="00B3570E"/>
    <w:rsid w:val="00B4479A"/>
    <w:rsid w:val="00B51FA0"/>
    <w:rsid w:val="00B550A4"/>
    <w:rsid w:val="00B5710E"/>
    <w:rsid w:val="00B62C74"/>
    <w:rsid w:val="00B650BA"/>
    <w:rsid w:val="00B91520"/>
    <w:rsid w:val="00B962C7"/>
    <w:rsid w:val="00BA33C1"/>
    <w:rsid w:val="00BA5DFE"/>
    <w:rsid w:val="00BA7B1F"/>
    <w:rsid w:val="00BB422E"/>
    <w:rsid w:val="00BB44CE"/>
    <w:rsid w:val="00BC2FBB"/>
    <w:rsid w:val="00BD1EBE"/>
    <w:rsid w:val="00BE25F3"/>
    <w:rsid w:val="00BE7013"/>
    <w:rsid w:val="00BF075E"/>
    <w:rsid w:val="00BF7079"/>
    <w:rsid w:val="00C04A86"/>
    <w:rsid w:val="00C12ABE"/>
    <w:rsid w:val="00C149FB"/>
    <w:rsid w:val="00C1635F"/>
    <w:rsid w:val="00C27E58"/>
    <w:rsid w:val="00C34D2B"/>
    <w:rsid w:val="00C35138"/>
    <w:rsid w:val="00C42219"/>
    <w:rsid w:val="00C45E08"/>
    <w:rsid w:val="00C546E7"/>
    <w:rsid w:val="00C6085C"/>
    <w:rsid w:val="00C92279"/>
    <w:rsid w:val="00C93FF5"/>
    <w:rsid w:val="00C94DAC"/>
    <w:rsid w:val="00CA6C0A"/>
    <w:rsid w:val="00CA6EF1"/>
    <w:rsid w:val="00CB07CA"/>
    <w:rsid w:val="00CD6ED0"/>
    <w:rsid w:val="00CE3FFE"/>
    <w:rsid w:val="00CE401C"/>
    <w:rsid w:val="00CE4087"/>
    <w:rsid w:val="00CF03DC"/>
    <w:rsid w:val="00CF68A9"/>
    <w:rsid w:val="00D00B7E"/>
    <w:rsid w:val="00D0258B"/>
    <w:rsid w:val="00D0783D"/>
    <w:rsid w:val="00D10F7C"/>
    <w:rsid w:val="00D254F7"/>
    <w:rsid w:val="00D26279"/>
    <w:rsid w:val="00D27F9A"/>
    <w:rsid w:val="00D36CAB"/>
    <w:rsid w:val="00D3773B"/>
    <w:rsid w:val="00D42479"/>
    <w:rsid w:val="00D43E8F"/>
    <w:rsid w:val="00D51473"/>
    <w:rsid w:val="00D52811"/>
    <w:rsid w:val="00D542EE"/>
    <w:rsid w:val="00D54C15"/>
    <w:rsid w:val="00D60A23"/>
    <w:rsid w:val="00D623F6"/>
    <w:rsid w:val="00D637E4"/>
    <w:rsid w:val="00D75527"/>
    <w:rsid w:val="00D84562"/>
    <w:rsid w:val="00D87629"/>
    <w:rsid w:val="00D90605"/>
    <w:rsid w:val="00D90D17"/>
    <w:rsid w:val="00DA4BFB"/>
    <w:rsid w:val="00DB08ED"/>
    <w:rsid w:val="00DC2A2A"/>
    <w:rsid w:val="00DC4088"/>
    <w:rsid w:val="00DD0842"/>
    <w:rsid w:val="00DD0D15"/>
    <w:rsid w:val="00DD5227"/>
    <w:rsid w:val="00DE421A"/>
    <w:rsid w:val="00DE5831"/>
    <w:rsid w:val="00DF4B6B"/>
    <w:rsid w:val="00DF61B7"/>
    <w:rsid w:val="00E0450F"/>
    <w:rsid w:val="00E22408"/>
    <w:rsid w:val="00E226DA"/>
    <w:rsid w:val="00E30C04"/>
    <w:rsid w:val="00E3167D"/>
    <w:rsid w:val="00E325FC"/>
    <w:rsid w:val="00E32FF0"/>
    <w:rsid w:val="00E33ACA"/>
    <w:rsid w:val="00E35664"/>
    <w:rsid w:val="00E3709B"/>
    <w:rsid w:val="00E40367"/>
    <w:rsid w:val="00E45457"/>
    <w:rsid w:val="00E51D1F"/>
    <w:rsid w:val="00E6093A"/>
    <w:rsid w:val="00E61F3D"/>
    <w:rsid w:val="00E71975"/>
    <w:rsid w:val="00E72586"/>
    <w:rsid w:val="00E74A56"/>
    <w:rsid w:val="00E764BB"/>
    <w:rsid w:val="00E8768A"/>
    <w:rsid w:val="00E91C00"/>
    <w:rsid w:val="00E92929"/>
    <w:rsid w:val="00E95614"/>
    <w:rsid w:val="00EA1DDC"/>
    <w:rsid w:val="00EA5A13"/>
    <w:rsid w:val="00EB0357"/>
    <w:rsid w:val="00EC27A1"/>
    <w:rsid w:val="00EC3FAC"/>
    <w:rsid w:val="00EC6E10"/>
    <w:rsid w:val="00EE4DD8"/>
    <w:rsid w:val="00EF40C7"/>
    <w:rsid w:val="00F0328A"/>
    <w:rsid w:val="00F05BB7"/>
    <w:rsid w:val="00F0707C"/>
    <w:rsid w:val="00F07642"/>
    <w:rsid w:val="00F14262"/>
    <w:rsid w:val="00F167DE"/>
    <w:rsid w:val="00F1684D"/>
    <w:rsid w:val="00F17774"/>
    <w:rsid w:val="00F2475E"/>
    <w:rsid w:val="00F24EDF"/>
    <w:rsid w:val="00F26BF3"/>
    <w:rsid w:val="00F26D48"/>
    <w:rsid w:val="00F30377"/>
    <w:rsid w:val="00F32373"/>
    <w:rsid w:val="00F368B2"/>
    <w:rsid w:val="00F36F47"/>
    <w:rsid w:val="00F44CEA"/>
    <w:rsid w:val="00F52176"/>
    <w:rsid w:val="00F56F01"/>
    <w:rsid w:val="00F646EF"/>
    <w:rsid w:val="00F64C27"/>
    <w:rsid w:val="00F73304"/>
    <w:rsid w:val="00F84A2B"/>
    <w:rsid w:val="00F90B77"/>
    <w:rsid w:val="00F941C2"/>
    <w:rsid w:val="00FA21ED"/>
    <w:rsid w:val="00FA71B2"/>
    <w:rsid w:val="00FB08F6"/>
    <w:rsid w:val="00FB7051"/>
    <w:rsid w:val="00FC3F4F"/>
    <w:rsid w:val="00FC418C"/>
    <w:rsid w:val="00FC4466"/>
    <w:rsid w:val="00FD19C8"/>
    <w:rsid w:val="00FD6DA8"/>
    <w:rsid w:val="00FE2822"/>
    <w:rsid w:val="00FE2A08"/>
    <w:rsid w:val="00FF2BCB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E195"/>
  <w15:docId w15:val="{1CAA7472-D32D-4AC9-86C2-F5074C6D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A62"/>
    <w:pPr>
      <w:suppressAutoHyphens/>
    </w:pPr>
    <w:rPr>
      <w:rFonts w:ascii="Times New Roman" w:eastAsia="Times New Roman" w:hAnsi="Times New Roman"/>
      <w:sz w:val="26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92A4C"/>
    <w:pPr>
      <w:keepNext/>
      <w:suppressAutoHyphens w:val="0"/>
      <w:jc w:val="both"/>
      <w:outlineLvl w:val="0"/>
    </w:pPr>
    <w:rPr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123F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E6093A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54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4790"/>
    <w:rPr>
      <w:rFonts w:ascii="Times New Roman" w:eastAsia="Times New Roman" w:hAnsi="Times New Roman"/>
      <w:sz w:val="26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54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4790"/>
    <w:rPr>
      <w:rFonts w:ascii="Times New Roman" w:eastAsia="Times New Roman" w:hAnsi="Times New Roman"/>
      <w:sz w:val="26"/>
      <w:lang w:eastAsia="ar-SA"/>
    </w:rPr>
  </w:style>
  <w:style w:type="paragraph" w:customStyle="1" w:styleId="Tekstpodstawowy21">
    <w:name w:val="Tekst podstawowy 21"/>
    <w:basedOn w:val="Normalny"/>
    <w:rsid w:val="00263632"/>
    <w:pPr>
      <w:jc w:val="both"/>
    </w:pPr>
    <w:rPr>
      <w:rFonts w:ascii="Arial" w:hAnsi="Arial" w:cs="Arial"/>
      <w:sz w:val="22"/>
    </w:r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263632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92A4C"/>
    <w:rPr>
      <w:rFonts w:ascii="Times New Roman" w:eastAsia="Times New Roman" w:hAnsi="Times New Roman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1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3z0">
    <w:name w:val="WW8Num3z0"/>
    <w:rsid w:val="00793DED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4895-4C5D-4C4F-96B6-DA2D8805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001240rwol</dc:creator>
  <cp:lastModifiedBy>Magdalena Adamczyk</cp:lastModifiedBy>
  <cp:revision>2</cp:revision>
  <cp:lastPrinted>2021-04-21T12:40:00Z</cp:lastPrinted>
  <dcterms:created xsi:type="dcterms:W3CDTF">2023-04-12T12:32:00Z</dcterms:created>
  <dcterms:modified xsi:type="dcterms:W3CDTF">2023-04-12T12:32:00Z</dcterms:modified>
</cp:coreProperties>
</file>