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717" w14:textId="5F90B993" w:rsidR="001A3BBD" w:rsidRPr="001A3BBD" w:rsidRDefault="00E84D9F" w:rsidP="001A3BB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A3BBD">
        <w:rPr>
          <w:rFonts w:ascii="Segoe UI" w:hAnsi="Segoe UI" w:cs="Segoe UI"/>
          <w:b/>
          <w:sz w:val="16"/>
          <w:szCs w:val="16"/>
        </w:rPr>
        <w:t>Załącznik nr 1 do SWZ</w:t>
      </w:r>
      <w:r w:rsidRPr="001A3BBD">
        <w:rPr>
          <w:rFonts w:ascii="Segoe UI" w:hAnsi="Segoe UI" w:cs="Segoe UI"/>
          <w:b/>
          <w:sz w:val="16"/>
          <w:szCs w:val="16"/>
        </w:rPr>
        <w:br/>
      </w:r>
      <w:bookmarkStart w:id="0" w:name="_Hlk78530153"/>
      <w:r w:rsidR="001A3BBD" w:rsidRPr="001A3BBD">
        <w:rPr>
          <w:rFonts w:ascii="Segoe UI" w:hAnsi="Segoe UI" w:cs="Segoe UI"/>
          <w:b/>
          <w:bCs/>
          <w:sz w:val="16"/>
          <w:szCs w:val="16"/>
        </w:rPr>
        <w:t>Budow</w:t>
      </w:r>
      <w:r w:rsidR="004045B9">
        <w:rPr>
          <w:rFonts w:ascii="Segoe UI" w:hAnsi="Segoe UI" w:cs="Segoe UI"/>
          <w:b/>
          <w:bCs/>
          <w:sz w:val="16"/>
          <w:szCs w:val="16"/>
        </w:rPr>
        <w:t>a zadaszenia</w:t>
      </w:r>
      <w:r w:rsidR="001A3BBD" w:rsidRPr="001A3BBD">
        <w:rPr>
          <w:rFonts w:ascii="Segoe UI" w:hAnsi="Segoe UI" w:cs="Segoe UI"/>
          <w:b/>
          <w:bCs/>
          <w:sz w:val="16"/>
          <w:szCs w:val="16"/>
        </w:rPr>
        <w:t xml:space="preserve"> mobilnego lodowiska </w:t>
      </w:r>
    </w:p>
    <w:p w14:paraId="0AA7EFA9" w14:textId="4E2C2D18" w:rsidR="00E84D9F" w:rsidRPr="004045B9" w:rsidRDefault="001A3BBD" w:rsidP="004045B9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A3BBD">
        <w:rPr>
          <w:rFonts w:ascii="Segoe UI" w:hAnsi="Segoe UI" w:cs="Segoe UI"/>
          <w:b/>
          <w:bCs/>
          <w:sz w:val="16"/>
          <w:szCs w:val="16"/>
        </w:rPr>
        <w:t>dla Ośrodka Sportu i Rekreacji OSiR Stargard Sp. z o.o. w Stargardzie</w:t>
      </w:r>
      <w:bookmarkEnd w:id="0"/>
    </w:p>
    <w:p w14:paraId="67A1E6AE" w14:textId="77777777" w:rsidR="00E84D9F" w:rsidRPr="00475C3D" w:rsidRDefault="00E84D9F" w:rsidP="00E84D9F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91B9B92" w14:textId="77777777" w:rsidR="00E84D9F" w:rsidRDefault="00E84D9F" w:rsidP="00E84D9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32BFB44" w14:textId="77777777" w:rsidR="00E84D9F" w:rsidRPr="00475C3D" w:rsidRDefault="00E84D9F" w:rsidP="00E84D9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095347A2" w14:textId="77777777" w:rsidR="00E84D9F" w:rsidRPr="00F94529" w:rsidRDefault="00E84D9F" w:rsidP="00E84D9F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5AEFC2DA" w14:textId="6CC642D3" w:rsidR="00E84D9F" w:rsidRPr="00B63F29" w:rsidRDefault="00E84D9F" w:rsidP="00B63F29">
      <w:pPr>
        <w:spacing w:after="0"/>
        <w:jc w:val="both"/>
        <w:rPr>
          <w:rFonts w:ascii="Segoe UI" w:hAnsi="Segoe UI" w:cs="Segoe UI"/>
          <w:b/>
          <w:bCs/>
        </w:rPr>
      </w:pPr>
      <w:r w:rsidRPr="00B63F29">
        <w:rPr>
          <w:rFonts w:ascii="Segoe UI" w:hAnsi="Segoe UI" w:cs="Segoe UI"/>
          <w:u w:val="single"/>
        </w:rPr>
        <w:t>Przedmiot oferty</w:t>
      </w:r>
      <w:r w:rsidRPr="00B63F29">
        <w:rPr>
          <w:rFonts w:ascii="Segoe UI" w:hAnsi="Segoe UI" w:cs="Segoe UI"/>
        </w:rPr>
        <w:t xml:space="preserve">:  Oferujemy wykonanie zadania dotyczącego </w:t>
      </w:r>
      <w:bookmarkStart w:id="1" w:name="_Hlk72240701"/>
      <w:bookmarkStart w:id="2" w:name="_Hlk86142381"/>
      <w:r w:rsidRPr="00B63F29">
        <w:rPr>
          <w:rFonts w:ascii="Segoe UI" w:hAnsi="Segoe UI" w:cs="Segoe UI"/>
          <w:b/>
        </w:rPr>
        <w:t>„</w:t>
      </w:r>
      <w:bookmarkEnd w:id="1"/>
      <w:bookmarkEnd w:id="2"/>
      <w:r w:rsidR="00B63F29" w:rsidRPr="00B63F29">
        <w:rPr>
          <w:rFonts w:ascii="Segoe UI" w:hAnsi="Segoe UI" w:cs="Segoe UI"/>
          <w:b/>
          <w:bCs/>
        </w:rPr>
        <w:t>Budow</w:t>
      </w:r>
      <w:r w:rsidR="00981EB4">
        <w:rPr>
          <w:rFonts w:ascii="Segoe UI" w:hAnsi="Segoe UI" w:cs="Segoe UI"/>
          <w:b/>
          <w:bCs/>
        </w:rPr>
        <w:t>y</w:t>
      </w:r>
      <w:r w:rsidR="00B63F29" w:rsidRPr="00B63F29">
        <w:rPr>
          <w:rFonts w:ascii="Segoe UI" w:hAnsi="Segoe UI" w:cs="Segoe UI"/>
          <w:b/>
          <w:bCs/>
        </w:rPr>
        <w:t xml:space="preserve"> </w:t>
      </w:r>
      <w:r w:rsidR="004045B9">
        <w:rPr>
          <w:rFonts w:ascii="Segoe UI" w:hAnsi="Segoe UI" w:cs="Segoe UI"/>
          <w:b/>
          <w:bCs/>
        </w:rPr>
        <w:t xml:space="preserve">zadaszenia </w:t>
      </w:r>
      <w:r w:rsidR="00B63F29" w:rsidRPr="00B63F29">
        <w:rPr>
          <w:rFonts w:ascii="Segoe UI" w:hAnsi="Segoe UI" w:cs="Segoe UI"/>
          <w:b/>
          <w:bCs/>
        </w:rPr>
        <w:t>mobilnego lodowiska dla Ośrodka Sportu i Rekreacji OSiR St</w:t>
      </w:r>
      <w:r w:rsidR="004045B9">
        <w:rPr>
          <w:rFonts w:ascii="Segoe UI" w:hAnsi="Segoe UI" w:cs="Segoe UI"/>
          <w:b/>
          <w:bCs/>
        </w:rPr>
        <w:t xml:space="preserve">argard Sp. z o.o. </w:t>
      </w:r>
      <w:r w:rsidR="004045B9">
        <w:rPr>
          <w:rFonts w:ascii="Segoe UI" w:hAnsi="Segoe UI" w:cs="Segoe UI"/>
          <w:b/>
          <w:bCs/>
        </w:rPr>
        <w:br/>
        <w:t>w Stargardzie</w:t>
      </w:r>
      <w:r w:rsidRPr="00B63F29">
        <w:rPr>
          <w:rFonts w:ascii="Segoe UI" w:hAnsi="Segoe UI" w:cs="Segoe UI"/>
          <w:b/>
        </w:rPr>
        <w:t>”</w:t>
      </w:r>
      <w:r w:rsidRPr="00B63F29">
        <w:rPr>
          <w:rFonts w:ascii="Segoe UI" w:hAnsi="Segoe UI" w:cs="Segoe UI"/>
        </w:rPr>
        <w:t>, w zakresie zgodnym z określeniem przedmiotu zamówienia oraz na wszystkich warunkach i wymaganiach specyfikacji warunków zamówienia</w:t>
      </w:r>
      <w:r w:rsidRPr="00172070">
        <w:rPr>
          <w:rFonts w:ascii="Segoe UI" w:hAnsi="Segoe UI" w:cs="Segoe UI"/>
        </w:rPr>
        <w:t>.</w:t>
      </w:r>
    </w:p>
    <w:p w14:paraId="3B131D75" w14:textId="77777777" w:rsidR="00E84D9F" w:rsidRPr="00172070" w:rsidRDefault="00E84D9F" w:rsidP="00E84D9F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675DD96F" w14:textId="77777777" w:rsidR="00E84D9F" w:rsidRPr="0037085F" w:rsidRDefault="00E84D9F" w:rsidP="00E84D9F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Pr="00172070">
        <w:rPr>
          <w:rFonts w:ascii="Segoe UI" w:hAnsi="Segoe UI" w:cs="Segoe UI"/>
          <w:b/>
        </w:rPr>
        <w:br/>
      </w:r>
      <w:r w:rsidRPr="00BC7A2E">
        <w:rPr>
          <w:rFonts w:ascii="Segoe UI" w:hAnsi="Segoe UI" w:cs="Segoe UI"/>
          <w:b/>
        </w:rPr>
        <w:t>Ośrodek Sportu i Rekreacji OSiR Stargard Sp. z o.o.</w:t>
      </w:r>
      <w:r w:rsidRPr="00BC7A2E">
        <w:rPr>
          <w:rFonts w:ascii="Segoe UI" w:hAnsi="Segoe UI" w:cs="Segoe UI"/>
          <w:b/>
        </w:rPr>
        <w:br/>
      </w:r>
      <w:r w:rsidRPr="0037085F">
        <w:rPr>
          <w:rFonts w:ascii="Segoe UI" w:hAnsi="Segoe UI" w:cs="Segoe UI"/>
          <w:bCs/>
        </w:rPr>
        <w:t>z siedzibą przy ul. Szczecińskiej 35, 73-110 Stargard</w:t>
      </w:r>
      <w:r>
        <w:rPr>
          <w:rFonts w:ascii="Segoe UI" w:hAnsi="Segoe UI" w:cs="Segoe UI"/>
          <w:bCs/>
        </w:rPr>
        <w:t>.</w:t>
      </w:r>
    </w:p>
    <w:p w14:paraId="166B5F8D" w14:textId="77777777" w:rsidR="00E84D9F" w:rsidRPr="00172070" w:rsidRDefault="00E84D9F" w:rsidP="00E84D9F">
      <w:pPr>
        <w:spacing w:after="0"/>
        <w:jc w:val="both"/>
        <w:rPr>
          <w:rFonts w:ascii="Segoe UI" w:hAnsi="Segoe UI" w:cs="Segoe UI"/>
        </w:rPr>
      </w:pPr>
    </w:p>
    <w:p w14:paraId="303D711A" w14:textId="77777777" w:rsidR="00E84D9F" w:rsidRPr="00475C3D" w:rsidRDefault="00E84D9F" w:rsidP="00E84D9F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Pr="00475C3D">
        <w:rPr>
          <w:rFonts w:ascii="Segoe UI" w:hAnsi="Segoe UI" w:cs="Segoe UI"/>
          <w:b w:val="0"/>
          <w:sz w:val="22"/>
          <w:szCs w:val="22"/>
        </w:rPr>
        <w:br/>
      </w:r>
      <w:r w:rsidRPr="00475C3D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4028B3DC" w14:textId="77777777" w:rsidR="00E84D9F" w:rsidRPr="00475C3D" w:rsidRDefault="00E84D9F" w:rsidP="00E84D9F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7488C859" w14:textId="77777777" w:rsidR="00E84D9F" w:rsidRPr="00475C3D" w:rsidRDefault="00E84D9F" w:rsidP="00E84D9F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 do zwrotu wadium nr</w:t>
      </w:r>
      <w:r w:rsidRPr="00475C3D">
        <w:rPr>
          <w:rFonts w:ascii="Segoe UI" w:hAnsi="Segoe UI" w:cs="Segoe UI"/>
          <w:b w:val="0"/>
          <w:sz w:val="22"/>
          <w:szCs w:val="22"/>
        </w:rPr>
        <w:t>…………...........................................................................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3E7AFED6" w14:textId="77777777" w:rsidR="00E84D9F" w:rsidRPr="00475C3D" w:rsidRDefault="00E84D9F" w:rsidP="00E84D9F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Pr="00475C3D">
        <w:rPr>
          <w:rFonts w:ascii="Segoe UI" w:hAnsi="Segoe UI" w:cs="Segoe UI"/>
          <w:sz w:val="22"/>
          <w:szCs w:val="22"/>
        </w:rPr>
        <w:t>w banku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0F8F1F01" w14:textId="77777777" w:rsidR="00E84D9F" w:rsidRPr="00475C3D" w:rsidRDefault="00E84D9F" w:rsidP="00E84D9F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>
        <w:rPr>
          <w:rFonts w:ascii="Segoe UI" w:hAnsi="Segoe UI" w:cs="Segoe UI"/>
        </w:rPr>
        <w:tab/>
      </w:r>
      <w:r w:rsidRPr="00475C3D">
        <w:rPr>
          <w:rFonts w:ascii="Segoe UI" w:hAnsi="Segoe UI" w:cs="Segoe UI"/>
        </w:rPr>
        <w:t>adres mailowy .............</w:t>
      </w:r>
      <w:r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14:paraId="00A512E1" w14:textId="77777777" w:rsidR="00E84D9F" w:rsidRPr="00475C3D" w:rsidRDefault="00E84D9F" w:rsidP="00E84D9F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57D1E6FA" w14:textId="77777777" w:rsidR="00E84D9F" w:rsidRPr="00475C3D" w:rsidRDefault="00E84D9F" w:rsidP="00E84D9F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A96E93A" w14:textId="77777777" w:rsidR="00E84D9F" w:rsidRPr="00475C3D" w:rsidRDefault="00E84D9F" w:rsidP="00E84D9F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7A7E244B" w14:textId="77777777" w:rsidR="00E84D9F" w:rsidRPr="00475C3D" w:rsidRDefault="00E84D9F" w:rsidP="00E84D9F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5443435C" w14:textId="77777777" w:rsidR="00E84D9F" w:rsidRPr="00F94529" w:rsidRDefault="00E84D9F" w:rsidP="00E84D9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>
        <w:rPr>
          <w:rFonts w:ascii="Segoe UI" w:hAnsi="Segoe UI" w:cs="Segoe UI"/>
          <w:b/>
          <w:sz w:val="24"/>
          <w:szCs w:val="24"/>
        </w:rPr>
        <w:t xml:space="preserve">umowną </w:t>
      </w:r>
      <w:r w:rsidRPr="00F94529">
        <w:rPr>
          <w:rFonts w:ascii="Segoe UI" w:hAnsi="Segoe UI" w:cs="Segoe UI"/>
          <w:b/>
          <w:sz w:val="24"/>
          <w:szCs w:val="24"/>
        </w:rPr>
        <w:t>wynoszącą:</w:t>
      </w:r>
    </w:p>
    <w:p w14:paraId="337C12D7" w14:textId="77777777" w:rsidR="00E84D9F" w:rsidRPr="00475C3D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39EB8398" w14:textId="77777777" w:rsidR="00E84D9F" w:rsidRPr="00475C3D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cena ofertowa netto w zapisie liczbowym ….……………………….…</w:t>
      </w:r>
      <w:r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>
        <w:rPr>
          <w:rFonts w:ascii="Segoe UI" w:hAnsi="Segoe UI" w:cs="Segoe UI"/>
          <w:sz w:val="24"/>
          <w:szCs w:val="24"/>
        </w:rPr>
        <w:t>………………………..</w:t>
      </w:r>
      <w:r w:rsidRPr="00475C3D">
        <w:rPr>
          <w:rFonts w:ascii="Segoe UI" w:hAnsi="Segoe UI" w:cs="Segoe UI"/>
          <w:sz w:val="24"/>
          <w:szCs w:val="24"/>
        </w:rPr>
        <w:t>………………</w:t>
      </w:r>
      <w:r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…………………………………..</w:t>
      </w:r>
    </w:p>
    <w:p w14:paraId="1B242E9F" w14:textId="77777777" w:rsidR="00E84D9F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561D396A" w14:textId="77777777" w:rsidR="00E84D9F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3A30856E" w14:textId="77777777" w:rsidR="00E84D9F" w:rsidRPr="00475C3D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cena ofertowa brutto w zapisie liczbowym ………………</w:t>
      </w:r>
      <w:r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t>………………………</w:t>
      </w:r>
      <w:r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>
        <w:rPr>
          <w:rFonts w:ascii="Segoe UI" w:hAnsi="Segoe UI" w:cs="Segoe UI"/>
          <w:sz w:val="24"/>
          <w:szCs w:val="24"/>
        </w:rPr>
        <w:t>………………………..</w:t>
      </w:r>
      <w:r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727B9257" w14:textId="77777777" w:rsidR="00E84D9F" w:rsidRDefault="00E84D9F" w:rsidP="00E84D9F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09AA1B74" w14:textId="77777777" w:rsidR="00E84D9F" w:rsidRPr="007D303C" w:rsidRDefault="00E84D9F" w:rsidP="00E84D9F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14:paraId="5DEBF0C1" w14:textId="77777777" w:rsidR="00E84D9F" w:rsidRPr="004341AD" w:rsidRDefault="00E84D9F" w:rsidP="00E84D9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3F7FFE1F" w14:textId="77777777" w:rsidR="00E84D9F" w:rsidRPr="004341AD" w:rsidRDefault="00E84D9F" w:rsidP="00E84D9F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2C44B538" w14:textId="77777777" w:rsidR="00E84D9F" w:rsidRPr="004341AD" w:rsidRDefault="00E84D9F" w:rsidP="00E84D9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62E8E388" w14:textId="77777777" w:rsidR="00E84D9F" w:rsidRPr="00880C88" w:rsidRDefault="00E84D9F" w:rsidP="00E84D9F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14:paraId="7867F535" w14:textId="6E7EEB7E" w:rsidR="009E742E" w:rsidRPr="00BE5B76" w:rsidRDefault="009E742E" w:rsidP="009E742E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16"/>
          <w:szCs w:val="16"/>
        </w:rPr>
      </w:pPr>
      <w:r w:rsidRPr="00BE5B76">
        <w:rPr>
          <w:rFonts w:ascii="Segoe UI" w:hAnsi="Segoe UI" w:cs="Segoe UI"/>
          <w:b/>
          <w:bCs/>
          <w:sz w:val="16"/>
          <w:szCs w:val="16"/>
        </w:rPr>
        <w:t xml:space="preserve">W przypadku gdy wykonawca w swojej ofercie zaproponuje długość okresu gwarancji niezgodną z warunkami opisanymi powyżej (np. okres krótszy niż </w:t>
      </w:r>
      <w:r w:rsidR="00BE5B76" w:rsidRPr="00BE5B76">
        <w:rPr>
          <w:rFonts w:ascii="Segoe UI" w:hAnsi="Segoe UI" w:cs="Segoe UI"/>
          <w:b/>
          <w:bCs/>
          <w:sz w:val="16"/>
          <w:szCs w:val="16"/>
        </w:rPr>
        <w:t>24 miesiące</w:t>
      </w:r>
      <w:r w:rsidRPr="00BE5B76">
        <w:rPr>
          <w:rFonts w:ascii="Segoe UI" w:hAnsi="Segoe UI" w:cs="Segoe UI"/>
          <w:b/>
          <w:bCs/>
          <w:sz w:val="16"/>
          <w:szCs w:val="16"/>
        </w:rPr>
        <w:t xml:space="preserve">, </w:t>
      </w:r>
      <w:r w:rsidR="00BE5B76" w:rsidRPr="00BE5B76">
        <w:rPr>
          <w:rFonts w:ascii="Segoe UI" w:hAnsi="Segoe UI" w:cs="Segoe UI"/>
          <w:b/>
          <w:bCs/>
          <w:sz w:val="16"/>
          <w:szCs w:val="16"/>
        </w:rPr>
        <w:t xml:space="preserve">nie </w:t>
      </w:r>
      <w:r w:rsidRPr="00BE5B76">
        <w:rPr>
          <w:rFonts w:ascii="Segoe UI" w:hAnsi="Segoe UI" w:cs="Segoe UI"/>
          <w:b/>
          <w:bCs/>
          <w:sz w:val="16"/>
          <w:szCs w:val="16"/>
        </w:rPr>
        <w:t xml:space="preserve">dłuższy niż </w:t>
      </w:r>
      <w:r w:rsidR="00BE5B76" w:rsidRPr="00BE5B76">
        <w:rPr>
          <w:rFonts w:ascii="Segoe UI" w:hAnsi="Segoe UI" w:cs="Segoe UI"/>
          <w:b/>
          <w:bCs/>
          <w:sz w:val="16"/>
          <w:szCs w:val="16"/>
        </w:rPr>
        <w:t>36</w:t>
      </w:r>
      <w:r w:rsidRPr="00BE5B76">
        <w:rPr>
          <w:rFonts w:ascii="Segoe UI" w:hAnsi="Segoe UI" w:cs="Segoe UI"/>
          <w:b/>
          <w:bCs/>
          <w:sz w:val="16"/>
          <w:szCs w:val="16"/>
        </w:rPr>
        <w:t xml:space="preserve"> miesięcy lub niepełną liczbę miesięcy) jego oferta zostanie odrzucona na podstawie art. 89 ust. 1 pkt. 2 ustawy Pzp jako oferta, której treść nie odpowiada </w:t>
      </w:r>
      <w:r w:rsidRPr="00BE5B76">
        <w:rPr>
          <w:rFonts w:ascii="Segoe UI" w:hAnsi="Segoe UI" w:cs="Segoe UI"/>
          <w:b/>
          <w:sz w:val="16"/>
          <w:szCs w:val="16"/>
          <w:shd w:val="clear" w:color="auto" w:fill="FFFFFF"/>
        </w:rPr>
        <w:t>treści specyfikacji istotnych warunków zamówienia.</w:t>
      </w:r>
    </w:p>
    <w:p w14:paraId="5EBCFA1F" w14:textId="77777777" w:rsidR="00E84D9F" w:rsidRPr="00880C88" w:rsidRDefault="00E84D9F" w:rsidP="00E84D9F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12D454B3" w14:textId="77777777" w:rsidR="00E84D9F" w:rsidRPr="004341AD" w:rsidRDefault="00E84D9F" w:rsidP="00E84D9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76C21DE8" w14:textId="77777777" w:rsidR="00E84D9F" w:rsidRPr="00880C88" w:rsidRDefault="00E84D9F" w:rsidP="00E84D9F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14:paraId="1002470B" w14:textId="27FC26F2" w:rsidR="00E84D9F" w:rsidRPr="004341AD" w:rsidRDefault="00E84D9F" w:rsidP="00E84D9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Zobowiązujemy się do wniesienia zabezpieczenia należytego wykonania umowy najpóźniej w dniu zawarcia umowy, w wysokości </w:t>
      </w:r>
      <w:r w:rsidR="00981EB4" w:rsidRPr="00BE5B76">
        <w:rPr>
          <w:rFonts w:ascii="Segoe UI" w:hAnsi="Segoe UI" w:cs="Segoe UI"/>
        </w:rPr>
        <w:t>5</w:t>
      </w:r>
      <w:r w:rsidRPr="00BE5B76">
        <w:rPr>
          <w:rFonts w:ascii="Segoe UI" w:hAnsi="Segoe UI" w:cs="Segoe UI"/>
        </w:rPr>
        <w:t xml:space="preserve"> % ceny ofertowej brutto</w:t>
      </w:r>
      <w:r w:rsidRPr="004341AD">
        <w:rPr>
          <w:rFonts w:ascii="Segoe UI" w:hAnsi="Segoe UI" w:cs="Segoe UI"/>
        </w:rPr>
        <w:t>, zaokrąglonej do pełnych tysięcy w dół, w następującej formie: …………………………………………</w:t>
      </w:r>
    </w:p>
    <w:p w14:paraId="426C2AEA" w14:textId="77777777" w:rsidR="00E84D9F" w:rsidRPr="004341AD" w:rsidRDefault="00E84D9F" w:rsidP="00E84D9F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4AB73C82" w14:textId="77777777" w:rsidR="00E84D9F" w:rsidRPr="004341AD" w:rsidRDefault="00E84D9F" w:rsidP="00E84D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72991779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76266B66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3AF31E5E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1BE0CECC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1A6A2900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75B3A403" w14:textId="77777777" w:rsidR="00E84D9F" w:rsidRPr="004341AD" w:rsidRDefault="00E84D9F" w:rsidP="00E84D9F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07A7FE14" w14:textId="77777777" w:rsidR="00E84D9F" w:rsidRPr="004341AD" w:rsidRDefault="00E84D9F" w:rsidP="00E84D9F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52CB09D3" w14:textId="63B4937A" w:rsidR="00E84D9F" w:rsidRPr="004341AD" w:rsidRDefault="00E84D9F" w:rsidP="00E84D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>
        <w:rPr>
          <w:rFonts w:ascii="Segoe UI" w:hAnsi="Segoe UI" w:cs="Segoe UI"/>
        </w:rPr>
        <w:t xml:space="preserve">do </w:t>
      </w:r>
      <w:r w:rsidRPr="00BE5B76">
        <w:rPr>
          <w:rFonts w:ascii="Segoe UI" w:hAnsi="Segoe UI" w:cs="Segoe UI"/>
        </w:rPr>
        <w:t xml:space="preserve">dnia </w:t>
      </w:r>
      <w:r w:rsidR="00BE5B76" w:rsidRPr="00BE5B76">
        <w:rPr>
          <w:rFonts w:ascii="Segoe UI" w:hAnsi="Segoe UI" w:cs="Segoe UI"/>
        </w:rPr>
        <w:t xml:space="preserve">21 października 2023r. </w:t>
      </w:r>
      <w:bookmarkStart w:id="3" w:name="_GoBack"/>
      <w:bookmarkEnd w:id="3"/>
    </w:p>
    <w:p w14:paraId="5244C535" w14:textId="77777777" w:rsidR="00E84D9F" w:rsidRPr="004341AD" w:rsidRDefault="00E84D9F" w:rsidP="00E84D9F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334E6F20" w14:textId="77777777" w:rsidR="00E84D9F" w:rsidRPr="004341AD" w:rsidRDefault="00E84D9F" w:rsidP="00E84D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6309F58A" w14:textId="77777777" w:rsidR="00E84D9F" w:rsidRPr="004341AD" w:rsidRDefault="00E84D9F" w:rsidP="00E84D9F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01DA3F3" w14:textId="77777777" w:rsidR="00E84D9F" w:rsidRPr="004341AD" w:rsidRDefault="00E84D9F" w:rsidP="00E84D9F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5C275B92" w14:textId="77777777" w:rsidR="00E84D9F" w:rsidRPr="004341AD" w:rsidRDefault="00E84D9F" w:rsidP="00E84D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CF0D604" w14:textId="77777777" w:rsidR="00E84D9F" w:rsidRPr="004341AD" w:rsidRDefault="00E84D9F" w:rsidP="00E84D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 postępowaniu – stanowiące złącznik nr 2 do SWZ.</w:t>
      </w:r>
    </w:p>
    <w:p w14:paraId="6E4F3975" w14:textId="77777777" w:rsidR="00E84D9F" w:rsidRPr="004341AD" w:rsidRDefault="00E84D9F" w:rsidP="00E84D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05C2DD2" w14:textId="56DADA37" w:rsidR="00E84D9F" w:rsidRPr="002E1DB9" w:rsidRDefault="00E84D9F" w:rsidP="00E84D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Przedmiotowe środki dowodowe </w:t>
      </w:r>
      <w:r w:rsidRPr="002E1DB9">
        <w:rPr>
          <w:rFonts w:ascii="Segoe UI" w:hAnsi="Segoe UI" w:cs="Segoe UI"/>
          <w:sz w:val="22"/>
          <w:szCs w:val="22"/>
          <w:shd w:val="clear" w:color="auto" w:fill="FFFFFF"/>
        </w:rPr>
        <w:t xml:space="preserve">wymienione w rozdziale </w:t>
      </w:r>
      <w:r w:rsidR="00981EB4">
        <w:rPr>
          <w:rFonts w:ascii="Segoe UI" w:hAnsi="Segoe UI" w:cs="Segoe UI"/>
          <w:sz w:val="22"/>
          <w:szCs w:val="22"/>
          <w:shd w:val="clear" w:color="auto" w:fill="FFFFFF"/>
        </w:rPr>
        <w:t xml:space="preserve">III ust. 5 </w:t>
      </w:r>
      <w:r w:rsidRPr="002E1DB9">
        <w:rPr>
          <w:rFonts w:ascii="Segoe UI" w:hAnsi="Segoe UI" w:cs="Segoe UI"/>
          <w:sz w:val="22"/>
          <w:szCs w:val="22"/>
          <w:shd w:val="clear" w:color="auto" w:fill="FFFFFF"/>
        </w:rPr>
        <w:t>SWZ.</w:t>
      </w:r>
    </w:p>
    <w:p w14:paraId="1B56B5EC" w14:textId="77777777" w:rsidR="00E84D9F" w:rsidRPr="004341AD" w:rsidRDefault="00E84D9F" w:rsidP="00E84D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688DD01C" w14:textId="77777777" w:rsidR="00E84D9F" w:rsidRPr="004341AD" w:rsidRDefault="00E84D9F" w:rsidP="00E84D9F">
      <w:pPr>
        <w:spacing w:after="0" w:line="240" w:lineRule="auto"/>
        <w:rPr>
          <w:rFonts w:ascii="Segoe UI" w:hAnsi="Segoe UI" w:cs="Segoe UI"/>
        </w:rPr>
      </w:pPr>
    </w:p>
    <w:p w14:paraId="2375B6EA" w14:textId="77777777" w:rsidR="00E84D9F" w:rsidRPr="00475C3D" w:rsidRDefault="00E84D9F" w:rsidP="00E84D9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75F6E255" w14:textId="77777777" w:rsidR="0028361C" w:rsidRPr="00E84D9F" w:rsidRDefault="00E84D9F" w:rsidP="00E84D9F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361C" w:rsidRPr="00E8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9F"/>
    <w:rsid w:val="001A3BBD"/>
    <w:rsid w:val="0028361C"/>
    <w:rsid w:val="004045B9"/>
    <w:rsid w:val="00981EB4"/>
    <w:rsid w:val="009E742E"/>
    <w:rsid w:val="00B63F29"/>
    <w:rsid w:val="00B70E17"/>
    <w:rsid w:val="00BE5B76"/>
    <w:rsid w:val="00BF6744"/>
    <w:rsid w:val="00E173A3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1874"/>
  <w15:chartTrackingRefBased/>
  <w15:docId w15:val="{BFD1721B-C01A-4C7D-B72D-071A590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D9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D9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4D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4D9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4D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D9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4D9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D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E84D9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847E-30F7-4371-B498-E5170435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3</cp:revision>
  <dcterms:created xsi:type="dcterms:W3CDTF">2023-08-23T08:13:00Z</dcterms:created>
  <dcterms:modified xsi:type="dcterms:W3CDTF">2023-09-06T12:05:00Z</dcterms:modified>
</cp:coreProperties>
</file>