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3B0" w14:textId="044C9C2F" w:rsidR="00F17CF0" w:rsidRPr="00D825B9" w:rsidRDefault="00AA0E4D" w:rsidP="00A948E0">
      <w:pPr>
        <w:spacing w:line="360" w:lineRule="auto"/>
        <w:jc w:val="right"/>
        <w:rPr>
          <w:b/>
          <w:sz w:val="22"/>
          <w:szCs w:val="22"/>
        </w:rPr>
      </w:pPr>
      <w:r w:rsidRPr="00D825B9">
        <w:rPr>
          <w:b/>
          <w:sz w:val="22"/>
          <w:szCs w:val="22"/>
        </w:rPr>
        <w:t>P</w:t>
      </w:r>
      <w:r w:rsidR="00C67D91" w:rsidRPr="00D825B9">
        <w:rPr>
          <w:b/>
          <w:sz w:val="22"/>
          <w:szCs w:val="22"/>
        </w:rPr>
        <w:t>oznań</w:t>
      </w:r>
      <w:r w:rsidR="006903FF" w:rsidRPr="00D825B9">
        <w:rPr>
          <w:b/>
          <w:sz w:val="22"/>
          <w:szCs w:val="22"/>
        </w:rPr>
        <w:t xml:space="preserve"> JRG 1</w:t>
      </w:r>
    </w:p>
    <w:p w14:paraId="1FB8FE99" w14:textId="77777777" w:rsidR="00C67D91" w:rsidRPr="00D825B9" w:rsidRDefault="00C67D91" w:rsidP="00A948E0">
      <w:pPr>
        <w:jc w:val="center"/>
        <w:rPr>
          <w:b/>
          <w:sz w:val="22"/>
          <w:szCs w:val="22"/>
        </w:rPr>
      </w:pPr>
    </w:p>
    <w:p w14:paraId="15A277B5" w14:textId="5A12D66D" w:rsidR="00F17CF0" w:rsidRPr="00D825B9" w:rsidRDefault="00F17CF0" w:rsidP="00A948E0">
      <w:pPr>
        <w:jc w:val="center"/>
        <w:rPr>
          <w:b/>
          <w:sz w:val="22"/>
          <w:szCs w:val="22"/>
        </w:rPr>
      </w:pPr>
      <w:r w:rsidRPr="00D825B9">
        <w:rPr>
          <w:b/>
          <w:sz w:val="22"/>
          <w:szCs w:val="22"/>
        </w:rPr>
        <w:t>Specyfikacja techniczna</w:t>
      </w:r>
    </w:p>
    <w:p w14:paraId="14D71C65" w14:textId="0D87A9D0" w:rsidR="00284107" w:rsidRPr="00D825B9" w:rsidRDefault="00D56C80" w:rsidP="00A948E0">
      <w:pPr>
        <w:jc w:val="center"/>
        <w:rPr>
          <w:b/>
          <w:sz w:val="22"/>
          <w:szCs w:val="22"/>
        </w:rPr>
      </w:pPr>
      <w:r w:rsidRPr="00D825B9">
        <w:rPr>
          <w:b/>
          <w:sz w:val="22"/>
          <w:szCs w:val="22"/>
        </w:rPr>
        <w:t xml:space="preserve">Wymagania techniczne dla łodzi ratowniczej </w:t>
      </w:r>
      <w:r w:rsidR="001C2556" w:rsidRPr="00D825B9">
        <w:rPr>
          <w:b/>
          <w:sz w:val="22"/>
          <w:szCs w:val="22"/>
        </w:rPr>
        <w:t>z wyposażeniem</w:t>
      </w:r>
      <w:r w:rsidR="00196E7F">
        <w:rPr>
          <w:b/>
          <w:sz w:val="22"/>
          <w:szCs w:val="22"/>
        </w:rPr>
        <w:t xml:space="preserve"> do sonaru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603"/>
        <w:gridCol w:w="4813"/>
        <w:gridCol w:w="4536"/>
      </w:tblGrid>
      <w:tr w:rsidR="00A1655B" w:rsidRPr="00D825B9" w14:paraId="7C3FAA9A" w14:textId="77777777" w:rsidTr="00B6596C">
        <w:tc>
          <w:tcPr>
            <w:tcW w:w="603" w:type="dxa"/>
          </w:tcPr>
          <w:p w14:paraId="1B6906AA" w14:textId="77777777" w:rsidR="00A1655B" w:rsidRPr="00D825B9" w:rsidRDefault="00A1655B" w:rsidP="00284107">
            <w:pPr>
              <w:jc w:val="center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L.p.</w:t>
            </w:r>
          </w:p>
        </w:tc>
        <w:tc>
          <w:tcPr>
            <w:tcW w:w="4813" w:type="dxa"/>
          </w:tcPr>
          <w:p w14:paraId="27317589" w14:textId="77777777" w:rsidR="00A1655B" w:rsidRPr="00D825B9" w:rsidRDefault="00A1655B" w:rsidP="00284107">
            <w:pPr>
              <w:jc w:val="center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Wymagane parametry techniczno-użytkowe, wyposażenie:</w:t>
            </w:r>
          </w:p>
        </w:tc>
        <w:tc>
          <w:tcPr>
            <w:tcW w:w="4536" w:type="dxa"/>
          </w:tcPr>
          <w:p w14:paraId="2F76D114" w14:textId="77777777" w:rsidR="00A1655B" w:rsidRPr="00D825B9" w:rsidRDefault="00A9118C" w:rsidP="00284107">
            <w:pPr>
              <w:jc w:val="center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Do</w:t>
            </w:r>
            <w:r w:rsidR="00A1655B" w:rsidRPr="00D825B9">
              <w:rPr>
                <w:sz w:val="22"/>
                <w:szCs w:val="22"/>
              </w:rPr>
              <w:t>datkowe dane</w:t>
            </w:r>
          </w:p>
        </w:tc>
      </w:tr>
      <w:tr w:rsidR="00A1655B" w:rsidRPr="00D825B9" w14:paraId="7FAB9135" w14:textId="77777777" w:rsidTr="00B6596C">
        <w:tc>
          <w:tcPr>
            <w:tcW w:w="603" w:type="dxa"/>
          </w:tcPr>
          <w:p w14:paraId="3180DAF2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3" w:type="dxa"/>
          </w:tcPr>
          <w:p w14:paraId="375C3947" w14:textId="77777777" w:rsidR="00A1655B" w:rsidRPr="00D825B9" w:rsidRDefault="00A1655B" w:rsidP="003E7FA0">
            <w:pPr>
              <w:ind w:right="-108"/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Wymagania ogólne: typ łodzi</w:t>
            </w:r>
          </w:p>
        </w:tc>
        <w:tc>
          <w:tcPr>
            <w:tcW w:w="4536" w:type="dxa"/>
          </w:tcPr>
          <w:p w14:paraId="680E1795" w14:textId="77777777" w:rsidR="00A1655B" w:rsidRPr="00D825B9" w:rsidRDefault="00A1655B" w:rsidP="003E7FA0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A1655B" w:rsidRPr="00D825B9" w14:paraId="139A53A1" w14:textId="77777777" w:rsidTr="00B6596C">
        <w:tc>
          <w:tcPr>
            <w:tcW w:w="603" w:type="dxa"/>
          </w:tcPr>
          <w:p w14:paraId="73EE9589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5B983C58" w14:textId="0E6AEB9D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bCs/>
                <w:sz w:val="22"/>
                <w:szCs w:val="22"/>
              </w:rPr>
              <w:t>Wielofunkcyjna ślizgowa łódź ratownicza przystosowana do działania na obszarach wód śródlądowych, na wodach płynących i stałych. Łódź zachowująca dużą stabilność poprzeczną i wzdłużną na fali.</w:t>
            </w:r>
          </w:p>
          <w:p w14:paraId="7A4FF02E" w14:textId="36DDA9C5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bCs/>
                <w:sz w:val="22"/>
                <w:szCs w:val="22"/>
              </w:rPr>
              <w:t>Łódź musi być niezatapialna – dwupłaszczowa zamknięta.</w:t>
            </w:r>
          </w:p>
          <w:p w14:paraId="67BE0A59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09FD912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 Długość całkowita kadłuba od 4, m do 4,4 m.</w:t>
            </w:r>
          </w:p>
          <w:p w14:paraId="0F5727C3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 Szerokość całkowita kadłuba  od 1,5 m do 1,8 m.</w:t>
            </w:r>
          </w:p>
          <w:p w14:paraId="1D9D1B5E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 Wysokość: do 1 m.</w:t>
            </w:r>
          </w:p>
          <w:p w14:paraId="2F2F949E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-Maksymalna liczba osób kategorii CE D; 10 osób / kategoria CE C; 8 osób</w:t>
            </w:r>
          </w:p>
          <w:p w14:paraId="4F653AB7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 Masa łodzi pustej (bez silnika): od 190 kg do 205kg.</w:t>
            </w:r>
          </w:p>
          <w:p w14:paraId="798A6158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CC573D7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 xml:space="preserve">- </w:t>
            </w:r>
            <w:r w:rsidRPr="00D825B9">
              <w:rPr>
                <w:bCs/>
                <w:sz w:val="22"/>
                <w:szCs w:val="22"/>
              </w:rPr>
              <w:t xml:space="preserve">Materiał wykonania </w:t>
            </w:r>
            <w:r w:rsidRPr="00D825B9">
              <w:rPr>
                <w:sz w:val="22"/>
                <w:szCs w:val="22"/>
              </w:rPr>
              <w:t>kadłuba polietylen koloru czerwonego, odporny na działanie czynników atmosferycznych, nie chłonie wody, wytrzymały na niskie temperatury.</w:t>
            </w:r>
          </w:p>
          <w:p w14:paraId="4DF9D725" w14:textId="77777777" w:rsidR="00D825B9" w:rsidRPr="00D825B9" w:rsidRDefault="00D825B9" w:rsidP="00D825B9">
            <w:pPr>
              <w:pStyle w:val="Standard"/>
              <w:jc w:val="both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- Pokład musi być płaski, sztywny i antypoślizgowy.</w:t>
            </w:r>
          </w:p>
          <w:p w14:paraId="22EBAF91" w14:textId="553ABB4F" w:rsidR="00A1655B" w:rsidRPr="00D825B9" w:rsidRDefault="00A1655B" w:rsidP="00C766ED">
            <w:pPr>
              <w:ind w:right="-108"/>
              <w:rPr>
                <w:sz w:val="22"/>
                <w:szCs w:val="22"/>
              </w:rPr>
            </w:pPr>
            <w:r w:rsidRPr="00D825B9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14:paraId="46BB1ED3" w14:textId="77777777" w:rsidR="00A1655B" w:rsidRPr="00D825B9" w:rsidRDefault="00A1655B" w:rsidP="00E834B5">
            <w:pPr>
              <w:ind w:right="-108"/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Certyfikat wytwórcy, dołączyć zdjęcie</w:t>
            </w:r>
          </w:p>
        </w:tc>
      </w:tr>
      <w:tr w:rsidR="00A1655B" w:rsidRPr="00D825B9" w14:paraId="5B06290F" w14:textId="77777777" w:rsidTr="00B6596C">
        <w:tc>
          <w:tcPr>
            <w:tcW w:w="603" w:type="dxa"/>
          </w:tcPr>
          <w:p w14:paraId="22870C33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13" w:type="dxa"/>
          </w:tcPr>
          <w:p w14:paraId="31EBC9A9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Silnik</w:t>
            </w:r>
          </w:p>
        </w:tc>
        <w:tc>
          <w:tcPr>
            <w:tcW w:w="4536" w:type="dxa"/>
          </w:tcPr>
          <w:p w14:paraId="3DA416A9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510A58FB" w14:textId="77777777" w:rsidTr="00B6596C">
        <w:tc>
          <w:tcPr>
            <w:tcW w:w="603" w:type="dxa"/>
          </w:tcPr>
          <w:p w14:paraId="16621239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B61CC27" w14:textId="6E67B2E1" w:rsidR="00A1655B" w:rsidRPr="00D825B9" w:rsidRDefault="00A1655B" w:rsidP="003E7FA0">
            <w:pPr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 xml:space="preserve">Łódź wyposażona przez jeden silnik zaburtowy – śrubowy. Silnik wykonany w technologii czterosuwowej z bezpośrednim wtryskiem. </w:t>
            </w:r>
            <w:r w:rsidR="00D825B9">
              <w:rPr>
                <w:sz w:val="22"/>
                <w:szCs w:val="22"/>
              </w:rPr>
              <w:t>M</w:t>
            </w:r>
            <w:r w:rsidRPr="00D825B9">
              <w:rPr>
                <w:sz w:val="22"/>
                <w:szCs w:val="22"/>
              </w:rPr>
              <w:t xml:space="preserve">oc silnika </w:t>
            </w:r>
            <w:r w:rsidR="002A4082" w:rsidRPr="00D825B9">
              <w:rPr>
                <w:sz w:val="22"/>
                <w:szCs w:val="22"/>
              </w:rPr>
              <w:t>4</w:t>
            </w:r>
            <w:r w:rsidRPr="00D825B9">
              <w:rPr>
                <w:sz w:val="22"/>
                <w:szCs w:val="22"/>
              </w:rPr>
              <w:t>0 KM</w:t>
            </w:r>
            <w:r w:rsidR="00E849B1" w:rsidRPr="00D825B9">
              <w:rPr>
                <w:sz w:val="22"/>
                <w:szCs w:val="22"/>
              </w:rPr>
              <w:t xml:space="preserve"> – wyposażony w hydrostabilizator</w:t>
            </w:r>
            <w:r w:rsidR="00974E44" w:rsidRPr="00D825B9">
              <w:rPr>
                <w:sz w:val="22"/>
                <w:szCs w:val="22"/>
              </w:rPr>
              <w:t>. K</w:t>
            </w:r>
            <w:r w:rsidRPr="00D825B9">
              <w:rPr>
                <w:sz w:val="22"/>
                <w:szCs w:val="22"/>
              </w:rPr>
              <w:t>ąt ustawienia silnika względem lustra wody regulowany hydraulicznie ze sterowaniem z konsoli sterowniczej. Wyłącznik awaryjny silnika umieszczony na konsoli sterowniczej (ze zrywką).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E1DDE5" w14:textId="1FBEBE12" w:rsidR="00A1655B" w:rsidRPr="00D825B9" w:rsidRDefault="004F6A2D" w:rsidP="003E7FA0">
            <w:pPr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Wskazać m</w:t>
            </w:r>
            <w:r w:rsidR="00A1655B" w:rsidRPr="00D825B9">
              <w:rPr>
                <w:sz w:val="22"/>
                <w:szCs w:val="22"/>
              </w:rPr>
              <w:t>arka , typ model, dokładna moc:</w:t>
            </w:r>
          </w:p>
        </w:tc>
      </w:tr>
      <w:tr w:rsidR="00A1655B" w:rsidRPr="00D825B9" w14:paraId="292D8975" w14:textId="77777777" w:rsidTr="00B6596C">
        <w:tc>
          <w:tcPr>
            <w:tcW w:w="603" w:type="dxa"/>
          </w:tcPr>
          <w:p w14:paraId="15047745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13" w:type="dxa"/>
          </w:tcPr>
          <w:p w14:paraId="676053A0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Kolorystyka</w:t>
            </w:r>
          </w:p>
        </w:tc>
        <w:tc>
          <w:tcPr>
            <w:tcW w:w="4536" w:type="dxa"/>
            <w:tcBorders>
              <w:bottom w:val="nil"/>
              <w:tl2br w:val="single" w:sz="4" w:space="0" w:color="auto"/>
            </w:tcBorders>
          </w:tcPr>
          <w:p w14:paraId="75751EDA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5B3B8D7B" w14:textId="77777777" w:rsidTr="00B6596C">
        <w:tc>
          <w:tcPr>
            <w:tcW w:w="603" w:type="dxa"/>
          </w:tcPr>
          <w:p w14:paraId="52FF1582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1EE90B6C" w14:textId="77777777" w:rsidR="00A1655B" w:rsidRPr="00D825B9" w:rsidRDefault="00A1655B" w:rsidP="00D56C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Kolor zewnętrzny łodzi – czerwony.</w:t>
            </w:r>
          </w:p>
          <w:p w14:paraId="6D67F6FD" w14:textId="77777777" w:rsidR="00A1655B" w:rsidRPr="00D825B9" w:rsidRDefault="00A1655B" w:rsidP="00A53C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Kolor wewnętrzny łodzi – czerwony.</w:t>
            </w:r>
          </w:p>
          <w:p w14:paraId="487B300F" w14:textId="394C7074" w:rsidR="00A1655B" w:rsidRPr="00D825B9" w:rsidRDefault="00A1655B" w:rsidP="00E834B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Na łodzi umieszczone oznakowanie </w:t>
            </w:r>
            <w:r w:rsidR="00C67D91" w:rsidRPr="00D825B9">
              <w:rPr>
                <w:rFonts w:ascii="Times New Roman" w:hAnsi="Times New Roman" w:cs="Times New Roman"/>
              </w:rPr>
              <w:t xml:space="preserve">na </w:t>
            </w:r>
            <w:r w:rsidRPr="00D825B9">
              <w:rPr>
                <w:rFonts w:ascii="Times New Roman" w:hAnsi="Times New Roman" w:cs="Times New Roman"/>
              </w:rPr>
              <w:t xml:space="preserve">bokach w dziobowej części numerem operacyjnym wskazanym przez </w:t>
            </w:r>
            <w:r w:rsidR="00C67D91" w:rsidRPr="00D825B9">
              <w:rPr>
                <w:rFonts w:ascii="Times New Roman" w:hAnsi="Times New Roman" w:cs="Times New Roman"/>
              </w:rPr>
              <w:t>z</w:t>
            </w:r>
            <w:r w:rsidRPr="00D825B9">
              <w:rPr>
                <w:rFonts w:ascii="Times New Roman" w:hAnsi="Times New Roman" w:cs="Times New Roman"/>
              </w:rPr>
              <w:t xml:space="preserve">amawiającego. </w:t>
            </w:r>
            <w:r w:rsidR="00C67D91" w:rsidRPr="00D825B9">
              <w:rPr>
                <w:rFonts w:ascii="Times New Roman" w:hAnsi="Times New Roman" w:cs="Times New Roman"/>
              </w:rPr>
              <w:t xml:space="preserve">Wielkość </w:t>
            </w:r>
            <w:r w:rsidRPr="00D825B9">
              <w:rPr>
                <w:rFonts w:ascii="Times New Roman" w:hAnsi="Times New Roman" w:cs="Times New Roman"/>
              </w:rPr>
              <w:t xml:space="preserve"> numeru operacyjnego należy uzgodnić z  </w:t>
            </w:r>
            <w:r w:rsidR="00187AC6" w:rsidRPr="00D825B9">
              <w:rPr>
                <w:rFonts w:ascii="Times New Roman" w:hAnsi="Times New Roman" w:cs="Times New Roman"/>
              </w:rPr>
              <w:t>z</w:t>
            </w:r>
            <w:r w:rsidRPr="00D825B9">
              <w:rPr>
                <w:rFonts w:ascii="Times New Roman" w:hAnsi="Times New Roman" w:cs="Times New Roman"/>
              </w:rPr>
              <w:t>amawiającym.</w:t>
            </w:r>
          </w:p>
        </w:tc>
        <w:tc>
          <w:tcPr>
            <w:tcW w:w="4536" w:type="dxa"/>
            <w:tcBorders>
              <w:top w:val="nil"/>
              <w:bottom w:val="nil"/>
              <w:tl2br w:val="single" w:sz="4" w:space="0" w:color="auto"/>
            </w:tcBorders>
          </w:tcPr>
          <w:p w14:paraId="38EF9BDF" w14:textId="77777777" w:rsidR="00A1655B" w:rsidRPr="00D825B9" w:rsidRDefault="00A1655B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</w:p>
        </w:tc>
      </w:tr>
      <w:tr w:rsidR="00A1655B" w:rsidRPr="00D825B9" w14:paraId="394D374F" w14:textId="77777777" w:rsidTr="00B6596C">
        <w:tc>
          <w:tcPr>
            <w:tcW w:w="603" w:type="dxa"/>
          </w:tcPr>
          <w:p w14:paraId="16AF8EDD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813" w:type="dxa"/>
          </w:tcPr>
          <w:p w14:paraId="68086C54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Elementy w kadłubie</w:t>
            </w:r>
          </w:p>
        </w:tc>
        <w:tc>
          <w:tcPr>
            <w:tcW w:w="4536" w:type="dxa"/>
            <w:tcBorders>
              <w:top w:val="nil"/>
              <w:tl2br w:val="single" w:sz="4" w:space="0" w:color="auto"/>
            </w:tcBorders>
          </w:tcPr>
          <w:p w14:paraId="2630CDA0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1A4D9BC3" w14:textId="77777777" w:rsidTr="00B6596C">
        <w:tc>
          <w:tcPr>
            <w:tcW w:w="603" w:type="dxa"/>
          </w:tcPr>
          <w:p w14:paraId="624FB6C7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2723CB68" w14:textId="77777777" w:rsidR="00A1655B" w:rsidRPr="00D825B9" w:rsidRDefault="00A1655B" w:rsidP="00D56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Instalacja elektryczna z głównym wyłącznikiem prądu.</w:t>
            </w:r>
          </w:p>
          <w:p w14:paraId="233F29D4" w14:textId="4354C940" w:rsidR="00A1655B" w:rsidRPr="00D825B9" w:rsidRDefault="00A1655B" w:rsidP="00D56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Zawór do usuwanie wody z zenzy</w:t>
            </w:r>
            <w:r w:rsidR="00DB0102" w:rsidRPr="00D825B9">
              <w:rPr>
                <w:rFonts w:ascii="Times New Roman" w:hAnsi="Times New Roman" w:cs="Times New Roman"/>
              </w:rPr>
              <w:t xml:space="preserve"> + pompa zenzowa</w:t>
            </w:r>
            <w:r w:rsidR="00E849B1" w:rsidRPr="00D825B9">
              <w:rPr>
                <w:rFonts w:ascii="Times New Roman" w:hAnsi="Times New Roman" w:cs="Times New Roman"/>
              </w:rPr>
              <w:t xml:space="preserve"> o wydajności nie mniej niż 48 l/min z włącznikiem automatycznym.</w:t>
            </w:r>
            <w:r w:rsidR="00DB0102" w:rsidRPr="00D825B9">
              <w:rPr>
                <w:rFonts w:ascii="Times New Roman" w:hAnsi="Times New Roman" w:cs="Times New Roman"/>
              </w:rPr>
              <w:t xml:space="preserve"> </w:t>
            </w:r>
          </w:p>
          <w:p w14:paraId="493463B6" w14:textId="77777777" w:rsidR="00A1655B" w:rsidRPr="00D825B9" w:rsidRDefault="00A1655B" w:rsidP="00D56C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Zawór do usuwania wody z pokładu łodzi.</w:t>
            </w:r>
          </w:p>
          <w:p w14:paraId="535D600F" w14:textId="77777777" w:rsidR="002A4082" w:rsidRPr="00D825B9" w:rsidRDefault="00A1655B" w:rsidP="00FB3C6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Zbiornik paliwa o pojemności minimum </w:t>
            </w:r>
          </w:p>
          <w:p w14:paraId="79E211B5" w14:textId="393C24D2" w:rsidR="00A1655B" w:rsidRPr="00D825B9" w:rsidRDefault="00A1655B" w:rsidP="002A4082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20 dm³ umieszczony w przystosowanej bakiście. </w:t>
            </w:r>
          </w:p>
          <w:p w14:paraId="77C2399A" w14:textId="77777777" w:rsidR="00A1655B" w:rsidRPr="00D825B9" w:rsidRDefault="00A1655B" w:rsidP="002931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lastRenderedPageBreak/>
              <w:t xml:space="preserve">Rama/kratownica nawigacyjna ze stali nierdzewnej z zamontowanymi: </w:t>
            </w:r>
          </w:p>
          <w:p w14:paraId="3B198DF2" w14:textId="56A53E04" w:rsidR="002931B6" w:rsidRPr="00D825B9" w:rsidRDefault="002931B6" w:rsidP="002931B6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światłami nawigacyjnym umożliwiającymi pływanie łodzią po zmroku</w:t>
            </w:r>
            <w:r w:rsidR="00974E44" w:rsidRPr="00D825B9">
              <w:rPr>
                <w:rFonts w:ascii="Times New Roman" w:hAnsi="Times New Roman" w:cs="Times New Roman"/>
              </w:rPr>
              <w:t xml:space="preserve"> zgodnie z obowiązującymi przepisami dot. żeglugi śródlądowej</w:t>
            </w:r>
            <w:r w:rsidR="00640782" w:rsidRPr="00D825B9">
              <w:rPr>
                <w:rFonts w:ascii="Times New Roman" w:hAnsi="Times New Roman" w:cs="Times New Roman"/>
              </w:rPr>
              <w:t xml:space="preserve"> </w:t>
            </w:r>
          </w:p>
          <w:p w14:paraId="35D57FE4" w14:textId="39153B87" w:rsidR="002931B6" w:rsidRPr="00D825B9" w:rsidRDefault="002931B6" w:rsidP="002931B6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- 2 halogeny/szperacze LED  </w:t>
            </w:r>
            <w:r w:rsidR="00C766ED" w:rsidRPr="00D825B9">
              <w:rPr>
                <w:rFonts w:ascii="Times New Roman" w:hAnsi="Times New Roman" w:cs="Times New Roman"/>
              </w:rPr>
              <w:t>1500 lm każdy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982844" w14:textId="00F243C3" w:rsidR="00A1655B" w:rsidRPr="00D825B9" w:rsidRDefault="00087F69" w:rsidP="00386DF3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lastRenderedPageBreak/>
              <w:t xml:space="preserve">Wysokość łodzi </w:t>
            </w:r>
            <w:r w:rsidR="00C15649" w:rsidRPr="00D825B9">
              <w:rPr>
                <w:rFonts w:ascii="Times New Roman" w:hAnsi="Times New Roman" w:cs="Times New Roman"/>
              </w:rPr>
              <w:t xml:space="preserve">na przyczepie </w:t>
            </w:r>
            <w:r w:rsidRPr="00D825B9">
              <w:rPr>
                <w:rFonts w:ascii="Times New Roman" w:hAnsi="Times New Roman" w:cs="Times New Roman"/>
              </w:rPr>
              <w:t>wraz z r</w:t>
            </w:r>
            <w:r w:rsidR="00E6767C" w:rsidRPr="00D825B9">
              <w:rPr>
                <w:rFonts w:ascii="Times New Roman" w:hAnsi="Times New Roman" w:cs="Times New Roman"/>
              </w:rPr>
              <w:t>am</w:t>
            </w:r>
            <w:r w:rsidRPr="00D825B9">
              <w:rPr>
                <w:rFonts w:ascii="Times New Roman" w:hAnsi="Times New Roman" w:cs="Times New Roman"/>
              </w:rPr>
              <w:t>ą</w:t>
            </w:r>
            <w:r w:rsidR="00E6767C" w:rsidRPr="00D825B9">
              <w:rPr>
                <w:rFonts w:ascii="Times New Roman" w:hAnsi="Times New Roman" w:cs="Times New Roman"/>
              </w:rPr>
              <w:t>/kratownic</w:t>
            </w:r>
            <w:r w:rsidR="00C15649" w:rsidRPr="00D825B9">
              <w:rPr>
                <w:rFonts w:ascii="Times New Roman" w:hAnsi="Times New Roman" w:cs="Times New Roman"/>
              </w:rPr>
              <w:t>ą w najwyższym punkcie</w:t>
            </w:r>
            <w:r w:rsidR="00E6767C" w:rsidRPr="00D825B9">
              <w:rPr>
                <w:rFonts w:ascii="Times New Roman" w:hAnsi="Times New Roman" w:cs="Times New Roman"/>
              </w:rPr>
              <w:t xml:space="preserve"> </w:t>
            </w:r>
            <w:r w:rsidRPr="00D825B9">
              <w:rPr>
                <w:rFonts w:ascii="Times New Roman" w:hAnsi="Times New Roman" w:cs="Times New Roman"/>
              </w:rPr>
              <w:t xml:space="preserve"> </w:t>
            </w:r>
            <w:r w:rsidR="00E6767C" w:rsidRPr="00D825B9">
              <w:rPr>
                <w:rFonts w:ascii="Times New Roman" w:hAnsi="Times New Roman" w:cs="Times New Roman"/>
              </w:rPr>
              <w:t xml:space="preserve">nie może </w:t>
            </w:r>
            <w:r w:rsidR="00C15649" w:rsidRPr="00D825B9">
              <w:rPr>
                <w:rFonts w:ascii="Times New Roman" w:hAnsi="Times New Roman" w:cs="Times New Roman"/>
              </w:rPr>
              <w:t>przekroczyć</w:t>
            </w:r>
            <w:r w:rsidR="00640782" w:rsidRPr="00D825B9">
              <w:rPr>
                <w:rFonts w:ascii="Times New Roman" w:hAnsi="Times New Roman" w:cs="Times New Roman"/>
              </w:rPr>
              <w:t xml:space="preserve"> 194 cm. Proponujemy zamontowanie świateł nawigacyjnych pod ramą lub na bokach</w:t>
            </w:r>
          </w:p>
        </w:tc>
      </w:tr>
      <w:tr w:rsidR="00A1655B" w:rsidRPr="00D825B9" w14:paraId="1DC65991" w14:textId="77777777" w:rsidTr="00B6596C">
        <w:tc>
          <w:tcPr>
            <w:tcW w:w="603" w:type="dxa"/>
          </w:tcPr>
          <w:p w14:paraId="2E5D4043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4813" w:type="dxa"/>
          </w:tcPr>
          <w:p w14:paraId="4A771B90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Burty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56693941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76D5A905" w14:textId="77777777" w:rsidTr="00B6596C">
        <w:tc>
          <w:tcPr>
            <w:tcW w:w="603" w:type="dxa"/>
          </w:tcPr>
          <w:p w14:paraId="5D66D92E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DA69AD1" w14:textId="77777777" w:rsidR="00A1655B" w:rsidRPr="00D825B9" w:rsidRDefault="00A1655B" w:rsidP="00D56C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Ucha cumownicze w  przedniej i tylnej części kadłuba.</w:t>
            </w:r>
          </w:p>
          <w:p w14:paraId="0B8E2D5A" w14:textId="77777777" w:rsidR="00A1655B" w:rsidRPr="00D825B9" w:rsidRDefault="00A1655B" w:rsidP="00D56C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Boczne liny asekuracyjne tzw. „linki życia”.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686E9EF9" w14:textId="77777777" w:rsidR="00A1655B" w:rsidRPr="00D825B9" w:rsidRDefault="00A1655B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</w:p>
        </w:tc>
      </w:tr>
      <w:tr w:rsidR="00A1655B" w:rsidRPr="00D825B9" w14:paraId="6C963062" w14:textId="77777777" w:rsidTr="00B6596C">
        <w:tc>
          <w:tcPr>
            <w:tcW w:w="603" w:type="dxa"/>
          </w:tcPr>
          <w:p w14:paraId="7DC21A9A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13" w:type="dxa"/>
          </w:tcPr>
          <w:p w14:paraId="1A837478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Przestrzeń robocza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4017D013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2D34DE54" w14:textId="77777777" w:rsidTr="00B6596C">
        <w:tc>
          <w:tcPr>
            <w:tcW w:w="603" w:type="dxa"/>
          </w:tcPr>
          <w:p w14:paraId="58CB0461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7F73E2EA" w14:textId="77777777" w:rsidR="00A1655B" w:rsidRPr="00D825B9" w:rsidRDefault="00A1655B" w:rsidP="00D56C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W łodzi powinny znajdować się 3 zamykane bakisty spełniające, również zadanie miejsca siedzącego dla min. 1 osoby.</w:t>
            </w:r>
          </w:p>
          <w:p w14:paraId="1BD51782" w14:textId="77777777" w:rsidR="00A1655B" w:rsidRPr="00D825B9" w:rsidRDefault="00A1655B" w:rsidP="00D56C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Pokład łodzi powinien posiadać właściwości antypoślizgowe.</w:t>
            </w:r>
          </w:p>
          <w:p w14:paraId="58F38A4D" w14:textId="3C45296B" w:rsidR="00A1655B" w:rsidRPr="00D825B9" w:rsidRDefault="00A1655B" w:rsidP="00D56C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Minimalne wymiary przestrzeni roboczej powinny umożliwiać prowadzenie ewakuacji </w:t>
            </w:r>
            <w:r w:rsidR="00C766ED" w:rsidRPr="00D825B9">
              <w:rPr>
                <w:rFonts w:ascii="Times New Roman" w:hAnsi="Times New Roman" w:cs="Times New Roman"/>
              </w:rPr>
              <w:t>co najmniej 3</w:t>
            </w:r>
            <w:r w:rsidRPr="00D825B9">
              <w:rPr>
                <w:rFonts w:ascii="Times New Roman" w:hAnsi="Times New Roman" w:cs="Times New Roman"/>
              </w:rPr>
              <w:t xml:space="preserve"> osób, w tym min. 1 osoby znajdującej się na desce ortopedycznej (deska ortopedyczna nie wchodzi w skład zestawu).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120D8F08" w14:textId="77777777" w:rsidR="00A1655B" w:rsidRPr="00D825B9" w:rsidRDefault="00A1655B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</w:p>
        </w:tc>
      </w:tr>
      <w:tr w:rsidR="00A1655B" w:rsidRPr="00D825B9" w14:paraId="0EA7BC10" w14:textId="77777777" w:rsidTr="00B6596C">
        <w:tc>
          <w:tcPr>
            <w:tcW w:w="603" w:type="dxa"/>
          </w:tcPr>
          <w:p w14:paraId="60420DBC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813" w:type="dxa"/>
          </w:tcPr>
          <w:p w14:paraId="6115E19A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Stanowisko sterowania (sterówka)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1F7CB7E6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135F60E8" w14:textId="77777777" w:rsidTr="00B6596C">
        <w:tc>
          <w:tcPr>
            <w:tcW w:w="603" w:type="dxa"/>
          </w:tcPr>
          <w:p w14:paraId="53E66C8E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9DF6D03" w14:textId="77777777" w:rsidR="00A1655B" w:rsidRPr="00D825B9" w:rsidRDefault="00A1655B" w:rsidP="00D56C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Konsola sterówki  wyposażona w koło sterowe, manetkę do sterowania silnikiem wyposażoną w przełącznik regulacji trymu.</w:t>
            </w:r>
          </w:p>
          <w:p w14:paraId="018EB1F0" w14:textId="65D5C73F" w:rsidR="006A4FDB" w:rsidRPr="00D825B9" w:rsidRDefault="006A4FDB" w:rsidP="00D56C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Wskaźnik trymu.</w:t>
            </w:r>
          </w:p>
          <w:p w14:paraId="032A1070" w14:textId="580B7A16" w:rsidR="006A4FDB" w:rsidRPr="00D825B9" w:rsidRDefault="006A4FDB" w:rsidP="00D56C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Obrotomierz.</w:t>
            </w:r>
          </w:p>
          <w:p w14:paraId="0BE2E11D" w14:textId="77777777" w:rsidR="00A1655B" w:rsidRPr="00D825B9" w:rsidRDefault="00A1655B" w:rsidP="00D56C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Siedzisko spełniające funkcję bakisty.</w:t>
            </w:r>
          </w:p>
          <w:p w14:paraId="1B65D55F" w14:textId="5D9F4728" w:rsidR="00BB62AE" w:rsidRPr="00D825B9" w:rsidRDefault="00BB62AE" w:rsidP="00D56C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Radiotelefon przewoźny</w:t>
            </w:r>
            <w:r w:rsidR="00974E44" w:rsidRPr="00D825B9">
              <w:rPr>
                <w:rFonts w:ascii="Times New Roman" w:hAnsi="Times New Roman" w:cs="Times New Roman"/>
              </w:rPr>
              <w:t xml:space="preserve"> – marki motorola </w:t>
            </w:r>
            <w:r w:rsidRPr="00D82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B769B7" w14:textId="1B5C55D8" w:rsidR="00A1655B" w:rsidRPr="00D825B9" w:rsidRDefault="004F6A2D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Wskazać m</w:t>
            </w:r>
            <w:r w:rsidR="00C67D91" w:rsidRPr="00D825B9">
              <w:rPr>
                <w:rFonts w:ascii="Times New Roman" w:hAnsi="Times New Roman" w:cs="Times New Roman"/>
              </w:rPr>
              <w:t>ark</w:t>
            </w:r>
            <w:r w:rsidRPr="00D825B9">
              <w:rPr>
                <w:rFonts w:ascii="Times New Roman" w:hAnsi="Times New Roman" w:cs="Times New Roman"/>
              </w:rPr>
              <w:t>ę,</w:t>
            </w:r>
            <w:r w:rsidR="00C67D91" w:rsidRPr="00D825B9">
              <w:rPr>
                <w:rFonts w:ascii="Times New Roman" w:hAnsi="Times New Roman" w:cs="Times New Roman"/>
              </w:rPr>
              <w:t xml:space="preserve"> typ radiotelefonu</w:t>
            </w:r>
            <w:r w:rsidR="00A1655B" w:rsidRPr="00D825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55B" w:rsidRPr="00D825B9" w14:paraId="7F53FA59" w14:textId="77777777" w:rsidTr="00B6596C">
        <w:tc>
          <w:tcPr>
            <w:tcW w:w="603" w:type="dxa"/>
          </w:tcPr>
          <w:p w14:paraId="4D156C70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813" w:type="dxa"/>
          </w:tcPr>
          <w:p w14:paraId="49EDDB74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Instalacja elektryczna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4508D804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51BD8463" w14:textId="77777777" w:rsidTr="00B6596C">
        <w:tc>
          <w:tcPr>
            <w:tcW w:w="603" w:type="dxa"/>
          </w:tcPr>
          <w:p w14:paraId="53B833EC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5CACCDDB" w14:textId="4279A492" w:rsidR="00A1655B" w:rsidRPr="00D825B9" w:rsidRDefault="00A1655B" w:rsidP="00D212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W konsoli  gniazda zapalniczki 100W/12 V – </w:t>
            </w:r>
            <w:r w:rsidR="00974E44" w:rsidRPr="00D825B9">
              <w:rPr>
                <w:rFonts w:ascii="Times New Roman" w:hAnsi="Times New Roman" w:cs="Times New Roman"/>
              </w:rPr>
              <w:br/>
            </w:r>
            <w:r w:rsidRPr="00D825B9">
              <w:rPr>
                <w:rFonts w:ascii="Times New Roman" w:hAnsi="Times New Roman" w:cs="Times New Roman"/>
              </w:rPr>
              <w:t>2 szt.</w:t>
            </w:r>
          </w:p>
          <w:p w14:paraId="6C6244B0" w14:textId="77777777" w:rsidR="00A1655B" w:rsidRPr="00D825B9" w:rsidRDefault="00A1655B" w:rsidP="00D212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Oświetlenie nawigacyjne topowe</w:t>
            </w:r>
          </w:p>
          <w:p w14:paraId="3268B5E9" w14:textId="14A32ACF" w:rsidR="00A1655B" w:rsidRPr="00D825B9" w:rsidRDefault="00A1655B" w:rsidP="00C67D9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Oświetlenie nawigacyjne boczne</w:t>
            </w:r>
          </w:p>
          <w:p w14:paraId="761788DA" w14:textId="4FAB431D" w:rsidR="00A1655B" w:rsidRPr="00D825B9" w:rsidRDefault="00A1655B" w:rsidP="00D2127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Akumulator o pojemności nie mniejszej niż 75 Ah, zabezpieczony przed działaniem wody</w:t>
            </w:r>
            <w:r w:rsidR="00DB0102" w:rsidRPr="00D825B9">
              <w:rPr>
                <w:rFonts w:ascii="Times New Roman" w:hAnsi="Times New Roman" w:cs="Times New Roman"/>
              </w:rPr>
              <w:t xml:space="preserve"> </w:t>
            </w:r>
            <w:r w:rsidR="00E849B1" w:rsidRPr="00D825B9">
              <w:rPr>
                <w:rFonts w:ascii="Times New Roman" w:hAnsi="Times New Roman" w:cs="Times New Roman"/>
              </w:rPr>
              <w:t>zamontowany w specjalnej zabudowie uniemożliwiające</w:t>
            </w:r>
            <w:r w:rsidR="00974E44" w:rsidRPr="00D825B9">
              <w:rPr>
                <w:rFonts w:ascii="Times New Roman" w:hAnsi="Times New Roman" w:cs="Times New Roman"/>
              </w:rPr>
              <w:t>j</w:t>
            </w:r>
            <w:r w:rsidR="00E849B1" w:rsidRPr="00D825B9">
              <w:rPr>
                <w:rFonts w:ascii="Times New Roman" w:hAnsi="Times New Roman" w:cs="Times New Roman"/>
              </w:rPr>
              <w:t xml:space="preserve"> </w:t>
            </w:r>
            <w:r w:rsidR="00DB0102" w:rsidRPr="00D825B9">
              <w:rPr>
                <w:rFonts w:ascii="Times New Roman" w:hAnsi="Times New Roman" w:cs="Times New Roman"/>
              </w:rPr>
              <w:t>swobodn</w:t>
            </w:r>
            <w:r w:rsidR="00E849B1" w:rsidRPr="00D825B9">
              <w:rPr>
                <w:rFonts w:ascii="Times New Roman" w:hAnsi="Times New Roman" w:cs="Times New Roman"/>
              </w:rPr>
              <w:t>e</w:t>
            </w:r>
            <w:r w:rsidR="00DB0102" w:rsidRPr="00D825B9">
              <w:rPr>
                <w:rFonts w:ascii="Times New Roman" w:hAnsi="Times New Roman" w:cs="Times New Roman"/>
              </w:rPr>
              <w:t xml:space="preserve"> przemieszczanie </w:t>
            </w:r>
            <w:r w:rsidR="00E849B1" w:rsidRPr="00D825B9">
              <w:rPr>
                <w:rFonts w:ascii="Times New Roman" w:hAnsi="Times New Roman" w:cs="Times New Roman"/>
              </w:rPr>
              <w:t xml:space="preserve">akumulatora </w:t>
            </w:r>
            <w:r w:rsidR="00DB0102" w:rsidRPr="00D825B9">
              <w:rPr>
                <w:rFonts w:ascii="Times New Roman" w:hAnsi="Times New Roman" w:cs="Times New Roman"/>
              </w:rPr>
              <w:t>podczas użytkowania łodzi</w:t>
            </w:r>
            <w:r w:rsidR="00E849B1" w:rsidRPr="00D82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7FEA11E5" w14:textId="77777777" w:rsidR="00A1655B" w:rsidRPr="00D825B9" w:rsidRDefault="00A1655B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</w:p>
        </w:tc>
      </w:tr>
      <w:tr w:rsidR="00A1655B" w:rsidRPr="00D825B9" w14:paraId="26987F9F" w14:textId="77777777" w:rsidTr="00B6596C">
        <w:tc>
          <w:tcPr>
            <w:tcW w:w="603" w:type="dxa"/>
          </w:tcPr>
          <w:p w14:paraId="6E8CB017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813" w:type="dxa"/>
          </w:tcPr>
          <w:p w14:paraId="264C524D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Pozostałe wyposażenie łodzi</w:t>
            </w:r>
          </w:p>
        </w:tc>
        <w:tc>
          <w:tcPr>
            <w:tcW w:w="4536" w:type="dxa"/>
          </w:tcPr>
          <w:p w14:paraId="58FE15D5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65AC512C" w14:textId="77777777" w:rsidTr="00B6596C">
        <w:tc>
          <w:tcPr>
            <w:tcW w:w="603" w:type="dxa"/>
          </w:tcPr>
          <w:p w14:paraId="4364B82D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5E9E9B2E" w14:textId="02D9CDF2" w:rsidR="00A1655B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Kotwica  (ciężarek</w:t>
            </w:r>
            <w:r w:rsidR="003A51C9" w:rsidRPr="003A51C9">
              <w:rPr>
                <w:rFonts w:ascii="Times New Roman" w:hAnsi="Times New Roman" w:cs="Times New Roman"/>
              </w:rPr>
              <w:t xml:space="preserve"> gumowany</w:t>
            </w:r>
            <w:r w:rsidRPr="003A51C9">
              <w:rPr>
                <w:rFonts w:ascii="Times New Roman" w:hAnsi="Times New Roman" w:cs="Times New Roman"/>
              </w:rPr>
              <w:t xml:space="preserve"> 14 kg) – 1 szt.</w:t>
            </w:r>
          </w:p>
          <w:p w14:paraId="7561B76D" w14:textId="78A53A4B" w:rsidR="005104E2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Liny cumownicze</w:t>
            </w:r>
            <w:r w:rsidR="005104E2" w:rsidRPr="003A51C9">
              <w:rPr>
                <w:rFonts w:ascii="Times New Roman" w:hAnsi="Times New Roman" w:cs="Times New Roman"/>
              </w:rPr>
              <w:t xml:space="preserve"> – 2 szt. 10 m.</w:t>
            </w:r>
          </w:p>
          <w:p w14:paraId="05B4230F" w14:textId="6334B8DF" w:rsidR="00A1655B" w:rsidRPr="003A51C9" w:rsidRDefault="005104E2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Lina </w:t>
            </w:r>
            <w:r w:rsidR="00A1655B" w:rsidRPr="003A51C9">
              <w:rPr>
                <w:rFonts w:ascii="Times New Roman" w:hAnsi="Times New Roman" w:cs="Times New Roman"/>
              </w:rPr>
              <w:t>kotwiczn</w:t>
            </w:r>
            <w:r w:rsidRPr="003A51C9">
              <w:rPr>
                <w:rFonts w:ascii="Times New Roman" w:hAnsi="Times New Roman" w:cs="Times New Roman"/>
              </w:rPr>
              <w:t>a</w:t>
            </w:r>
            <w:r w:rsidR="00A1655B" w:rsidRPr="003A51C9">
              <w:rPr>
                <w:rFonts w:ascii="Times New Roman" w:hAnsi="Times New Roman" w:cs="Times New Roman"/>
              </w:rPr>
              <w:t xml:space="preserve"> min</w:t>
            </w:r>
            <w:r w:rsidRPr="003A51C9">
              <w:rPr>
                <w:rFonts w:ascii="Times New Roman" w:hAnsi="Times New Roman" w:cs="Times New Roman"/>
              </w:rPr>
              <w:t>.</w:t>
            </w:r>
            <w:r w:rsidR="00A1655B" w:rsidRPr="003A51C9">
              <w:rPr>
                <w:rFonts w:ascii="Times New Roman" w:hAnsi="Times New Roman" w:cs="Times New Roman"/>
              </w:rPr>
              <w:t xml:space="preserve"> </w:t>
            </w:r>
            <w:r w:rsidRPr="003A51C9">
              <w:rPr>
                <w:rFonts w:ascii="Times New Roman" w:hAnsi="Times New Roman" w:cs="Times New Roman"/>
              </w:rPr>
              <w:t xml:space="preserve">1 szt. </w:t>
            </w:r>
            <w:r w:rsidR="00A1655B" w:rsidRPr="003A51C9">
              <w:rPr>
                <w:rFonts w:ascii="Times New Roman" w:hAnsi="Times New Roman" w:cs="Times New Roman"/>
              </w:rPr>
              <w:t>20 m.</w:t>
            </w:r>
          </w:p>
          <w:p w14:paraId="6AB1A6C7" w14:textId="77777777" w:rsidR="00A1655B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Rzutka ratunkowa + uchwyt  – 1 szt.</w:t>
            </w:r>
          </w:p>
          <w:p w14:paraId="3C580034" w14:textId="5B17E2EA" w:rsidR="00A1655B" w:rsidRPr="003A51C9" w:rsidRDefault="00A1655B" w:rsidP="008D5E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Koło ratunkowe z atestem + uchwyt  – 1 szt.</w:t>
            </w:r>
            <w:r w:rsidR="00DB0102" w:rsidRPr="003A51C9">
              <w:rPr>
                <w:rFonts w:ascii="Times New Roman" w:hAnsi="Times New Roman" w:cs="Times New Roman"/>
              </w:rPr>
              <w:t xml:space="preserve"> </w:t>
            </w:r>
          </w:p>
          <w:p w14:paraId="1767D1C1" w14:textId="1D8A105E" w:rsidR="002A4082" w:rsidRPr="003A51C9" w:rsidRDefault="002A4082" w:rsidP="008D5E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Boja SP – 1 szt.</w:t>
            </w:r>
          </w:p>
          <w:p w14:paraId="0865960E" w14:textId="17D61D06" w:rsidR="00DB0102" w:rsidRPr="003A51C9" w:rsidRDefault="00A1655B" w:rsidP="00DB0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Pagaj z bosakiem dostosowany do wymiarów łodzi wraz z mocowani</w:t>
            </w:r>
            <w:r w:rsidR="00BB62AE" w:rsidRPr="003A51C9">
              <w:rPr>
                <w:rFonts w:ascii="Times New Roman" w:hAnsi="Times New Roman" w:cs="Times New Roman"/>
              </w:rPr>
              <w:t>em</w:t>
            </w:r>
            <w:r w:rsidR="00DB0102" w:rsidRPr="003A51C9">
              <w:rPr>
                <w:rFonts w:ascii="Times New Roman" w:hAnsi="Times New Roman" w:cs="Times New Roman"/>
              </w:rPr>
              <w:t xml:space="preserve"> /wyklucza się mocowanie od zewnętrznej strony łodzi/.</w:t>
            </w:r>
          </w:p>
          <w:p w14:paraId="170C918D" w14:textId="0C243371" w:rsidR="00A1655B" w:rsidRPr="003A51C9" w:rsidRDefault="00BB62AE" w:rsidP="00DB0102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 - 1</w:t>
            </w:r>
            <w:r w:rsidR="00A1655B" w:rsidRPr="003A51C9">
              <w:rPr>
                <w:rFonts w:ascii="Times New Roman" w:hAnsi="Times New Roman" w:cs="Times New Roman"/>
              </w:rPr>
              <w:t xml:space="preserve"> szt.</w:t>
            </w:r>
          </w:p>
          <w:p w14:paraId="0C7B0EB1" w14:textId="77777777" w:rsidR="00A1655B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Szperacz ręczny SR-led 1500 lm – 1 szt. </w:t>
            </w:r>
          </w:p>
          <w:p w14:paraId="67EF5758" w14:textId="7A41A7B2" w:rsidR="00A1655B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Halogen </w:t>
            </w:r>
            <w:r w:rsidR="00974E44" w:rsidRPr="003A51C9">
              <w:rPr>
                <w:rFonts w:ascii="Times New Roman" w:hAnsi="Times New Roman" w:cs="Times New Roman"/>
              </w:rPr>
              <w:t>/</w:t>
            </w:r>
            <w:r w:rsidRPr="003A51C9">
              <w:rPr>
                <w:rFonts w:ascii="Times New Roman" w:hAnsi="Times New Roman" w:cs="Times New Roman"/>
              </w:rPr>
              <w:t>szperacz – 2 szt.</w:t>
            </w:r>
          </w:p>
          <w:p w14:paraId="0C01BFE2" w14:textId="77777777" w:rsidR="0072514E" w:rsidRPr="003A51C9" w:rsidRDefault="00A1655B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Lornetka 7x50 morska – 1 szt</w:t>
            </w:r>
          </w:p>
          <w:p w14:paraId="06100732" w14:textId="24B469F8" w:rsidR="00C94F97" w:rsidRPr="0037726A" w:rsidRDefault="00C94F97" w:rsidP="00D56C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  <w:lang w:val="en-US"/>
              </w:rPr>
            </w:pPr>
            <w:r w:rsidRPr="0037726A">
              <w:rPr>
                <w:rFonts w:ascii="Times New Roman" w:hAnsi="Times New Roman" w:cs="Times New Roman"/>
                <w:lang w:val="en-US"/>
              </w:rPr>
              <w:t>Echosonda elita fs7 Active Imaging 3 In 1 z przetwornikiem</w:t>
            </w:r>
          </w:p>
          <w:p w14:paraId="7FFE9368" w14:textId="3F530A16" w:rsidR="00640782" w:rsidRPr="003A51C9" w:rsidRDefault="005104E2" w:rsidP="0072514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lastRenderedPageBreak/>
              <w:t>Na wyposażeniu d</w:t>
            </w:r>
            <w:r w:rsidR="00BB62AE" w:rsidRPr="003A51C9">
              <w:rPr>
                <w:rFonts w:ascii="Times New Roman" w:hAnsi="Times New Roman" w:cs="Times New Roman"/>
              </w:rPr>
              <w:t xml:space="preserve">odatkowe </w:t>
            </w:r>
            <w:r w:rsidR="00DB0102" w:rsidRPr="003A51C9">
              <w:rPr>
                <w:rFonts w:ascii="Times New Roman" w:hAnsi="Times New Roman" w:cs="Times New Roman"/>
              </w:rPr>
              <w:t xml:space="preserve">aluminiowe </w:t>
            </w:r>
            <w:r w:rsidR="00BB62AE" w:rsidRPr="003A51C9">
              <w:rPr>
                <w:rFonts w:ascii="Times New Roman" w:hAnsi="Times New Roman" w:cs="Times New Roman"/>
              </w:rPr>
              <w:t xml:space="preserve">śruby napędowe </w:t>
            </w:r>
            <w:r w:rsidR="00187AC6" w:rsidRPr="003A51C9">
              <w:rPr>
                <w:rFonts w:ascii="Times New Roman" w:hAnsi="Times New Roman" w:cs="Times New Roman"/>
              </w:rPr>
              <w:t xml:space="preserve">odpowiednie </w:t>
            </w:r>
            <w:r w:rsidR="00BB62AE" w:rsidRPr="003A51C9">
              <w:rPr>
                <w:rFonts w:ascii="Times New Roman" w:hAnsi="Times New Roman" w:cs="Times New Roman"/>
              </w:rPr>
              <w:t xml:space="preserve">do zamontowanego silnika </w:t>
            </w:r>
            <w:r w:rsidR="00A1655B" w:rsidRPr="003A51C9">
              <w:rPr>
                <w:rFonts w:ascii="Times New Roman" w:hAnsi="Times New Roman" w:cs="Times New Roman"/>
              </w:rPr>
              <w:t xml:space="preserve"> – </w:t>
            </w:r>
            <w:r w:rsidR="00BB62AE" w:rsidRPr="003A51C9">
              <w:rPr>
                <w:rFonts w:ascii="Times New Roman" w:hAnsi="Times New Roman" w:cs="Times New Roman"/>
              </w:rPr>
              <w:t>2</w:t>
            </w:r>
            <w:r w:rsidR="00A1655B" w:rsidRPr="003A51C9">
              <w:rPr>
                <w:rFonts w:ascii="Times New Roman" w:hAnsi="Times New Roman" w:cs="Times New Roman"/>
              </w:rPr>
              <w:t xml:space="preserve"> szt.</w:t>
            </w:r>
          </w:p>
          <w:p w14:paraId="032A156B" w14:textId="636AE308" w:rsidR="00AB2E1A" w:rsidRPr="003A51C9" w:rsidRDefault="00640782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Na wyposażeniu dodatkowe wtyczka i gniazdo 13 pinowe – 2 kpl</w:t>
            </w:r>
            <w:r w:rsidR="00C67D91" w:rsidRPr="003A51C9">
              <w:rPr>
                <w:rFonts w:ascii="Times New Roman" w:hAnsi="Times New Roman" w:cs="Times New Roman"/>
              </w:rPr>
              <w:t>.</w:t>
            </w:r>
          </w:p>
          <w:p w14:paraId="24DD0672" w14:textId="4A96B8E2" w:rsidR="00E43C90" w:rsidRPr="003A51C9" w:rsidRDefault="00E43C90" w:rsidP="00E43C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Kombinezon Racing RSKTM2020 – 3szt.</w:t>
            </w:r>
          </w:p>
          <w:p w14:paraId="2F107173" w14:textId="73923105" w:rsidR="00E43C90" w:rsidRPr="003A51C9" w:rsidRDefault="00E43C90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Skafander nurkowy</w:t>
            </w:r>
            <w:r w:rsidR="00550226" w:rsidRPr="003A51C9">
              <w:rPr>
                <w:rFonts w:ascii="Times New Roman" w:hAnsi="Times New Roman" w:cs="Times New Roman"/>
              </w:rPr>
              <w:t xml:space="preserve"> wraz z rękawicami</w:t>
            </w:r>
            <w:r w:rsidR="003A51C9" w:rsidRPr="003A51C9">
              <w:rPr>
                <w:rFonts w:ascii="Times New Roman" w:hAnsi="Times New Roman" w:cs="Times New Roman"/>
              </w:rPr>
              <w:t xml:space="preserve"> i kapturem Santi wykonany z cordury</w:t>
            </w:r>
            <w:r w:rsidR="00550226" w:rsidRPr="003A51C9">
              <w:rPr>
                <w:rFonts w:ascii="Times New Roman" w:hAnsi="Times New Roman" w:cs="Times New Roman"/>
              </w:rPr>
              <w:t xml:space="preserve"> </w:t>
            </w:r>
            <w:r w:rsidRPr="003A51C9">
              <w:rPr>
                <w:rFonts w:ascii="Times New Roman" w:hAnsi="Times New Roman" w:cs="Times New Roman"/>
              </w:rPr>
              <w:t xml:space="preserve">– 3 szt. </w:t>
            </w:r>
          </w:p>
          <w:p w14:paraId="4A7BA132" w14:textId="4FDE0E16" w:rsidR="00E43C90" w:rsidRPr="003A51C9" w:rsidRDefault="00E43C90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Ocieplacz do skafandra</w:t>
            </w:r>
            <w:r w:rsidR="003A51C9" w:rsidRPr="003A51C9">
              <w:rPr>
                <w:rFonts w:ascii="Times New Roman" w:hAnsi="Times New Roman" w:cs="Times New Roman"/>
              </w:rPr>
              <w:t xml:space="preserve"> nurkowego</w:t>
            </w:r>
            <w:r w:rsidRPr="003A51C9">
              <w:rPr>
                <w:rFonts w:ascii="Times New Roman" w:hAnsi="Times New Roman" w:cs="Times New Roman"/>
              </w:rPr>
              <w:t xml:space="preserve"> Avatar – 3 szt.</w:t>
            </w:r>
          </w:p>
          <w:p w14:paraId="33DBEA01" w14:textId="350EF7C9" w:rsidR="00E43C90" w:rsidRPr="003A51C9" w:rsidRDefault="00E43C90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Rękawice neoprenowe</w:t>
            </w:r>
            <w:r w:rsidR="00356F9C" w:rsidRPr="003A51C9">
              <w:rPr>
                <w:rFonts w:ascii="Times New Roman" w:hAnsi="Times New Roman" w:cs="Times New Roman"/>
              </w:rPr>
              <w:t xml:space="preserve"> Arctic Survivor </w:t>
            </w:r>
            <w:r w:rsidRPr="003A51C9">
              <w:rPr>
                <w:rFonts w:ascii="Times New Roman" w:hAnsi="Times New Roman" w:cs="Times New Roman"/>
              </w:rPr>
              <w:t>5 mm. – 3 szt.</w:t>
            </w:r>
          </w:p>
          <w:p w14:paraId="389625D9" w14:textId="43B9B6DA" w:rsidR="00B96AE6" w:rsidRPr="003A51C9" w:rsidRDefault="00B96AE6" w:rsidP="004F6A2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Buty do pracy w wodzie </w:t>
            </w:r>
            <w:r w:rsidR="004F6A2D" w:rsidRPr="003A51C9">
              <w:rPr>
                <w:rFonts w:ascii="Times New Roman" w:hAnsi="Times New Roman" w:cs="Times New Roman"/>
              </w:rPr>
              <w:t>ze sztywn</w:t>
            </w:r>
            <w:r w:rsidR="003B5943" w:rsidRPr="003A51C9">
              <w:rPr>
                <w:rFonts w:ascii="Times New Roman" w:hAnsi="Times New Roman" w:cs="Times New Roman"/>
              </w:rPr>
              <w:t>ą</w:t>
            </w:r>
            <w:r w:rsidR="004F6A2D" w:rsidRPr="003A51C9">
              <w:rPr>
                <w:rFonts w:ascii="Times New Roman" w:hAnsi="Times New Roman" w:cs="Times New Roman"/>
              </w:rPr>
              <w:t xml:space="preserve"> podeszw</w:t>
            </w:r>
            <w:r w:rsidR="003B5943" w:rsidRPr="003A51C9">
              <w:rPr>
                <w:rFonts w:ascii="Times New Roman" w:hAnsi="Times New Roman" w:cs="Times New Roman"/>
              </w:rPr>
              <w:t>ą</w:t>
            </w:r>
            <w:r w:rsidR="00356F9C" w:rsidRPr="003A51C9">
              <w:rPr>
                <w:rFonts w:ascii="Times New Roman" w:hAnsi="Times New Roman" w:cs="Times New Roman"/>
              </w:rPr>
              <w:t xml:space="preserve"> Freestyle Safety</w:t>
            </w:r>
            <w:r w:rsidR="00550226" w:rsidRPr="003A51C9">
              <w:rPr>
                <w:rFonts w:ascii="Times New Roman" w:hAnsi="Times New Roman" w:cs="Times New Roman"/>
              </w:rPr>
              <w:t xml:space="preserve"> </w:t>
            </w:r>
            <w:r w:rsidRPr="003A51C9">
              <w:rPr>
                <w:rFonts w:ascii="Times New Roman" w:hAnsi="Times New Roman" w:cs="Times New Roman"/>
              </w:rPr>
              <w:t>– 3 szt.</w:t>
            </w:r>
          </w:p>
          <w:p w14:paraId="1A36F2F8" w14:textId="79066C1D" w:rsidR="00B96AE6" w:rsidRPr="003A51C9" w:rsidRDefault="00B96AE6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Buty do skafandrów neoprenowych 5 mm</w:t>
            </w:r>
            <w:r w:rsidR="00356F9C" w:rsidRPr="003A51C9">
              <w:rPr>
                <w:rFonts w:ascii="Times New Roman" w:hAnsi="Times New Roman" w:cs="Times New Roman"/>
              </w:rPr>
              <w:t xml:space="preserve"> tecline komfort</w:t>
            </w:r>
            <w:r w:rsidR="003A51C9" w:rsidRPr="003A51C9">
              <w:rPr>
                <w:rFonts w:ascii="Times New Roman" w:hAnsi="Times New Roman" w:cs="Times New Roman"/>
              </w:rPr>
              <w:t xml:space="preserve"> </w:t>
            </w:r>
            <w:r w:rsidRPr="003A51C9">
              <w:rPr>
                <w:rFonts w:ascii="Times New Roman" w:hAnsi="Times New Roman" w:cs="Times New Roman"/>
              </w:rPr>
              <w:t>– 3 szt.</w:t>
            </w:r>
          </w:p>
          <w:p w14:paraId="6ED69B89" w14:textId="6D1D01ED" w:rsidR="00B96AE6" w:rsidRPr="003A51C9" w:rsidRDefault="00B96AE6" w:rsidP="00356F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Ocieplacz pod ubranie do pracy w wodzie</w:t>
            </w:r>
            <w:r w:rsidR="00356F9C" w:rsidRPr="003A51C9">
              <w:rPr>
                <w:rFonts w:ascii="Times New Roman" w:hAnsi="Times New Roman" w:cs="Times New Roman"/>
              </w:rPr>
              <w:t xml:space="preserve"> Light O’Tools </w:t>
            </w:r>
            <w:r w:rsidRPr="003A51C9">
              <w:rPr>
                <w:rFonts w:ascii="Times New Roman" w:hAnsi="Times New Roman" w:cs="Times New Roman"/>
              </w:rPr>
              <w:t xml:space="preserve"> – 3szt.</w:t>
            </w:r>
          </w:p>
          <w:p w14:paraId="557FD8C9" w14:textId="03A22EB5" w:rsidR="00B96AE6" w:rsidRPr="003A51C9" w:rsidRDefault="00B96AE6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Kask do pracy w wodzie </w:t>
            </w:r>
            <w:r w:rsidR="00356F9C" w:rsidRPr="003A51C9">
              <w:rPr>
                <w:rFonts w:ascii="Times New Roman" w:hAnsi="Times New Roman" w:cs="Times New Roman"/>
              </w:rPr>
              <w:t xml:space="preserve">Havoc lekki - NRS </w:t>
            </w:r>
            <w:r w:rsidRPr="003A51C9">
              <w:rPr>
                <w:rFonts w:ascii="Times New Roman" w:hAnsi="Times New Roman" w:cs="Times New Roman"/>
              </w:rPr>
              <w:t xml:space="preserve"> – 3 szt.</w:t>
            </w:r>
          </w:p>
          <w:p w14:paraId="2ADA9E2A" w14:textId="0F78A273" w:rsidR="009822CB" w:rsidRPr="003A51C9" w:rsidRDefault="009822CB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Kaptur neoprenowy</w:t>
            </w:r>
            <w:r w:rsidR="00356F9C" w:rsidRPr="003A51C9">
              <w:rPr>
                <w:rFonts w:ascii="Times New Roman" w:hAnsi="Times New Roman" w:cs="Times New Roman"/>
              </w:rPr>
              <w:t xml:space="preserve"> santi</w:t>
            </w:r>
            <w:r w:rsidRPr="003A51C9">
              <w:rPr>
                <w:rFonts w:ascii="Times New Roman" w:hAnsi="Times New Roman" w:cs="Times New Roman"/>
              </w:rPr>
              <w:t xml:space="preserve"> 5 mm. – 3 szt.</w:t>
            </w:r>
          </w:p>
          <w:p w14:paraId="2D323214" w14:textId="1E69B8EF" w:rsidR="00B96AE6" w:rsidRPr="003A51C9" w:rsidRDefault="00B96AE6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Kamizelka asekuracyjna </w:t>
            </w:r>
            <w:r w:rsidR="00550226" w:rsidRPr="003A51C9">
              <w:rPr>
                <w:rFonts w:ascii="Times New Roman" w:hAnsi="Times New Roman" w:cs="Times New Roman"/>
              </w:rPr>
              <w:t>EVO</w:t>
            </w:r>
            <w:r w:rsidR="00F83CE0" w:rsidRPr="003A51C9">
              <w:rPr>
                <w:rFonts w:ascii="Times New Roman" w:hAnsi="Times New Roman" w:cs="Times New Roman"/>
              </w:rPr>
              <w:t xml:space="preserve"> X</w:t>
            </w:r>
            <w:r w:rsidR="00550226" w:rsidRPr="003A51C9">
              <w:rPr>
                <w:rFonts w:ascii="Times New Roman" w:hAnsi="Times New Roman" w:cs="Times New Roman"/>
              </w:rPr>
              <w:t xml:space="preserve"> </w:t>
            </w:r>
            <w:r w:rsidR="00F83CE0" w:rsidRPr="003A51C9">
              <w:rPr>
                <w:rFonts w:ascii="Times New Roman" w:hAnsi="Times New Roman" w:cs="Times New Roman"/>
              </w:rPr>
              <w:t>PFD</w:t>
            </w:r>
            <w:r w:rsidR="00550226" w:rsidRPr="003A51C9">
              <w:rPr>
                <w:rFonts w:ascii="Times New Roman" w:hAnsi="Times New Roman" w:cs="Times New Roman"/>
              </w:rPr>
              <w:t xml:space="preserve"> </w:t>
            </w:r>
            <w:r w:rsidRPr="003A51C9">
              <w:rPr>
                <w:rFonts w:ascii="Times New Roman" w:hAnsi="Times New Roman" w:cs="Times New Roman"/>
              </w:rPr>
              <w:t xml:space="preserve">– 3szt. </w:t>
            </w:r>
          </w:p>
          <w:p w14:paraId="0C314D56" w14:textId="3FC65651" w:rsidR="00B96AE6" w:rsidRPr="003A51C9" w:rsidRDefault="00B96AE6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Lina asekuracyjna 100 m pływająca w zasobniku </w:t>
            </w:r>
            <w:r w:rsidR="003C2A34" w:rsidRPr="003A51C9">
              <w:rPr>
                <w:rFonts w:ascii="Times New Roman" w:hAnsi="Times New Roman" w:cs="Times New Roman"/>
              </w:rPr>
              <w:t>Kevisport</w:t>
            </w:r>
            <w:r w:rsidRPr="003A51C9">
              <w:rPr>
                <w:rFonts w:ascii="Times New Roman" w:hAnsi="Times New Roman" w:cs="Times New Roman"/>
              </w:rPr>
              <w:t>– 1 szt.</w:t>
            </w:r>
          </w:p>
          <w:p w14:paraId="3E03AC56" w14:textId="33CF1D67" w:rsidR="00B96AE6" w:rsidRPr="003A51C9" w:rsidRDefault="00B96AE6" w:rsidP="0055022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Rzutka ratownicza </w:t>
            </w:r>
            <w:r w:rsidR="003C2A34" w:rsidRPr="003A51C9">
              <w:rPr>
                <w:rFonts w:ascii="Times New Roman" w:hAnsi="Times New Roman" w:cs="Times New Roman"/>
              </w:rPr>
              <w:t xml:space="preserve">Northern Diver </w:t>
            </w:r>
            <w:r w:rsidR="00550226" w:rsidRPr="003A51C9">
              <w:rPr>
                <w:rFonts w:ascii="Times New Roman" w:hAnsi="Times New Roman" w:cs="Times New Roman"/>
              </w:rPr>
              <w:t xml:space="preserve">SRE </w:t>
            </w:r>
            <w:r w:rsidR="005F6202" w:rsidRPr="003A51C9">
              <w:rPr>
                <w:rFonts w:ascii="Times New Roman" w:hAnsi="Times New Roman" w:cs="Times New Roman"/>
              </w:rPr>
              <w:t>na pasie 20 m. – 3 szt.</w:t>
            </w:r>
          </w:p>
          <w:p w14:paraId="592681C2" w14:textId="6D5B2F7F" w:rsidR="009822CB" w:rsidRPr="003A51C9" w:rsidRDefault="009822CB" w:rsidP="00C67D9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 xml:space="preserve">Garmin GPSMAP 86 s </w:t>
            </w:r>
            <w:r w:rsidR="003C2A34" w:rsidRPr="003A51C9">
              <w:rPr>
                <w:rFonts w:ascii="Times New Roman" w:hAnsi="Times New Roman" w:cs="Times New Roman"/>
              </w:rPr>
              <w:t xml:space="preserve"> + Pl Topo</w:t>
            </w:r>
            <w:r w:rsidRPr="003A51C9">
              <w:rPr>
                <w:rFonts w:ascii="Times New Roman" w:hAnsi="Times New Roman" w:cs="Times New Roman"/>
              </w:rPr>
              <w:t>– 1 szt.</w:t>
            </w:r>
          </w:p>
          <w:p w14:paraId="2190092D" w14:textId="19F16C29" w:rsidR="00B96AE6" w:rsidRPr="003A51C9" w:rsidRDefault="009822CB" w:rsidP="009822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Stacja zasilania do urządzeń elektronicznych Bluetti AC 200 max. – 1 szt.</w:t>
            </w:r>
          </w:p>
          <w:p w14:paraId="1DFAD9A1" w14:textId="77777777" w:rsidR="003A51C9" w:rsidRDefault="00550226" w:rsidP="003A51C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3A51C9">
              <w:rPr>
                <w:rFonts w:ascii="Times New Roman" w:hAnsi="Times New Roman" w:cs="Times New Roman"/>
              </w:rPr>
              <w:t>Latarka do pracy w wodzie</w:t>
            </w:r>
            <w:r w:rsidR="003C2A34" w:rsidRPr="003A51C9">
              <w:rPr>
                <w:rFonts w:ascii="Times New Roman" w:hAnsi="Times New Roman" w:cs="Times New Roman"/>
              </w:rPr>
              <w:t xml:space="preserve"> Mini QUEST </w:t>
            </w:r>
            <w:r w:rsidRPr="003A51C9">
              <w:rPr>
                <w:rFonts w:ascii="Times New Roman" w:hAnsi="Times New Roman" w:cs="Times New Roman"/>
              </w:rPr>
              <w:t>– 3 szt</w:t>
            </w:r>
            <w:r w:rsidR="003A51C9">
              <w:rPr>
                <w:rFonts w:ascii="Times New Roman" w:hAnsi="Times New Roman" w:cs="Times New Roman"/>
              </w:rPr>
              <w:t>.</w:t>
            </w:r>
          </w:p>
          <w:p w14:paraId="19DF5AF7" w14:textId="701165BF" w:rsidR="0037726A" w:rsidRPr="003A51C9" w:rsidRDefault="0037726A" w:rsidP="003A51C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cyfrowy Motorola DM4601</w:t>
            </w:r>
          </w:p>
        </w:tc>
        <w:tc>
          <w:tcPr>
            <w:tcW w:w="4536" w:type="dxa"/>
          </w:tcPr>
          <w:p w14:paraId="3CEF0614" w14:textId="2AE3A8EC" w:rsidR="00B6596C" w:rsidRPr="00D825B9" w:rsidRDefault="00D43ADD" w:rsidP="00B6596C">
            <w:pPr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lastRenderedPageBreak/>
              <w:t xml:space="preserve">Wskazać </w:t>
            </w:r>
            <w:r w:rsidR="004F6A2D" w:rsidRPr="00D825B9">
              <w:rPr>
                <w:sz w:val="22"/>
                <w:szCs w:val="22"/>
              </w:rPr>
              <w:t>m</w:t>
            </w:r>
            <w:r w:rsidRPr="00D825B9">
              <w:rPr>
                <w:sz w:val="22"/>
                <w:szCs w:val="22"/>
              </w:rPr>
              <w:t>ark</w:t>
            </w:r>
            <w:r w:rsidR="004F6A2D" w:rsidRPr="00D825B9">
              <w:rPr>
                <w:sz w:val="22"/>
                <w:szCs w:val="22"/>
              </w:rPr>
              <w:t>ę</w:t>
            </w:r>
            <w:r w:rsidRPr="00D825B9">
              <w:rPr>
                <w:sz w:val="22"/>
                <w:szCs w:val="22"/>
              </w:rPr>
              <w:t xml:space="preserve">, model </w:t>
            </w:r>
            <w:r w:rsidR="003B5943" w:rsidRPr="00D825B9">
              <w:rPr>
                <w:sz w:val="22"/>
                <w:szCs w:val="22"/>
              </w:rPr>
              <w:t>-  sprzętu i urządzeń</w:t>
            </w:r>
          </w:p>
          <w:p w14:paraId="2AD9194C" w14:textId="5EEA78DA" w:rsidR="00A1655B" w:rsidRPr="00D825B9" w:rsidRDefault="003B5943" w:rsidP="003B5943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Wielość, rozmiar wyposażenia dla ratowników należy uzgodnić z zamawiającym </w:t>
            </w:r>
            <w:r w:rsidR="00B6596C" w:rsidRPr="00D825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655B" w:rsidRPr="00D825B9" w14:paraId="56619650" w14:textId="77777777" w:rsidTr="00B6596C">
        <w:tc>
          <w:tcPr>
            <w:tcW w:w="603" w:type="dxa"/>
          </w:tcPr>
          <w:p w14:paraId="1EB2F9A6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813" w:type="dxa"/>
          </w:tcPr>
          <w:p w14:paraId="53202806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 xml:space="preserve">Przyczepa </w:t>
            </w:r>
          </w:p>
        </w:tc>
        <w:tc>
          <w:tcPr>
            <w:tcW w:w="4536" w:type="dxa"/>
          </w:tcPr>
          <w:p w14:paraId="13AC5C67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4D59AC76" w14:textId="77777777" w:rsidTr="00386DF3">
        <w:tc>
          <w:tcPr>
            <w:tcW w:w="603" w:type="dxa"/>
          </w:tcPr>
          <w:p w14:paraId="78D04C0F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6A02C2D9" w14:textId="77777777" w:rsidR="00A1655B" w:rsidRPr="00D825B9" w:rsidRDefault="00A1655B" w:rsidP="008C31C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Przyczepa do przewozu łodzi musi spełniać wymagania polskich przepisów o ruchu drogowym zgodnie z ustawą z dnia 20 czerwca 1997 r. „Prawo o ruchu drogowym” (Dz. U. z 2020 r. poz. 110), wraz z przepisami wykonawczymi do ustawy oraz wymagania zawarte w Rozporządzeniu Ministra Infrastruktury z dnia 31 grudnia 2002 r. w sprawie warunków technicznych pojazdów oraz zakresu ich niezbędnego wyposażenia (Dz. U. z 2016 r. poz. 2022 ze zm.).</w:t>
            </w:r>
          </w:p>
          <w:p w14:paraId="06F9F227" w14:textId="77777777" w:rsidR="00A1655B" w:rsidRPr="00D825B9" w:rsidRDefault="00A1655B" w:rsidP="008C31C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Przyczepa musi posiadać świadectwo homologacji EU.</w:t>
            </w:r>
          </w:p>
          <w:p w14:paraId="3DCB6430" w14:textId="39DE2516" w:rsidR="00A1655B" w:rsidRPr="00D825B9" w:rsidRDefault="00A1655B" w:rsidP="008C31C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Przyczepa przystosowana do przewozu łodzi  </w:t>
            </w:r>
          </w:p>
          <w:p w14:paraId="3ECF4ABF" w14:textId="77777777" w:rsidR="00A1655B" w:rsidRPr="00D825B9" w:rsidRDefault="00A1655B" w:rsidP="00D56C8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Przyczepa powinna posiadać zapewniającą  co najmniej 5% rezerwę masy dla kompletnie wyposażonej i zatankowanej łodzi.</w:t>
            </w:r>
          </w:p>
          <w:p w14:paraId="31735BE7" w14:textId="77777777" w:rsidR="00A1655B" w:rsidRPr="00D825B9" w:rsidRDefault="00A1655B" w:rsidP="00A77BC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Przyczepa dostosowana do długotrwałego obciążenia masą przewożonej łodzi.</w:t>
            </w:r>
          </w:p>
          <w:p w14:paraId="4DBF85DE" w14:textId="4EABFAE7" w:rsidR="00640782" w:rsidRPr="00D825B9" w:rsidRDefault="00A1655B" w:rsidP="00D47C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Dyszel do holowania musi być przystosowany do współpracy z hakiem holowniczym</w:t>
            </w:r>
            <w:r w:rsidR="00825E46" w:rsidRPr="00D825B9">
              <w:rPr>
                <w:rFonts w:ascii="Times New Roman" w:hAnsi="Times New Roman" w:cs="Times New Roman"/>
              </w:rPr>
              <w:t xml:space="preserve"> kulowym,</w:t>
            </w:r>
            <w:r w:rsidR="00640782" w:rsidRPr="00D825B9">
              <w:rPr>
                <w:rFonts w:ascii="Times New Roman" w:hAnsi="Times New Roman" w:cs="Times New Roman"/>
              </w:rPr>
              <w:t xml:space="preserve"> wtyczka przyczepy 13 pin.</w:t>
            </w:r>
          </w:p>
          <w:p w14:paraId="6680B86D" w14:textId="126C9695" w:rsidR="00A1655B" w:rsidRPr="00D825B9" w:rsidRDefault="00A1655B" w:rsidP="00D47C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lastRenderedPageBreak/>
              <w:t>Koła posiadające ogumienie pneumatyczne, bezdętkowe o rozmiarze minimum 13’’</w:t>
            </w:r>
            <w:r w:rsidR="00E849B1" w:rsidRPr="00D825B9">
              <w:rPr>
                <w:rFonts w:ascii="Times New Roman" w:hAnsi="Times New Roman" w:cs="Times New Roman"/>
              </w:rPr>
              <w:t xml:space="preserve"> typu C</w:t>
            </w:r>
            <w:r w:rsidRPr="00D825B9">
              <w:rPr>
                <w:rFonts w:ascii="Times New Roman" w:hAnsi="Times New Roman" w:cs="Times New Roman"/>
              </w:rPr>
              <w:t>.</w:t>
            </w:r>
          </w:p>
          <w:p w14:paraId="7330258E" w14:textId="77777777" w:rsidR="00A1655B" w:rsidRPr="00D825B9" w:rsidRDefault="00A1655B" w:rsidP="00D47C1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Przyczepa jednoosiowa przystosowana do oferowanego modelu łodzi, musi być wyposażona dodatkowo w: </w:t>
            </w:r>
          </w:p>
          <w:p w14:paraId="191DB15F" w14:textId="77777777" w:rsidR="00A1655B" w:rsidRPr="00D825B9" w:rsidRDefault="00A1655B" w:rsidP="00D47C10">
            <w:pPr>
              <w:pStyle w:val="Akapitzlist"/>
              <w:ind w:left="71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wodoszczelne piasty kół,</w:t>
            </w:r>
          </w:p>
          <w:p w14:paraId="232A5BDC" w14:textId="4A3E1E3A" w:rsidR="00A1655B" w:rsidRPr="00D825B9" w:rsidRDefault="00A1655B" w:rsidP="00284107">
            <w:pPr>
              <w:pStyle w:val="Akapitzlist"/>
              <w:ind w:left="71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- koło </w:t>
            </w:r>
            <w:r w:rsidR="006A4FDB" w:rsidRPr="00D825B9">
              <w:rPr>
                <w:rFonts w:ascii="Times New Roman" w:hAnsi="Times New Roman" w:cs="Times New Roman"/>
              </w:rPr>
              <w:t xml:space="preserve">podporowe pełne oraz </w:t>
            </w:r>
            <w:r w:rsidR="00825E46" w:rsidRPr="00D825B9">
              <w:rPr>
                <w:rFonts w:ascii="Times New Roman" w:hAnsi="Times New Roman" w:cs="Times New Roman"/>
              </w:rPr>
              <w:t>koło zapasowe</w:t>
            </w:r>
            <w:r w:rsidR="006A4FDB" w:rsidRPr="00D825B9">
              <w:rPr>
                <w:rFonts w:ascii="Times New Roman" w:hAnsi="Times New Roman" w:cs="Times New Roman"/>
              </w:rPr>
              <w:t xml:space="preserve"> zamocowane na przyczepie -</w:t>
            </w:r>
            <w:r w:rsidR="00825E46" w:rsidRPr="00D825B9">
              <w:rPr>
                <w:rFonts w:ascii="Times New Roman" w:hAnsi="Times New Roman" w:cs="Times New Roman"/>
              </w:rPr>
              <w:t xml:space="preserve"> dostosowane do oferowanej przyczepy,</w:t>
            </w:r>
          </w:p>
          <w:p w14:paraId="2B12D24D" w14:textId="4AA36507" w:rsidR="00A1655B" w:rsidRPr="00D825B9" w:rsidRDefault="00A1655B" w:rsidP="00D47C10">
            <w:pPr>
              <w:pStyle w:val="Akapitzlist"/>
              <w:ind w:left="71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- prowadnice saniowe i rolki </w:t>
            </w:r>
            <w:r w:rsidR="003959D3" w:rsidRPr="00D825B9">
              <w:rPr>
                <w:rFonts w:ascii="Times New Roman" w:hAnsi="Times New Roman" w:cs="Times New Roman"/>
              </w:rPr>
              <w:t xml:space="preserve">kilowe </w:t>
            </w:r>
            <w:r w:rsidRPr="00D825B9">
              <w:rPr>
                <w:rFonts w:ascii="Times New Roman" w:hAnsi="Times New Roman" w:cs="Times New Roman"/>
              </w:rPr>
              <w:t>dopasowane do kształtu kadłuba,</w:t>
            </w:r>
          </w:p>
          <w:p w14:paraId="0C1AA37A" w14:textId="15809311" w:rsidR="00A1655B" w:rsidRPr="00D825B9" w:rsidRDefault="00A1655B" w:rsidP="00D43ADD">
            <w:pPr>
              <w:pStyle w:val="Akapitzlist"/>
              <w:ind w:left="455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podparcie dziobowe wyposażone w wyciągarkę dostosowaną do ciężaru łodzi o długości min. 5m</w:t>
            </w:r>
            <w:r w:rsidR="00825E46" w:rsidRPr="00D825B9">
              <w:rPr>
                <w:rFonts w:ascii="Times New Roman" w:hAnsi="Times New Roman" w:cs="Times New Roman"/>
              </w:rPr>
              <w:t xml:space="preserve"> /lina robocza wyciągarki w formie taśmy/pas</w:t>
            </w:r>
            <w:r w:rsidR="00F0473C" w:rsidRPr="00D825B9">
              <w:rPr>
                <w:rFonts w:ascii="Times New Roman" w:hAnsi="Times New Roman" w:cs="Times New Roman"/>
              </w:rPr>
              <w:t>,</w:t>
            </w:r>
            <w:r w:rsidR="00825E46" w:rsidRPr="00D825B9">
              <w:rPr>
                <w:rFonts w:ascii="Times New Roman" w:hAnsi="Times New Roman" w:cs="Times New Roman"/>
              </w:rPr>
              <w:t xml:space="preserve"> uciąg dostosowany do oferowanej łodzi.</w:t>
            </w:r>
          </w:p>
          <w:p w14:paraId="41C2F8B3" w14:textId="5D3A55C1" w:rsidR="00825E46" w:rsidRPr="00D825B9" w:rsidRDefault="00825E46" w:rsidP="00284107">
            <w:pPr>
              <w:pStyle w:val="Akapitzlist"/>
              <w:ind w:left="71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hamulec najazdowy.</w:t>
            </w:r>
          </w:p>
          <w:p w14:paraId="74FE2814" w14:textId="00969EB7" w:rsidR="00A1655B" w:rsidRPr="00D825B9" w:rsidRDefault="00A1655B" w:rsidP="000171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 xml:space="preserve">Instalacja elektryczna przyczepy przystosowana do zasilania napięciem </w:t>
            </w:r>
            <w:r w:rsidR="00F0473C" w:rsidRPr="00D825B9">
              <w:rPr>
                <w:rFonts w:ascii="Times New Roman" w:hAnsi="Times New Roman" w:cs="Times New Roman"/>
              </w:rPr>
              <w:br/>
            </w:r>
            <w:r w:rsidRPr="00D825B9">
              <w:rPr>
                <w:rFonts w:ascii="Times New Roman" w:hAnsi="Times New Roman" w:cs="Times New Roman"/>
              </w:rPr>
              <w:t xml:space="preserve">12 </w:t>
            </w:r>
            <w:r w:rsidR="00BB4F12" w:rsidRPr="00D825B9">
              <w:rPr>
                <w:rFonts w:ascii="Times New Roman" w:hAnsi="Times New Roman" w:cs="Times New Roman"/>
              </w:rPr>
              <w:t>i 24</w:t>
            </w:r>
            <w:r w:rsidR="00BB4F12" w:rsidRPr="00D825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25B9">
              <w:rPr>
                <w:rFonts w:ascii="Times New Roman" w:hAnsi="Times New Roman" w:cs="Times New Roman"/>
              </w:rPr>
              <w:t>V.</w:t>
            </w:r>
          </w:p>
          <w:p w14:paraId="554BECFD" w14:textId="77777777" w:rsidR="00A1655B" w:rsidRPr="00D825B9" w:rsidRDefault="00A1655B" w:rsidP="0001710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Tylna belka oświetleniowa przyczepy w wykonaniu umożliwiającym jej demontaż z zastosowaniem hermetycznego gniazda i wtyczki oraz klucz umożliwiający łatwe odkręcenie śrub mocujących (lub zastosowanie śrub motylkowych).</w:t>
            </w:r>
            <w:r w:rsidR="00187AC6" w:rsidRPr="00D825B9">
              <w:rPr>
                <w:rFonts w:ascii="Times New Roman" w:hAnsi="Times New Roman" w:cs="Times New Roman"/>
              </w:rPr>
              <w:t xml:space="preserve"> Oświetlenie belki </w:t>
            </w:r>
            <w:r w:rsidR="00342500" w:rsidRPr="00D825B9">
              <w:rPr>
                <w:rFonts w:ascii="Times New Roman" w:hAnsi="Times New Roman" w:cs="Times New Roman"/>
              </w:rPr>
              <w:t xml:space="preserve">- światła </w:t>
            </w:r>
            <w:r w:rsidR="00640782" w:rsidRPr="00D825B9">
              <w:rPr>
                <w:rFonts w:ascii="Times New Roman" w:hAnsi="Times New Roman" w:cs="Times New Roman"/>
              </w:rPr>
              <w:t>typu led</w:t>
            </w:r>
            <w:r w:rsidR="00C67D91" w:rsidRPr="00D825B9">
              <w:rPr>
                <w:rFonts w:ascii="Times New Roman" w:hAnsi="Times New Roman" w:cs="Times New Roman"/>
              </w:rPr>
              <w:t>.</w:t>
            </w:r>
          </w:p>
          <w:p w14:paraId="55548046" w14:textId="16949834" w:rsidR="00C67D91" w:rsidRPr="00D825B9" w:rsidRDefault="00C67D91" w:rsidP="00C67D9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C9E4C2" w14:textId="0F78EC6D" w:rsidR="00A1655B" w:rsidRPr="00D825B9" w:rsidRDefault="00386DF3" w:rsidP="00A1655B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lastRenderedPageBreak/>
              <w:t xml:space="preserve">Wskazać </w:t>
            </w:r>
            <w:r w:rsidR="00D43ADD" w:rsidRPr="00D825B9">
              <w:rPr>
                <w:rFonts w:ascii="Times New Roman" w:hAnsi="Times New Roman" w:cs="Times New Roman"/>
              </w:rPr>
              <w:t>m</w:t>
            </w:r>
            <w:r w:rsidR="00B6596C" w:rsidRPr="00D825B9">
              <w:rPr>
                <w:rFonts w:ascii="Times New Roman" w:hAnsi="Times New Roman" w:cs="Times New Roman"/>
              </w:rPr>
              <w:t>arka , typ model</w:t>
            </w:r>
            <w:r w:rsidRPr="00D825B9">
              <w:rPr>
                <w:rFonts w:ascii="Times New Roman" w:hAnsi="Times New Roman" w:cs="Times New Roman"/>
              </w:rPr>
              <w:t xml:space="preserve">, rozmiar kół, nośność, </w:t>
            </w:r>
            <w:r w:rsidR="00B6596C" w:rsidRPr="00D825B9">
              <w:rPr>
                <w:rFonts w:ascii="Times New Roman" w:hAnsi="Times New Roman" w:cs="Times New Roman"/>
              </w:rPr>
              <w:t>załączyć zdjęcia poglądowe:</w:t>
            </w:r>
          </w:p>
        </w:tc>
      </w:tr>
      <w:tr w:rsidR="00A1655B" w:rsidRPr="00D825B9" w14:paraId="511BF70B" w14:textId="77777777" w:rsidTr="00386DF3">
        <w:tc>
          <w:tcPr>
            <w:tcW w:w="603" w:type="dxa"/>
          </w:tcPr>
          <w:p w14:paraId="0439F75F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813" w:type="dxa"/>
          </w:tcPr>
          <w:p w14:paraId="3ED3BC72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Pozostałe wymagania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5BF13F73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4AF0EC6E" w14:textId="77777777" w:rsidTr="00386DF3">
        <w:tc>
          <w:tcPr>
            <w:tcW w:w="603" w:type="dxa"/>
          </w:tcPr>
          <w:p w14:paraId="38E139C9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3372B73A" w14:textId="77777777" w:rsidR="00A1655B" w:rsidRPr="00D825B9" w:rsidRDefault="00A1655B" w:rsidP="00D56C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Wykonawca obowiązany jest do dostarczenia wraz z łodzią:</w:t>
            </w:r>
          </w:p>
          <w:p w14:paraId="52EBF26D" w14:textId="4737C674" w:rsidR="00A1655B" w:rsidRPr="00D825B9" w:rsidRDefault="00A1655B" w:rsidP="003E7FA0">
            <w:pPr>
              <w:pStyle w:val="Akapitzlist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instrukcji obsługi i konserwacji w języku polskim dla łodzi i silnika</w:t>
            </w:r>
            <w:r w:rsidR="00F0473C" w:rsidRPr="00D825B9">
              <w:rPr>
                <w:rFonts w:ascii="Times New Roman" w:hAnsi="Times New Roman" w:cs="Times New Roman"/>
              </w:rPr>
              <w:t xml:space="preserve"> </w:t>
            </w:r>
          </w:p>
          <w:p w14:paraId="21E37569" w14:textId="77777777" w:rsidR="00A1655B" w:rsidRPr="00D825B9" w:rsidRDefault="00A1655B" w:rsidP="00A948E0">
            <w:pPr>
              <w:pStyle w:val="Akapitzlist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- dokumentacji niezbędnej do zarejestrowania przyczepy, wynikającej z ustawy „Prawo o ruchu drogowym”.</w:t>
            </w:r>
          </w:p>
          <w:p w14:paraId="40C02EF1" w14:textId="2E1C0A40" w:rsidR="00342500" w:rsidRPr="00D825B9" w:rsidRDefault="00342500" w:rsidP="00A948E0">
            <w:pPr>
              <w:pStyle w:val="Akapitzlist"/>
              <w:ind w:left="374" w:hanging="340"/>
              <w:rPr>
                <w:rFonts w:ascii="Times New Roman" w:hAnsi="Times New Roman" w:cs="Times New Roman"/>
              </w:rPr>
            </w:pPr>
            <w:r w:rsidRPr="00D825B9">
              <w:rPr>
                <w:rFonts w:ascii="Times New Roman" w:hAnsi="Times New Roman" w:cs="Times New Roman"/>
              </w:rPr>
              <w:t>Dwa kluczki rozruchowe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27D5AA3F" w14:textId="77777777" w:rsidR="00A1655B" w:rsidRPr="00D825B9" w:rsidRDefault="00A1655B" w:rsidP="00A1655B">
            <w:pPr>
              <w:pStyle w:val="Akapitzlist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</w:p>
        </w:tc>
      </w:tr>
      <w:tr w:rsidR="00A1655B" w:rsidRPr="00D825B9" w14:paraId="06B3F084" w14:textId="77777777" w:rsidTr="00386DF3">
        <w:tc>
          <w:tcPr>
            <w:tcW w:w="603" w:type="dxa"/>
          </w:tcPr>
          <w:p w14:paraId="17AB24FC" w14:textId="77777777" w:rsidR="00A1655B" w:rsidRPr="00D825B9" w:rsidRDefault="00A1655B" w:rsidP="003E7FA0">
            <w:pPr>
              <w:rPr>
                <w:b/>
                <w:bCs/>
                <w:sz w:val="22"/>
                <w:szCs w:val="22"/>
              </w:rPr>
            </w:pPr>
            <w:r w:rsidRPr="00D825B9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813" w:type="dxa"/>
          </w:tcPr>
          <w:p w14:paraId="1BB6960A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  <w:r w:rsidRPr="00D825B9">
              <w:rPr>
                <w:b/>
                <w:sz w:val="22"/>
                <w:szCs w:val="22"/>
              </w:rPr>
              <w:t>Gwarancja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46A6C3D7" w14:textId="77777777" w:rsidR="00A1655B" w:rsidRPr="00D825B9" w:rsidRDefault="00A1655B" w:rsidP="003E7FA0">
            <w:pPr>
              <w:rPr>
                <w:b/>
                <w:sz w:val="22"/>
                <w:szCs w:val="22"/>
              </w:rPr>
            </w:pPr>
          </w:p>
        </w:tc>
      </w:tr>
      <w:tr w:rsidR="00A1655B" w:rsidRPr="00D825B9" w14:paraId="60A3D29C" w14:textId="77777777" w:rsidTr="00386DF3">
        <w:tc>
          <w:tcPr>
            <w:tcW w:w="603" w:type="dxa"/>
          </w:tcPr>
          <w:p w14:paraId="401EB086" w14:textId="77777777" w:rsidR="00A1655B" w:rsidRPr="00D825B9" w:rsidRDefault="00A1655B" w:rsidP="003E7FA0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7466E3D6" w14:textId="77777777" w:rsidR="00A1655B" w:rsidRPr="00D825B9" w:rsidRDefault="00A1655B" w:rsidP="00D56C80">
            <w:pPr>
              <w:rPr>
                <w:sz w:val="22"/>
                <w:szCs w:val="22"/>
              </w:rPr>
            </w:pPr>
            <w:r w:rsidRPr="00D825B9">
              <w:rPr>
                <w:sz w:val="22"/>
                <w:szCs w:val="22"/>
              </w:rPr>
              <w:t>Gwarancja na wszystkie elementy dostawy minimum 24 miesiące.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14:paraId="2A3F7CCF" w14:textId="77777777" w:rsidR="00A1655B" w:rsidRPr="00D825B9" w:rsidRDefault="00A1655B" w:rsidP="00D56C80">
            <w:pPr>
              <w:rPr>
                <w:sz w:val="22"/>
                <w:szCs w:val="22"/>
              </w:rPr>
            </w:pPr>
          </w:p>
        </w:tc>
      </w:tr>
    </w:tbl>
    <w:p w14:paraId="07D39A78" w14:textId="77777777" w:rsidR="00386DF3" w:rsidRPr="00D825B9" w:rsidRDefault="00386DF3" w:rsidP="00D56C80">
      <w:pPr>
        <w:rPr>
          <w:sz w:val="22"/>
          <w:szCs w:val="22"/>
        </w:rPr>
      </w:pPr>
    </w:p>
    <w:p w14:paraId="471080B2" w14:textId="607B46A2" w:rsidR="00A1655B" w:rsidRPr="00D825B9" w:rsidRDefault="00A1655B" w:rsidP="00BB35C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  <w:sz w:val="22"/>
          <w:szCs w:val="22"/>
        </w:rPr>
      </w:pPr>
    </w:p>
    <w:sectPr w:rsidR="00A1655B" w:rsidRPr="00D825B9" w:rsidSect="00386DF3">
      <w:headerReference w:type="default" r:id="rId7"/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FCB9" w14:textId="77777777" w:rsidR="00A03C42" w:rsidRDefault="00A03C42" w:rsidP="00BB35CF">
      <w:r>
        <w:separator/>
      </w:r>
    </w:p>
  </w:endnote>
  <w:endnote w:type="continuationSeparator" w:id="0">
    <w:p w14:paraId="0278032D" w14:textId="77777777" w:rsidR="00A03C42" w:rsidRDefault="00A03C42" w:rsidP="00B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023339"/>
      <w:docPartObj>
        <w:docPartGallery w:val="Page Numbers (Bottom of Page)"/>
        <w:docPartUnique/>
      </w:docPartObj>
    </w:sdtPr>
    <w:sdtContent>
      <w:p w14:paraId="73ABD55B" w14:textId="77777777" w:rsidR="00A948E0" w:rsidRDefault="00A9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8C">
          <w:rPr>
            <w:noProof/>
          </w:rPr>
          <w:t>3</w:t>
        </w:r>
        <w:r>
          <w:fldChar w:fldCharType="end"/>
        </w:r>
      </w:p>
    </w:sdtContent>
  </w:sdt>
  <w:p w14:paraId="2224FD5F" w14:textId="77777777" w:rsidR="004B6E86" w:rsidRDefault="004B6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3220" w14:textId="77777777" w:rsidR="00A03C42" w:rsidRDefault="00A03C42" w:rsidP="00BB35CF">
      <w:r>
        <w:separator/>
      </w:r>
    </w:p>
  </w:footnote>
  <w:footnote w:type="continuationSeparator" w:id="0">
    <w:p w14:paraId="0592AE3A" w14:textId="77777777" w:rsidR="00A03C42" w:rsidRDefault="00A03C42" w:rsidP="00BB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D53F" w14:textId="77777777" w:rsidR="00BB35CF" w:rsidRDefault="00E74A8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24D4025" wp14:editId="78A2B64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1684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F79" w14:textId="77777777" w:rsidR="00BB35CF" w:rsidRPr="00C7335D" w:rsidRDefault="00BB35CF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40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9.2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" o:allowincell="f" filled="f" stroked="f">
              <v:textbox style="mso-fit-shape-to-text:t" inset=",0,,0">
                <w:txbxContent>
                  <w:p w14:paraId="15380F79" w14:textId="77777777" w:rsidR="00BB35CF" w:rsidRPr="00C7335D" w:rsidRDefault="00BB35CF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E1D"/>
    <w:multiLevelType w:val="hybridMultilevel"/>
    <w:tmpl w:val="20E0A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A04"/>
    <w:multiLevelType w:val="hybridMultilevel"/>
    <w:tmpl w:val="6AD0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278"/>
    <w:multiLevelType w:val="hybridMultilevel"/>
    <w:tmpl w:val="F2E280FA"/>
    <w:lvl w:ilvl="0" w:tplc="5BC03ABA">
      <w:start w:val="1"/>
      <w:numFmt w:val="decimal"/>
      <w:lvlText w:val="%1."/>
      <w:lvlJc w:val="left"/>
      <w:pPr>
        <w:ind w:left="3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A125783"/>
    <w:multiLevelType w:val="hybridMultilevel"/>
    <w:tmpl w:val="E3D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C7B6B"/>
    <w:multiLevelType w:val="hybridMultilevel"/>
    <w:tmpl w:val="AAD89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11AD"/>
    <w:multiLevelType w:val="hybridMultilevel"/>
    <w:tmpl w:val="B746A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764AF"/>
    <w:multiLevelType w:val="hybridMultilevel"/>
    <w:tmpl w:val="954C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3F14"/>
    <w:multiLevelType w:val="hybridMultilevel"/>
    <w:tmpl w:val="0F6CD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5003"/>
    <w:multiLevelType w:val="hybridMultilevel"/>
    <w:tmpl w:val="84D2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6D7D"/>
    <w:multiLevelType w:val="hybridMultilevel"/>
    <w:tmpl w:val="D5EE9652"/>
    <w:lvl w:ilvl="0" w:tplc="9B2A43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2" w15:restartNumberingAfterBreak="0">
    <w:nsid w:val="52E13C53"/>
    <w:multiLevelType w:val="hybridMultilevel"/>
    <w:tmpl w:val="D9A65918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3C0307C"/>
    <w:multiLevelType w:val="hybridMultilevel"/>
    <w:tmpl w:val="6E065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04438"/>
    <w:multiLevelType w:val="hybridMultilevel"/>
    <w:tmpl w:val="AAD8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C03CB"/>
    <w:multiLevelType w:val="hybridMultilevel"/>
    <w:tmpl w:val="491C2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B28EE"/>
    <w:multiLevelType w:val="hybridMultilevel"/>
    <w:tmpl w:val="CDF4C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248"/>
    <w:multiLevelType w:val="hybridMultilevel"/>
    <w:tmpl w:val="489C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6252">
    <w:abstractNumId w:val="11"/>
  </w:num>
  <w:num w:numId="2" w16cid:durableId="1984769696">
    <w:abstractNumId w:val="4"/>
  </w:num>
  <w:num w:numId="3" w16cid:durableId="565919714">
    <w:abstractNumId w:val="8"/>
  </w:num>
  <w:num w:numId="4" w16cid:durableId="851336719">
    <w:abstractNumId w:val="1"/>
  </w:num>
  <w:num w:numId="5" w16cid:durableId="1771702437">
    <w:abstractNumId w:val="9"/>
  </w:num>
  <w:num w:numId="6" w16cid:durableId="160856400">
    <w:abstractNumId w:val="13"/>
  </w:num>
  <w:num w:numId="7" w16cid:durableId="1179084009">
    <w:abstractNumId w:val="6"/>
  </w:num>
  <w:num w:numId="8" w16cid:durableId="756246045">
    <w:abstractNumId w:val="16"/>
  </w:num>
  <w:num w:numId="9" w16cid:durableId="517276373">
    <w:abstractNumId w:val="0"/>
  </w:num>
  <w:num w:numId="10" w16cid:durableId="1920946166">
    <w:abstractNumId w:val="3"/>
  </w:num>
  <w:num w:numId="11" w16cid:durableId="332343917">
    <w:abstractNumId w:val="14"/>
  </w:num>
  <w:num w:numId="12" w16cid:durableId="1018775193">
    <w:abstractNumId w:val="12"/>
  </w:num>
  <w:num w:numId="13" w16cid:durableId="1925647139">
    <w:abstractNumId w:val="2"/>
  </w:num>
  <w:num w:numId="14" w16cid:durableId="1335886559">
    <w:abstractNumId w:val="15"/>
  </w:num>
  <w:num w:numId="15" w16cid:durableId="206842990">
    <w:abstractNumId w:val="10"/>
  </w:num>
  <w:num w:numId="16" w16cid:durableId="1148329538">
    <w:abstractNumId w:val="17"/>
  </w:num>
  <w:num w:numId="17" w16cid:durableId="82535755">
    <w:abstractNumId w:val="5"/>
  </w:num>
  <w:num w:numId="18" w16cid:durableId="1882594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CF"/>
    <w:rsid w:val="000008DD"/>
    <w:rsid w:val="00012DDE"/>
    <w:rsid w:val="00017100"/>
    <w:rsid w:val="00023C5D"/>
    <w:rsid w:val="00031832"/>
    <w:rsid w:val="00031A80"/>
    <w:rsid w:val="00032EF1"/>
    <w:rsid w:val="00034DEC"/>
    <w:rsid w:val="00035E78"/>
    <w:rsid w:val="00047D6E"/>
    <w:rsid w:val="00087F69"/>
    <w:rsid w:val="000A400F"/>
    <w:rsid w:val="000F31EB"/>
    <w:rsid w:val="000F7E92"/>
    <w:rsid w:val="00105C97"/>
    <w:rsid w:val="001123FC"/>
    <w:rsid w:val="00122438"/>
    <w:rsid w:val="00137ED2"/>
    <w:rsid w:val="00187AC6"/>
    <w:rsid w:val="001915DA"/>
    <w:rsid w:val="00196E7F"/>
    <w:rsid w:val="001A2D19"/>
    <w:rsid w:val="001B3F60"/>
    <w:rsid w:val="001C2556"/>
    <w:rsid w:val="001C54F7"/>
    <w:rsid w:val="001D2CBE"/>
    <w:rsid w:val="00212601"/>
    <w:rsid w:val="00214A10"/>
    <w:rsid w:val="00220644"/>
    <w:rsid w:val="0022280E"/>
    <w:rsid w:val="00251701"/>
    <w:rsid w:val="002707D8"/>
    <w:rsid w:val="0028041F"/>
    <w:rsid w:val="00284107"/>
    <w:rsid w:val="002848F5"/>
    <w:rsid w:val="002931B6"/>
    <w:rsid w:val="0029556C"/>
    <w:rsid w:val="002A0A38"/>
    <w:rsid w:val="002A4082"/>
    <w:rsid w:val="002D65B5"/>
    <w:rsid w:val="002E587B"/>
    <w:rsid w:val="002E7A4B"/>
    <w:rsid w:val="00305A2A"/>
    <w:rsid w:val="00342500"/>
    <w:rsid w:val="00356F9C"/>
    <w:rsid w:val="0037726A"/>
    <w:rsid w:val="00386DF3"/>
    <w:rsid w:val="00387455"/>
    <w:rsid w:val="003959D3"/>
    <w:rsid w:val="003A51C9"/>
    <w:rsid w:val="003B1520"/>
    <w:rsid w:val="003B5943"/>
    <w:rsid w:val="003C21CE"/>
    <w:rsid w:val="003C2A34"/>
    <w:rsid w:val="003C53B3"/>
    <w:rsid w:val="003D1C3C"/>
    <w:rsid w:val="003D7358"/>
    <w:rsid w:val="003F0C84"/>
    <w:rsid w:val="003F1B4E"/>
    <w:rsid w:val="003F65CB"/>
    <w:rsid w:val="00417F3A"/>
    <w:rsid w:val="00420FB1"/>
    <w:rsid w:val="004346CE"/>
    <w:rsid w:val="00473053"/>
    <w:rsid w:val="00482E2A"/>
    <w:rsid w:val="004A4F4F"/>
    <w:rsid w:val="004B25E2"/>
    <w:rsid w:val="004B6E86"/>
    <w:rsid w:val="004C271A"/>
    <w:rsid w:val="004C3FDC"/>
    <w:rsid w:val="004F10E4"/>
    <w:rsid w:val="004F6A2D"/>
    <w:rsid w:val="005104E2"/>
    <w:rsid w:val="00550226"/>
    <w:rsid w:val="005539A0"/>
    <w:rsid w:val="00564CB1"/>
    <w:rsid w:val="00565AEA"/>
    <w:rsid w:val="005918EE"/>
    <w:rsid w:val="005A4228"/>
    <w:rsid w:val="005C149C"/>
    <w:rsid w:val="005C6B73"/>
    <w:rsid w:val="005C7187"/>
    <w:rsid w:val="005E53F5"/>
    <w:rsid w:val="005E7428"/>
    <w:rsid w:val="005F2CEA"/>
    <w:rsid w:val="005F4D3D"/>
    <w:rsid w:val="005F6202"/>
    <w:rsid w:val="00607EE0"/>
    <w:rsid w:val="006237DC"/>
    <w:rsid w:val="0062575F"/>
    <w:rsid w:val="00640782"/>
    <w:rsid w:val="006460C3"/>
    <w:rsid w:val="00653BA7"/>
    <w:rsid w:val="0065448D"/>
    <w:rsid w:val="00672167"/>
    <w:rsid w:val="006771AC"/>
    <w:rsid w:val="006903FF"/>
    <w:rsid w:val="006972E4"/>
    <w:rsid w:val="006A4FDB"/>
    <w:rsid w:val="006C6CC3"/>
    <w:rsid w:val="006D00D6"/>
    <w:rsid w:val="00712179"/>
    <w:rsid w:val="0072514E"/>
    <w:rsid w:val="00741504"/>
    <w:rsid w:val="007F3627"/>
    <w:rsid w:val="00825E46"/>
    <w:rsid w:val="008460EC"/>
    <w:rsid w:val="008620D7"/>
    <w:rsid w:val="008712C6"/>
    <w:rsid w:val="00884D44"/>
    <w:rsid w:val="00884F30"/>
    <w:rsid w:val="008852B7"/>
    <w:rsid w:val="008B5905"/>
    <w:rsid w:val="008C31C3"/>
    <w:rsid w:val="008D5E6B"/>
    <w:rsid w:val="00946737"/>
    <w:rsid w:val="0096363A"/>
    <w:rsid w:val="00974E44"/>
    <w:rsid w:val="009822CB"/>
    <w:rsid w:val="00991BDB"/>
    <w:rsid w:val="009A6BB0"/>
    <w:rsid w:val="009A6FAA"/>
    <w:rsid w:val="009E4D4F"/>
    <w:rsid w:val="00A03C42"/>
    <w:rsid w:val="00A1655B"/>
    <w:rsid w:val="00A4169A"/>
    <w:rsid w:val="00A53CB5"/>
    <w:rsid w:val="00A65F3E"/>
    <w:rsid w:val="00A77BC5"/>
    <w:rsid w:val="00A807C8"/>
    <w:rsid w:val="00A9118C"/>
    <w:rsid w:val="00A92DAF"/>
    <w:rsid w:val="00A948E0"/>
    <w:rsid w:val="00AA0E4D"/>
    <w:rsid w:val="00AA2EDA"/>
    <w:rsid w:val="00AB2E1A"/>
    <w:rsid w:val="00AB6440"/>
    <w:rsid w:val="00AC7E91"/>
    <w:rsid w:val="00AD5AE9"/>
    <w:rsid w:val="00AF6911"/>
    <w:rsid w:val="00B27DF9"/>
    <w:rsid w:val="00B33BC9"/>
    <w:rsid w:val="00B63A12"/>
    <w:rsid w:val="00B6594D"/>
    <w:rsid w:val="00B6596C"/>
    <w:rsid w:val="00B96AE6"/>
    <w:rsid w:val="00BB35CF"/>
    <w:rsid w:val="00BB4F12"/>
    <w:rsid w:val="00BB62AE"/>
    <w:rsid w:val="00BB7002"/>
    <w:rsid w:val="00BC2C4B"/>
    <w:rsid w:val="00BC378C"/>
    <w:rsid w:val="00C15649"/>
    <w:rsid w:val="00C40F50"/>
    <w:rsid w:val="00C51C97"/>
    <w:rsid w:val="00C52170"/>
    <w:rsid w:val="00C5749E"/>
    <w:rsid w:val="00C63A1B"/>
    <w:rsid w:val="00C63E58"/>
    <w:rsid w:val="00C67D91"/>
    <w:rsid w:val="00C7335D"/>
    <w:rsid w:val="00C766ED"/>
    <w:rsid w:val="00C94F97"/>
    <w:rsid w:val="00CA6779"/>
    <w:rsid w:val="00CB7E52"/>
    <w:rsid w:val="00CC461D"/>
    <w:rsid w:val="00CE2814"/>
    <w:rsid w:val="00D21272"/>
    <w:rsid w:val="00D25458"/>
    <w:rsid w:val="00D43ADD"/>
    <w:rsid w:val="00D45FD6"/>
    <w:rsid w:val="00D47C10"/>
    <w:rsid w:val="00D55298"/>
    <w:rsid w:val="00D56C80"/>
    <w:rsid w:val="00D825B9"/>
    <w:rsid w:val="00D93B9D"/>
    <w:rsid w:val="00DA67BA"/>
    <w:rsid w:val="00DB0102"/>
    <w:rsid w:val="00DB59ED"/>
    <w:rsid w:val="00DD57C2"/>
    <w:rsid w:val="00DD77D8"/>
    <w:rsid w:val="00DE30E0"/>
    <w:rsid w:val="00E30361"/>
    <w:rsid w:val="00E43C90"/>
    <w:rsid w:val="00E62F33"/>
    <w:rsid w:val="00E6767C"/>
    <w:rsid w:val="00E74A8C"/>
    <w:rsid w:val="00E75FD7"/>
    <w:rsid w:val="00E834B5"/>
    <w:rsid w:val="00E849B1"/>
    <w:rsid w:val="00E872FE"/>
    <w:rsid w:val="00EA222F"/>
    <w:rsid w:val="00ED0A4A"/>
    <w:rsid w:val="00EF6D91"/>
    <w:rsid w:val="00F0473C"/>
    <w:rsid w:val="00F1125B"/>
    <w:rsid w:val="00F17CF0"/>
    <w:rsid w:val="00F61071"/>
    <w:rsid w:val="00F61143"/>
    <w:rsid w:val="00F710D8"/>
    <w:rsid w:val="00F83CE0"/>
    <w:rsid w:val="00FA2A47"/>
    <w:rsid w:val="00F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97CA0"/>
  <w15:docId w15:val="{CAC559B6-3C14-4C1D-9B1A-6069D5E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5C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5CF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35C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BB35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B35C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B35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35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35C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B35C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B35C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5CF"/>
  </w:style>
  <w:style w:type="paragraph" w:styleId="Stopka">
    <w:name w:val="footer"/>
    <w:basedOn w:val="Normalny"/>
    <w:link w:val="StopkaZnak"/>
    <w:uiPriority w:val="99"/>
    <w:unhideWhenUsed/>
    <w:rsid w:val="00BB3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5CF"/>
  </w:style>
  <w:style w:type="paragraph" w:styleId="Tekstdymka">
    <w:name w:val="Balloon Text"/>
    <w:basedOn w:val="Normalny"/>
    <w:link w:val="TekstdymkaZnak"/>
    <w:uiPriority w:val="99"/>
    <w:semiHidden/>
    <w:unhideWhenUsed/>
    <w:rsid w:val="00BB35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C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B35CF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35CF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B35C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B35CF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B35C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35CF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5CF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BB35CF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BB35CF"/>
    <w:rPr>
      <w:rFonts w:ascii="Arial" w:eastAsia="Times New Roman" w:hAnsi="Arial" w:cs="Arial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BB35C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35CF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35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35CF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4A4F4F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4F4F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customStyle="1" w:styleId="Zal-text">
    <w:name w:val="Zal-text"/>
    <w:basedOn w:val="Normalny"/>
    <w:uiPriority w:val="99"/>
    <w:rsid w:val="00A92D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47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66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1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1CE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Pyssa</dc:creator>
  <cp:lastModifiedBy>K.Kwas (KM Poznań)</cp:lastModifiedBy>
  <cp:revision>46</cp:revision>
  <cp:lastPrinted>2023-04-25T11:32:00Z</cp:lastPrinted>
  <dcterms:created xsi:type="dcterms:W3CDTF">2023-04-24T11:25:00Z</dcterms:created>
  <dcterms:modified xsi:type="dcterms:W3CDTF">2023-07-26T08:18:00Z</dcterms:modified>
</cp:coreProperties>
</file>