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409AF" w14:textId="77777777" w:rsidR="000378B6" w:rsidRDefault="00000000">
      <w:pPr>
        <w:pStyle w:val="Normalny1"/>
        <w:spacing w:line="276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noProof/>
          <w:color w:val="FF0000"/>
          <w:sz w:val="20"/>
          <w:szCs w:val="20"/>
          <w:u w:val="single"/>
        </w:rPr>
        <w:drawing>
          <wp:anchor distT="0" distB="0" distL="0" distR="0" simplePos="0" relativeHeight="2" behindDoc="0" locked="0" layoutInCell="0" allowOverlap="1" wp14:anchorId="21EFB613" wp14:editId="0428AA28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143500" cy="1590675"/>
            <wp:effectExtent l="0" t="0" r="0" b="0"/>
            <wp:wrapSquare wrapText="largest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945843" w14:textId="77777777" w:rsidR="000378B6" w:rsidRDefault="000378B6">
      <w:pPr>
        <w:pStyle w:val="Normalny1"/>
        <w:spacing w:line="276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</w:pPr>
    </w:p>
    <w:p w14:paraId="380AEC70" w14:textId="77777777" w:rsidR="000378B6" w:rsidRDefault="000378B6">
      <w:pPr>
        <w:pStyle w:val="Normalny1"/>
        <w:spacing w:line="276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</w:pPr>
    </w:p>
    <w:p w14:paraId="161D6652" w14:textId="77777777" w:rsidR="000378B6" w:rsidRDefault="000378B6">
      <w:pPr>
        <w:pStyle w:val="Normalny1"/>
        <w:spacing w:line="276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</w:pPr>
    </w:p>
    <w:p w14:paraId="00EB2545" w14:textId="77777777" w:rsidR="000378B6" w:rsidRDefault="000378B6">
      <w:pPr>
        <w:pStyle w:val="Normalny1"/>
        <w:spacing w:line="276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</w:pPr>
    </w:p>
    <w:p w14:paraId="5801747F" w14:textId="77777777" w:rsidR="000378B6" w:rsidRDefault="000378B6">
      <w:pPr>
        <w:pStyle w:val="Normalny1"/>
        <w:spacing w:line="276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</w:pPr>
    </w:p>
    <w:p w14:paraId="4ADF2153" w14:textId="77777777" w:rsidR="000378B6" w:rsidRDefault="000378B6">
      <w:pPr>
        <w:pStyle w:val="Normalny1"/>
        <w:spacing w:line="276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</w:pPr>
    </w:p>
    <w:p w14:paraId="6D0E55C0" w14:textId="77777777" w:rsidR="000378B6" w:rsidRDefault="000378B6">
      <w:pPr>
        <w:pStyle w:val="Normalny1"/>
        <w:spacing w:line="276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</w:pPr>
    </w:p>
    <w:p w14:paraId="59FC9678" w14:textId="77777777" w:rsidR="000378B6" w:rsidRDefault="000378B6">
      <w:pPr>
        <w:pStyle w:val="Normalny1"/>
        <w:spacing w:line="276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</w:pPr>
    </w:p>
    <w:p w14:paraId="4A254CD7" w14:textId="77777777" w:rsidR="000378B6" w:rsidRDefault="000378B6">
      <w:pPr>
        <w:pStyle w:val="Normalny1"/>
        <w:spacing w:line="276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</w:pPr>
    </w:p>
    <w:p w14:paraId="1401A661" w14:textId="77777777" w:rsidR="000378B6" w:rsidRDefault="00000000">
      <w:pPr>
        <w:pStyle w:val="Normalny1"/>
        <w:spacing w:line="276" w:lineRule="auto"/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  <w:t>Plik należy podpisać elektronicznie za pomocą kwalifikowanego podpisu elektronicznego lub podpisu zaufanego lub podpisu osobistego (elektronicznego). Uwaga! Nanoszenie jakichkolwiek zmian w treści dokumentu po opatrzeniu ww.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E589BA6" w14:textId="77777777" w:rsidR="000378B6" w:rsidRDefault="000378B6">
      <w:pPr>
        <w:spacing w:line="276" w:lineRule="auto"/>
        <w:ind w:right="70"/>
        <w:jc w:val="both"/>
        <w:rPr>
          <w:rFonts w:eastAsia="Times New Roman" w:cs="Times New Roman"/>
          <w:b/>
          <w:color w:val="FF0000"/>
          <w:szCs w:val="20"/>
          <w:u w:val="single"/>
        </w:rPr>
      </w:pPr>
    </w:p>
    <w:p w14:paraId="485802ED" w14:textId="77777777" w:rsidR="000378B6" w:rsidRDefault="00000000">
      <w:pPr>
        <w:pStyle w:val="Bezodstpw"/>
        <w:spacing w:line="276" w:lineRule="auto"/>
        <w:jc w:val="right"/>
      </w:pPr>
      <w:proofErr w:type="spellStart"/>
      <w:r>
        <w:rPr>
          <w:rFonts w:ascii="Arial" w:eastAsia="Arial" w:hAnsi="Arial" w:cs="Arial"/>
          <w:sz w:val="20"/>
          <w:lang w:val="en-GB" w:eastAsia="ar-SA"/>
        </w:rPr>
        <w:t>Załącznik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nr 9 do SWZ</w:t>
      </w:r>
    </w:p>
    <w:p w14:paraId="73750CD8" w14:textId="558F4C58" w:rsidR="000378B6" w:rsidRDefault="00000000">
      <w:pPr>
        <w:pStyle w:val="Bezodstpw"/>
        <w:spacing w:line="276" w:lineRule="auto"/>
      </w:pPr>
      <w:r>
        <w:rPr>
          <w:rFonts w:ascii="Arial" w:eastAsia="Arial" w:hAnsi="Arial" w:cs="Arial"/>
          <w:sz w:val="20"/>
          <w:lang w:val="en-GB" w:eastAsia="ar-SA"/>
        </w:rPr>
        <w:t>ORG.271.</w:t>
      </w:r>
      <w:r w:rsidR="00E05D6B">
        <w:rPr>
          <w:rFonts w:ascii="Arial" w:eastAsia="Arial" w:hAnsi="Arial" w:cs="Arial"/>
          <w:sz w:val="20"/>
          <w:lang w:val="en-GB" w:eastAsia="ar-SA"/>
        </w:rPr>
        <w:t>8</w:t>
      </w:r>
      <w:r>
        <w:rPr>
          <w:rFonts w:ascii="Arial" w:eastAsia="Arial" w:hAnsi="Arial" w:cs="Arial"/>
          <w:sz w:val="20"/>
          <w:lang w:val="en-GB" w:eastAsia="ar-SA"/>
        </w:rPr>
        <w:t>.202</w:t>
      </w:r>
      <w:r w:rsidR="006A39D5">
        <w:rPr>
          <w:rFonts w:ascii="Arial" w:eastAsia="Arial" w:hAnsi="Arial" w:cs="Arial"/>
          <w:sz w:val="20"/>
          <w:lang w:val="en-GB" w:eastAsia="ar-SA"/>
        </w:rPr>
        <w:t>4</w:t>
      </w:r>
    </w:p>
    <w:p w14:paraId="6C7AB6FF" w14:textId="77777777" w:rsidR="000378B6" w:rsidRDefault="000378B6">
      <w:pPr>
        <w:pStyle w:val="Bezodstpw"/>
        <w:spacing w:line="276" w:lineRule="auto"/>
      </w:pPr>
      <w:bookmarkStart w:id="0" w:name="_Hlk63684417213"/>
      <w:bookmarkStart w:id="1" w:name="_Hlk63684417223"/>
      <w:bookmarkStart w:id="2" w:name="_Hlk63684417212"/>
      <w:bookmarkStart w:id="3" w:name="_Hlk63684417222"/>
      <w:bookmarkStart w:id="4" w:name="_Hlk6368441723"/>
      <w:bookmarkStart w:id="5" w:name="_Hlk63684417211"/>
      <w:bookmarkStart w:id="6" w:name="_Hlk6368441731"/>
      <w:bookmarkStart w:id="7" w:name="_Hlk63684417221"/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3ACB50A5" w14:textId="77777777" w:rsidR="000378B6" w:rsidRDefault="000378B6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24E19519" w14:textId="77777777" w:rsidR="000378B6" w:rsidRDefault="00000000">
      <w:pPr>
        <w:pStyle w:val="Bezodstpw"/>
        <w:spacing w:line="276" w:lineRule="auto"/>
        <w:jc w:val="center"/>
        <w:rPr>
          <w:lang w:val="pl-PL"/>
        </w:rPr>
      </w:pPr>
      <w:r>
        <w:rPr>
          <w:rStyle w:val="f4"/>
          <w:rFonts w:ascii="Arial" w:eastAsia="Arial" w:hAnsi="Arial" w:cs="Arial"/>
          <w:b/>
          <w:i/>
          <w:sz w:val="20"/>
          <w:lang w:val="pl-PL" w:eastAsia="ar-SA"/>
        </w:rPr>
        <w:t>WYKAZ ROBÓT BUDOWLANYCH</w:t>
      </w:r>
    </w:p>
    <w:p w14:paraId="7D219AAC" w14:textId="77777777" w:rsidR="000378B6" w:rsidRDefault="00000000">
      <w:pPr>
        <w:pStyle w:val="Bezodstpw"/>
        <w:spacing w:line="276" w:lineRule="auto"/>
        <w:jc w:val="center"/>
        <w:rPr>
          <w:lang w:val="pl-PL"/>
        </w:rPr>
      </w:pPr>
      <w:r>
        <w:rPr>
          <w:rStyle w:val="f4"/>
          <w:rFonts w:ascii="Arial" w:eastAsia="Arial" w:hAnsi="Arial" w:cs="Arial"/>
          <w:b/>
          <w:i/>
          <w:sz w:val="20"/>
          <w:lang w:val="pl-PL" w:eastAsia="ar-SA"/>
        </w:rPr>
        <w:t xml:space="preserve">wykonanych w okresie ostatnich pięciu lat przed upływem terminu składania ofert o dopuszczenie do udziału w postępowaniu, a jeżeli okres prowadzenia działalności jest krótszy – w tym </w:t>
      </w:r>
      <w:r>
        <w:rPr>
          <w:rFonts w:ascii="Arial" w:eastAsia="Arial" w:hAnsi="Arial" w:cs="Arial"/>
          <w:i/>
          <w:sz w:val="20"/>
          <w:lang w:val="pl-PL" w:eastAsia="ar-SA"/>
        </w:rPr>
        <w:t xml:space="preserve"> </w:t>
      </w:r>
      <w:r>
        <w:rPr>
          <w:rStyle w:val="f4"/>
          <w:rFonts w:ascii="Arial" w:eastAsia="Arial" w:hAnsi="Arial" w:cs="Arial"/>
          <w:b/>
          <w:i/>
          <w:sz w:val="20"/>
          <w:lang w:val="pl-PL" w:eastAsia="ar-SA"/>
        </w:rPr>
        <w:t>okresie, wraz z podaniem ich rodzaju i wartości, daty i miejsca wykonania i podmiotów, na rzecz których roboty te zostały wykonane z załączeniem dowodów określających czy te roboty zostały wykonane należycie</w:t>
      </w:r>
    </w:p>
    <w:p w14:paraId="0D37BA57" w14:textId="77777777" w:rsidR="000378B6" w:rsidRDefault="000378B6">
      <w:pPr>
        <w:pStyle w:val="Bezodstpw"/>
        <w:spacing w:line="276" w:lineRule="auto"/>
        <w:rPr>
          <w:rFonts w:ascii="Arial" w:eastAsia="Arial" w:hAnsi="Arial" w:cs="Arial"/>
          <w:i/>
          <w:sz w:val="20"/>
          <w:lang w:val="pl-PL" w:eastAsia="ar-SA"/>
        </w:rPr>
      </w:pPr>
    </w:p>
    <w:p w14:paraId="0F4E7888" w14:textId="20CEF64B" w:rsidR="000378B6" w:rsidRPr="002F3D3A" w:rsidRDefault="00000000" w:rsidP="002F3D3A">
      <w:pPr>
        <w:spacing w:before="480" w:line="480" w:lineRule="auto"/>
        <w:jc w:val="center"/>
        <w:rPr>
          <w:rFonts w:ascii="Arial" w:eastAsia="Arial" w:hAnsi="Arial" w:cs="Arial"/>
          <w:b/>
          <w:bCs/>
          <w:sz w:val="24"/>
          <w:lang w:val="pl-PL" w:eastAsia="ar-SA"/>
        </w:rPr>
      </w:pPr>
      <w:bookmarkStart w:id="8" w:name="_Hlk636855751"/>
      <w:bookmarkEnd w:id="8"/>
      <w:r>
        <w:rPr>
          <w:rFonts w:ascii="Arial" w:eastAsia="Arial" w:hAnsi="Arial" w:cs="Arial"/>
          <w:i/>
          <w:lang w:val="pl-PL" w:eastAsia="ar-SA"/>
        </w:rPr>
        <w:t>Dotyczy postępowania</w:t>
      </w:r>
      <w:bookmarkStart w:id="9" w:name="_Hlk6367613511"/>
      <w:r w:rsidR="006A39D5">
        <w:rPr>
          <w:rFonts w:ascii="Arial" w:eastAsia="Arial" w:hAnsi="Arial" w:cs="Arial"/>
          <w:i/>
          <w:lang w:val="pl-PL" w:eastAsia="ar-SA"/>
        </w:rPr>
        <w:t xml:space="preserve">: </w:t>
      </w:r>
      <w:r>
        <w:rPr>
          <w:rFonts w:cs="Arial"/>
          <w:b/>
          <w:bCs/>
          <w:lang w:eastAsia="ar-SA"/>
        </w:rPr>
        <w:t xml:space="preserve"> </w:t>
      </w:r>
      <w:bookmarkStart w:id="10" w:name="_Hlk164770613"/>
      <w:r w:rsidR="00061F18" w:rsidRPr="00061F18">
        <w:rPr>
          <w:rFonts w:ascii="Arial" w:eastAsia="Arial" w:hAnsi="Arial" w:cs="Arial"/>
          <w:b/>
          <w:bCs/>
          <w:kern w:val="0"/>
          <w:sz w:val="22"/>
          <w:szCs w:val="22"/>
          <w:lang w:val="pl-PL" w:eastAsia="pl-PL" w:bidi="ar-SA"/>
        </w:rPr>
        <w:t xml:space="preserve">Budowa drogi gminnej Kamień Kotowy – </w:t>
      </w:r>
      <w:proofErr w:type="spellStart"/>
      <w:r w:rsidR="00061F18" w:rsidRPr="00061F18">
        <w:rPr>
          <w:rFonts w:ascii="Arial" w:eastAsia="Arial" w:hAnsi="Arial" w:cs="Arial"/>
          <w:b/>
          <w:bCs/>
          <w:kern w:val="0"/>
          <w:sz w:val="22"/>
          <w:szCs w:val="22"/>
          <w:lang w:val="pl-PL" w:eastAsia="pl-PL" w:bidi="ar-SA"/>
        </w:rPr>
        <w:t>Wyczałkowo</w:t>
      </w:r>
      <w:proofErr w:type="spellEnd"/>
      <w:r w:rsidR="00061F18" w:rsidRPr="00061F18">
        <w:rPr>
          <w:rFonts w:ascii="Arial" w:eastAsia="Arial" w:hAnsi="Arial" w:cs="Arial"/>
          <w:b/>
          <w:bCs/>
          <w:kern w:val="0"/>
          <w:sz w:val="22"/>
          <w:szCs w:val="22"/>
          <w:lang w:val="pl-PL" w:eastAsia="pl-PL" w:bidi="ar-SA"/>
        </w:rPr>
        <w:t xml:space="preserve">, Przebudowa drogi gminnej  Tłuchowo - ul. Leśna </w:t>
      </w:r>
      <w:r w:rsidR="00061F18" w:rsidRPr="00061F18">
        <w:rPr>
          <w:rFonts w:ascii="Arial" w:eastAsia="Arial" w:hAnsi="Arial" w:cs="Arial"/>
          <w:b/>
          <w:bCs/>
          <w:kern w:val="0"/>
          <w:sz w:val="24"/>
          <w:lang w:val="pl-PL" w:eastAsia="ar-SA"/>
        </w:rPr>
        <w:t xml:space="preserve"> </w:t>
      </w:r>
      <w:r w:rsidR="00061F18" w:rsidRPr="00061F18">
        <w:rPr>
          <w:rFonts w:ascii="Arial" w:eastAsia="Arial" w:hAnsi="Arial" w:cs="Arial"/>
          <w:b/>
          <w:bCs/>
          <w:kern w:val="0"/>
          <w:sz w:val="22"/>
          <w:szCs w:val="22"/>
          <w:lang w:val="pl-PL" w:eastAsia="ar-SA"/>
        </w:rPr>
        <w:t xml:space="preserve"> </w:t>
      </w:r>
      <w:r w:rsidR="00061F18" w:rsidRPr="00061F18">
        <w:rPr>
          <w:rFonts w:ascii="Arial" w:eastAsia="Arial" w:hAnsi="Arial" w:cs="Arial"/>
          <w:kern w:val="0"/>
          <w:szCs w:val="20"/>
          <w:lang w:val="pl-PL" w:eastAsia="ar-SA"/>
        </w:rPr>
        <w:t xml:space="preserve"> </w:t>
      </w:r>
      <w:r w:rsidR="00061F18" w:rsidRPr="00061F18">
        <w:rPr>
          <w:rFonts w:ascii="Arial" w:eastAsia="Calibri" w:hAnsi="Arial" w:cs="Arial"/>
          <w:szCs w:val="20"/>
          <w:lang w:val="pl-PL" w:eastAsia="zh-CN" w:bidi="ar-SA"/>
        </w:rPr>
        <w:t xml:space="preserve">  </w:t>
      </w:r>
      <w:bookmarkEnd w:id="10"/>
    </w:p>
    <w:p w14:paraId="5072A563" w14:textId="77777777" w:rsidR="000378B6" w:rsidRDefault="000378B6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593FB8B4" w14:textId="77777777" w:rsidR="000378B6" w:rsidRDefault="00000000">
      <w:pPr>
        <w:pStyle w:val="Bezodstpw"/>
        <w:spacing w:line="276" w:lineRule="auto"/>
      </w:pPr>
      <w:r>
        <w:rPr>
          <w:rFonts w:ascii="Arial" w:eastAsia="Arial" w:hAnsi="Arial" w:cs="Arial"/>
          <w:sz w:val="20"/>
          <w:lang w:val="pl-PL" w:eastAsia="ar-SA"/>
        </w:rPr>
        <w:t>Składając ofertę w przedmiotowym postępowaniu, oświadczam(-y), że wykazuję(-</w:t>
      </w:r>
      <w:proofErr w:type="spellStart"/>
      <w:r>
        <w:rPr>
          <w:rFonts w:ascii="Arial" w:eastAsia="Arial" w:hAnsi="Arial" w:cs="Arial"/>
          <w:sz w:val="20"/>
          <w:lang w:val="pl-PL" w:eastAsia="ar-SA"/>
        </w:rPr>
        <w:t>emy</w:t>
      </w:r>
      <w:proofErr w:type="spellEnd"/>
      <w:r>
        <w:rPr>
          <w:rFonts w:ascii="Arial" w:eastAsia="Arial" w:hAnsi="Arial" w:cs="Arial"/>
          <w:sz w:val="20"/>
          <w:lang w:val="pl-PL" w:eastAsia="ar-SA"/>
        </w:rPr>
        <w:t>) się doświadczeniem, polegającym na wykonaniu w okresie ostatnich pięciu lat przed upływem terminu składania ofert następujących robót, w zakresie niezbędnym do wykazania spełniania warunku dotyczącego zdolności technicznej i zawodowej wskazanym w rozdziale VIII ust. 2 pkt 4 lit. a:</w:t>
      </w:r>
    </w:p>
    <w:p w14:paraId="7C9DC740" w14:textId="77777777" w:rsidR="000378B6" w:rsidRDefault="000378B6">
      <w:pPr>
        <w:pStyle w:val="Bezodstpw"/>
        <w:spacing w:line="276" w:lineRule="auto"/>
      </w:pPr>
      <w:bookmarkStart w:id="11" w:name="_Hlk63685575114"/>
      <w:bookmarkStart w:id="12" w:name="_Hlk636855751112"/>
      <w:bookmarkStart w:id="13" w:name="_Hlk63685575113"/>
      <w:bookmarkStart w:id="14" w:name="_Hlk636855751111"/>
      <w:bookmarkStart w:id="15" w:name="_Hlk63685575112"/>
      <w:bookmarkStart w:id="16" w:name="_Hlk6368557511"/>
      <w:bookmarkStart w:id="17" w:name="_Hlk6368557512"/>
      <w:bookmarkStart w:id="18" w:name="_Hlk63685575111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tbl>
      <w:tblPr>
        <w:tblW w:w="9461" w:type="dxa"/>
        <w:tblInd w:w="-10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14"/>
        <w:gridCol w:w="2316"/>
        <w:gridCol w:w="2222"/>
        <w:gridCol w:w="1530"/>
        <w:gridCol w:w="1451"/>
        <w:gridCol w:w="1328"/>
      </w:tblGrid>
      <w:tr w:rsidR="000378B6" w14:paraId="3C506AC6" w14:textId="77777777"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1D7BD" w14:textId="77777777" w:rsidR="000378B6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Lp.</w:t>
            </w:r>
          </w:p>
        </w:tc>
        <w:tc>
          <w:tcPr>
            <w:tcW w:w="2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E404F" w14:textId="77777777" w:rsidR="000378B6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Nazwa Zamawiającego</w:t>
            </w:r>
          </w:p>
        </w:tc>
        <w:tc>
          <w:tcPr>
            <w:tcW w:w="2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5D797" w14:textId="77777777" w:rsidR="000378B6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Rodzaj robót i miejsce ich wykonania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C7AE0" w14:textId="77777777" w:rsidR="000378B6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Wartość brutto</w:t>
            </w:r>
          </w:p>
        </w:tc>
        <w:tc>
          <w:tcPr>
            <w:tcW w:w="2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28DA3" w14:textId="77777777" w:rsidR="000378B6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Termin</w:t>
            </w:r>
          </w:p>
        </w:tc>
      </w:tr>
      <w:tr w:rsidR="000378B6" w14:paraId="2A4C01C3" w14:textId="77777777">
        <w:trPr>
          <w:trHeight w:val="535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D0F7C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7F4EC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BB25C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66F34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4FA6E" w14:textId="77777777" w:rsidR="000378B6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rozpoczęcia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80DF4" w14:textId="77777777" w:rsidR="000378B6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zakończenia</w:t>
            </w:r>
          </w:p>
        </w:tc>
      </w:tr>
      <w:tr w:rsidR="000378B6" w14:paraId="50141419" w14:textId="77777777">
        <w:trPr>
          <w:trHeight w:val="4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C718D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D14A6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E09C2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92F11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F85FB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3A9C0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0378B6" w14:paraId="452ED9BF" w14:textId="77777777">
        <w:trPr>
          <w:trHeight w:val="4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3EBC2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841CE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12486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2F45B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5326F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C8B09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0378B6" w14:paraId="186C124E" w14:textId="77777777">
        <w:trPr>
          <w:trHeight w:val="4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4496E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1E104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2516A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A05D6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E8A4D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CA893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0378B6" w14:paraId="60B3ABB6" w14:textId="77777777">
        <w:trPr>
          <w:trHeight w:val="4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6FA67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10081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D52D1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F02CD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B5B60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D30BE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14:paraId="67CF404A" w14:textId="77777777" w:rsidR="000378B6" w:rsidRDefault="000378B6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14E253A4" w14:textId="77777777" w:rsidR="000378B6" w:rsidRDefault="00000000">
      <w:pPr>
        <w:pStyle w:val="Bezodstpw"/>
        <w:spacing w:line="276" w:lineRule="auto"/>
        <w:rPr>
          <w:lang w:val="pl-PL"/>
        </w:rPr>
      </w:pPr>
      <w:r>
        <w:rPr>
          <w:rFonts w:ascii="Arial" w:eastAsia="Arial" w:hAnsi="Arial" w:cs="Arial"/>
          <w:sz w:val="16"/>
          <w:lang w:val="pl-PL" w:eastAsia="ar-SA"/>
        </w:rPr>
        <w:t>Wraz z wykazem składam(-y) dowody określające, czy ww. roboty budowlane zostały wykonane należycie (w szczególności informacje o tym czy roboty zostały wykonane zgodnie z przepisami prawa budowlanego i prawidłowo ukończone, przy czym dowodami, o których mowa są referencje bądź inne dokumenty sporządzone przez podmiot, na rzecz którego roboty budowlane były wykonywane, a jeżeli wykonawca z przyczyn niezależnych od niego nie jest w stanie uzyskać tych dokumentów - inne odpowiednie dokumenty)</w:t>
      </w:r>
    </w:p>
    <w:p w14:paraId="4A0DB5B4" w14:textId="77777777" w:rsidR="000378B6" w:rsidRDefault="000378B6">
      <w:pPr>
        <w:pStyle w:val="Bezodstpw"/>
        <w:spacing w:line="276" w:lineRule="auto"/>
        <w:rPr>
          <w:rFonts w:ascii="Arial" w:eastAsia="Arial" w:hAnsi="Arial" w:cs="Arial"/>
          <w:sz w:val="20"/>
          <w:lang w:val="en-GB" w:eastAsia="ar-SA"/>
        </w:rPr>
      </w:pPr>
      <w:bookmarkStart w:id="19" w:name="_Hlk636853545"/>
      <w:bookmarkStart w:id="20" w:name="_Hlk6368535422"/>
      <w:bookmarkStart w:id="21" w:name="_Hlk636853544"/>
      <w:bookmarkStart w:id="22" w:name="_Hlk6368535421"/>
      <w:bookmarkStart w:id="23" w:name="_Hlk636853543"/>
      <w:bookmarkStart w:id="24" w:name="_Hlk63685354"/>
      <w:bookmarkStart w:id="25" w:name="_Hlk636853541"/>
      <w:bookmarkStart w:id="26" w:name="_Hlk636853542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2F74766B" w14:textId="2ED2AA12" w:rsidR="000378B6" w:rsidRPr="006A39D5" w:rsidRDefault="00000000">
      <w:pPr>
        <w:pStyle w:val="Bezodstpw"/>
        <w:spacing w:line="276" w:lineRule="auto"/>
      </w:pPr>
      <w:proofErr w:type="spellStart"/>
      <w:r>
        <w:rPr>
          <w:rFonts w:ascii="Arial" w:eastAsia="Arial" w:hAnsi="Arial" w:cs="Arial"/>
          <w:sz w:val="20"/>
          <w:lang w:val="en-GB" w:eastAsia="ar-SA"/>
        </w:rPr>
        <w:lastRenderedPageBreak/>
        <w:t>Oświadczam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,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że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wszystkie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informacje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w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powyższym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oświadczeniu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są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aktualne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i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zgodne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z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prawdą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oraz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zostały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przedstawione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z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pełną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świadomością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konsekwencji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wprowadzenia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zamawiającego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w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błąd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przy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przedstawieniu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informacji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>.</w:t>
      </w:r>
      <w:bookmarkStart w:id="27" w:name="_Hlk63676135111"/>
      <w:bookmarkEnd w:id="9"/>
      <w:bookmarkEnd w:id="27"/>
    </w:p>
    <w:sectPr w:rsidR="000378B6" w:rsidRPr="006A39D5">
      <w:pgSz w:w="11906" w:h="16838"/>
      <w:pgMar w:top="964" w:right="1133" w:bottom="964" w:left="1418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8B6"/>
    <w:rsid w:val="000378B6"/>
    <w:rsid w:val="00061F18"/>
    <w:rsid w:val="001A79C7"/>
    <w:rsid w:val="002F3D3A"/>
    <w:rsid w:val="006A39D5"/>
    <w:rsid w:val="00BD67C3"/>
    <w:rsid w:val="00E0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266E3"/>
  <w15:docId w15:val="{F60C24AE-D5A6-403A-AEFA-C3E69CC09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</w:pPr>
    <w:rPr>
      <w:rFonts w:ascii="Times New Roman" w:eastAsia="Liberation Serif" w:hAnsi="Times New Roman" w:cs="Liberation Serif"/>
      <w:sz w:val="20"/>
      <w:lang w:val="en-GB" w:eastAsia="hi-IN"/>
    </w:rPr>
  </w:style>
  <w:style w:type="paragraph" w:styleId="Nagwek3">
    <w:name w:val="heading 3"/>
    <w:basedOn w:val="Normalny"/>
    <w:next w:val="Tekstpodstawowy"/>
    <w:uiPriority w:val="9"/>
    <w:semiHidden/>
    <w:unhideWhenUsed/>
    <w:qFormat/>
    <w:pPr>
      <w:ind w:left="1291"/>
      <w:outlineLvl w:val="2"/>
    </w:pPr>
    <w:rPr>
      <w:rFonts w:ascii="Arial" w:eastAsia="Arial" w:hAnsi="Arial" w:cs="Arial"/>
      <w:b/>
      <w:bCs/>
      <w:i/>
      <w:sz w:val="22"/>
      <w:szCs w:val="22"/>
      <w:u w:val="single" w:color="000000"/>
      <w:lang w:val="pl-PL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qFormat/>
    <w:rPr>
      <w:rFonts w:ascii="Times New Roman" w:eastAsia="Times New Roman" w:hAnsi="Times New Roman"/>
      <w:sz w:val="20"/>
      <w:lang w:val="en-GB" w:eastAsia="ar-SA"/>
    </w:rPr>
  </w:style>
  <w:style w:type="character" w:customStyle="1" w:styleId="f4">
    <w:name w:val="f4"/>
    <w:basedOn w:val="Domylnaczcionkaakapitu"/>
    <w:qFormat/>
    <w:rPr>
      <w:rFonts w:eastAsia="Times New Roman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Mocnowyrniony">
    <w:name w:val="Mocno wyróżniony"/>
    <w:qFormat/>
    <w:rPr>
      <w:rFonts w:cs="Times New Roman"/>
      <w:b/>
    </w:rPr>
  </w:style>
  <w:style w:type="character" w:customStyle="1" w:styleId="TekstprzypisukocowegoZnak">
    <w:name w:val="Tekst przypisu końcowego Znak"/>
    <w:qFormat/>
    <w:rPr>
      <w:lang w:val="en-US"/>
    </w:rPr>
  </w:style>
  <w:style w:type="character" w:customStyle="1" w:styleId="WW-Znakiprzypiswkocowych">
    <w:name w:val="WW-Znaki przypisów końcowych"/>
    <w:qFormat/>
    <w:rPr>
      <w:vertAlign w:val="superscript"/>
    </w:rPr>
  </w:style>
  <w:style w:type="character" w:customStyle="1" w:styleId="Tekstpodstawowy2Znak">
    <w:name w:val="Tekst podstawowy 2 Znak"/>
    <w:qFormat/>
    <w:rPr>
      <w:rFonts w:ascii="Times New Roman" w:hAnsi="Times New Roman" w:cs="Times New Roma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Znakinumeracji">
    <w:name w:val="Znaki numeracji"/>
    <w:qFormat/>
  </w:style>
  <w:style w:type="character" w:customStyle="1" w:styleId="FontStyle77">
    <w:name w:val="Font Style77"/>
    <w:basedOn w:val="Domylnaczcionkaakapitu"/>
    <w:qFormat/>
    <w:rPr>
      <w:rFonts w:ascii="Times New Roman" w:hAnsi="Times New Roman" w:cs="Times New Roman"/>
      <w:color w:val="000000"/>
      <w:sz w:val="22"/>
      <w:szCs w:val="22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TekstprzypisudolnegoZnak">
    <w:name w:val="Tekst przypisu dolnego Znak"/>
    <w:qFormat/>
    <w:rPr>
      <w:lang w:val="en-US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qFormat/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6z0">
    <w:name w:val="WW8Num56z0"/>
    <w:qFormat/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5">
    <w:name w:val="WW8Num55z5"/>
    <w:qFormat/>
  </w:style>
  <w:style w:type="character" w:customStyle="1" w:styleId="WW8Num55z4">
    <w:name w:val="WW8Num55z4"/>
    <w:qFormat/>
  </w:style>
  <w:style w:type="character" w:customStyle="1" w:styleId="WW8Num55z3">
    <w:name w:val="WW8Num55z3"/>
    <w:qFormat/>
  </w:style>
  <w:style w:type="character" w:customStyle="1" w:styleId="WW8Num55z2">
    <w:name w:val="WW8Num55z2"/>
    <w:qFormat/>
  </w:style>
  <w:style w:type="character" w:customStyle="1" w:styleId="WW8Num55z1">
    <w:name w:val="WW8Num55z1"/>
    <w:qFormat/>
  </w:style>
  <w:style w:type="character" w:customStyle="1" w:styleId="WW8Num55z0">
    <w:name w:val="WW8Num55z0"/>
    <w:qFormat/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</w:style>
  <w:style w:type="character" w:customStyle="1" w:styleId="WW8Num52z0">
    <w:name w:val="WW8Num52z0"/>
    <w:qFormat/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2">
    <w:name w:val="WW8Num47z2"/>
    <w:qFormat/>
  </w:style>
  <w:style w:type="character" w:customStyle="1" w:styleId="WW8Num47z1">
    <w:name w:val="WW8Num47z1"/>
    <w:qFormat/>
  </w:style>
  <w:style w:type="character" w:customStyle="1" w:styleId="WW8Num47z0">
    <w:name w:val="WW8Num47z0"/>
    <w:qFormat/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</w:style>
  <w:style w:type="character" w:customStyle="1" w:styleId="WW8Num45z1">
    <w:name w:val="WW8Num45z1"/>
    <w:qFormat/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30z0">
    <w:name w:val="WW8Num30z0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0">
    <w:name w:val="WW8Num16z0"/>
    <w:qFormat/>
    <w:rPr>
      <w:rFonts w:ascii="Calibri" w:eastAsia="Times New Roman" w:hAnsi="Calibri" w:cs="Times New Roman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lang w:val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Times New Roman" w:hAnsi="Times New Roman" w:cs="Times New Roman"/>
      <w:b w:val="0"/>
      <w:bCs w:val="0"/>
      <w:sz w:val="22"/>
      <w:szCs w:val="22"/>
      <w:lang w:val="pl-PL"/>
    </w:rPr>
  </w:style>
  <w:style w:type="character" w:customStyle="1" w:styleId="WW8Num2z0">
    <w:name w:val="WW8Num2z0"/>
    <w:qFormat/>
    <w:rPr>
      <w:lang w:val="pl-PL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WW-Domylnaczcionkaakapitu1">
    <w:name w:val="WW-Domyślna czcionka akapitu1"/>
    <w:qFormat/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  <w:rPr>
      <w:lang w:eastAsia="ar-SA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Pr>
      <w:lang w:eastAsia="ar-SA"/>
    </w:rPr>
  </w:style>
  <w:style w:type="paragraph" w:styleId="Mapadokumentu">
    <w:name w:val="Document Map"/>
    <w:qFormat/>
    <w:pPr>
      <w:overflowPunct w:val="0"/>
      <w:spacing w:after="200" w:line="276" w:lineRule="auto"/>
    </w:pPr>
    <w:rPr>
      <w:rFonts w:ascii="Calibri" w:eastAsia="Liberation Serif" w:hAnsi="Calibri" w:cs="Liberation Serif"/>
      <w:sz w:val="22"/>
      <w:lang w:eastAsia="hi-I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eastAsia="ar-SA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Bezodstpw">
    <w:name w:val="No Spacing"/>
    <w:qFormat/>
    <w:pPr>
      <w:overflowPunct w:val="0"/>
    </w:pPr>
    <w:rPr>
      <w:rFonts w:ascii="Calibri" w:eastAsia="Times New Roman" w:hAnsi="Calibri" w:cs="Times New Roman"/>
      <w:sz w:val="22"/>
      <w:szCs w:val="22"/>
      <w:lang w:val="en-US" w:bidi="ar-SA"/>
    </w:rPr>
  </w:style>
  <w:style w:type="paragraph" w:customStyle="1" w:styleId="p1">
    <w:name w:val="p1"/>
    <w:basedOn w:val="Normalny"/>
    <w:qFormat/>
    <w:pPr>
      <w:spacing w:before="100" w:after="100"/>
    </w:pPr>
    <w:rPr>
      <w:rFonts w:cs="Times New Roman"/>
      <w:sz w:val="24"/>
      <w:lang w:val="pl-PL"/>
    </w:rPr>
  </w:style>
  <w:style w:type="paragraph" w:styleId="Tekstprzypisukocowego">
    <w:name w:val="endnote text"/>
    <w:basedOn w:val="Normalny"/>
    <w:rPr>
      <w:szCs w:val="20"/>
      <w:lang w:val="en-US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rFonts w:cs="Times New Roman"/>
      <w:szCs w:val="20"/>
      <w:lang w:val="pl-PL"/>
    </w:rPr>
  </w:style>
  <w:style w:type="paragraph" w:customStyle="1" w:styleId="p0">
    <w:name w:val="p0"/>
    <w:basedOn w:val="Normalny"/>
    <w:qFormat/>
    <w:pPr>
      <w:spacing w:before="100" w:after="100"/>
    </w:pPr>
    <w:rPr>
      <w:rFonts w:cs="Times New Roman"/>
      <w:sz w:val="24"/>
      <w:lang w:val="pl-PL"/>
    </w:rPr>
  </w:style>
  <w:style w:type="paragraph" w:customStyle="1" w:styleId="Teksttreci">
    <w:name w:val="Tekst treści"/>
    <w:basedOn w:val="Normalny"/>
    <w:qFormat/>
    <w:pPr>
      <w:spacing w:after="100"/>
    </w:pPr>
    <w:rPr>
      <w:rFonts w:ascii="Verdana" w:eastAsia="Verdana" w:hAnsi="Verdana" w:cs="Verdana"/>
      <w:szCs w:val="20"/>
    </w:rPr>
  </w:style>
  <w:style w:type="paragraph" w:styleId="NormalnyWeb">
    <w:name w:val="Normal (Web)"/>
    <w:basedOn w:val="Normalny"/>
    <w:qFormat/>
    <w:pPr>
      <w:suppressAutoHyphens w:val="0"/>
      <w:spacing w:before="280" w:after="280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matkomentarza">
    <w:name w:val="annotation subject"/>
    <w:basedOn w:val="Tekstkomentarza"/>
    <w:next w:val="Tekstkomentarza"/>
    <w:qFormat/>
    <w:pPr>
      <w:widowControl w:val="0"/>
    </w:pPr>
    <w:rPr>
      <w:rFonts w:ascii="Liberation Serif" w:eastAsia="NSimSun" w:hAnsi="Liberation Serif" w:cs="Arial"/>
      <w:b/>
      <w:bCs/>
      <w:lang w:val="pl-PL" w:eastAsia="zh-CN"/>
    </w:rPr>
  </w:style>
  <w:style w:type="paragraph" w:styleId="Tekstkomentarza">
    <w:name w:val="annotation text"/>
    <w:basedOn w:val="Normalny"/>
    <w:qFormat/>
    <w:pPr>
      <w:spacing w:line="240" w:lineRule="exact"/>
    </w:pPr>
    <w:rPr>
      <w:szCs w:val="20"/>
    </w:rPr>
  </w:style>
  <w:style w:type="paragraph" w:styleId="Tekstprzypisudolnego">
    <w:name w:val="footnote text"/>
    <w:basedOn w:val="Normalny"/>
    <w:rPr>
      <w:szCs w:val="20"/>
      <w:lang w:val="en-US"/>
    </w:rPr>
  </w:style>
  <w:style w:type="paragraph" w:customStyle="1" w:styleId="Default">
    <w:name w:val="Default"/>
    <w:qFormat/>
    <w:pPr>
      <w:overflowPunct w:val="0"/>
    </w:pPr>
    <w:rPr>
      <w:rFonts w:ascii="Tahoma" w:eastAsia="Times New Roman" w:hAnsi="Tahoma" w:cs="Tahoma"/>
      <w:color w:val="000000"/>
      <w:lang w:bidi="ar-SA"/>
    </w:rPr>
  </w:style>
  <w:style w:type="paragraph" w:styleId="Tekstdymka">
    <w:name w:val="Balloon Text"/>
    <w:basedOn w:val="Normalny"/>
    <w:qFormat/>
    <w:pPr>
      <w:spacing w:line="240" w:lineRule="exact"/>
    </w:pPr>
    <w:rPr>
      <w:rFonts w:ascii="Tahoma" w:hAnsi="Tahoma" w:cs="Tahoma"/>
      <w:sz w:val="16"/>
      <w:szCs w:val="16"/>
    </w:rPr>
  </w:style>
  <w:style w:type="paragraph" w:customStyle="1" w:styleId="Normalny1">
    <w:name w:val="Normalny1"/>
    <w:qFormat/>
    <w:pPr>
      <w:overflowPunct w:val="0"/>
    </w:pPr>
    <w:rPr>
      <w:rFonts w:cs="Calibri"/>
      <w:kern w:val="0"/>
      <w:sz w:val="22"/>
      <w:szCs w:val="22"/>
      <w:lang w:eastAsia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307</Words>
  <Characters>1845</Characters>
  <Application>Microsoft Office Word</Application>
  <DocSecurity>0</DocSecurity>
  <Lines>15</Lines>
  <Paragraphs>4</Paragraphs>
  <ScaleCrop>false</ScaleCrop>
  <Company>Urząd Miejski w Lipnie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Beata Stawska</cp:lastModifiedBy>
  <cp:revision>7</cp:revision>
  <cp:lastPrinted>2024-06-12T14:17:00Z</cp:lastPrinted>
  <dcterms:created xsi:type="dcterms:W3CDTF">2024-04-10T08:37:00Z</dcterms:created>
  <dcterms:modified xsi:type="dcterms:W3CDTF">2024-06-12T14:17:00Z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Krzysztof Jaworski</vt:lpwstr>
  </property>
</Properties>
</file>