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42CBFB68" w:rsidR="00456AF7" w:rsidRPr="00E50FFA" w:rsidRDefault="00E50FFA" w:rsidP="00A53979">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C1A19">
              <w:rPr>
                <w:rFonts w:ascii="Arial" w:hAnsi="Arial" w:cs="Arial"/>
                <w:b/>
                <w:sz w:val="28"/>
                <w:szCs w:val="28"/>
              </w:rPr>
              <w:t>1</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BF332D7" w:rsidR="0090328B" w:rsidRDefault="003C1A19" w:rsidP="0090328B">
                  <w:pPr>
                    <w:pStyle w:val="Bezodstpw"/>
                    <w:rPr>
                      <w:color w:val="5B9BD5" w:themeColor="accent1"/>
                      <w:sz w:val="28"/>
                      <w:szCs w:val="28"/>
                    </w:rPr>
                  </w:pPr>
                  <w:r>
                    <w:rPr>
                      <w:color w:val="5B9BD5" w:themeColor="accent1"/>
                      <w:sz w:val="28"/>
                      <w:szCs w:val="28"/>
                    </w:rPr>
                    <w:t>2022-</w:t>
                  </w:r>
                </w:p>
                <w:p w14:paraId="24CE72F6" w14:textId="77777777" w:rsidR="00E50FFA" w:rsidRDefault="00E50FFA" w:rsidP="0090328B">
                  <w:pPr>
                    <w:pStyle w:val="Bezodstpw"/>
                    <w:rPr>
                      <w:color w:val="5B9BD5" w:themeColor="accent1"/>
                    </w:rPr>
                  </w:pPr>
                </w:p>
              </w:tc>
            </w:tr>
          </w:tbl>
          <w:p w14:paraId="5C20F207" w14:textId="77777777" w:rsidR="00BC57EE" w:rsidRDefault="00BC57EE" w:rsidP="00BC57EE">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D17831C" w14:textId="04D232DF" w:rsidR="00BC57EE" w:rsidRPr="00BC57EE" w:rsidRDefault="00BC57EE" w:rsidP="00BC57EE">
            <w:pPr>
              <w:pStyle w:val="Akapitzlist"/>
              <w:numPr>
                <w:ilvl w:val="0"/>
                <w:numId w:val="60"/>
              </w:numPr>
              <w:spacing w:after="0" w:line="240" w:lineRule="auto"/>
              <w:rPr>
                <w:rFonts w:cs="Arial"/>
              </w:rPr>
            </w:pPr>
            <w:r w:rsidRPr="00BC57EE">
              <w:rPr>
                <w:rFonts w:cs="Arial"/>
              </w:rPr>
              <w:t>Główny Księgowy ………………</w:t>
            </w:r>
          </w:p>
          <w:p w14:paraId="36836963" w14:textId="77777777" w:rsidR="00BC57EE" w:rsidRDefault="00BC57EE" w:rsidP="00BC57EE">
            <w:pPr>
              <w:spacing w:after="0"/>
              <w:ind w:left="708"/>
              <w:rPr>
                <w:rFonts w:cs="Arial"/>
                <w:sz w:val="16"/>
                <w:szCs w:val="16"/>
              </w:rPr>
            </w:pPr>
            <w:r w:rsidRPr="00075C8B">
              <w:rPr>
                <w:rFonts w:cs="Arial"/>
                <w:sz w:val="16"/>
                <w:szCs w:val="16"/>
              </w:rPr>
              <w:t>/pod względem finansowym/</w:t>
            </w:r>
          </w:p>
          <w:p w14:paraId="0EF63708" w14:textId="77777777" w:rsidR="00BC57EE" w:rsidRDefault="00BC57EE" w:rsidP="00BC57EE">
            <w:pPr>
              <w:spacing w:after="0"/>
              <w:ind w:left="708"/>
              <w:rPr>
                <w:rFonts w:cs="Arial"/>
                <w:sz w:val="16"/>
                <w:szCs w:val="16"/>
              </w:rPr>
            </w:pPr>
          </w:p>
          <w:p w14:paraId="70B35E70" w14:textId="35AAD9C1" w:rsidR="00456AF7" w:rsidRPr="00BC57EE" w:rsidRDefault="00BC57EE" w:rsidP="00BC57EE">
            <w:pPr>
              <w:pStyle w:val="Akapitzlist"/>
              <w:numPr>
                <w:ilvl w:val="0"/>
                <w:numId w:val="60"/>
              </w:numPr>
              <w:spacing w:after="0" w:line="360" w:lineRule="auto"/>
              <w:rPr>
                <w:rFonts w:cs="Arial"/>
              </w:rPr>
            </w:pPr>
            <w:r w:rsidRPr="00BC57EE">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C12A72">
          <w:rPr>
            <w:noProof/>
            <w:webHidden/>
          </w:rPr>
          <w:t>2</w:t>
        </w:r>
        <w:r w:rsidR="00824CF2">
          <w:rPr>
            <w:noProof/>
            <w:webHidden/>
          </w:rPr>
          <w:fldChar w:fldCharType="end"/>
        </w:r>
      </w:hyperlink>
    </w:p>
    <w:p w14:paraId="0E082803" w14:textId="77777777" w:rsidR="00824CF2" w:rsidRDefault="00495F6C"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C12A72">
          <w:rPr>
            <w:noProof/>
            <w:webHidden/>
          </w:rPr>
          <w:t>3</w:t>
        </w:r>
        <w:r w:rsidR="00824CF2">
          <w:rPr>
            <w:noProof/>
            <w:webHidden/>
          </w:rPr>
          <w:fldChar w:fldCharType="end"/>
        </w:r>
      </w:hyperlink>
    </w:p>
    <w:p w14:paraId="69F3A93E" w14:textId="77777777" w:rsidR="00824CF2" w:rsidRDefault="00495F6C"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C12A72">
          <w:rPr>
            <w:noProof/>
            <w:webHidden/>
          </w:rPr>
          <w:t>7</w:t>
        </w:r>
        <w:r w:rsidR="00824CF2">
          <w:rPr>
            <w:noProof/>
            <w:webHidden/>
          </w:rPr>
          <w:fldChar w:fldCharType="end"/>
        </w:r>
      </w:hyperlink>
    </w:p>
    <w:p w14:paraId="43B0AB88" w14:textId="77777777" w:rsidR="00824CF2" w:rsidRDefault="00495F6C"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C12A72">
          <w:rPr>
            <w:noProof/>
            <w:webHidden/>
          </w:rPr>
          <w:t>7</w:t>
        </w:r>
        <w:r w:rsidR="00824CF2">
          <w:rPr>
            <w:noProof/>
            <w:webHidden/>
          </w:rPr>
          <w:fldChar w:fldCharType="end"/>
        </w:r>
      </w:hyperlink>
    </w:p>
    <w:p w14:paraId="6BB14B7B" w14:textId="77777777" w:rsidR="00824CF2" w:rsidRDefault="00495F6C"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C12A72">
          <w:rPr>
            <w:noProof/>
            <w:webHidden/>
          </w:rPr>
          <w:t>7</w:t>
        </w:r>
        <w:r w:rsidR="00824CF2">
          <w:rPr>
            <w:noProof/>
            <w:webHidden/>
          </w:rPr>
          <w:fldChar w:fldCharType="end"/>
        </w:r>
      </w:hyperlink>
    </w:p>
    <w:p w14:paraId="0BA9AE0A" w14:textId="77777777" w:rsidR="00824CF2" w:rsidRDefault="00495F6C"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C12A72">
          <w:rPr>
            <w:noProof/>
            <w:webHidden/>
          </w:rPr>
          <w:t>9</w:t>
        </w:r>
        <w:r w:rsidR="00824CF2">
          <w:rPr>
            <w:noProof/>
            <w:webHidden/>
          </w:rPr>
          <w:fldChar w:fldCharType="end"/>
        </w:r>
      </w:hyperlink>
    </w:p>
    <w:p w14:paraId="07866EF5" w14:textId="77777777" w:rsidR="00824CF2" w:rsidRDefault="00495F6C"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C12A72">
          <w:rPr>
            <w:noProof/>
            <w:webHidden/>
          </w:rPr>
          <w:t>10</w:t>
        </w:r>
        <w:r w:rsidR="00824CF2">
          <w:rPr>
            <w:noProof/>
            <w:webHidden/>
          </w:rPr>
          <w:fldChar w:fldCharType="end"/>
        </w:r>
      </w:hyperlink>
    </w:p>
    <w:p w14:paraId="4B5B5EC2" w14:textId="77777777" w:rsidR="00824CF2" w:rsidRDefault="00495F6C"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C12A72">
          <w:rPr>
            <w:noProof/>
            <w:webHidden/>
          </w:rPr>
          <w:t>17</w:t>
        </w:r>
        <w:r w:rsidR="00824CF2">
          <w:rPr>
            <w:noProof/>
            <w:webHidden/>
          </w:rPr>
          <w:fldChar w:fldCharType="end"/>
        </w:r>
      </w:hyperlink>
    </w:p>
    <w:p w14:paraId="0B4F0355" w14:textId="77777777" w:rsidR="00824CF2" w:rsidRDefault="00495F6C"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C12A72">
          <w:rPr>
            <w:noProof/>
            <w:webHidden/>
          </w:rPr>
          <w:t>20</w:t>
        </w:r>
        <w:r w:rsidR="00824CF2">
          <w:rPr>
            <w:noProof/>
            <w:webHidden/>
          </w:rPr>
          <w:fldChar w:fldCharType="end"/>
        </w:r>
      </w:hyperlink>
    </w:p>
    <w:p w14:paraId="713F98F6" w14:textId="77777777" w:rsidR="00824CF2" w:rsidRDefault="00495F6C"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C12A72">
          <w:rPr>
            <w:noProof/>
            <w:webHidden/>
          </w:rPr>
          <w:t>22</w:t>
        </w:r>
        <w:r w:rsidR="00824CF2">
          <w:rPr>
            <w:noProof/>
            <w:webHidden/>
          </w:rPr>
          <w:fldChar w:fldCharType="end"/>
        </w:r>
      </w:hyperlink>
    </w:p>
    <w:p w14:paraId="2FDC0157" w14:textId="77777777" w:rsidR="00824CF2" w:rsidRDefault="00495F6C"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C12A72">
          <w:rPr>
            <w:noProof/>
            <w:webHidden/>
          </w:rPr>
          <w:t>22</w:t>
        </w:r>
        <w:r w:rsidR="00824CF2">
          <w:rPr>
            <w:noProof/>
            <w:webHidden/>
          </w:rPr>
          <w:fldChar w:fldCharType="end"/>
        </w:r>
      </w:hyperlink>
    </w:p>
    <w:p w14:paraId="262C36B5" w14:textId="77777777" w:rsidR="00824CF2" w:rsidRDefault="00495F6C"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C12A72">
          <w:rPr>
            <w:noProof/>
            <w:webHidden/>
          </w:rPr>
          <w:t>23</w:t>
        </w:r>
        <w:r w:rsidR="00824CF2">
          <w:rPr>
            <w:noProof/>
            <w:webHidden/>
          </w:rPr>
          <w:fldChar w:fldCharType="end"/>
        </w:r>
      </w:hyperlink>
    </w:p>
    <w:p w14:paraId="093B77E7" w14:textId="77777777" w:rsidR="00824CF2" w:rsidRDefault="00495F6C"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C12A72">
          <w:rPr>
            <w:noProof/>
            <w:webHidden/>
          </w:rPr>
          <w:t>25</w:t>
        </w:r>
        <w:r w:rsidR="00824CF2">
          <w:rPr>
            <w:noProof/>
            <w:webHidden/>
          </w:rPr>
          <w:fldChar w:fldCharType="end"/>
        </w:r>
      </w:hyperlink>
    </w:p>
    <w:p w14:paraId="49738A98" w14:textId="77777777" w:rsidR="00824CF2" w:rsidRDefault="00495F6C"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C12A72">
          <w:rPr>
            <w:noProof/>
            <w:webHidden/>
          </w:rPr>
          <w:t>26</w:t>
        </w:r>
        <w:r w:rsidR="00824CF2">
          <w:rPr>
            <w:noProof/>
            <w:webHidden/>
          </w:rPr>
          <w:fldChar w:fldCharType="end"/>
        </w:r>
      </w:hyperlink>
    </w:p>
    <w:p w14:paraId="7098D377" w14:textId="77777777" w:rsidR="00824CF2" w:rsidRDefault="00495F6C"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C12A72">
          <w:rPr>
            <w:noProof/>
            <w:webHidden/>
          </w:rPr>
          <w:t>26</w:t>
        </w:r>
        <w:r w:rsidR="00824CF2">
          <w:rPr>
            <w:noProof/>
            <w:webHidden/>
          </w:rPr>
          <w:fldChar w:fldCharType="end"/>
        </w:r>
      </w:hyperlink>
    </w:p>
    <w:p w14:paraId="31F56BCD" w14:textId="77777777" w:rsidR="00824CF2" w:rsidRDefault="00495F6C"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C12A72">
          <w:rPr>
            <w:noProof/>
            <w:webHidden/>
          </w:rPr>
          <w:t>26</w:t>
        </w:r>
        <w:r w:rsidR="00824CF2">
          <w:rPr>
            <w:noProof/>
            <w:webHidden/>
          </w:rPr>
          <w:fldChar w:fldCharType="end"/>
        </w:r>
      </w:hyperlink>
    </w:p>
    <w:p w14:paraId="2F355CC8" w14:textId="77777777" w:rsidR="00824CF2" w:rsidRDefault="00495F6C"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C12A72">
          <w:rPr>
            <w:noProof/>
            <w:webHidden/>
          </w:rPr>
          <w:t>27</w:t>
        </w:r>
        <w:r w:rsidR="00824CF2">
          <w:rPr>
            <w:noProof/>
            <w:webHidden/>
          </w:rPr>
          <w:fldChar w:fldCharType="end"/>
        </w:r>
      </w:hyperlink>
    </w:p>
    <w:p w14:paraId="2D353F2C" w14:textId="77777777" w:rsidR="00824CF2" w:rsidRDefault="00495F6C"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C12A72">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7BD3C889"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306C4A">
        <w:rPr>
          <w:rFonts w:ascii="Arial" w:eastAsia="Times New Roman" w:hAnsi="Arial" w:cs="Arial"/>
          <w:b/>
          <w:lang w:eastAsia="pl-PL"/>
        </w:rPr>
        <w:t>1</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C0E020C"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0C1F25">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Kz) wydawnictwa „SEKOCENBUD” z poprzedniego kwartału. Dotyczy to także sprzętu. </w:t>
      </w:r>
      <w:r w:rsidRPr="00CE34D2">
        <w:rPr>
          <w:rFonts w:ascii="Arial" w:hAnsi="Arial" w:cs="Arial"/>
        </w:rPr>
        <w:lastRenderedPageBreak/>
        <w:t>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 xml:space="preserve">stanowi jedynie </w:t>
      </w:r>
      <w:r w:rsidR="00C55757" w:rsidRPr="00926E00">
        <w:rPr>
          <w:rFonts w:ascii="Arial" w:hAnsi="Arial" w:cs="Arial"/>
          <w:bCs/>
          <w:iCs/>
          <w:lang w:eastAsia="pl-PL"/>
        </w:rPr>
        <w:lastRenderedPageBreak/>
        <w:t>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lastRenderedPageBreak/>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665BA112"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C70492">
        <w:rPr>
          <w:rFonts w:ascii="Arial" w:hAnsi="Arial" w:cs="Arial"/>
          <w:b/>
        </w:rPr>
        <w:t xml:space="preserve"> (pożądany termin realizacji umowy: od dnia 25.03.2022 r. do 24.03.2024 r.)</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D9A297D"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005C1C2E">
        <w:rPr>
          <w:rFonts w:ascii="Arial" w:hAnsi="Arial" w:cs="Arial"/>
          <w:b/>
          <w:color w:val="FF0000"/>
          <w:sz w:val="32"/>
        </w:rPr>
        <w:t>do dnia 17</w:t>
      </w:r>
      <w:r w:rsidR="00B63772">
        <w:rPr>
          <w:rFonts w:ascii="Arial" w:hAnsi="Arial" w:cs="Arial"/>
          <w:b/>
          <w:color w:val="FF0000"/>
          <w:sz w:val="32"/>
        </w:rPr>
        <w:t>.03</w:t>
      </w:r>
      <w:r w:rsidR="007F27C8" w:rsidRPr="00B63772">
        <w:rPr>
          <w:rFonts w:ascii="Arial" w:hAnsi="Arial" w:cs="Arial"/>
          <w:b/>
          <w:color w:val="FF0000"/>
          <w:sz w:val="32"/>
        </w:rPr>
        <w:t>.</w:t>
      </w:r>
      <w:r w:rsidRPr="00B63772">
        <w:rPr>
          <w:rFonts w:ascii="Arial" w:hAnsi="Arial" w:cs="Arial"/>
          <w:b/>
          <w:color w:val="FF0000"/>
          <w:sz w:val="32"/>
        </w:rPr>
        <w:t>202</w:t>
      </w:r>
      <w:r w:rsidR="007F27C8" w:rsidRPr="00B63772">
        <w:rPr>
          <w:rFonts w:ascii="Arial" w:hAnsi="Arial" w:cs="Arial"/>
          <w:b/>
          <w:color w:val="FF0000"/>
          <w:sz w:val="32"/>
        </w:rPr>
        <w:t>2</w:t>
      </w:r>
      <w:r w:rsidRPr="00B63772">
        <w:rPr>
          <w:rFonts w:ascii="Arial" w:hAnsi="Arial" w:cs="Arial"/>
          <w:b/>
          <w:color w:val="FF0000"/>
          <w:sz w:val="32"/>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ubiegających się o udzielenie zamówienia (konsorcjum), Zamawiający nie </w:t>
      </w:r>
      <w:r w:rsidR="007D1463">
        <w:rPr>
          <w:rFonts w:ascii="Arial" w:hAnsi="Arial" w:cs="Arial"/>
          <w:bCs/>
          <w:iCs/>
        </w:rPr>
        <w:lastRenderedPageBreak/>
        <w:t>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896BB8" w:rsidRDefault="003E6D19" w:rsidP="00896BB8">
      <w:pPr>
        <w:spacing w:after="0" w:line="276" w:lineRule="auto"/>
        <w:ind w:left="1276" w:hanging="425"/>
        <w:jc w:val="left"/>
        <w:rPr>
          <w:rFonts w:ascii="Arial" w:hAnsi="Arial" w:cs="Arial"/>
          <w:b/>
          <w:color w:val="0070C0"/>
        </w:rPr>
      </w:pPr>
      <w:r w:rsidRPr="00896BB8">
        <w:rPr>
          <w:rFonts w:ascii="Arial" w:hAnsi="Arial" w:cs="Arial"/>
          <w:b/>
        </w:rPr>
        <w:t>B</w:t>
      </w:r>
      <w:r w:rsidR="00583079" w:rsidRPr="00896BB8">
        <w:rPr>
          <w:rFonts w:ascii="Arial" w:hAnsi="Arial" w:cs="Arial"/>
          <w:b/>
        </w:rPr>
        <w:t xml:space="preserve">) w zakresie dysponowania </w:t>
      </w:r>
      <w:r w:rsidRPr="00896BB8">
        <w:rPr>
          <w:rFonts w:ascii="Arial" w:hAnsi="Arial" w:cs="Arial"/>
          <w:b/>
        </w:rPr>
        <w:t>osobami</w:t>
      </w:r>
      <w:r w:rsidR="00583079" w:rsidRPr="00896BB8">
        <w:rPr>
          <w:rFonts w:ascii="Arial" w:hAnsi="Arial" w:cs="Arial"/>
          <w:b/>
        </w:rPr>
        <w:t>:</w:t>
      </w:r>
      <w:r w:rsidRPr="00896BB8">
        <w:rPr>
          <w:rFonts w:ascii="Arial" w:hAnsi="Arial" w:cs="Arial"/>
          <w:b/>
        </w:rPr>
        <w:t xml:space="preserve"> </w:t>
      </w:r>
      <w:r w:rsidR="00896BB8" w:rsidRPr="00896BB8">
        <w:rPr>
          <w:rFonts w:ascii="Arial" w:hAnsi="Arial" w:cs="Arial"/>
          <w:b/>
          <w:color w:val="0070C0"/>
        </w:rPr>
        <w:t xml:space="preserve">dysponuje min. 1 osobą do wykonania instalacji </w:t>
      </w:r>
      <w:r w:rsidR="00896BB8" w:rsidRPr="00896BB8">
        <w:rPr>
          <w:rFonts w:ascii="Arial" w:eastAsia="Times New Roman" w:hAnsi="Arial" w:cs="Arial"/>
          <w:b/>
          <w:color w:val="0070C0"/>
          <w:lang w:eastAsia="pl-PL"/>
        </w:rPr>
        <w:t>elektryczne</w:t>
      </w:r>
      <w:r w:rsidR="00896BB8">
        <w:rPr>
          <w:rFonts w:ascii="Arial" w:eastAsia="Times New Roman" w:hAnsi="Arial" w:cs="Arial"/>
          <w:b/>
          <w:color w:val="0070C0"/>
          <w:lang w:eastAsia="pl-PL"/>
        </w:rPr>
        <w:t>j</w:t>
      </w:r>
      <w:r w:rsidR="00896BB8" w:rsidRPr="00896BB8">
        <w:rPr>
          <w:rFonts w:ascii="Arial" w:eastAsia="Times New Roman" w:hAnsi="Arial" w:cs="Arial"/>
          <w:lang w:eastAsia="pl-PL"/>
        </w:rPr>
        <w:t xml:space="preserve"> </w:t>
      </w:r>
      <w:r w:rsidR="00896BB8" w:rsidRPr="00896BB8">
        <w:rPr>
          <w:rFonts w:ascii="Arial" w:hAnsi="Arial" w:cs="Arial"/>
          <w:b/>
          <w:color w:val="0070C0"/>
        </w:rPr>
        <w:t>– uprawnienia energetyczne grupy „E” .</w:t>
      </w:r>
    </w:p>
    <w:p w14:paraId="721DFDF4" w14:textId="65DC2E76" w:rsidR="00896BB8" w:rsidRPr="00896BB8" w:rsidRDefault="00896BB8" w:rsidP="00896BB8">
      <w:pPr>
        <w:spacing w:after="0" w:line="276" w:lineRule="auto"/>
        <w:ind w:left="1276"/>
        <w:jc w:val="left"/>
        <w:rPr>
          <w:rFonts w:ascii="Arial" w:eastAsia="Times New Roman" w:hAnsi="Arial" w:cs="Arial"/>
          <w:lang w:eastAsia="pl-PL"/>
        </w:rPr>
      </w:pPr>
      <w:r w:rsidRPr="00896BB8">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w:t>
      </w:r>
      <w:r w:rsidRPr="00896BB8">
        <w:rPr>
          <w:rFonts w:ascii="Arial" w:eastAsia="Times New Roman" w:hAnsi="Arial" w:cs="Arial"/>
          <w:color w:val="538135" w:themeColor="accent6" w:themeShade="BF"/>
          <w:lang w:eastAsia="pl-PL"/>
        </w:rPr>
        <w:t>przepisów ustawy z dnia 7 lipca 1994r. Prawo budowlane (tekst. jedn. Dz. U. z 20</w:t>
      </w:r>
      <w:r>
        <w:rPr>
          <w:rFonts w:ascii="Arial" w:eastAsia="Times New Roman" w:hAnsi="Arial" w:cs="Arial"/>
          <w:color w:val="538135" w:themeColor="accent6" w:themeShade="BF"/>
          <w:lang w:eastAsia="pl-PL"/>
        </w:rPr>
        <w:t>20</w:t>
      </w:r>
      <w:r w:rsidRPr="00896BB8">
        <w:rPr>
          <w:rFonts w:ascii="Arial" w:eastAsia="Times New Roman" w:hAnsi="Arial" w:cs="Arial"/>
          <w:color w:val="538135" w:themeColor="accent6" w:themeShade="BF"/>
          <w:lang w:eastAsia="pl-PL"/>
        </w:rPr>
        <w:t xml:space="preserve"> r. poz. </w:t>
      </w:r>
      <w:r>
        <w:rPr>
          <w:rFonts w:ascii="Arial" w:eastAsia="Times New Roman" w:hAnsi="Arial" w:cs="Arial"/>
          <w:color w:val="538135" w:themeColor="accent6" w:themeShade="BF"/>
          <w:lang w:eastAsia="pl-PL"/>
        </w:rPr>
        <w:t>1333</w:t>
      </w:r>
      <w:r w:rsidRPr="00896BB8">
        <w:rPr>
          <w:rFonts w:ascii="Arial" w:eastAsia="Times New Roman" w:hAnsi="Arial" w:cs="Arial"/>
          <w:color w:val="538135" w:themeColor="accent6" w:themeShade="BF"/>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w:t>
      </w:r>
      <w:r w:rsidR="00C2353F">
        <w:rPr>
          <w:rFonts w:ascii="Arial" w:hAnsi="Arial" w:cs="Arial"/>
          <w:sz w:val="22"/>
          <w:szCs w:val="22"/>
        </w:rPr>
        <w:lastRenderedPageBreak/>
        <w:t>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BB55C7">
        <w:rPr>
          <w:rFonts w:ascii="Arial" w:hAnsi="Arial" w:cs="Arial"/>
        </w:rPr>
        <w:lastRenderedPageBreak/>
        <w:t>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81A6D08"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495F6C">
        <w:rPr>
          <w:rFonts w:ascii="Arial" w:hAnsi="Arial" w:cs="Arial"/>
          <w:b/>
          <w:color w:val="FF0000"/>
          <w:sz w:val="32"/>
          <w:szCs w:val="32"/>
        </w:rPr>
        <w:t>16</w:t>
      </w:r>
      <w:bookmarkStart w:id="153" w:name="_GoBack"/>
      <w:bookmarkEnd w:id="153"/>
      <w:r w:rsidR="00B87FE3">
        <w:rPr>
          <w:rFonts w:ascii="Arial" w:hAnsi="Arial" w:cs="Arial"/>
          <w:b/>
          <w:color w:val="FF0000"/>
          <w:sz w:val="32"/>
          <w:szCs w:val="32"/>
        </w:rPr>
        <w:t>.0</w:t>
      </w:r>
      <w:r w:rsidR="00DE10AE">
        <w:rPr>
          <w:rFonts w:ascii="Arial" w:hAnsi="Arial" w:cs="Arial"/>
          <w:b/>
          <w:color w:val="FF0000"/>
          <w:sz w:val="32"/>
          <w:szCs w:val="32"/>
        </w:rPr>
        <w:t>2</w:t>
      </w:r>
      <w:r w:rsidR="00B87FE3">
        <w:rPr>
          <w:rFonts w:ascii="Arial" w:hAnsi="Arial" w:cs="Arial"/>
          <w:b/>
          <w:color w:val="FF0000"/>
          <w:sz w:val="32"/>
          <w:szCs w:val="32"/>
        </w:rPr>
        <w:t>.</w:t>
      </w:r>
      <w:r w:rsidR="000E50D2" w:rsidRPr="00635CA4">
        <w:rPr>
          <w:rFonts w:ascii="Arial" w:hAnsi="Arial" w:cs="Arial"/>
          <w:b/>
          <w:color w:val="FF0000"/>
          <w:sz w:val="32"/>
          <w:szCs w:val="32"/>
        </w:rPr>
        <w:t>202</w:t>
      </w:r>
      <w:r w:rsidR="00C12A72">
        <w:rPr>
          <w:rFonts w:ascii="Arial" w:hAnsi="Arial" w:cs="Arial"/>
          <w:b/>
          <w:color w:val="FF0000"/>
          <w:sz w:val="32"/>
          <w:szCs w:val="32"/>
        </w:rPr>
        <w:t>2</w:t>
      </w:r>
      <w:r w:rsidR="006B35D7" w:rsidRPr="00635CA4">
        <w:rPr>
          <w:rFonts w:ascii="Arial" w:hAnsi="Arial" w:cs="Arial"/>
          <w:b/>
          <w:color w:val="FF0000"/>
          <w:sz w:val="32"/>
          <w:szCs w:val="32"/>
        </w:rPr>
        <w:t xml:space="preserve"> </w:t>
      </w:r>
      <w:r w:rsidR="00B87FE3">
        <w:rPr>
          <w:rFonts w:ascii="Arial" w:hAnsi="Arial" w:cs="Arial"/>
          <w:b/>
          <w:color w:val="FF0000"/>
          <w:sz w:val="32"/>
          <w:szCs w:val="32"/>
        </w:rPr>
        <w:t>r. do godz. 09</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96BB8">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B20D90C"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495F6C">
        <w:rPr>
          <w:rFonts w:ascii="Arial" w:hAnsi="Arial" w:cs="Arial"/>
          <w:b/>
          <w:color w:val="FF0000"/>
          <w:sz w:val="32"/>
          <w:szCs w:val="32"/>
        </w:rPr>
        <w:t>16</w:t>
      </w:r>
      <w:r w:rsidR="00DE10AE">
        <w:rPr>
          <w:rFonts w:ascii="Arial" w:hAnsi="Arial" w:cs="Arial"/>
          <w:b/>
          <w:color w:val="FF0000"/>
          <w:sz w:val="32"/>
          <w:szCs w:val="32"/>
        </w:rPr>
        <w:t>.02</w:t>
      </w:r>
      <w:r w:rsidR="00B87FE3">
        <w:rPr>
          <w:rFonts w:ascii="Arial" w:hAnsi="Arial" w:cs="Arial"/>
          <w:b/>
          <w:color w:val="FF0000"/>
          <w:sz w:val="32"/>
          <w:szCs w:val="32"/>
        </w:rPr>
        <w:t>.</w:t>
      </w:r>
      <w:r w:rsidR="000E50D2" w:rsidRPr="00635CA4">
        <w:rPr>
          <w:rFonts w:ascii="Arial" w:hAnsi="Arial" w:cs="Arial"/>
          <w:b/>
          <w:color w:val="FF0000"/>
          <w:sz w:val="32"/>
          <w:szCs w:val="32"/>
        </w:rPr>
        <w:t>202</w:t>
      </w:r>
      <w:r w:rsidR="00C12A72">
        <w:rPr>
          <w:rFonts w:ascii="Arial" w:hAnsi="Arial" w:cs="Arial"/>
          <w:b/>
          <w:color w:val="FF0000"/>
          <w:sz w:val="32"/>
          <w:szCs w:val="32"/>
        </w:rPr>
        <w:t>2</w:t>
      </w:r>
      <w:r w:rsidR="00635CA4">
        <w:rPr>
          <w:rFonts w:ascii="Arial" w:hAnsi="Arial" w:cs="Arial"/>
          <w:b/>
          <w:color w:val="FF0000"/>
          <w:sz w:val="32"/>
          <w:szCs w:val="32"/>
        </w:rPr>
        <w:t xml:space="preserve"> </w:t>
      </w:r>
      <w:r w:rsidR="00B87FE3">
        <w:rPr>
          <w:rFonts w:ascii="Arial" w:hAnsi="Arial" w:cs="Arial"/>
          <w:b/>
          <w:color w:val="FF0000"/>
          <w:sz w:val="32"/>
          <w:szCs w:val="32"/>
        </w:rPr>
        <w:t>r. o godz. 09</w:t>
      </w:r>
      <w:r w:rsidR="002F3252">
        <w:rPr>
          <w:rFonts w:ascii="Arial" w:hAnsi="Arial" w:cs="Arial"/>
          <w:b/>
          <w:color w:val="FF0000"/>
          <w:sz w:val="32"/>
          <w:szCs w:val="32"/>
        </w:rPr>
        <w:t>:</w:t>
      </w:r>
      <w:r w:rsidR="007F27C8">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22505001" w:rsidR="00BE372C" w:rsidRPr="00A6067E" w:rsidRDefault="00BE372C"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A6067E">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6067E" w:rsidRDefault="00A6067E"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w:t>
      </w:r>
      <w:r w:rsidR="00391874">
        <w:rPr>
          <w:rFonts w:ascii="Arial" w:hAnsi="Arial" w:cs="Arial"/>
          <w:sz w:val="20"/>
          <w:szCs w:val="20"/>
        </w:rPr>
        <w:t xml:space="preserve">ystąpienia do usunięcia awarii i przyzna </w:t>
      </w:r>
      <w:r>
        <w:rPr>
          <w:rFonts w:ascii="Arial" w:hAnsi="Arial" w:cs="Arial"/>
          <w:sz w:val="20"/>
          <w:szCs w:val="20"/>
        </w:rPr>
        <w:t xml:space="preserve">w tym kryterium </w:t>
      </w:r>
      <w:r w:rsidR="00391874">
        <w:rPr>
          <w:rFonts w:ascii="Arial" w:hAnsi="Arial" w:cs="Arial"/>
          <w:sz w:val="20"/>
          <w:szCs w:val="20"/>
        </w:rPr>
        <w:t>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52C549"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180EB6">
        <w:rPr>
          <w:rFonts w:ascii="Arial" w:hAnsi="Arial" w:cs="Arial"/>
          <w:b/>
          <w:color w:val="0070C0"/>
          <w:sz w:val="20"/>
          <w:szCs w:val="20"/>
        </w:rPr>
        <w:t>2</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6D8AA542"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B53C1">
        <w:rPr>
          <w:rFonts w:ascii="Arial" w:hAnsi="Arial" w:cs="Arial"/>
          <w:b/>
          <w:color w:val="0070C0"/>
          <w:sz w:val="20"/>
          <w:szCs w:val="20"/>
        </w:rPr>
        <w:t>3</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0945B576"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w:t>
      </w:r>
      <w:r w:rsidR="005D3B30">
        <w:rPr>
          <w:rFonts w:ascii="Arial" w:hAnsi="Arial" w:cs="Arial"/>
          <w:b/>
        </w:rPr>
        <w:t>1</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4C187C">
        <w:rPr>
          <w:rFonts w:ascii="Arial" w:hAnsi="Arial" w:cs="Arial"/>
          <w:b/>
        </w:rPr>
        <w:t>9</w:t>
      </w:r>
      <w:r w:rsidRPr="00026E90">
        <w:rPr>
          <w:rFonts w:ascii="Arial" w:hAnsi="Arial" w:cs="Arial"/>
          <w:b/>
        </w:rPr>
        <w:t>/202</w:t>
      </w:r>
      <w:r w:rsidR="004C187C">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1194162"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w:t>
      </w:r>
      <w:r w:rsidR="00063E23">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B2F1F73" w:rsidR="00037D5E" w:rsidRDefault="00037D5E" w:rsidP="00063E23">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3E23">
              <w:rPr>
                <w:rFonts w:ascii="Times New Roman" w:hAnsi="Times New Roman"/>
                <w:b/>
                <w:iCs/>
                <w:color w:val="0070C0"/>
              </w:rPr>
              <w:t>5</w:t>
            </w:r>
            <w:r w:rsidRPr="000B1F21">
              <w:rPr>
                <w:rFonts w:ascii="Times New Roman" w:hAnsi="Times New Roman"/>
                <w:b/>
                <w:iCs/>
                <w:color w:val="0070C0"/>
              </w:rPr>
              <w:t>*24=</w:t>
            </w:r>
            <w:r w:rsidR="00063E23">
              <w:rPr>
                <w:rFonts w:ascii="Times New Roman" w:hAnsi="Times New Roman"/>
                <w:b/>
                <w:iCs/>
                <w:color w:val="0070C0"/>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A1646F4"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3E23">
              <w:rPr>
                <w:rFonts w:ascii="Times New Roman" w:hAnsi="Times New Roman"/>
                <w:b/>
                <w:iCs/>
                <w:color w:val="0070C0"/>
              </w:rPr>
              <w:t>120</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AC986BC"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063E23">
              <w:rPr>
                <w:rFonts w:ascii="Times New Roman" w:hAnsi="Times New Roman"/>
                <w:b/>
                <w:iCs/>
                <w:color w:val="0070C0"/>
              </w:rPr>
              <w:t>1*24=24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223572FA"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063E23">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lastRenderedPageBreak/>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11E63A5A"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w:t>
      </w:r>
      <w:r w:rsidR="00ED3D03">
        <w:rPr>
          <w:rFonts w:ascii="Times New Roman" w:hAnsi="Times New Roman"/>
          <w:sz w:val="18"/>
          <w:szCs w:val="18"/>
        </w:rPr>
        <w:t>działki od. godz. 16.00 do 7.00</w:t>
      </w:r>
      <w:r>
        <w:rPr>
          <w:rFonts w:ascii="Times New Roman" w:hAnsi="Times New Roman"/>
          <w:sz w:val="18"/>
          <w:szCs w:val="18"/>
        </w:rPr>
        <w:t>;</w:t>
      </w:r>
      <w:r w:rsidR="00ED3D03">
        <w:rPr>
          <w:rFonts w:ascii="Times New Roman" w:hAnsi="Times New Roman"/>
          <w:sz w:val="18"/>
          <w:szCs w:val="18"/>
        </w:rPr>
        <w:t xml:space="preserve"> </w:t>
      </w:r>
      <w:r>
        <w:rPr>
          <w:rFonts w:ascii="Times New Roman" w:hAnsi="Times New Roman"/>
          <w:sz w:val="18"/>
          <w:szCs w:val="18"/>
        </w:rPr>
        <w:t>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386B0E5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296C74" w:rsidRPr="00296C74">
        <w:rPr>
          <w:rFonts w:ascii="Tahoma" w:hAnsi="Tahoma" w:cs="Tahoma"/>
          <w:b/>
          <w:sz w:val="18"/>
          <w:szCs w:val="18"/>
        </w:rPr>
        <w:t>24 miesięcy od podpisania umowy (pożądany termin realizacji umowy: od dnia 25.03.2022 r. do 24.03.2024 r.)</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lastRenderedPageBreak/>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68DAA351"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74426C">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2928A74"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5B34C822" w14:textId="77777777" w:rsidR="00F9796B" w:rsidRDefault="00F9796B"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F9796B">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7F2AE896" w14:textId="77777777" w:rsidR="00F9796B" w:rsidRPr="002C3D86" w:rsidRDefault="00F9796B" w:rsidP="00F9796B">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0D4B55D7"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6E3B93">
        <w:rPr>
          <w:rFonts w:ascii="Times New Roman" w:hAnsi="Times New Roman"/>
          <w:b/>
          <w:sz w:val="28"/>
        </w:rPr>
        <w:t>elektrycznych</w:t>
      </w:r>
      <w:r w:rsidRPr="00DA6DBE">
        <w:rPr>
          <w:rFonts w:ascii="Times New Roman" w:hAnsi="Times New Roman"/>
          <w:b/>
          <w:sz w:val="28"/>
        </w:rPr>
        <w:t xml:space="preserve"> w zasobach gminnych administrowanych przez ZGM w rejoni</w:t>
      </w:r>
      <w:r w:rsidR="0074426C">
        <w:rPr>
          <w:rFonts w:ascii="Times New Roman" w:hAnsi="Times New Roman"/>
          <w:b/>
          <w:sz w:val="28"/>
        </w:rPr>
        <w:t>e ADM-1</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2C29B150" w14:textId="77777777" w:rsidR="00F9796B" w:rsidRDefault="00F9796B" w:rsidP="00F9796B">
      <w:pPr>
        <w:pStyle w:val="Akapitzlist"/>
        <w:spacing w:before="120" w:after="0" w:line="100" w:lineRule="atLeast"/>
        <w:ind w:left="644"/>
        <w:jc w:val="both"/>
        <w:rPr>
          <w:rFonts w:eastAsia="Times New Roman"/>
          <w:b/>
          <w:sz w:val="20"/>
          <w:szCs w:val="20"/>
        </w:rPr>
      </w:pPr>
    </w:p>
    <w:p w14:paraId="5684166A" w14:textId="77777777" w:rsidR="00F9796B" w:rsidRDefault="00F9796B" w:rsidP="00F9796B">
      <w:pPr>
        <w:pStyle w:val="Akapitzlist"/>
        <w:spacing w:before="120" w:after="0" w:line="100" w:lineRule="atLeast"/>
        <w:ind w:left="644"/>
        <w:jc w:val="both"/>
        <w:rPr>
          <w:rFonts w:eastAsia="Times New Roman"/>
          <w:b/>
          <w:sz w:val="20"/>
          <w:szCs w:val="20"/>
        </w:rPr>
      </w:pPr>
    </w:p>
    <w:p w14:paraId="245CBDDF" w14:textId="77777777" w:rsidR="00F9796B" w:rsidRPr="00C375FC" w:rsidRDefault="00F9796B" w:rsidP="00F9796B">
      <w:pPr>
        <w:pStyle w:val="Akapitzlist"/>
        <w:spacing w:before="120" w:after="0" w:line="100" w:lineRule="atLeast"/>
        <w:ind w:left="644"/>
        <w:jc w:val="both"/>
        <w:rPr>
          <w:rFonts w:eastAsia="Times New Roman"/>
          <w:b/>
          <w:sz w:val="20"/>
          <w:szCs w:val="20"/>
        </w:r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5C8B029D" w14:textId="5BF020DE" w:rsidR="00F9796B" w:rsidRPr="007A681B" w:rsidRDefault="00F9796B" w:rsidP="00F9796B">
      <w:pPr>
        <w:ind w:right="-92"/>
        <w:rPr>
          <w:rFonts w:ascii="Arial" w:hAnsi="Arial" w:cs="Arial"/>
          <w:i/>
          <w:sz w:val="16"/>
          <w:szCs w:val="16"/>
        </w:rPr>
      </w:pPr>
      <w:r>
        <w:rPr>
          <w:rFonts w:ascii="Arial" w:hAnsi="Arial" w:cs="Arial"/>
          <w:i/>
          <w:sz w:val="16"/>
          <w:szCs w:val="16"/>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771822EA" w14:textId="77777777"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74006E81" w14:textId="089F8198"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0E0495">
      <w:pPr>
        <w:pStyle w:val="Tekstblokowy"/>
        <w:tabs>
          <w:tab w:val="left" w:pos="0"/>
          <w:tab w:val="left" w:pos="360"/>
          <w:tab w:val="left" w:pos="9639"/>
        </w:tabs>
        <w:ind w:left="0" w:right="-57" w:firstLine="0"/>
        <w:jc w:val="center"/>
        <w:rPr>
          <w:rFonts w:ascii="Arial" w:hAnsi="Arial" w:cs="Arial"/>
          <w:color w:val="FF0000"/>
          <w:sz w:val="22"/>
          <w:szCs w:val="22"/>
        </w:rPr>
      </w:pPr>
    </w:p>
    <w:p w14:paraId="38B6AB68" w14:textId="77777777" w:rsidR="000E0495" w:rsidRDefault="000E0495" w:rsidP="000E0495">
      <w:pPr>
        <w:adjustRightInd w:val="0"/>
        <w:jc w:val="center"/>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763FE57C" w:rsidR="000E0495" w:rsidRPr="00DA6DBE" w:rsidRDefault="000E0495" w:rsidP="000E0495">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elektrycznych</w:t>
      </w:r>
      <w:r w:rsidRPr="00DA6DBE">
        <w:rPr>
          <w:rFonts w:ascii="Times New Roman" w:hAnsi="Times New Roman"/>
          <w:b/>
          <w:sz w:val="28"/>
        </w:rPr>
        <w:t xml:space="preserve"> w zasobach gminnych administrowanych przez ZGM </w:t>
      </w:r>
      <w:r w:rsidR="005976AD">
        <w:rPr>
          <w:rFonts w:ascii="Times New Roman" w:hAnsi="Times New Roman"/>
          <w:b/>
          <w:sz w:val="28"/>
        </w:rPr>
        <w:t>w rejonie ADM-1</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0E0495">
      <w:pPr>
        <w:spacing w:after="0" w:line="240" w:lineRule="auto"/>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0E0495">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7A681B" w:rsidRDefault="0055286D" w:rsidP="0055286D">
      <w:pPr>
        <w:ind w:right="-92"/>
        <w:rPr>
          <w:rFonts w:ascii="Arial" w:hAnsi="Arial" w:cs="Arial"/>
          <w:i/>
          <w:sz w:val="16"/>
          <w:szCs w:val="16"/>
        </w:rPr>
      </w:pPr>
      <w:r>
        <w:rPr>
          <w:rFonts w:ascii="Arial" w:hAnsi="Arial" w:cs="Arial"/>
          <w:sz w:val="20"/>
          <w:szCs w:val="20"/>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50ACC15A" w:rsidR="000A0AC5" w:rsidRPr="000E12D0" w:rsidRDefault="000A0AC5" w:rsidP="0055286D">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6A05A16" w14:textId="77777777" w:rsidR="0055286D" w:rsidRPr="000A0AC5" w:rsidRDefault="0055286D"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3520F04"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053BDF">
        <w:rPr>
          <w:rFonts w:ascii="Times New Roman" w:hAnsi="Times New Roman"/>
          <w:b/>
          <w:sz w:val="28"/>
        </w:rPr>
        <w:t>elektrycznych</w:t>
      </w:r>
      <w:r w:rsidRPr="00DA6DBE">
        <w:rPr>
          <w:rFonts w:ascii="Times New Roman" w:hAnsi="Times New Roman"/>
          <w:b/>
          <w:sz w:val="28"/>
        </w:rPr>
        <w:t xml:space="preserve"> w zasobach gminnych administro</w:t>
      </w:r>
      <w:r w:rsidR="008F6693">
        <w:rPr>
          <w:rFonts w:ascii="Times New Roman" w:hAnsi="Times New Roman"/>
          <w:b/>
          <w:sz w:val="28"/>
        </w:rPr>
        <w:t>wanych przez ZGM w rejonie ADM-1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9CDA74" w14:textId="77777777" w:rsidR="004B20EA" w:rsidRDefault="004B20EA" w:rsidP="00C50399">
      <w:pPr>
        <w:suppressAutoHyphens/>
        <w:jc w:val="right"/>
        <w:rPr>
          <w:rFonts w:ascii="Verdana" w:hAnsi="Verdana" w:cs="Tahoma"/>
          <w:sz w:val="18"/>
          <w:szCs w:val="18"/>
        </w:rPr>
      </w:pPr>
    </w:p>
    <w:p w14:paraId="677578FE" w14:textId="77777777" w:rsidR="004B20EA" w:rsidRDefault="004B20EA"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BA9893A"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F71780">
        <w:rPr>
          <w:rFonts w:ascii="Arial" w:hAnsi="Arial" w:cs="Arial"/>
          <w:b/>
          <w:bCs/>
        </w:rPr>
        <w:t xml:space="preserve"> TZP -002/…./2022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801819">
        <w:rPr>
          <w:rFonts w:ascii="Arial" w:eastAsia="Times New Roman" w:hAnsi="Arial" w:cs="Arial"/>
          <w:color w:val="FF0000"/>
          <w:lang w:eastAsia="pl-PL"/>
        </w:rPr>
        <w:t>elektrycznych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262A46B1" w14:textId="06026AE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xml:space="preserve">-                         </w:t>
      </w:r>
      <w:r w:rsidR="00B9566F">
        <w:rPr>
          <w:rFonts w:ascii="Arial" w:eastAsia="TTE18687E8t00" w:hAnsi="Arial" w:cs="Arial"/>
          <w:b/>
          <w:lang w:eastAsia="pl-PL"/>
        </w:rPr>
        <w:t xml:space="preserve"> </w:t>
      </w:r>
      <w:r w:rsidRPr="007C7D13">
        <w:rPr>
          <w:rFonts w:ascii="Arial" w:eastAsia="TTE18687E8t00" w:hAnsi="Arial" w:cs="Arial"/>
          <w:b/>
          <w:lang w:eastAsia="pl-PL"/>
        </w:rPr>
        <w:t>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w:t>
      </w:r>
      <w:r w:rsidRPr="00AA02BB">
        <w:rPr>
          <w:rFonts w:ascii="Arial" w:hAnsi="Arial" w:cs="Arial"/>
        </w:rPr>
        <w:lastRenderedPageBreak/>
        <w:t xml:space="preserve">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A53979" w:rsidRDefault="00A53979" w:rsidP="00D851A1">
      <w:pPr>
        <w:spacing w:after="0" w:line="240" w:lineRule="auto"/>
      </w:pPr>
      <w:r>
        <w:separator/>
      </w:r>
    </w:p>
  </w:endnote>
  <w:endnote w:type="continuationSeparator" w:id="0">
    <w:p w14:paraId="4F9D176B" w14:textId="77777777" w:rsidR="00A53979" w:rsidRDefault="00A539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A53979" w:rsidRDefault="00A53979">
    <w:pPr>
      <w:pStyle w:val="Stopka"/>
      <w:jc w:val="right"/>
    </w:pPr>
    <w:r>
      <w:fldChar w:fldCharType="begin"/>
    </w:r>
    <w:r>
      <w:instrText>PAGE   \* MERGEFORMAT</w:instrText>
    </w:r>
    <w:r>
      <w:fldChar w:fldCharType="separate"/>
    </w:r>
    <w:r w:rsidR="00495F6C">
      <w:rPr>
        <w:noProof/>
      </w:rPr>
      <w:t>20</w:t>
    </w:r>
    <w:r>
      <w:fldChar w:fldCharType="end"/>
    </w:r>
  </w:p>
  <w:p w14:paraId="6F8094F6" w14:textId="28D5EEC2" w:rsidR="00A53979" w:rsidRDefault="00A539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A53979" w:rsidRDefault="00A53979">
    <w:pPr>
      <w:pStyle w:val="Stopka"/>
    </w:pPr>
  </w:p>
  <w:p w14:paraId="0163984B" w14:textId="77777777" w:rsidR="00A53979" w:rsidRDefault="00A53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A53979" w:rsidRDefault="00A53979" w:rsidP="00D851A1">
      <w:pPr>
        <w:spacing w:after="0" w:line="240" w:lineRule="auto"/>
      </w:pPr>
      <w:r>
        <w:separator/>
      </w:r>
    </w:p>
  </w:footnote>
  <w:footnote w:type="continuationSeparator" w:id="0">
    <w:p w14:paraId="0A12730A" w14:textId="77777777" w:rsidR="00A53979" w:rsidRDefault="00A53979" w:rsidP="00D851A1">
      <w:pPr>
        <w:spacing w:after="0" w:line="240" w:lineRule="auto"/>
      </w:pPr>
      <w:r>
        <w:continuationSeparator/>
      </w:r>
    </w:p>
  </w:footnote>
  <w:footnote w:id="1">
    <w:p w14:paraId="2BC7397D" w14:textId="77777777" w:rsidR="00A53979" w:rsidRDefault="00A5397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53979" w:rsidRDefault="00A5397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53979" w:rsidRPr="004D77B9" w:rsidRDefault="00A539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53979" w:rsidRPr="004D77B9" w:rsidRDefault="00A539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53979" w:rsidRDefault="00A53979">
      <w:pPr>
        <w:pStyle w:val="Tekstprzypisudolnego"/>
      </w:pPr>
    </w:p>
  </w:footnote>
  <w:footnote w:id="4">
    <w:p w14:paraId="1B99E345" w14:textId="77777777" w:rsidR="00A53979" w:rsidRDefault="00A53979"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A53979" w:rsidRDefault="00A53979"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A53979" w:rsidRPr="006B468D" w:rsidRDefault="00A539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A53979" w:rsidRPr="009316B4" w:rsidRDefault="00A539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CC4736D"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3C1A19">
      <w:rPr>
        <w:rFonts w:ascii="Arial" w:hAnsi="Arial" w:cs="Arial"/>
        <w:b/>
        <w:bCs/>
        <w:sz w:val="18"/>
        <w:szCs w:val="18"/>
      </w:rPr>
      <w:t>/9</w:t>
    </w:r>
    <w:r w:rsidR="001B0FC1">
      <w:rPr>
        <w:rFonts w:ascii="Arial" w:hAnsi="Arial" w:cs="Arial"/>
        <w:sz w:val="18"/>
        <w:szCs w:val="18"/>
      </w:rPr>
      <w:t>/2022</w:t>
    </w:r>
  </w:p>
  <w:p w14:paraId="46FD46B0" w14:textId="77777777" w:rsidR="00A53979" w:rsidRDefault="00A539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A33968F"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3C1A19">
      <w:rPr>
        <w:rFonts w:ascii="Arial" w:hAnsi="Arial" w:cs="Arial"/>
        <w:b/>
        <w:bCs/>
        <w:sz w:val="18"/>
        <w:szCs w:val="18"/>
      </w:rPr>
      <w:t>/9</w:t>
    </w:r>
    <w:r w:rsidR="001B0FC1">
      <w:rPr>
        <w:rFonts w:ascii="Arial" w:hAnsi="Arial" w:cs="Arial"/>
        <w:sz w:val="18"/>
        <w:szCs w:val="18"/>
      </w:rPr>
      <w:t>/2022</w:t>
    </w:r>
  </w:p>
  <w:p w14:paraId="69141D4B" w14:textId="77777777" w:rsidR="00A53979" w:rsidRDefault="00A539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FC328CE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A043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6F5887"/>
    <w:multiLevelType w:val="hybridMultilevel"/>
    <w:tmpl w:val="A184C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8"/>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9"/>
  </w:num>
  <w:num w:numId="53">
    <w:abstractNumId w:val="44"/>
  </w:num>
  <w:num w:numId="54">
    <w:abstractNumId w:val="39"/>
  </w:num>
  <w:num w:numId="55">
    <w:abstractNumId w:val="56"/>
  </w:num>
  <w:num w:numId="56">
    <w:abstractNumId w:val="52"/>
  </w:num>
  <w:num w:numId="57">
    <w:abstractNumId w:val="55"/>
  </w:num>
  <w:num w:numId="58">
    <w:abstractNumId w:val="10"/>
  </w:num>
  <w:num w:numId="59">
    <w:abstractNumId w:val="36"/>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62639"/>
    <w:rsid w:val="000626A6"/>
    <w:rsid w:val="00063C50"/>
    <w:rsid w:val="00063E23"/>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06A"/>
    <w:rsid w:val="00166FE5"/>
    <w:rsid w:val="00170B34"/>
    <w:rsid w:val="00171095"/>
    <w:rsid w:val="00172341"/>
    <w:rsid w:val="00174EAC"/>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91874"/>
    <w:rsid w:val="003A0B88"/>
    <w:rsid w:val="003A0FA7"/>
    <w:rsid w:val="003A7F91"/>
    <w:rsid w:val="003B0F09"/>
    <w:rsid w:val="003B186F"/>
    <w:rsid w:val="003B20F7"/>
    <w:rsid w:val="003B40FD"/>
    <w:rsid w:val="003B540B"/>
    <w:rsid w:val="003C144C"/>
    <w:rsid w:val="003C1A19"/>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5F6C"/>
    <w:rsid w:val="00496517"/>
    <w:rsid w:val="00497199"/>
    <w:rsid w:val="004A223D"/>
    <w:rsid w:val="004A7ECA"/>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7F6"/>
    <w:rsid w:val="00556E5D"/>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976AD"/>
    <w:rsid w:val="005A2DDF"/>
    <w:rsid w:val="005A737E"/>
    <w:rsid w:val="005C126C"/>
    <w:rsid w:val="005C1C2E"/>
    <w:rsid w:val="005C2ADB"/>
    <w:rsid w:val="005C6155"/>
    <w:rsid w:val="005D01F2"/>
    <w:rsid w:val="005D3B30"/>
    <w:rsid w:val="005E09C4"/>
    <w:rsid w:val="005E4A52"/>
    <w:rsid w:val="005E5831"/>
    <w:rsid w:val="005F3CAA"/>
    <w:rsid w:val="005F76DF"/>
    <w:rsid w:val="00606D99"/>
    <w:rsid w:val="00610456"/>
    <w:rsid w:val="00616FC7"/>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65E32"/>
    <w:rsid w:val="007669E8"/>
    <w:rsid w:val="007673F0"/>
    <w:rsid w:val="00772ADA"/>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3979"/>
    <w:rsid w:val="00A6067E"/>
    <w:rsid w:val="00A80163"/>
    <w:rsid w:val="00A81BDC"/>
    <w:rsid w:val="00A953FA"/>
    <w:rsid w:val="00A966EA"/>
    <w:rsid w:val="00AA02BB"/>
    <w:rsid w:val="00AA08B3"/>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7FE3"/>
    <w:rsid w:val="00B91CA8"/>
    <w:rsid w:val="00B92CAD"/>
    <w:rsid w:val="00B93980"/>
    <w:rsid w:val="00B9566F"/>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3FF1"/>
    <w:rsid w:val="00D158AD"/>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80E57"/>
    <w:rsid w:val="00F926A7"/>
    <w:rsid w:val="00F945F7"/>
    <w:rsid w:val="00F94C7B"/>
    <w:rsid w:val="00F95209"/>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E37B5-9694-4763-AF00-D7A2A048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52</Pages>
  <Words>19100</Words>
  <Characters>114601</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182</cp:revision>
  <cp:lastPrinted>2022-02-01T10:38:00Z</cp:lastPrinted>
  <dcterms:created xsi:type="dcterms:W3CDTF">2021-04-13T10:22:00Z</dcterms:created>
  <dcterms:modified xsi:type="dcterms:W3CDTF">2022-02-04T08:40:00Z</dcterms:modified>
</cp:coreProperties>
</file>