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:rsidRPr="003A2EF9" w14:paraId="698148C6" w14:textId="77777777" w:rsidTr="00914B21">
        <w:trPr>
          <w:trHeight w:val="8076"/>
          <w:jc w:val="center"/>
        </w:trPr>
        <w:tc>
          <w:tcPr>
            <w:tcW w:w="10206" w:type="dxa"/>
          </w:tcPr>
          <w:p w14:paraId="13F12B37" w14:textId="79750395" w:rsidR="00B65BF0" w:rsidRPr="003A2EF9" w:rsidRDefault="00EB22A9" w:rsidP="00914B2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A2EF9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2AA39C82" w14:textId="77777777" w:rsidR="00914B21" w:rsidRPr="003A2EF9" w:rsidRDefault="00914B21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4DA150A" w14:textId="74F94D2B" w:rsidR="008A245E" w:rsidRPr="0018374F" w:rsidRDefault="008A245E" w:rsidP="00914B2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505F60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</w:rPr>
              <w:t>Pakiet 10 licencji Office Standard lub równoważny, zawierający poniższe składniki:</w:t>
            </w:r>
          </w:p>
          <w:p w14:paraId="2A67BB85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Word</w:t>
            </w:r>
          </w:p>
          <w:p w14:paraId="6891A864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Excel</w:t>
            </w:r>
          </w:p>
          <w:p w14:paraId="36F604AE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Outlook</w:t>
            </w:r>
          </w:p>
          <w:p w14:paraId="171E66D2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 PowerPoint</w:t>
            </w:r>
          </w:p>
          <w:p w14:paraId="045B5771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 Access (</w:t>
            </w:r>
            <w:proofErr w:type="spellStart"/>
            <w:r w:rsidRPr="0018374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tylko</w:t>
            </w:r>
            <w:proofErr w:type="spellEnd"/>
            <w:r w:rsidRPr="0018374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374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dla</w:t>
            </w:r>
            <w:proofErr w:type="spellEnd"/>
            <w:r w:rsidRPr="0018374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Windows)</w:t>
            </w:r>
          </w:p>
          <w:p w14:paraId="3F3632AA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</w:rPr>
              <w:t>- OneNote</w:t>
            </w:r>
          </w:p>
          <w:p w14:paraId="1D426878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</w:rPr>
              <w:t>- Publisher (tylko dla Windows)</w:t>
            </w:r>
          </w:p>
          <w:p w14:paraId="17AE8CBA" w14:textId="77777777" w:rsidR="008822E6" w:rsidRPr="0018374F" w:rsidRDefault="008822E6" w:rsidP="00882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</w:rPr>
              <w:t xml:space="preserve">Zamawiający wymaga dostarczenia komercyjnych licencji dożywotnich z jednym kluczem instalacyjnym. </w:t>
            </w:r>
          </w:p>
          <w:p w14:paraId="0AF3230F" w14:textId="209FC810" w:rsidR="003D2EE1" w:rsidRPr="0018374F" w:rsidRDefault="003D2EE1" w:rsidP="00914B2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18374F">
              <w:rPr>
                <w:rFonts w:asciiTheme="minorHAnsi" w:hAnsiTheme="minorHAnsi" w:cstheme="minorHAnsi"/>
                <w:sz w:val="20"/>
                <w:szCs w:val="20"/>
              </w:rPr>
              <w:t>Dostęp do w</w:t>
            </w:r>
            <w:r w:rsidR="00D677C0" w:rsidRPr="0018374F">
              <w:rPr>
                <w:rFonts w:asciiTheme="minorHAnsi" w:hAnsiTheme="minorHAnsi" w:cstheme="minorHAnsi"/>
                <w:sz w:val="20"/>
                <w:szCs w:val="20"/>
              </w:rPr>
              <w:t>sparci</w:t>
            </w:r>
            <w:r w:rsidRPr="0018374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677C0" w:rsidRPr="0018374F">
              <w:rPr>
                <w:rFonts w:asciiTheme="minorHAnsi" w:hAnsiTheme="minorHAnsi" w:cstheme="minorHAnsi"/>
                <w:sz w:val="20"/>
                <w:szCs w:val="20"/>
              </w:rPr>
              <w:t xml:space="preserve"> techniczne</w:t>
            </w:r>
            <w:r w:rsidRPr="0018374F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="00D677C0" w:rsidRPr="0018374F">
              <w:rPr>
                <w:rFonts w:asciiTheme="minorHAnsi" w:hAnsiTheme="minorHAnsi" w:cstheme="minorHAnsi"/>
                <w:sz w:val="20"/>
                <w:szCs w:val="20"/>
              </w:rPr>
              <w:t xml:space="preserve"> producenta </w:t>
            </w:r>
            <w:r w:rsidRPr="0018374F">
              <w:rPr>
                <w:rFonts w:asciiTheme="minorHAnsi" w:hAnsiTheme="minorHAnsi" w:cstheme="minorHAnsi"/>
                <w:sz w:val="20"/>
                <w:szCs w:val="20"/>
              </w:rPr>
              <w:t>oraz wszystkich poprawek, aktualizacji przez okres min. 2</w:t>
            </w:r>
            <w:r w:rsidR="00AE663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1837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663F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  <w:r w:rsidR="002906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06FC">
              <w:rPr>
                <w:rFonts w:cstheme="minorHAnsi"/>
                <w:sz w:val="20"/>
                <w:szCs w:val="20"/>
              </w:rPr>
              <w:t xml:space="preserve">licząc </w:t>
            </w:r>
            <w:r w:rsidR="002906FC" w:rsidRPr="002922C9">
              <w:rPr>
                <w:rFonts w:asciiTheme="minorHAnsi" w:hAnsiTheme="minorHAnsi" w:cstheme="minorHAnsi"/>
                <w:sz w:val="20"/>
                <w:szCs w:val="20"/>
              </w:rPr>
              <w:t>od daty</w:t>
            </w:r>
            <w:r w:rsidR="002906FC" w:rsidRPr="002922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podpisania przez przedstawicieli obu Stron bez zastrzeżeń Protokołu odbioru</w:t>
            </w:r>
          </w:p>
          <w:p w14:paraId="0205F36A" w14:textId="2C105E01" w:rsidR="008A245E" w:rsidRPr="0018374F" w:rsidRDefault="005270B1" w:rsidP="00914B2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8374F">
              <w:rPr>
                <w:rFonts w:asciiTheme="minorHAnsi" w:hAnsiTheme="minorHAnsi" w:cstheme="minorHAnsi"/>
                <w:sz w:val="20"/>
                <w:szCs w:val="20"/>
              </w:rPr>
              <w:t>Oprogramowanie równoważne musi dać te same możliwości zarzadzania licencjami i te same funkcjonalności w/w edytorów.</w:t>
            </w:r>
          </w:p>
          <w:p w14:paraId="7C1B91D4" w14:textId="7777777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BF24D04" w14:textId="3957E5E7" w:rsidR="008A245E" w:rsidRPr="003A2EF9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E0AB6D" w14:textId="77777777" w:rsidR="00EB22A9" w:rsidRPr="003A2EF9" w:rsidRDefault="00EB22A9" w:rsidP="00914B21">
      <w:pPr>
        <w:rPr>
          <w:rFonts w:ascii="Arial" w:hAnsi="Arial" w:cs="Arial"/>
        </w:rPr>
      </w:pPr>
    </w:p>
    <w:sectPr w:rsidR="00EB22A9" w:rsidRPr="003A2EF9" w:rsidSect="0000062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5F547C" w16cid:durableId="283C15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7285F" w14:textId="77777777" w:rsidR="007E702D" w:rsidRDefault="007E702D">
      <w:r>
        <w:separator/>
      </w:r>
    </w:p>
  </w:endnote>
  <w:endnote w:type="continuationSeparator" w:id="0">
    <w:p w14:paraId="677D4035" w14:textId="77777777" w:rsidR="007E702D" w:rsidRDefault="007E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5DA75A" w14:textId="235366A9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062B">
              <w:rPr>
                <w:b/>
                <w:bCs/>
              </w:rPr>
              <w:fldChar w:fldCharType="separate"/>
            </w:r>
            <w:r w:rsidR="00716811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  <w:r>
              <w:t xml:space="preserve"> z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062B">
              <w:rPr>
                <w:b/>
                <w:bCs/>
              </w:rPr>
              <w:fldChar w:fldCharType="separate"/>
            </w:r>
            <w:r w:rsidR="00716811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2F59E" w14:textId="77777777" w:rsidR="007E702D" w:rsidRDefault="007E702D">
      <w:r>
        <w:separator/>
      </w:r>
    </w:p>
  </w:footnote>
  <w:footnote w:type="continuationSeparator" w:id="0">
    <w:p w14:paraId="6B62F51C" w14:textId="77777777" w:rsidR="007E702D" w:rsidRDefault="007E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3C910" w14:textId="0B23D77E" w:rsidR="00005027" w:rsidRDefault="00900625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E339A5">
      <w:rPr>
        <w:noProof/>
      </w:rPr>
      <w:t>Załącznik nr 1.3</w:t>
    </w:r>
    <w:r>
      <w:rPr>
        <w:noProof/>
      </w:rPr>
      <w:fldChar w:fldCharType="end"/>
    </w:r>
    <w:r w:rsidR="00176D7B">
      <w:rPr>
        <w:noProof/>
      </w:rPr>
      <w:t xml:space="preserve"> po zmianie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062B"/>
    <w:rsid w:val="00001CAC"/>
    <w:rsid w:val="00005027"/>
    <w:rsid w:val="000D5DBD"/>
    <w:rsid w:val="000E4C06"/>
    <w:rsid w:val="0010438A"/>
    <w:rsid w:val="00134D73"/>
    <w:rsid w:val="00157180"/>
    <w:rsid w:val="00176D7B"/>
    <w:rsid w:val="0017714D"/>
    <w:rsid w:val="0018374F"/>
    <w:rsid w:val="00192DA6"/>
    <w:rsid w:val="001A2250"/>
    <w:rsid w:val="001B5397"/>
    <w:rsid w:val="001C27BE"/>
    <w:rsid w:val="001C2ED9"/>
    <w:rsid w:val="001E7315"/>
    <w:rsid w:val="001F060C"/>
    <w:rsid w:val="00225369"/>
    <w:rsid w:val="00254D7D"/>
    <w:rsid w:val="002906FC"/>
    <w:rsid w:val="00300175"/>
    <w:rsid w:val="0032021A"/>
    <w:rsid w:val="003472C2"/>
    <w:rsid w:val="0037258D"/>
    <w:rsid w:val="0037713B"/>
    <w:rsid w:val="00382191"/>
    <w:rsid w:val="003A2EF9"/>
    <w:rsid w:val="003B26AE"/>
    <w:rsid w:val="003C4BCF"/>
    <w:rsid w:val="003D2EE1"/>
    <w:rsid w:val="003F6F5C"/>
    <w:rsid w:val="00461FF1"/>
    <w:rsid w:val="00493660"/>
    <w:rsid w:val="004C627C"/>
    <w:rsid w:val="005270B1"/>
    <w:rsid w:val="00527EA5"/>
    <w:rsid w:val="0053577E"/>
    <w:rsid w:val="0058173E"/>
    <w:rsid w:val="00590A63"/>
    <w:rsid w:val="005C32D0"/>
    <w:rsid w:val="00634D53"/>
    <w:rsid w:val="00654F0A"/>
    <w:rsid w:val="00670EC5"/>
    <w:rsid w:val="00684B01"/>
    <w:rsid w:val="006963EF"/>
    <w:rsid w:val="006D4F26"/>
    <w:rsid w:val="00703F5C"/>
    <w:rsid w:val="00716811"/>
    <w:rsid w:val="0073052E"/>
    <w:rsid w:val="007619A8"/>
    <w:rsid w:val="007E702D"/>
    <w:rsid w:val="008822E6"/>
    <w:rsid w:val="008A1680"/>
    <w:rsid w:val="008A245E"/>
    <w:rsid w:val="008A701D"/>
    <w:rsid w:val="008C146E"/>
    <w:rsid w:val="00900625"/>
    <w:rsid w:val="00914B21"/>
    <w:rsid w:val="00935D58"/>
    <w:rsid w:val="009B4FAA"/>
    <w:rsid w:val="009D16BF"/>
    <w:rsid w:val="00A170A3"/>
    <w:rsid w:val="00AE663F"/>
    <w:rsid w:val="00B65BF0"/>
    <w:rsid w:val="00B7220A"/>
    <w:rsid w:val="00B80720"/>
    <w:rsid w:val="00BA6CD7"/>
    <w:rsid w:val="00C025DC"/>
    <w:rsid w:val="00C5013E"/>
    <w:rsid w:val="00CF703C"/>
    <w:rsid w:val="00D3549C"/>
    <w:rsid w:val="00D5282E"/>
    <w:rsid w:val="00D677C0"/>
    <w:rsid w:val="00DB5AEC"/>
    <w:rsid w:val="00DF515B"/>
    <w:rsid w:val="00DF5A1B"/>
    <w:rsid w:val="00DF74B3"/>
    <w:rsid w:val="00E152A6"/>
    <w:rsid w:val="00E20D8F"/>
    <w:rsid w:val="00E23BF8"/>
    <w:rsid w:val="00E339A5"/>
    <w:rsid w:val="00E56970"/>
    <w:rsid w:val="00E64035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F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F5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F5C"/>
    <w:rPr>
      <w:b/>
      <w:bCs/>
    </w:rPr>
  </w:style>
  <w:style w:type="paragraph" w:styleId="Poprawka">
    <w:name w:val="Revision"/>
    <w:hidden/>
    <w:uiPriority w:val="99"/>
    <w:semiHidden/>
    <w:rsid w:val="003F6F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2023-06-20T10:20:00Z</dcterms:created>
  <dcterms:modified xsi:type="dcterms:W3CDTF">2023-08-10T10:16:00Z</dcterms:modified>
</cp:coreProperties>
</file>