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9CDECB" w14:textId="77777777" w:rsidR="001E43BC" w:rsidRDefault="001E43BC" w:rsidP="001E43BC">
      <w:pPr>
        <w:rPr>
          <w:rFonts w:ascii="Tahoma" w:hAnsi="Tahoma"/>
          <w:sz w:val="20"/>
          <w:szCs w:val="20"/>
        </w:rPr>
      </w:pPr>
    </w:p>
    <w:p w14:paraId="25C55004" w14:textId="4B39D1C8" w:rsidR="001144BD" w:rsidRPr="009B20C5" w:rsidRDefault="005E6A38" w:rsidP="005E6A38">
      <w:pPr>
        <w:pStyle w:val="NormalnyWeb"/>
        <w:spacing w:after="0"/>
        <w:jc w:val="right"/>
        <w:rPr>
          <w:b/>
          <w:bCs/>
        </w:rPr>
      </w:pPr>
      <w:r w:rsidRPr="009B20C5">
        <w:rPr>
          <w:b/>
          <w:bCs/>
        </w:rPr>
        <w:t>Załącznik nr</w:t>
      </w:r>
      <w:r w:rsidR="004B6CC3">
        <w:rPr>
          <w:b/>
          <w:bCs/>
        </w:rPr>
        <w:t xml:space="preserve"> </w:t>
      </w:r>
      <w:r w:rsidR="003366E0">
        <w:rPr>
          <w:b/>
          <w:bCs/>
        </w:rPr>
        <w:t>4</w:t>
      </w:r>
      <w:r w:rsidRPr="009B20C5">
        <w:rPr>
          <w:b/>
          <w:bCs/>
        </w:rPr>
        <w:t xml:space="preserve"> do </w:t>
      </w:r>
      <w:r w:rsidR="007E7276">
        <w:rPr>
          <w:b/>
          <w:bCs/>
        </w:rPr>
        <w:t>umowy</w:t>
      </w:r>
    </w:p>
    <w:p w14:paraId="2C7334DF" w14:textId="2585FAFE" w:rsidR="00C94641" w:rsidRPr="00DE60D2" w:rsidRDefault="00EF72E9" w:rsidP="00C94641">
      <w:pPr>
        <w:pStyle w:val="NormalnyWeb"/>
        <w:spacing w:after="0"/>
        <w:jc w:val="center"/>
        <w:rPr>
          <w:b/>
          <w:bCs/>
          <w:sz w:val="22"/>
          <w:szCs w:val="22"/>
        </w:rPr>
      </w:pPr>
      <w:bookmarkStart w:id="0" w:name="_Hlk150856226"/>
      <w:r w:rsidRPr="00DE60D2">
        <w:rPr>
          <w:b/>
          <w:bCs/>
          <w:sz w:val="22"/>
          <w:szCs w:val="22"/>
        </w:rPr>
        <w:t xml:space="preserve">Program pilotażowy </w:t>
      </w:r>
      <w:r w:rsidR="00C94641" w:rsidRPr="00DE60D2">
        <w:rPr>
          <w:b/>
          <w:bCs/>
          <w:sz w:val="22"/>
          <w:szCs w:val="22"/>
        </w:rPr>
        <w:t>w zakresie edukacji żywieniowej oraz poprawy jakości żywienia w szpitalach – „Dobry posiłek w szpitalu</w:t>
      </w:r>
    </w:p>
    <w:p w14:paraId="707943A7" w14:textId="77777777" w:rsidR="000A45E7" w:rsidRPr="00DE60D2" w:rsidRDefault="000A45E7" w:rsidP="000A45E7">
      <w:pPr>
        <w:pStyle w:val="Default"/>
        <w:rPr>
          <w:sz w:val="22"/>
          <w:szCs w:val="22"/>
        </w:rPr>
      </w:pPr>
    </w:p>
    <w:p w14:paraId="21B54D77" w14:textId="6AF9D981" w:rsidR="00DE60D2" w:rsidRPr="00DE60D2" w:rsidRDefault="00DE60D2" w:rsidP="00DE60D2">
      <w:pPr>
        <w:widowControl/>
        <w:suppressAutoHyphens w:val="0"/>
        <w:rPr>
          <w:rStyle w:val="Hipercze"/>
          <w:color w:val="auto"/>
          <w:sz w:val="22"/>
          <w:szCs w:val="22"/>
          <w:u w:val="none"/>
        </w:rPr>
      </w:pPr>
      <w:r w:rsidRPr="00DE60D2">
        <w:rPr>
          <w:sz w:val="22"/>
          <w:szCs w:val="22"/>
        </w:rPr>
        <w:t>Przygotowano w oparciu: o Rozporządzenie Ministra Zdrowia</w:t>
      </w:r>
      <w:r w:rsidR="000A45E7" w:rsidRPr="00DE60D2">
        <w:rPr>
          <w:sz w:val="22"/>
          <w:szCs w:val="22"/>
        </w:rPr>
        <w:t xml:space="preserve"> z dnia 25 września 2023 r. w sprawie programu pilotażowego w zakresie edukacji żywieniowej oraz poprawy jakości żywienia w szpitalach – „Dobry posiłek </w:t>
      </w:r>
      <w:r w:rsidR="00902C19">
        <w:rPr>
          <w:sz w:val="22"/>
          <w:szCs w:val="22"/>
        </w:rPr>
        <w:br/>
      </w:r>
      <w:r w:rsidR="000A45E7" w:rsidRPr="00DE60D2">
        <w:rPr>
          <w:sz w:val="22"/>
          <w:szCs w:val="22"/>
        </w:rPr>
        <w:t>w szpitalu</w:t>
      </w:r>
      <w:r w:rsidRPr="00DE60D2">
        <w:rPr>
          <w:sz w:val="22"/>
          <w:szCs w:val="22"/>
        </w:rPr>
        <w:t>”.  Dz.U. 2023 poz. 2021</w:t>
      </w:r>
      <w:r w:rsidRPr="00DE60D2">
        <w:rPr>
          <w:sz w:val="22"/>
          <w:szCs w:val="22"/>
        </w:rPr>
        <w:fldChar w:fldCharType="begin"/>
      </w:r>
      <w:r w:rsidRPr="00DE60D2">
        <w:rPr>
          <w:sz w:val="22"/>
          <w:szCs w:val="22"/>
        </w:rPr>
        <w:instrText>HYPERLINK "https://www.google.com/url?sa=t&amp;rct=j&amp;q=&amp;esrc=s&amp;source=web&amp;cd=&amp;cad=rja&amp;uact=8&amp;ved=2ahUKEwj-j7XXqMWCAxXq9bsIHSQiBlUQFnoECA0QAQ&amp;url=https%3A%2F%2Fisap.sejm.gov.pl%2Fisap.nsf%2FDocDetails.xsp%3Fid%3DWDU20230002021&amp;usg=AOvVaw0bZ2Jsa7PsECa0YeqnttVr&amp;opi=89978449"</w:instrText>
      </w:r>
      <w:r w:rsidRPr="00DE60D2">
        <w:rPr>
          <w:sz w:val="22"/>
          <w:szCs w:val="22"/>
        </w:rPr>
      </w:r>
      <w:r w:rsidRPr="00DE60D2">
        <w:rPr>
          <w:sz w:val="22"/>
          <w:szCs w:val="22"/>
        </w:rPr>
        <w:fldChar w:fldCharType="separate"/>
      </w:r>
    </w:p>
    <w:p w14:paraId="17B592D6" w14:textId="46421925" w:rsidR="00C94641" w:rsidRPr="00DE60D2" w:rsidRDefault="00DE60D2" w:rsidP="00DE60D2">
      <w:pPr>
        <w:pStyle w:val="Default"/>
      </w:pPr>
      <w:r w:rsidRPr="00DE60D2">
        <w:rPr>
          <w:sz w:val="22"/>
          <w:szCs w:val="22"/>
        </w:rPr>
        <w:fldChar w:fldCharType="end"/>
      </w:r>
    </w:p>
    <w:p w14:paraId="73314888" w14:textId="36A3B520" w:rsidR="007E3786" w:rsidRPr="00DE60D2" w:rsidRDefault="00EF72E9" w:rsidP="00DE60D2">
      <w:pPr>
        <w:pStyle w:val="NormalnyWeb"/>
        <w:spacing w:after="0" w:line="360" w:lineRule="auto"/>
        <w:rPr>
          <w:sz w:val="22"/>
          <w:szCs w:val="22"/>
        </w:rPr>
      </w:pPr>
      <w:r w:rsidRPr="00DE60D2">
        <w:rPr>
          <w:b/>
          <w:bCs/>
          <w:sz w:val="22"/>
          <w:szCs w:val="22"/>
        </w:rPr>
        <w:t>Cel główny programu</w:t>
      </w:r>
      <w:r w:rsidR="007E3786" w:rsidRPr="00DE60D2">
        <w:rPr>
          <w:sz w:val="22"/>
          <w:szCs w:val="22"/>
        </w:rPr>
        <w:t>:</w:t>
      </w:r>
    </w:p>
    <w:p w14:paraId="44B87EF8" w14:textId="75158CCC" w:rsidR="007E3786" w:rsidRPr="00DE60D2" w:rsidRDefault="007E3786" w:rsidP="00DE60D2">
      <w:pPr>
        <w:pStyle w:val="Default"/>
        <w:numPr>
          <w:ilvl w:val="0"/>
          <w:numId w:val="6"/>
        </w:numPr>
        <w:spacing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 xml:space="preserve">zwiększenie dostępności porad żywieniowych w szpitalach; </w:t>
      </w:r>
    </w:p>
    <w:p w14:paraId="44704F47" w14:textId="723676B3" w:rsidR="007E3786" w:rsidRPr="00DE60D2" w:rsidRDefault="007E3786" w:rsidP="00DE60D2">
      <w:pPr>
        <w:pStyle w:val="NormalnyWeb"/>
        <w:numPr>
          <w:ilvl w:val="0"/>
          <w:numId w:val="6"/>
        </w:numPr>
        <w:spacing w:after="0"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 xml:space="preserve">wdrożenie optymalnego modelu żywienia </w:t>
      </w:r>
      <w:r w:rsidR="00DE60D2">
        <w:rPr>
          <w:sz w:val="22"/>
          <w:szCs w:val="22"/>
        </w:rPr>
        <w:t>pacjentów</w:t>
      </w:r>
      <w:r w:rsidRPr="00DE60D2">
        <w:rPr>
          <w:sz w:val="22"/>
          <w:szCs w:val="22"/>
        </w:rPr>
        <w:t xml:space="preserve"> w szpitalach</w:t>
      </w:r>
    </w:p>
    <w:p w14:paraId="718731CE" w14:textId="1DA6A894" w:rsidR="00EF72E9" w:rsidRPr="00DE60D2" w:rsidRDefault="00EF72E9" w:rsidP="00DE60D2">
      <w:pPr>
        <w:pStyle w:val="NormalnyWeb"/>
        <w:spacing w:after="0" w:line="360" w:lineRule="auto"/>
        <w:rPr>
          <w:b/>
          <w:bCs/>
          <w:sz w:val="22"/>
          <w:szCs w:val="22"/>
        </w:rPr>
      </w:pPr>
      <w:r w:rsidRPr="00DE60D2">
        <w:rPr>
          <w:b/>
          <w:bCs/>
          <w:sz w:val="22"/>
          <w:szCs w:val="22"/>
        </w:rPr>
        <w:t>Podstawowe warunki programu</w:t>
      </w:r>
    </w:p>
    <w:p w14:paraId="5E6761A1" w14:textId="4BE2CBA6" w:rsidR="000A45E7" w:rsidRPr="00DE60D2" w:rsidRDefault="007E3786" w:rsidP="00DE60D2">
      <w:pPr>
        <w:pStyle w:val="NormalnyWeb"/>
        <w:spacing w:after="0"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 xml:space="preserve">Do programu </w:t>
      </w:r>
      <w:r w:rsidR="00113605" w:rsidRPr="00DE60D2">
        <w:rPr>
          <w:sz w:val="22"/>
          <w:szCs w:val="22"/>
        </w:rPr>
        <w:t>zakwalifikowani</w:t>
      </w:r>
      <w:r w:rsidRPr="00DE60D2">
        <w:rPr>
          <w:sz w:val="22"/>
          <w:szCs w:val="22"/>
        </w:rPr>
        <w:t xml:space="preserve"> są pacjenci przyjęci do szpitala </w:t>
      </w:r>
      <w:r w:rsidR="00253C72" w:rsidRPr="00DE60D2">
        <w:rPr>
          <w:sz w:val="22"/>
          <w:szCs w:val="22"/>
        </w:rPr>
        <w:t xml:space="preserve">którzy nie są żywieni wyłącznie dojelitowo </w:t>
      </w:r>
      <w:r w:rsidR="00DE60D2">
        <w:rPr>
          <w:sz w:val="22"/>
          <w:szCs w:val="22"/>
        </w:rPr>
        <w:br/>
      </w:r>
      <w:r w:rsidR="00253C72" w:rsidRPr="00DE60D2">
        <w:rPr>
          <w:sz w:val="22"/>
          <w:szCs w:val="22"/>
        </w:rPr>
        <w:t>lub wyłącznie pozajelitowo lub nie przebywają na oddziale anestezjologii i intensywnej terapii</w:t>
      </w:r>
      <w:r w:rsidR="00DE60D2">
        <w:rPr>
          <w:sz w:val="22"/>
          <w:szCs w:val="22"/>
        </w:rPr>
        <w:t>.</w:t>
      </w:r>
    </w:p>
    <w:p w14:paraId="52225DB3" w14:textId="1EB607FA" w:rsidR="00BD0675" w:rsidRPr="00DE60D2" w:rsidRDefault="00253C72" w:rsidP="00DE60D2">
      <w:pPr>
        <w:pStyle w:val="NormalnyWeb"/>
        <w:spacing w:after="0" w:line="360" w:lineRule="auto"/>
        <w:rPr>
          <w:b/>
          <w:bCs/>
          <w:sz w:val="22"/>
          <w:szCs w:val="22"/>
        </w:rPr>
      </w:pPr>
      <w:r w:rsidRPr="00DE60D2">
        <w:rPr>
          <w:b/>
          <w:bCs/>
          <w:sz w:val="22"/>
          <w:szCs w:val="22"/>
        </w:rPr>
        <w:t xml:space="preserve">Sposób realizacji programu </w:t>
      </w:r>
    </w:p>
    <w:p w14:paraId="06A56068" w14:textId="46EA98B5" w:rsidR="00113605" w:rsidRPr="00DE60D2" w:rsidRDefault="00DE60D2" w:rsidP="00DE60D2">
      <w:pPr>
        <w:pStyle w:val="Default"/>
        <w:numPr>
          <w:ilvl w:val="0"/>
          <w:numId w:val="7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</w:t>
      </w:r>
      <w:r w:rsidR="00253C72" w:rsidRPr="00DE60D2">
        <w:rPr>
          <w:sz w:val="22"/>
          <w:szCs w:val="22"/>
        </w:rPr>
        <w:t xml:space="preserve">apewnienie </w:t>
      </w:r>
      <w:r w:rsidR="00113605" w:rsidRPr="00DE60D2">
        <w:rPr>
          <w:sz w:val="22"/>
          <w:szCs w:val="22"/>
        </w:rPr>
        <w:t>pacjentom</w:t>
      </w:r>
      <w:r w:rsidR="00253C72" w:rsidRPr="00DE60D2">
        <w:rPr>
          <w:sz w:val="22"/>
          <w:szCs w:val="22"/>
        </w:rPr>
        <w:t xml:space="preserve"> wyżywienia odpowiedniego do stanu zdrowia, na podstawie zaleceń opublikowanych przez ministra właściwego do spraw zdrowia na stronie internetowej urzędu obsługującego ministra właściwego do spraw zdrowia</w:t>
      </w:r>
      <w:r w:rsidR="00E32021" w:rsidRPr="00DE60D2">
        <w:rPr>
          <w:sz w:val="22"/>
          <w:szCs w:val="22"/>
        </w:rPr>
        <w:t xml:space="preserve"> </w:t>
      </w:r>
      <w:r>
        <w:rPr>
          <w:sz w:val="22"/>
          <w:szCs w:val="22"/>
        </w:rPr>
        <w:t>.</w:t>
      </w:r>
      <w:r w:rsidR="00902C19">
        <w:rPr>
          <w:sz w:val="22"/>
          <w:szCs w:val="22"/>
        </w:rPr>
        <w:t xml:space="preserve"> Wykonawca zobowiązuje się do modyfikacji aktualnych jadłospisów zgodnie z zaleceniami umieszczonymi na stronie </w:t>
      </w:r>
      <w:r w:rsidR="00902C19" w:rsidRPr="00DE60D2">
        <w:rPr>
          <w:sz w:val="22"/>
          <w:szCs w:val="22"/>
        </w:rPr>
        <w:t xml:space="preserve"> </w:t>
      </w:r>
      <w:hyperlink r:id="rId7" w:history="1">
        <w:r w:rsidR="00902C19" w:rsidRPr="00DE60D2">
          <w:rPr>
            <w:rStyle w:val="Hipercze"/>
            <w:sz w:val="22"/>
            <w:szCs w:val="22"/>
          </w:rPr>
          <w:t>https://www.gov.pl/web/zdrowie/dobry-posilek-w-szpitalu</w:t>
        </w:r>
      </w:hyperlink>
      <w:r w:rsidR="00902C19">
        <w:rPr>
          <w:sz w:val="22"/>
          <w:szCs w:val="22"/>
        </w:rPr>
        <w:t xml:space="preserve"> plik </w:t>
      </w:r>
      <w:r w:rsidR="00902C19" w:rsidRPr="00DE60D2">
        <w:rPr>
          <w:sz w:val="22"/>
          <w:szCs w:val="22"/>
        </w:rPr>
        <w:t>„Diety dla osób dorosłych”</w:t>
      </w:r>
      <w:r w:rsidR="00902C19">
        <w:rPr>
          <w:sz w:val="22"/>
          <w:szCs w:val="22"/>
        </w:rPr>
        <w:t>.</w:t>
      </w:r>
    </w:p>
    <w:p w14:paraId="278A3578" w14:textId="04C865D2" w:rsidR="00113605" w:rsidRPr="00DE60D2" w:rsidRDefault="00DE60D2" w:rsidP="00DE60D2">
      <w:pPr>
        <w:pStyle w:val="Default"/>
        <w:numPr>
          <w:ilvl w:val="0"/>
          <w:numId w:val="7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</w:t>
      </w:r>
      <w:r w:rsidR="00253C72" w:rsidRPr="00DE60D2">
        <w:rPr>
          <w:sz w:val="22"/>
          <w:szCs w:val="22"/>
        </w:rPr>
        <w:t xml:space="preserve">dzielanie </w:t>
      </w:r>
      <w:r w:rsidR="00113605" w:rsidRPr="00DE60D2">
        <w:rPr>
          <w:sz w:val="22"/>
          <w:szCs w:val="22"/>
        </w:rPr>
        <w:t xml:space="preserve">pacjentom </w:t>
      </w:r>
      <w:r w:rsidR="00253C72" w:rsidRPr="00DE60D2">
        <w:rPr>
          <w:sz w:val="22"/>
          <w:szCs w:val="22"/>
        </w:rPr>
        <w:t>porad żywieniowych przez osobę planującą dietę</w:t>
      </w:r>
      <w:r w:rsidR="00E32021" w:rsidRPr="00DE60D2">
        <w:rPr>
          <w:sz w:val="22"/>
          <w:szCs w:val="22"/>
        </w:rPr>
        <w:t>. U</w:t>
      </w:r>
      <w:r w:rsidR="00253C72" w:rsidRPr="00DE60D2">
        <w:rPr>
          <w:sz w:val="22"/>
          <w:szCs w:val="22"/>
        </w:rPr>
        <w:t xml:space="preserve">dzielenie porady żywieniowej, odbywa się na zlecenie lekarza. </w:t>
      </w:r>
      <w:r w:rsidR="000A45E7" w:rsidRPr="00DE60D2">
        <w:rPr>
          <w:sz w:val="22"/>
          <w:szCs w:val="22"/>
        </w:rPr>
        <w:t xml:space="preserve">Porady żywieniowe udzielane są przez Zamawiającego. </w:t>
      </w:r>
    </w:p>
    <w:p w14:paraId="6C0BD5BB" w14:textId="321A3281" w:rsidR="00E32021" w:rsidRDefault="000A45E7" w:rsidP="00DE60D2">
      <w:pPr>
        <w:pStyle w:val="Default"/>
        <w:numPr>
          <w:ilvl w:val="0"/>
          <w:numId w:val="7"/>
        </w:numPr>
        <w:spacing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 xml:space="preserve">Lekarz decyduje o rodzaju stosowanej diety, czasie jej trwania oraz zalecanych indywidualnych modyfikacjach, uwzględniając potrzeby pacjentów oraz ocenę stanu odżywienia </w:t>
      </w:r>
      <w:r w:rsidR="005178CE">
        <w:rPr>
          <w:sz w:val="22"/>
          <w:szCs w:val="22"/>
        </w:rPr>
        <w:t>pacjenta.</w:t>
      </w:r>
    </w:p>
    <w:p w14:paraId="6D3EEBBC" w14:textId="77777777" w:rsidR="00390F3D" w:rsidRDefault="00253C72" w:rsidP="00DE60D2">
      <w:pPr>
        <w:pStyle w:val="Default"/>
        <w:numPr>
          <w:ilvl w:val="0"/>
          <w:numId w:val="7"/>
        </w:numPr>
        <w:spacing w:line="360" w:lineRule="auto"/>
        <w:rPr>
          <w:sz w:val="22"/>
          <w:szCs w:val="22"/>
        </w:rPr>
      </w:pPr>
      <w:r w:rsidRPr="00902C19">
        <w:rPr>
          <w:sz w:val="22"/>
          <w:szCs w:val="22"/>
        </w:rPr>
        <w:t xml:space="preserve">Posiłki przeznaczone dla </w:t>
      </w:r>
      <w:r w:rsidR="00113605" w:rsidRPr="00902C19">
        <w:rPr>
          <w:sz w:val="22"/>
          <w:szCs w:val="22"/>
        </w:rPr>
        <w:t>pacjentów</w:t>
      </w:r>
      <w:r w:rsidRPr="00902C19">
        <w:rPr>
          <w:sz w:val="22"/>
          <w:szCs w:val="22"/>
        </w:rPr>
        <w:t xml:space="preserve"> są przygotowywane na podstawie opracowanego przez </w:t>
      </w:r>
      <w:r w:rsidR="00DE60D2" w:rsidRPr="00902C19">
        <w:rPr>
          <w:sz w:val="22"/>
          <w:szCs w:val="22"/>
        </w:rPr>
        <w:t xml:space="preserve">Wykonawcę </w:t>
      </w:r>
      <w:r w:rsidRPr="00902C19">
        <w:rPr>
          <w:sz w:val="22"/>
          <w:szCs w:val="22"/>
        </w:rPr>
        <w:t xml:space="preserve">jadłospisu zapewniającego urozmaicenie potraw i zbilansowanie wartości składników odżywczych </w:t>
      </w:r>
      <w:r w:rsidR="00902C19">
        <w:rPr>
          <w:sz w:val="22"/>
          <w:szCs w:val="22"/>
        </w:rPr>
        <w:br/>
      </w:r>
      <w:r w:rsidRPr="00902C19">
        <w:rPr>
          <w:sz w:val="22"/>
          <w:szCs w:val="22"/>
        </w:rPr>
        <w:t>w diecie.</w:t>
      </w:r>
      <w:r w:rsidR="00390F3D">
        <w:rPr>
          <w:sz w:val="22"/>
          <w:szCs w:val="22"/>
        </w:rPr>
        <w:t xml:space="preserve"> </w:t>
      </w:r>
    </w:p>
    <w:p w14:paraId="499A1061" w14:textId="3D2C72DA" w:rsidR="00253C72" w:rsidRPr="00390F3D" w:rsidRDefault="00DE60D2" w:rsidP="00DE60D2">
      <w:pPr>
        <w:pStyle w:val="Default"/>
        <w:numPr>
          <w:ilvl w:val="0"/>
          <w:numId w:val="7"/>
        </w:numPr>
        <w:spacing w:line="360" w:lineRule="auto"/>
        <w:rPr>
          <w:sz w:val="22"/>
          <w:szCs w:val="22"/>
        </w:rPr>
      </w:pPr>
      <w:r w:rsidRPr="00390F3D">
        <w:rPr>
          <w:sz w:val="22"/>
          <w:szCs w:val="22"/>
        </w:rPr>
        <w:t xml:space="preserve">Wykonawca zobowiązany jest przesłać </w:t>
      </w:r>
      <w:r w:rsidR="005178CE" w:rsidRPr="00390F3D">
        <w:rPr>
          <w:sz w:val="22"/>
          <w:szCs w:val="22"/>
        </w:rPr>
        <w:t xml:space="preserve">Zamawiającemu </w:t>
      </w:r>
      <w:r w:rsidRPr="00390F3D">
        <w:rPr>
          <w:sz w:val="22"/>
          <w:szCs w:val="22"/>
        </w:rPr>
        <w:t>jadłospis z następującymi informacjami:</w:t>
      </w:r>
    </w:p>
    <w:p w14:paraId="36733A0C" w14:textId="28AF4BE7" w:rsidR="00253C72" w:rsidRPr="00DE60D2" w:rsidRDefault="00253C72" w:rsidP="00DE60D2">
      <w:pPr>
        <w:pStyle w:val="Default"/>
        <w:spacing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 xml:space="preserve">1) rodzaj posiłku i jego skład; </w:t>
      </w:r>
    </w:p>
    <w:p w14:paraId="7D86ABE8" w14:textId="6AC0176D" w:rsidR="00253C72" w:rsidRPr="00DE60D2" w:rsidRDefault="00253C72" w:rsidP="00DE60D2">
      <w:pPr>
        <w:pStyle w:val="Default"/>
        <w:spacing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>2) dobow</w:t>
      </w:r>
      <w:r w:rsidR="00DE60D2">
        <w:rPr>
          <w:sz w:val="22"/>
          <w:szCs w:val="22"/>
        </w:rPr>
        <w:t>e</w:t>
      </w:r>
      <w:r w:rsidRPr="00DE60D2">
        <w:rPr>
          <w:sz w:val="22"/>
          <w:szCs w:val="22"/>
        </w:rPr>
        <w:t xml:space="preserve"> sum</w:t>
      </w:r>
      <w:r w:rsidR="00DE60D2">
        <w:rPr>
          <w:sz w:val="22"/>
          <w:szCs w:val="22"/>
        </w:rPr>
        <w:t>y</w:t>
      </w:r>
      <w:r w:rsidRPr="00DE60D2">
        <w:rPr>
          <w:sz w:val="22"/>
          <w:szCs w:val="22"/>
        </w:rPr>
        <w:t xml:space="preserve"> wartości energetycznej (kaloryczności) i wartości odżywczej diet z podaniem ilości białka, węglowodanów, w tym cukrów, tłuszczu, w tym nasyconych kwasów tłuszczowych, błonnika i soli; </w:t>
      </w:r>
    </w:p>
    <w:p w14:paraId="31B22A8E" w14:textId="5B709162" w:rsidR="00E32021" w:rsidRPr="00DE60D2" w:rsidRDefault="00253C72" w:rsidP="00DE60D2">
      <w:pPr>
        <w:pStyle w:val="Default"/>
        <w:spacing w:line="360" w:lineRule="auto"/>
        <w:rPr>
          <w:sz w:val="22"/>
          <w:szCs w:val="22"/>
        </w:rPr>
      </w:pPr>
      <w:r w:rsidRPr="00DE60D2">
        <w:rPr>
          <w:sz w:val="22"/>
          <w:szCs w:val="22"/>
        </w:rPr>
        <w:lastRenderedPageBreak/>
        <w:t>3) spos</w:t>
      </w:r>
      <w:r w:rsidR="005178CE">
        <w:rPr>
          <w:sz w:val="22"/>
          <w:szCs w:val="22"/>
        </w:rPr>
        <w:t>ób</w:t>
      </w:r>
      <w:r w:rsidRPr="00DE60D2">
        <w:rPr>
          <w:sz w:val="22"/>
          <w:szCs w:val="22"/>
        </w:rPr>
        <w:t xml:space="preserve"> obróbki posiłku; </w:t>
      </w:r>
    </w:p>
    <w:p w14:paraId="0E4CFCDD" w14:textId="77777777" w:rsidR="00390F3D" w:rsidRDefault="00253C72" w:rsidP="00390F3D">
      <w:pPr>
        <w:pStyle w:val="Default"/>
        <w:spacing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>4) obecnoś</w:t>
      </w:r>
      <w:r w:rsidR="005178CE">
        <w:rPr>
          <w:sz w:val="22"/>
          <w:szCs w:val="22"/>
        </w:rPr>
        <w:t>ć</w:t>
      </w:r>
      <w:r w:rsidRPr="00DE60D2">
        <w:rPr>
          <w:sz w:val="22"/>
          <w:szCs w:val="22"/>
        </w:rPr>
        <w:t xml:space="preserve"> alergenów.</w:t>
      </w:r>
      <w:bookmarkEnd w:id="0"/>
    </w:p>
    <w:p w14:paraId="51C5C73F" w14:textId="77777777" w:rsidR="00390F3D" w:rsidRDefault="00390F3D" w:rsidP="00390F3D">
      <w:pPr>
        <w:pStyle w:val="Default"/>
        <w:spacing w:line="360" w:lineRule="auto"/>
        <w:rPr>
          <w:sz w:val="22"/>
          <w:szCs w:val="22"/>
        </w:rPr>
      </w:pPr>
    </w:p>
    <w:p w14:paraId="140561B7" w14:textId="09DC391D" w:rsidR="000A45E7" w:rsidRPr="00390F3D" w:rsidRDefault="005178CE" w:rsidP="00DE60D2">
      <w:pPr>
        <w:pStyle w:val="Default"/>
        <w:numPr>
          <w:ilvl w:val="0"/>
          <w:numId w:val="7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</w:t>
      </w:r>
      <w:r w:rsidR="000A45E7" w:rsidRPr="00DE60D2">
        <w:rPr>
          <w:sz w:val="22"/>
          <w:szCs w:val="22"/>
        </w:rPr>
        <w:t>opuszcza się wymianę zaplanowanych w jadłospisie produktów na produkty równoważne pod względem energetycznym i wartości odżywczych jednak zmiana ta musi zostać zanotowana w jadłospisie i winna być przesłana Zamawiającemu</w:t>
      </w:r>
      <w:r>
        <w:rPr>
          <w:sz w:val="22"/>
          <w:szCs w:val="22"/>
        </w:rPr>
        <w:t>.</w:t>
      </w:r>
    </w:p>
    <w:p w14:paraId="4AA35430" w14:textId="3F521B56" w:rsidR="000A45E7" w:rsidRPr="00DE60D2" w:rsidRDefault="000A45E7" w:rsidP="00902C19">
      <w:pPr>
        <w:pStyle w:val="Default"/>
        <w:numPr>
          <w:ilvl w:val="0"/>
          <w:numId w:val="7"/>
        </w:numPr>
        <w:spacing w:line="360" w:lineRule="auto"/>
        <w:rPr>
          <w:sz w:val="22"/>
          <w:szCs w:val="22"/>
        </w:rPr>
      </w:pPr>
      <w:r w:rsidRPr="00DE60D2">
        <w:rPr>
          <w:sz w:val="22"/>
          <w:szCs w:val="22"/>
        </w:rPr>
        <w:t>Warunki organizacji oraz realizacji świadczeń udzielanych w ramach programu pilotażowego obejmują zapewnienie osoby planującej dietę w wymiarze nie mniejszym niż równoważnik 0,5 etatu</w:t>
      </w:r>
      <w:r w:rsidR="005178CE">
        <w:rPr>
          <w:sz w:val="22"/>
          <w:szCs w:val="22"/>
        </w:rPr>
        <w:t xml:space="preserve">. </w:t>
      </w:r>
      <w:r w:rsidR="00390F3D">
        <w:rPr>
          <w:sz w:val="22"/>
          <w:szCs w:val="22"/>
        </w:rPr>
        <w:t xml:space="preserve">Zamawiający zabezpiecza </w:t>
      </w:r>
      <w:r w:rsidR="00B94B1F">
        <w:rPr>
          <w:sz w:val="22"/>
          <w:szCs w:val="22"/>
        </w:rPr>
        <w:t xml:space="preserve">etat dietetyka we własnym zakresie. </w:t>
      </w:r>
    </w:p>
    <w:p w14:paraId="35608C5F" w14:textId="77777777" w:rsidR="000A45E7" w:rsidRPr="00DE60D2" w:rsidRDefault="000A45E7" w:rsidP="00DE60D2">
      <w:pPr>
        <w:pStyle w:val="Default"/>
        <w:spacing w:line="360" w:lineRule="auto"/>
        <w:rPr>
          <w:sz w:val="22"/>
          <w:szCs w:val="22"/>
        </w:rPr>
      </w:pPr>
    </w:p>
    <w:p w14:paraId="76E1980A" w14:textId="4B3ADFC0" w:rsidR="000A45E7" w:rsidRPr="007C2E77" w:rsidRDefault="000A45E7" w:rsidP="00DE60D2">
      <w:pPr>
        <w:pStyle w:val="Default"/>
        <w:spacing w:line="360" w:lineRule="auto"/>
        <w:rPr>
          <w:b/>
          <w:bCs/>
          <w:sz w:val="22"/>
          <w:szCs w:val="22"/>
        </w:rPr>
      </w:pPr>
      <w:r w:rsidRPr="007C2E77">
        <w:rPr>
          <w:b/>
          <w:bCs/>
          <w:sz w:val="22"/>
          <w:szCs w:val="22"/>
        </w:rPr>
        <w:t xml:space="preserve">Warunkiem realizacji programu pilotażowego jest: </w:t>
      </w:r>
    </w:p>
    <w:p w14:paraId="4792B955" w14:textId="77FA0305" w:rsidR="000A45E7" w:rsidRPr="00037942" w:rsidRDefault="000A45E7" w:rsidP="007C2E77">
      <w:pPr>
        <w:pStyle w:val="Default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037942">
        <w:rPr>
          <w:sz w:val="22"/>
          <w:szCs w:val="22"/>
        </w:rPr>
        <w:t xml:space="preserve">publikowanie przez Zamawiającego na swojej stronie internetowej, codziennie w dni robocze, </w:t>
      </w:r>
      <w:r w:rsidR="00773CCE">
        <w:rPr>
          <w:sz w:val="22"/>
          <w:szCs w:val="22"/>
        </w:rPr>
        <w:br/>
      </w:r>
      <w:r w:rsidRPr="00037942">
        <w:rPr>
          <w:sz w:val="22"/>
          <w:szCs w:val="22"/>
        </w:rPr>
        <w:t xml:space="preserve">zdjęć co najmniej dwóch posiłków spośród najczęściej stosowanych diet z danego dnia wraz </w:t>
      </w:r>
      <w:r w:rsidR="00773CCE">
        <w:rPr>
          <w:sz w:val="22"/>
          <w:szCs w:val="22"/>
        </w:rPr>
        <w:br/>
      </w:r>
      <w:r w:rsidRPr="00037942">
        <w:rPr>
          <w:sz w:val="22"/>
          <w:szCs w:val="22"/>
        </w:rPr>
        <w:t xml:space="preserve">z odniesieniem do pozycji z jadłospisu; </w:t>
      </w:r>
    </w:p>
    <w:p w14:paraId="7FB7E1FA" w14:textId="166E0458" w:rsidR="000A45E7" w:rsidRPr="00037942" w:rsidRDefault="000A45E7" w:rsidP="007C2E77">
      <w:pPr>
        <w:pStyle w:val="Default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037942">
        <w:rPr>
          <w:sz w:val="22"/>
          <w:szCs w:val="22"/>
        </w:rPr>
        <w:t xml:space="preserve">opracowywanie jadłospisów przez Wykonawcę na co najmniej 7 dni, </w:t>
      </w:r>
    </w:p>
    <w:p w14:paraId="4DED0795" w14:textId="4D52D7FE" w:rsidR="000A45E7" w:rsidRPr="00037942" w:rsidRDefault="000A45E7" w:rsidP="007C2E77">
      <w:pPr>
        <w:pStyle w:val="Default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037942">
        <w:rPr>
          <w:sz w:val="22"/>
          <w:szCs w:val="22"/>
        </w:rPr>
        <w:t>zapewnienie regularności posiłków, w tym zapewnienie, że przerwa pomiędzy posiłkami nie powinna być dłuższa niż 12 godzin</w:t>
      </w:r>
      <w:r w:rsidR="00037942" w:rsidRPr="00037942">
        <w:rPr>
          <w:sz w:val="22"/>
          <w:szCs w:val="22"/>
        </w:rPr>
        <w:t>- Wykonawca na czas trwania programu</w:t>
      </w:r>
      <w:r w:rsidR="001104CA">
        <w:rPr>
          <w:sz w:val="22"/>
          <w:szCs w:val="22"/>
        </w:rPr>
        <w:t xml:space="preserve"> zobowiązany dostarczyć  jeden dodatkowy posiłek w formie podwieczorku dla wszystkich pacjentów, z wyłączeniem pacjentów stosujących dietę z ograniczeniem węglowodanów łatwo przyswajalnych</w:t>
      </w:r>
      <w:r w:rsidR="00773CCE">
        <w:rPr>
          <w:sz w:val="22"/>
          <w:szCs w:val="22"/>
        </w:rPr>
        <w:t>.</w:t>
      </w:r>
    </w:p>
    <w:p w14:paraId="3578EB3A" w14:textId="3A9F8C23" w:rsidR="000A45E7" w:rsidRPr="007C2E77" w:rsidRDefault="000A45E7" w:rsidP="007C2E77">
      <w:pPr>
        <w:pStyle w:val="Akapitzlist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7C2E77">
        <w:rPr>
          <w:sz w:val="22"/>
          <w:szCs w:val="22"/>
        </w:rPr>
        <w:t xml:space="preserve">dokonywanie i dokumentowanie </w:t>
      </w:r>
      <w:r w:rsidR="001104CA" w:rsidRPr="007C2E77">
        <w:rPr>
          <w:sz w:val="22"/>
          <w:szCs w:val="22"/>
        </w:rPr>
        <w:t xml:space="preserve"> przez Zamawiającego </w:t>
      </w:r>
      <w:r w:rsidRPr="007C2E77">
        <w:rPr>
          <w:sz w:val="22"/>
          <w:szCs w:val="22"/>
        </w:rPr>
        <w:t>weryfikacji zgodności posiłku z jadłospisem oraz organoleptycznej oceny podstawowych parametrów posiłków obejmującej świeżość produktów, temperaturę, zapach oraz wygląd i konsystencję tego posiłku; weryfikacja i ocena ma być prowadzona codziennie w zakresie wszystkich posiłków w co najmniej połowie rodzaju stosowanych diet, a każda ze stosowanych diet musi być oceniona minimum raz w tygodniu</w:t>
      </w:r>
      <w:r w:rsidR="001104CA" w:rsidRPr="007C2E77">
        <w:rPr>
          <w:sz w:val="22"/>
          <w:szCs w:val="22"/>
        </w:rPr>
        <w:t xml:space="preserve">. </w:t>
      </w:r>
    </w:p>
    <w:p w14:paraId="71A4E1B5" w14:textId="77777777" w:rsidR="000A45E7" w:rsidRDefault="000A45E7" w:rsidP="001144BD">
      <w:pPr>
        <w:rPr>
          <w:rFonts w:cs="Times New Roman"/>
        </w:rPr>
      </w:pPr>
    </w:p>
    <w:p w14:paraId="6E778908" w14:textId="77777777" w:rsidR="00037942" w:rsidRDefault="00037942" w:rsidP="001144BD">
      <w:pPr>
        <w:rPr>
          <w:rFonts w:cs="Times New Roman"/>
        </w:rPr>
      </w:pPr>
    </w:p>
    <w:p w14:paraId="39B4CAFE" w14:textId="29FAAD2C" w:rsidR="00037942" w:rsidRPr="00037942" w:rsidRDefault="00037942" w:rsidP="001144BD">
      <w:pPr>
        <w:rPr>
          <w:rFonts w:cs="Times New Roman"/>
          <w:b/>
          <w:bCs/>
        </w:rPr>
      </w:pPr>
      <w:r w:rsidRPr="00037942">
        <w:rPr>
          <w:rFonts w:cs="Times New Roman"/>
          <w:b/>
          <w:bCs/>
        </w:rPr>
        <w:t>Okres realizacji programu:</w:t>
      </w:r>
    </w:p>
    <w:p w14:paraId="6A8560C0" w14:textId="4AE9D3DB" w:rsidR="00037942" w:rsidRDefault="007C2E77" w:rsidP="001144BD">
      <w:pPr>
        <w:rPr>
          <w:rFonts w:cs="Times New Roman"/>
        </w:rPr>
      </w:pPr>
      <w:r>
        <w:rPr>
          <w:rFonts w:cs="Times New Roman"/>
        </w:rPr>
        <w:t>okres od ..........</w:t>
      </w:r>
      <w:r w:rsidR="00A9554A">
        <w:rPr>
          <w:rFonts w:cs="Times New Roman"/>
        </w:rPr>
        <w:t>.................................</w:t>
      </w:r>
      <w:r>
        <w:rPr>
          <w:rFonts w:cs="Times New Roman"/>
        </w:rPr>
        <w:t xml:space="preserve"> do 30 czerwca 2024 r.,</w:t>
      </w:r>
    </w:p>
    <w:p w14:paraId="6C47CD0B" w14:textId="77777777" w:rsidR="007C2E77" w:rsidRDefault="007C2E77" w:rsidP="001144BD">
      <w:pPr>
        <w:rPr>
          <w:rFonts w:cs="Times New Roman"/>
        </w:rPr>
      </w:pPr>
    </w:p>
    <w:p w14:paraId="1F3B8D67" w14:textId="70225C98" w:rsidR="007C2E77" w:rsidRPr="009F7437" w:rsidRDefault="00510ED6" w:rsidP="001144BD">
      <w:pPr>
        <w:rPr>
          <w:rFonts w:cs="Times New Roman"/>
          <w:b/>
          <w:bCs/>
          <w:highlight w:val="yellow"/>
        </w:rPr>
      </w:pPr>
      <w:r w:rsidRPr="009F7437">
        <w:rPr>
          <w:rFonts w:cs="Times New Roman"/>
          <w:b/>
          <w:bCs/>
          <w:highlight w:val="yellow"/>
        </w:rPr>
        <w:t xml:space="preserve">Stawka </w:t>
      </w:r>
    </w:p>
    <w:p w14:paraId="12797F3F" w14:textId="7DDC5D4A" w:rsidR="007C2E77" w:rsidRDefault="007C2E77" w:rsidP="001144BD">
      <w:pPr>
        <w:rPr>
          <w:rFonts w:cs="Times New Roman"/>
        </w:rPr>
      </w:pPr>
      <w:r w:rsidRPr="009F7437">
        <w:rPr>
          <w:rFonts w:cs="Times New Roman"/>
          <w:highlight w:val="yellow"/>
        </w:rPr>
        <w:t>Z tytułu realizacji programu Zamawiający zobowiązuje się zapłacić Wykonawcy</w:t>
      </w:r>
      <w:r w:rsidR="00FC73FD">
        <w:rPr>
          <w:rFonts w:cs="Times New Roman"/>
          <w:highlight w:val="yellow"/>
        </w:rPr>
        <w:t xml:space="preserve"> maksymalnie </w:t>
      </w:r>
      <w:r w:rsidRPr="009F7437">
        <w:rPr>
          <w:rFonts w:cs="Times New Roman"/>
          <w:highlight w:val="yellow"/>
        </w:rPr>
        <w:t xml:space="preserve"> kwotę</w:t>
      </w:r>
      <w:r w:rsidR="00D33774">
        <w:rPr>
          <w:rFonts w:cs="Times New Roman"/>
          <w:highlight w:val="yellow"/>
        </w:rPr>
        <w:t xml:space="preserve"> brutto</w:t>
      </w:r>
      <w:r w:rsidRPr="009F7437">
        <w:rPr>
          <w:rFonts w:cs="Times New Roman"/>
          <w:highlight w:val="yellow"/>
        </w:rPr>
        <w:t xml:space="preserve"> </w:t>
      </w:r>
      <w:r w:rsidR="00D33774">
        <w:rPr>
          <w:rFonts w:cs="Times New Roman"/>
          <w:highlight w:val="yellow"/>
        </w:rPr>
        <w:t>13,50</w:t>
      </w:r>
      <w:r w:rsidRPr="009F7437">
        <w:rPr>
          <w:rFonts w:cs="Times New Roman"/>
          <w:highlight w:val="yellow"/>
        </w:rPr>
        <w:t xml:space="preserve"> złotych brutto za osobodzień</w:t>
      </w:r>
      <w:r w:rsidR="00EF21DC" w:rsidRPr="009F7437">
        <w:rPr>
          <w:rFonts w:cs="Times New Roman"/>
          <w:highlight w:val="yellow"/>
        </w:rPr>
        <w:t>.</w:t>
      </w:r>
      <w:r w:rsidR="00EF21DC">
        <w:rPr>
          <w:rFonts w:cs="Times New Roman"/>
        </w:rPr>
        <w:t xml:space="preserve"> </w:t>
      </w:r>
    </w:p>
    <w:p w14:paraId="1D71C245" w14:textId="77777777" w:rsidR="00037942" w:rsidRDefault="00037942" w:rsidP="001144BD">
      <w:pPr>
        <w:rPr>
          <w:rFonts w:cs="Times New Roman"/>
        </w:rPr>
      </w:pPr>
    </w:p>
    <w:p w14:paraId="743B89BB" w14:textId="77777777" w:rsidR="001144BD" w:rsidRDefault="001144BD" w:rsidP="001144BD">
      <w:pPr>
        <w:jc w:val="right"/>
        <w:rPr>
          <w:rFonts w:cs="Times New Roman"/>
        </w:rPr>
      </w:pPr>
    </w:p>
    <w:p w14:paraId="7BAFE741" w14:textId="77777777" w:rsidR="001144BD" w:rsidRDefault="001144BD" w:rsidP="001144BD">
      <w:pPr>
        <w:jc w:val="right"/>
        <w:rPr>
          <w:rFonts w:cs="Times New Roman"/>
        </w:rPr>
      </w:pPr>
    </w:p>
    <w:p w14:paraId="29B452FF" w14:textId="77777777" w:rsidR="001144BD" w:rsidRDefault="001144BD" w:rsidP="000F5897">
      <w:pPr>
        <w:jc w:val="right"/>
        <w:rPr>
          <w:rFonts w:cs="Times New Roman"/>
        </w:rPr>
      </w:pPr>
    </w:p>
    <w:p w14:paraId="24ED8947" w14:textId="71E9998B" w:rsidR="00C27F37" w:rsidRPr="000F5897" w:rsidRDefault="000F5897" w:rsidP="000F5897">
      <w:pPr>
        <w:jc w:val="right"/>
        <w:rPr>
          <w:rFonts w:cs="Times New Roman"/>
        </w:rPr>
      </w:pPr>
      <w:r w:rsidRPr="000F5897">
        <w:rPr>
          <w:rFonts w:cs="Times New Roman"/>
        </w:rPr>
        <w:t xml:space="preserve"> </w:t>
      </w:r>
    </w:p>
    <w:p w14:paraId="73975B02" w14:textId="2E3DBD16" w:rsidR="000F5897" w:rsidRPr="000F5897" w:rsidRDefault="000F5897" w:rsidP="000F5897">
      <w:pPr>
        <w:spacing w:line="276" w:lineRule="auto"/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sectPr w:rsidR="000F5897" w:rsidRPr="000F5897" w:rsidSect="004533E4">
      <w:headerReference w:type="first" r:id="rId8"/>
      <w:footerReference w:type="first" r:id="rId9"/>
      <w:pgSz w:w="11906" w:h="16838"/>
      <w:pgMar w:top="850" w:right="850" w:bottom="850" w:left="850" w:header="708" w:footer="708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8D61C" w14:textId="77777777" w:rsidR="004533E4" w:rsidRDefault="004533E4" w:rsidP="00C27F37">
      <w:r>
        <w:separator/>
      </w:r>
    </w:p>
  </w:endnote>
  <w:endnote w:type="continuationSeparator" w:id="0">
    <w:p w14:paraId="5A050C96" w14:textId="77777777" w:rsidR="004533E4" w:rsidRDefault="004533E4" w:rsidP="00C27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12314" w14:textId="0E227EA3" w:rsidR="002231FB" w:rsidRDefault="00C84374">
    <w:pPr>
      <w:pStyle w:val="Nagwek21"/>
      <w:widowControl/>
      <w:suppressAutoHyphens w:val="0"/>
      <w:spacing w:after="120"/>
      <w:jc w:val="right"/>
      <w:rPr>
        <w:sz w:val="12"/>
        <w:szCs w:val="12"/>
      </w:rPr>
    </w:pP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993464" wp14:editId="66816C3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244460387" name="shapetype_34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T0" fmla="*/ 0 w 21600"/>
                          <a:gd name="T1" fmla="*/ 0 h 21600"/>
                          <a:gd name="T2" fmla="*/ 21600 w 21600"/>
                          <a:gd name="T3" fmla="*/ 21600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 fill="none">
                            <a:moveTo>
                              <a:pt x="0" y="0"/>
                            </a:moveTo>
                            <a:lnTo>
                              <a:pt x="10800" y="0"/>
                            </a:lnTo>
                            <a:lnTo>
                              <a:pt x="10800" y="21600"/>
                            </a:ln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0ECCC1" id="shapetype_34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" path="m,nfl10800,r,21600l21600,21600e">
              <v:stroke joinstyle="miter"/>
              <v:path o:connecttype="custom" o:connectlocs="635000,317500;317500,635000;0,317500;317500,0" o:connectangles="0,90,180,270" textboxrect="0,0,21600,21600"/>
              <o:lock v:ext="edit" selection="t"/>
            </v:shape>
          </w:pict>
        </mc:Fallback>
      </mc:AlternateContent>
    </w: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7BBAFE" wp14:editId="01B17C52">
              <wp:simplePos x="0" y="0"/>
              <wp:positionH relativeFrom="column">
                <wp:posOffset>3175</wp:posOffset>
              </wp:positionH>
              <wp:positionV relativeFrom="paragraph">
                <wp:posOffset>33020</wp:posOffset>
              </wp:positionV>
              <wp:extent cx="6576695" cy="5080"/>
              <wp:effectExtent l="12700" t="13970" r="11430" b="9525"/>
              <wp:wrapNone/>
              <wp:docPr id="1929724124" name="Obraz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6695" cy="5080"/>
                      </a:xfrm>
                      <a:custGeom>
                        <a:avLst/>
                        <a:gdLst>
                          <a:gd name="G0" fmla="+- 10800 0 0"/>
                          <a:gd name="T0" fmla="*/ 0 w 21600"/>
                          <a:gd name="T1" fmla="*/ 0 h 21600"/>
                          <a:gd name="T2" fmla="*/ 21600 w 21600"/>
                          <a:gd name="T3" fmla="*/ 21600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 fill="none">
                            <a:moveTo>
                              <a:pt x="0" y="0"/>
                            </a:moveTo>
                            <a:lnTo>
                              <a:pt x="10800" y="0"/>
                            </a:lnTo>
                            <a:lnTo>
                              <a:pt x="10800" y="21600"/>
                            </a:ln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10800" cap="flat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9205DA" id="Obraz2" o:spid="_x0000_s1026" style="position:absolute;margin-left:.25pt;margin-top:2.6pt;width:517.85pt;height: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" path="m,nfl10800,r,21600l21600,21600e" filled="f" strokeweight=".3mm">
              <v:stroke joinstyle="miter"/>
              <v:path o:connecttype="custom" o:connectlocs="6576695,2540;3288348,5080;0,2540;3288348,0" o:connectangles="0,90,180,270" textboxrect="0,0,21600,21600"/>
            </v:shape>
          </w:pict>
        </mc:Fallback>
      </mc:AlternateContent>
    </w:r>
  </w:p>
  <w:p w14:paraId="193B9414" w14:textId="77777777" w:rsidR="002231FB" w:rsidRDefault="001A3291">
    <w:pPr>
      <w:pStyle w:val="Nagwek21"/>
      <w:widowControl/>
      <w:suppressAutoHyphens w:val="0"/>
      <w:spacing w:after="120"/>
      <w:jc w:val="right"/>
      <w:rPr>
        <w:rFonts w:ascii="Verdana" w:hAnsi="Verdana" w:cs="Verdana"/>
        <w:iCs/>
        <w:sz w:val="10"/>
        <w:szCs w:val="10"/>
      </w:rPr>
    </w:pP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 wp14:anchorId="12C173E0" wp14:editId="2287046F">
          <wp:simplePos x="0" y="0"/>
          <wp:positionH relativeFrom="column">
            <wp:posOffset>-99281</wp:posOffset>
          </wp:positionH>
          <wp:positionV relativeFrom="paragraph">
            <wp:posOffset>57481</wp:posOffset>
          </wp:positionV>
          <wp:extent cx="1330131" cy="882595"/>
          <wp:effectExtent l="19050" t="0" r="3369" b="0"/>
          <wp:wrapNone/>
          <wp:docPr id="4" name="Obraz 1" descr="h_9001 — 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_9001 — kopi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0131" cy="88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noProof/>
        <w:lang w:eastAsia="pl-PL" w:bidi="ar-SA"/>
      </w:rPr>
      <w:drawing>
        <wp:anchor distT="0" distB="0" distL="18415" distR="6350" simplePos="0" relativeHeight="251655168" behindDoc="1" locked="0" layoutInCell="1" allowOverlap="1" wp14:anchorId="30C1E8AC" wp14:editId="1A07D9DD">
          <wp:simplePos x="0" y="0"/>
          <wp:positionH relativeFrom="column">
            <wp:posOffset>1698625</wp:posOffset>
          </wp:positionH>
          <wp:positionV relativeFrom="paragraph">
            <wp:posOffset>59055</wp:posOffset>
          </wp:positionV>
          <wp:extent cx="1806575" cy="768985"/>
          <wp:effectExtent l="0" t="0" r="0" b="0"/>
          <wp:wrapNone/>
          <wp:docPr id="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6575" cy="768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rFonts w:ascii="Verdana" w:hAnsi="Verdana" w:cs="Verdana"/>
        <w:bCs/>
        <w:i w:val="0"/>
        <w:sz w:val="12"/>
        <w:szCs w:val="12"/>
      </w:rPr>
      <w:t>45-075 Opole, ul. Krakowska 44</w:t>
    </w:r>
  </w:p>
  <w:p w14:paraId="1DAC86A1" w14:textId="77777777" w:rsidR="002231FB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</w:rPr>
    </w:pPr>
    <w:r>
      <w:rPr>
        <w:rFonts w:ascii="Verdana" w:hAnsi="Verdana" w:cs="Verdana"/>
        <w:iCs/>
        <w:sz w:val="10"/>
        <w:szCs w:val="10"/>
      </w:rPr>
      <w:t>tel. 77-401-11-00, fax 77-401-11-21</w:t>
    </w:r>
  </w:p>
  <w:p w14:paraId="7EB58D46" w14:textId="77777777" w:rsidR="002231FB" w:rsidRDefault="002231FB" w:rsidP="000349B4">
    <w:pPr>
      <w:pStyle w:val="Nagwek21"/>
      <w:widowControl/>
      <w:tabs>
        <w:tab w:val="right" w:pos="10206"/>
      </w:tabs>
      <w:suppressAutoHyphens w:val="0"/>
      <w:spacing w:after="120"/>
      <w:rPr>
        <w:rFonts w:ascii="Verdana" w:hAnsi="Verdana" w:cs="Verdana"/>
        <w:iCs/>
        <w:sz w:val="10"/>
        <w:szCs w:val="10"/>
      </w:rPr>
    </w:pPr>
    <w:r>
      <w:rPr>
        <w:rFonts w:ascii="Verdana" w:hAnsi="Verdana" w:cs="Verdana"/>
        <w:sz w:val="10"/>
        <w:szCs w:val="10"/>
      </w:rPr>
      <w:tab/>
    </w:r>
    <w:r w:rsidR="00B676B3">
      <w:rPr>
        <w:rFonts w:ascii="Verdana" w:hAnsi="Verdana" w:cs="Verdana"/>
        <w:sz w:val="10"/>
        <w:szCs w:val="10"/>
      </w:rPr>
      <w:tab/>
    </w:r>
    <w:r>
      <w:rPr>
        <w:rFonts w:ascii="Verdana" w:hAnsi="Verdana" w:cs="Verdana"/>
        <w:sz w:val="10"/>
        <w:szCs w:val="10"/>
      </w:rPr>
      <w:t xml:space="preserve">Nr rej. KRS 0000039436, NIP: 754-10-91-489, REGON: 531163515 </w:t>
    </w:r>
  </w:p>
  <w:p w14:paraId="15F9BEE1" w14:textId="77777777" w:rsidR="002231FB" w:rsidRPr="000349B4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  <w:lang w:val="en-US"/>
      </w:rPr>
    </w:pPr>
    <w:r w:rsidRPr="00657863">
      <w:rPr>
        <w:rFonts w:ascii="Verdana" w:hAnsi="Verdana" w:cs="Verdana"/>
        <w:iCs/>
        <w:sz w:val="10"/>
        <w:szCs w:val="10"/>
        <w:lang w:val="en-US"/>
      </w:rPr>
      <w:t>www: www.spzozmswia.opole.pl</w:t>
    </w:r>
    <w:r w:rsidRPr="00657863">
      <w:rPr>
        <w:rFonts w:ascii="Verdana" w:hAnsi="Verdana" w:cs="Verdana"/>
        <w:sz w:val="10"/>
        <w:szCs w:val="10"/>
        <w:lang w:val="en-US"/>
      </w:rPr>
      <w:t xml:space="preserve">  </w:t>
    </w:r>
  </w:p>
  <w:p w14:paraId="291C6860" w14:textId="77777777" w:rsidR="002231FB" w:rsidRDefault="002231FB">
    <w:pPr>
      <w:pStyle w:val="Nagwek21"/>
      <w:widowControl/>
      <w:suppressAutoHyphens w:val="0"/>
      <w:spacing w:after="120"/>
      <w:jc w:val="right"/>
      <w:rPr>
        <w:lang w:val="en-US"/>
      </w:rPr>
    </w:pPr>
    <w:r>
      <w:rPr>
        <w:rFonts w:ascii="Verdana" w:hAnsi="Verdana" w:cs="Verdana"/>
        <w:sz w:val="10"/>
        <w:szCs w:val="10"/>
        <w:lang w:val="en-US"/>
      </w:rPr>
      <w:t xml:space="preserve">e-mail: </w:t>
    </w:r>
    <w:r>
      <w:rPr>
        <w:rFonts w:ascii="Verdana" w:hAnsi="Verdana" w:cs="Verdana"/>
        <w:color w:val="000000"/>
        <w:sz w:val="10"/>
        <w:szCs w:val="10"/>
        <w:u w:val="single"/>
        <w:lang w:val="en-US"/>
      </w:rPr>
      <w:t>sekretariat@spzozmswia.opole.pl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D103F" w14:textId="77777777" w:rsidR="004533E4" w:rsidRDefault="004533E4" w:rsidP="00C27F37">
      <w:r>
        <w:separator/>
      </w:r>
    </w:p>
  </w:footnote>
  <w:footnote w:type="continuationSeparator" w:id="0">
    <w:p w14:paraId="75A6E960" w14:textId="77777777" w:rsidR="004533E4" w:rsidRDefault="004533E4" w:rsidP="00C27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3311F" w14:textId="77777777" w:rsidR="002231FB" w:rsidRDefault="002231FB">
    <w:pPr>
      <w:pStyle w:val="Nagwek11"/>
      <w:ind w:left="1020" w:firstLine="0"/>
      <w:rPr>
        <w:rFonts w:ascii="Verdana" w:hAnsi="Verdana" w:cs="Verdana"/>
        <w:i w:val="0"/>
        <w:sz w:val="18"/>
        <w:szCs w:val="18"/>
      </w:rPr>
    </w:pPr>
    <w:r>
      <w:rPr>
        <w:noProof/>
        <w:lang w:eastAsia="pl-PL" w:bidi="ar-SA"/>
      </w:rPr>
      <w:drawing>
        <wp:anchor distT="0" distB="0" distL="133350" distR="123190" simplePos="0" relativeHeight="251656192" behindDoc="1" locked="0" layoutInCell="1" allowOverlap="1" wp14:anchorId="3B5671C0" wp14:editId="7E56980E">
          <wp:simplePos x="0" y="0"/>
          <wp:positionH relativeFrom="column">
            <wp:posOffset>480060</wp:posOffset>
          </wp:positionH>
          <wp:positionV relativeFrom="paragraph">
            <wp:posOffset>-123825</wp:posOffset>
          </wp:positionV>
          <wp:extent cx="581025" cy="762000"/>
          <wp:effectExtent l="0" t="0" r="0" b="0"/>
          <wp:wrapNone/>
          <wp:docPr id="1" name="Obraz 6" descr="C:\Users\mnow\Desktop\Marketing\Logo\mono_mał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C:\Users\mnow\Desktop\Marketing\Logo\mono_mał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Verdana" w:hAnsi="Verdana" w:cs="Verdana"/>
        <w:i w:val="0"/>
        <w:sz w:val="21"/>
        <w:szCs w:val="21"/>
      </w:rPr>
      <w:t xml:space="preserve">       </w:t>
    </w:r>
    <w:r>
      <w:rPr>
        <w:rFonts w:ascii="Verdana" w:hAnsi="Verdana" w:cs="Verdana"/>
        <w:i w:val="0"/>
        <w:sz w:val="21"/>
        <w:szCs w:val="21"/>
      </w:rPr>
      <w:tab/>
    </w:r>
  </w:p>
  <w:p w14:paraId="5100686C" w14:textId="77777777" w:rsidR="002231FB" w:rsidRDefault="002231FB">
    <w:pPr>
      <w:pStyle w:val="Nagwek21"/>
      <w:ind w:left="1020" w:firstLine="0"/>
      <w:jc w:val="center"/>
      <w:rPr>
        <w:rFonts w:ascii="Verdana" w:hAnsi="Verdana" w:cs="Verdana"/>
        <w:bCs/>
        <w:i w:val="0"/>
        <w:sz w:val="19"/>
        <w:szCs w:val="19"/>
      </w:rPr>
    </w:pPr>
    <w:r>
      <w:rPr>
        <w:rFonts w:ascii="Verdana" w:hAnsi="Verdana" w:cs="Verdana"/>
        <w:i w:val="0"/>
        <w:sz w:val="18"/>
        <w:szCs w:val="18"/>
      </w:rPr>
      <w:t xml:space="preserve">          </w:t>
    </w:r>
    <w:r>
      <w:rPr>
        <w:rFonts w:ascii="Verdana" w:hAnsi="Verdana" w:cs="Verdana"/>
        <w:i w:val="0"/>
        <w:sz w:val="19"/>
        <w:szCs w:val="19"/>
      </w:rPr>
      <w:t>S</w:t>
    </w:r>
    <w:r>
      <w:rPr>
        <w:rFonts w:ascii="Verdana" w:hAnsi="Verdana" w:cs="Verdana"/>
        <w:bCs/>
        <w:i w:val="0"/>
        <w:sz w:val="19"/>
        <w:szCs w:val="19"/>
      </w:rPr>
      <w:t>AMODZIELNY PUBLICZNY ZAKŁAD OPIEKI ZDROWOTNEJ</w:t>
    </w:r>
  </w:p>
  <w:p w14:paraId="17B2E24F" w14:textId="77777777" w:rsidR="002231FB" w:rsidRDefault="002231FB">
    <w:pPr>
      <w:pStyle w:val="Nagwek21"/>
      <w:ind w:left="1560" w:firstLine="0"/>
      <w:jc w:val="center"/>
    </w:pPr>
    <w:r>
      <w:rPr>
        <w:rFonts w:ascii="Verdana" w:hAnsi="Verdana" w:cs="Verdana"/>
        <w:bCs/>
        <w:i w:val="0"/>
        <w:sz w:val="19"/>
        <w:szCs w:val="19"/>
      </w:rPr>
      <w:t xml:space="preserve"> MINISTERSTWA SPRAW WEWNĘTRZNYCH I ADMINISTRACJI W OPOLU</w:t>
    </w:r>
  </w:p>
  <w:p w14:paraId="44A0B9D4" w14:textId="0F8B0D62" w:rsidR="002231FB" w:rsidRDefault="00C84374">
    <w:pPr>
      <w:ind w:left="1560"/>
      <w:jc w:val="center"/>
      <w:rPr>
        <w:sz w:val="12"/>
        <w:szCs w:val="12"/>
      </w:rPr>
    </w:pP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1451F6" wp14:editId="671E46B2">
              <wp:simplePos x="0" y="0"/>
              <wp:positionH relativeFrom="column">
                <wp:posOffset>1368425</wp:posOffset>
              </wp:positionH>
              <wp:positionV relativeFrom="paragraph">
                <wp:posOffset>32385</wp:posOffset>
              </wp:positionV>
              <wp:extent cx="4826635" cy="0"/>
              <wp:effectExtent l="6350" t="13335" r="5715" b="5715"/>
              <wp:wrapNone/>
              <wp:docPr id="16255282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266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4F35C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07.75pt;margin-top:2.55pt;width:380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"/>
          </w:pict>
        </mc:Fallback>
      </mc:AlternateContent>
    </w:r>
  </w:p>
  <w:p w14:paraId="6505DEA4" w14:textId="77777777" w:rsidR="002231FB" w:rsidRDefault="002231FB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A4524"/>
    <w:multiLevelType w:val="multilevel"/>
    <w:tmpl w:val="56FC6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D23A11"/>
    <w:multiLevelType w:val="multilevel"/>
    <w:tmpl w:val="E88E5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AB1F00"/>
    <w:multiLevelType w:val="multilevel"/>
    <w:tmpl w:val="E88E5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2532C9"/>
    <w:multiLevelType w:val="multilevel"/>
    <w:tmpl w:val="1880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367542"/>
    <w:multiLevelType w:val="hybridMultilevel"/>
    <w:tmpl w:val="54862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F47F3E"/>
    <w:multiLevelType w:val="multilevel"/>
    <w:tmpl w:val="1880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EB5828"/>
    <w:multiLevelType w:val="multilevel"/>
    <w:tmpl w:val="939AE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010A75"/>
    <w:multiLevelType w:val="multilevel"/>
    <w:tmpl w:val="9408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2304507">
    <w:abstractNumId w:val="7"/>
  </w:num>
  <w:num w:numId="2" w16cid:durableId="755128150">
    <w:abstractNumId w:val="6"/>
  </w:num>
  <w:num w:numId="3" w16cid:durableId="719982135">
    <w:abstractNumId w:val="3"/>
  </w:num>
  <w:num w:numId="4" w16cid:durableId="184289968">
    <w:abstractNumId w:val="4"/>
  </w:num>
  <w:num w:numId="5" w16cid:durableId="964851962">
    <w:abstractNumId w:val="5"/>
  </w:num>
  <w:num w:numId="6" w16cid:durableId="1532844631">
    <w:abstractNumId w:val="0"/>
  </w:num>
  <w:num w:numId="7" w16cid:durableId="637538752">
    <w:abstractNumId w:val="1"/>
  </w:num>
  <w:num w:numId="8" w16cid:durableId="588467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F37"/>
    <w:rsid w:val="00025C14"/>
    <w:rsid w:val="000349B4"/>
    <w:rsid w:val="00037942"/>
    <w:rsid w:val="000417CA"/>
    <w:rsid w:val="00047F6C"/>
    <w:rsid w:val="000A2AA8"/>
    <w:rsid w:val="000A45E7"/>
    <w:rsid w:val="000A4A42"/>
    <w:rsid w:val="000C4336"/>
    <w:rsid w:val="000C7CDE"/>
    <w:rsid w:val="000E3AAB"/>
    <w:rsid w:val="000F5897"/>
    <w:rsid w:val="001104CA"/>
    <w:rsid w:val="00113605"/>
    <w:rsid w:val="001144BD"/>
    <w:rsid w:val="00171BAC"/>
    <w:rsid w:val="00175835"/>
    <w:rsid w:val="001A3291"/>
    <w:rsid w:val="001E43BC"/>
    <w:rsid w:val="001E51AF"/>
    <w:rsid w:val="002145BE"/>
    <w:rsid w:val="002231FB"/>
    <w:rsid w:val="00233850"/>
    <w:rsid w:val="00240996"/>
    <w:rsid w:val="00246B01"/>
    <w:rsid w:val="002512C0"/>
    <w:rsid w:val="00253C72"/>
    <w:rsid w:val="00255A10"/>
    <w:rsid w:val="0025602B"/>
    <w:rsid w:val="002A4390"/>
    <w:rsid w:val="002A78D9"/>
    <w:rsid w:val="002B292F"/>
    <w:rsid w:val="002B552A"/>
    <w:rsid w:val="002E6C48"/>
    <w:rsid w:val="003145AE"/>
    <w:rsid w:val="0032665A"/>
    <w:rsid w:val="00331715"/>
    <w:rsid w:val="003366E0"/>
    <w:rsid w:val="00345900"/>
    <w:rsid w:val="003459E4"/>
    <w:rsid w:val="00347610"/>
    <w:rsid w:val="00381A50"/>
    <w:rsid w:val="00390F3D"/>
    <w:rsid w:val="003A0EB7"/>
    <w:rsid w:val="003A4334"/>
    <w:rsid w:val="003A7F8D"/>
    <w:rsid w:val="003B7210"/>
    <w:rsid w:val="003C2215"/>
    <w:rsid w:val="003C4765"/>
    <w:rsid w:val="00414FAE"/>
    <w:rsid w:val="00422F17"/>
    <w:rsid w:val="004533E4"/>
    <w:rsid w:val="00456E88"/>
    <w:rsid w:val="004B5065"/>
    <w:rsid w:val="004B6CC3"/>
    <w:rsid w:val="004D755A"/>
    <w:rsid w:val="00510ED6"/>
    <w:rsid w:val="005159B7"/>
    <w:rsid w:val="005178CE"/>
    <w:rsid w:val="00524927"/>
    <w:rsid w:val="005E6A38"/>
    <w:rsid w:val="005F4924"/>
    <w:rsid w:val="00650B02"/>
    <w:rsid w:val="00657863"/>
    <w:rsid w:val="00664DC0"/>
    <w:rsid w:val="00692625"/>
    <w:rsid w:val="006B6663"/>
    <w:rsid w:val="00716EB4"/>
    <w:rsid w:val="00760BAE"/>
    <w:rsid w:val="00773CCE"/>
    <w:rsid w:val="00780145"/>
    <w:rsid w:val="00782370"/>
    <w:rsid w:val="007C283C"/>
    <w:rsid w:val="007C2E77"/>
    <w:rsid w:val="007E3786"/>
    <w:rsid w:val="007E64A7"/>
    <w:rsid w:val="007E7276"/>
    <w:rsid w:val="00807811"/>
    <w:rsid w:val="00833588"/>
    <w:rsid w:val="00836A38"/>
    <w:rsid w:val="00846F53"/>
    <w:rsid w:val="0085241D"/>
    <w:rsid w:val="00892DA3"/>
    <w:rsid w:val="008A0A80"/>
    <w:rsid w:val="008D2BFC"/>
    <w:rsid w:val="008E1D9E"/>
    <w:rsid w:val="00902C19"/>
    <w:rsid w:val="00903697"/>
    <w:rsid w:val="0098156F"/>
    <w:rsid w:val="00984FF9"/>
    <w:rsid w:val="009B20C5"/>
    <w:rsid w:val="009E64D0"/>
    <w:rsid w:val="009F7437"/>
    <w:rsid w:val="00A3619A"/>
    <w:rsid w:val="00A365D9"/>
    <w:rsid w:val="00A548C2"/>
    <w:rsid w:val="00A56EFE"/>
    <w:rsid w:val="00A9554A"/>
    <w:rsid w:val="00AA6788"/>
    <w:rsid w:val="00AA76A8"/>
    <w:rsid w:val="00B00D54"/>
    <w:rsid w:val="00B461E8"/>
    <w:rsid w:val="00B57B40"/>
    <w:rsid w:val="00B676B3"/>
    <w:rsid w:val="00B94B1F"/>
    <w:rsid w:val="00BA0AA7"/>
    <w:rsid w:val="00BB3074"/>
    <w:rsid w:val="00BD0675"/>
    <w:rsid w:val="00BE06E7"/>
    <w:rsid w:val="00C03898"/>
    <w:rsid w:val="00C27F37"/>
    <w:rsid w:val="00C626C1"/>
    <w:rsid w:val="00C71C82"/>
    <w:rsid w:val="00C84374"/>
    <w:rsid w:val="00C94641"/>
    <w:rsid w:val="00CE6272"/>
    <w:rsid w:val="00D30811"/>
    <w:rsid w:val="00D33774"/>
    <w:rsid w:val="00D373DE"/>
    <w:rsid w:val="00D6478D"/>
    <w:rsid w:val="00D716BE"/>
    <w:rsid w:val="00D95D71"/>
    <w:rsid w:val="00DA1873"/>
    <w:rsid w:val="00DE60D2"/>
    <w:rsid w:val="00E148A4"/>
    <w:rsid w:val="00E32021"/>
    <w:rsid w:val="00E53D96"/>
    <w:rsid w:val="00E63C2C"/>
    <w:rsid w:val="00E85CF3"/>
    <w:rsid w:val="00E96484"/>
    <w:rsid w:val="00EA32F7"/>
    <w:rsid w:val="00EC63E1"/>
    <w:rsid w:val="00EC7996"/>
    <w:rsid w:val="00EF21DC"/>
    <w:rsid w:val="00EF72E9"/>
    <w:rsid w:val="00F040E2"/>
    <w:rsid w:val="00F50E0A"/>
    <w:rsid w:val="00F53057"/>
    <w:rsid w:val="00F53FD4"/>
    <w:rsid w:val="00F969B9"/>
    <w:rsid w:val="00FA078C"/>
    <w:rsid w:val="00FC73FD"/>
    <w:rsid w:val="00F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6824"/>
  <w15:docId w15:val="{F5665AA6-5AEC-4C2D-A64F-C53487F3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3D9"/>
    <w:pPr>
      <w:widowControl w:val="0"/>
      <w:suppressAutoHyphens/>
    </w:pPr>
    <w:rPr>
      <w:rFonts w:eastAsia="Lucida Sans Unicode" w:cs="Mangal"/>
      <w:kern w:val="2"/>
      <w:sz w:val="24"/>
      <w:szCs w:val="24"/>
      <w:lang w:eastAsia="hi-IN" w:bidi="hi-IN"/>
    </w:rPr>
  </w:style>
  <w:style w:type="paragraph" w:styleId="Nagwek3">
    <w:name w:val="heading 3"/>
    <w:basedOn w:val="Normalny"/>
    <w:link w:val="Nagwek3Znak"/>
    <w:uiPriority w:val="9"/>
    <w:qFormat/>
    <w:rsid w:val="00DE60D2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6043D9"/>
    <w:pPr>
      <w:keepNext/>
      <w:tabs>
        <w:tab w:val="left" w:pos="0"/>
      </w:tabs>
      <w:spacing w:line="100" w:lineRule="atLeast"/>
      <w:ind w:left="792" w:hanging="432"/>
      <w:outlineLvl w:val="0"/>
    </w:pPr>
    <w:rPr>
      <w:rFonts w:eastAsia="Times New Roman" w:cs="Times New Roman"/>
      <w:b/>
      <w:i/>
      <w:sz w:val="32"/>
      <w:szCs w:val="20"/>
    </w:rPr>
  </w:style>
  <w:style w:type="paragraph" w:customStyle="1" w:styleId="Nagwek21">
    <w:name w:val="Nagłówek 21"/>
    <w:basedOn w:val="Normalny"/>
    <w:qFormat/>
    <w:rsid w:val="006043D9"/>
    <w:pPr>
      <w:keepNext/>
      <w:tabs>
        <w:tab w:val="left" w:pos="0"/>
      </w:tabs>
      <w:spacing w:line="100" w:lineRule="atLeast"/>
      <w:ind w:left="936" w:hanging="576"/>
      <w:outlineLvl w:val="1"/>
    </w:pPr>
    <w:rPr>
      <w:rFonts w:eastAsia="Times New Roman" w:cs="Times New Roman"/>
      <w:b/>
      <w:i/>
      <w:sz w:val="36"/>
      <w:szCs w:val="20"/>
    </w:rPr>
  </w:style>
  <w:style w:type="paragraph" w:customStyle="1" w:styleId="Nagwek31">
    <w:name w:val="Nagłówek 31"/>
    <w:basedOn w:val="Normalny"/>
    <w:qFormat/>
    <w:rsid w:val="006043D9"/>
    <w:pPr>
      <w:tabs>
        <w:tab w:val="left" w:pos="0"/>
      </w:tabs>
      <w:ind w:left="1080" w:hanging="720"/>
      <w:outlineLvl w:val="2"/>
    </w:pPr>
    <w:rPr>
      <w:b/>
      <w:bCs/>
    </w:rPr>
  </w:style>
  <w:style w:type="character" w:customStyle="1" w:styleId="WW8Num1z0">
    <w:name w:val="WW8Num1z0"/>
    <w:qFormat/>
    <w:rsid w:val="006043D9"/>
  </w:style>
  <w:style w:type="character" w:customStyle="1" w:styleId="WW8Num1z1">
    <w:name w:val="WW8Num1z1"/>
    <w:qFormat/>
    <w:rsid w:val="006043D9"/>
  </w:style>
  <w:style w:type="character" w:customStyle="1" w:styleId="WW8Num1z2">
    <w:name w:val="WW8Num1z2"/>
    <w:qFormat/>
    <w:rsid w:val="006043D9"/>
  </w:style>
  <w:style w:type="character" w:customStyle="1" w:styleId="WW8Num1z3">
    <w:name w:val="WW8Num1z3"/>
    <w:qFormat/>
    <w:rsid w:val="006043D9"/>
  </w:style>
  <w:style w:type="character" w:customStyle="1" w:styleId="WW8Num1z4">
    <w:name w:val="WW8Num1z4"/>
    <w:qFormat/>
    <w:rsid w:val="006043D9"/>
  </w:style>
  <w:style w:type="character" w:customStyle="1" w:styleId="WW8Num1z5">
    <w:name w:val="WW8Num1z5"/>
    <w:qFormat/>
    <w:rsid w:val="006043D9"/>
  </w:style>
  <w:style w:type="character" w:customStyle="1" w:styleId="WW8Num1z6">
    <w:name w:val="WW8Num1z6"/>
    <w:qFormat/>
    <w:rsid w:val="006043D9"/>
  </w:style>
  <w:style w:type="character" w:customStyle="1" w:styleId="WW8Num1z7">
    <w:name w:val="WW8Num1z7"/>
    <w:qFormat/>
    <w:rsid w:val="006043D9"/>
  </w:style>
  <w:style w:type="character" w:customStyle="1" w:styleId="WW8Num1z8">
    <w:name w:val="WW8Num1z8"/>
    <w:qFormat/>
    <w:rsid w:val="006043D9"/>
  </w:style>
  <w:style w:type="character" w:customStyle="1" w:styleId="WW8Num2z0">
    <w:name w:val="WW8Num2z0"/>
    <w:qFormat/>
    <w:rsid w:val="006043D9"/>
    <w:rPr>
      <w:rFonts w:ascii="Calibri" w:hAnsi="Calibri" w:cs="Calibri"/>
      <w:bCs/>
    </w:rPr>
  </w:style>
  <w:style w:type="character" w:customStyle="1" w:styleId="WW8Num2z1">
    <w:name w:val="WW8Num2z1"/>
    <w:qFormat/>
    <w:rsid w:val="006043D9"/>
    <w:rPr>
      <w:rFonts w:cs="Calibri"/>
    </w:rPr>
  </w:style>
  <w:style w:type="character" w:customStyle="1" w:styleId="WW8Num3z0">
    <w:name w:val="WW8Num3z0"/>
    <w:qFormat/>
    <w:rsid w:val="006043D9"/>
    <w:rPr>
      <w:rFonts w:ascii="Symbol" w:hAnsi="Symbol" w:cs="OpenSymbol"/>
    </w:rPr>
  </w:style>
  <w:style w:type="character" w:customStyle="1" w:styleId="WW8Num3z1">
    <w:name w:val="WW8Num3z1"/>
    <w:qFormat/>
    <w:rsid w:val="006043D9"/>
    <w:rPr>
      <w:rFonts w:ascii="OpenSymbol" w:hAnsi="OpenSymbol" w:cs="OpenSymbol"/>
    </w:rPr>
  </w:style>
  <w:style w:type="character" w:customStyle="1" w:styleId="WW8Num4z0">
    <w:name w:val="WW8Num4z0"/>
    <w:qFormat/>
    <w:rsid w:val="006043D9"/>
    <w:rPr>
      <w:rFonts w:ascii="Symbol" w:hAnsi="Symbol" w:cs="OpenSymbol"/>
    </w:rPr>
  </w:style>
  <w:style w:type="character" w:customStyle="1" w:styleId="WW8Num4z1">
    <w:name w:val="WW8Num4z1"/>
    <w:qFormat/>
    <w:rsid w:val="006043D9"/>
    <w:rPr>
      <w:rFonts w:ascii="OpenSymbol" w:hAnsi="OpenSymbol" w:cs="OpenSymbol"/>
    </w:rPr>
  </w:style>
  <w:style w:type="character" w:customStyle="1" w:styleId="WW8Num5z0">
    <w:name w:val="WW8Num5z0"/>
    <w:qFormat/>
    <w:rsid w:val="006043D9"/>
    <w:rPr>
      <w:rFonts w:ascii="Symbol" w:hAnsi="Symbol" w:cs="OpenSymbol"/>
    </w:rPr>
  </w:style>
  <w:style w:type="character" w:customStyle="1" w:styleId="WW8Num5z1">
    <w:name w:val="WW8Num5z1"/>
    <w:qFormat/>
    <w:rsid w:val="006043D9"/>
    <w:rPr>
      <w:rFonts w:ascii="OpenSymbol" w:hAnsi="OpenSymbol" w:cs="OpenSymbol"/>
    </w:rPr>
  </w:style>
  <w:style w:type="character" w:customStyle="1" w:styleId="WW8Num6z0">
    <w:name w:val="WW8Num6z0"/>
    <w:qFormat/>
    <w:rsid w:val="006043D9"/>
    <w:rPr>
      <w:rFonts w:ascii="Symbol" w:hAnsi="Symbol" w:cs="OpenSymbol"/>
    </w:rPr>
  </w:style>
  <w:style w:type="character" w:customStyle="1" w:styleId="WW8Num6z1">
    <w:name w:val="WW8Num6z1"/>
    <w:qFormat/>
    <w:rsid w:val="006043D9"/>
    <w:rPr>
      <w:rFonts w:ascii="OpenSymbol" w:hAnsi="OpenSymbol" w:cs="OpenSymbol"/>
    </w:rPr>
  </w:style>
  <w:style w:type="character" w:customStyle="1" w:styleId="WW8Num7z0">
    <w:name w:val="WW8Num7z0"/>
    <w:qFormat/>
    <w:rsid w:val="006043D9"/>
    <w:rPr>
      <w:rFonts w:ascii="Symbol" w:hAnsi="Symbol" w:cs="OpenSymbol"/>
    </w:rPr>
  </w:style>
  <w:style w:type="character" w:customStyle="1" w:styleId="WW8Num7z1">
    <w:name w:val="WW8Num7z1"/>
    <w:qFormat/>
    <w:rsid w:val="006043D9"/>
    <w:rPr>
      <w:rFonts w:ascii="OpenSymbol" w:hAnsi="OpenSymbol" w:cs="OpenSymbol"/>
    </w:rPr>
  </w:style>
  <w:style w:type="character" w:customStyle="1" w:styleId="WW8Num8z0">
    <w:name w:val="WW8Num8z0"/>
    <w:qFormat/>
    <w:rsid w:val="006043D9"/>
    <w:rPr>
      <w:rFonts w:ascii="Calibri" w:hAnsi="Calibri" w:cs="Calibri"/>
      <w:bCs/>
    </w:rPr>
  </w:style>
  <w:style w:type="character" w:customStyle="1" w:styleId="WW8Num8z1">
    <w:name w:val="WW8Num8z1"/>
    <w:qFormat/>
    <w:rsid w:val="006043D9"/>
    <w:rPr>
      <w:rFonts w:cs="Calibri"/>
    </w:rPr>
  </w:style>
  <w:style w:type="character" w:customStyle="1" w:styleId="WW8Num8z2">
    <w:name w:val="WW8Num8z2"/>
    <w:qFormat/>
    <w:rsid w:val="006043D9"/>
  </w:style>
  <w:style w:type="character" w:customStyle="1" w:styleId="WW8Num8z3">
    <w:name w:val="WW8Num8z3"/>
    <w:qFormat/>
    <w:rsid w:val="006043D9"/>
  </w:style>
  <w:style w:type="character" w:customStyle="1" w:styleId="WW8Num8z4">
    <w:name w:val="WW8Num8z4"/>
    <w:qFormat/>
    <w:rsid w:val="006043D9"/>
  </w:style>
  <w:style w:type="character" w:customStyle="1" w:styleId="WW8Num8z5">
    <w:name w:val="WW8Num8z5"/>
    <w:qFormat/>
    <w:rsid w:val="006043D9"/>
  </w:style>
  <w:style w:type="character" w:customStyle="1" w:styleId="WW8Num8z6">
    <w:name w:val="WW8Num8z6"/>
    <w:qFormat/>
    <w:rsid w:val="006043D9"/>
  </w:style>
  <w:style w:type="character" w:customStyle="1" w:styleId="WW8Num8z7">
    <w:name w:val="WW8Num8z7"/>
    <w:qFormat/>
    <w:rsid w:val="006043D9"/>
  </w:style>
  <w:style w:type="character" w:customStyle="1" w:styleId="WW8Num8z8">
    <w:name w:val="WW8Num8z8"/>
    <w:qFormat/>
    <w:rsid w:val="006043D9"/>
  </w:style>
  <w:style w:type="paragraph" w:styleId="Nagwek">
    <w:name w:val="header"/>
    <w:basedOn w:val="Normalny"/>
    <w:next w:val="Tekstpodstawowy"/>
    <w:qFormat/>
    <w:rsid w:val="00C27F3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043D9"/>
    <w:pPr>
      <w:spacing w:after="120"/>
    </w:pPr>
  </w:style>
  <w:style w:type="paragraph" w:styleId="Lista">
    <w:name w:val="List"/>
    <w:basedOn w:val="Tekstpodstawowy"/>
    <w:rsid w:val="006043D9"/>
  </w:style>
  <w:style w:type="paragraph" w:customStyle="1" w:styleId="Legenda1">
    <w:name w:val="Legenda1"/>
    <w:basedOn w:val="Normalny"/>
    <w:qFormat/>
    <w:rsid w:val="00C27F3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043D9"/>
    <w:pPr>
      <w:suppressLineNumbers/>
    </w:pPr>
  </w:style>
  <w:style w:type="paragraph" w:customStyle="1" w:styleId="Nagwek1">
    <w:name w:val="Nagłówek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styleId="Legenda">
    <w:name w:val="caption"/>
    <w:basedOn w:val="Normalny"/>
    <w:qFormat/>
    <w:rsid w:val="00C27F37"/>
    <w:pPr>
      <w:suppressLineNumbers/>
      <w:spacing w:before="120" w:after="120"/>
    </w:pPr>
    <w:rPr>
      <w:rFonts w:cs="Arial"/>
      <w:i/>
      <w:iCs/>
    </w:rPr>
  </w:style>
  <w:style w:type="paragraph" w:customStyle="1" w:styleId="Nagwek110">
    <w:name w:val="Nagłówek11"/>
    <w:basedOn w:val="Normalny"/>
    <w:qFormat/>
    <w:rsid w:val="006043D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qFormat/>
    <w:rsid w:val="006043D9"/>
    <w:pPr>
      <w:suppressLineNumbers/>
      <w:spacing w:before="120" w:after="120"/>
    </w:pPr>
    <w:rPr>
      <w:i/>
      <w:iCs/>
    </w:rPr>
  </w:style>
  <w:style w:type="paragraph" w:customStyle="1" w:styleId="Stopka1">
    <w:name w:val="Stopka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rsid w:val="006043D9"/>
    <w:pPr>
      <w:suppressLineNumbers/>
    </w:pPr>
  </w:style>
  <w:style w:type="paragraph" w:customStyle="1" w:styleId="DocumentMap">
    <w:name w:val="DocumentMap"/>
    <w:qFormat/>
    <w:rsid w:val="00C27F37"/>
    <w:pPr>
      <w:widowControl w:val="0"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C27F37"/>
    <w:pPr>
      <w:widowControl w:val="0"/>
      <w:suppressAutoHyphens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C221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2215"/>
    <w:rPr>
      <w:rFonts w:eastAsia="Lucida Sans Unicode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81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811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836A38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2E6C48"/>
    <w:rPr>
      <w:color w:val="000080"/>
      <w:u w:val="single"/>
    </w:rPr>
  </w:style>
  <w:style w:type="paragraph" w:customStyle="1" w:styleId="Default">
    <w:name w:val="Default"/>
    <w:rsid w:val="00C9464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202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0A45E7"/>
    <w:pPr>
      <w:ind w:left="720"/>
      <w:contextualSpacing/>
    </w:pPr>
    <w:rPr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DE60D2"/>
    <w:rPr>
      <w:b/>
      <w:bCs/>
      <w:sz w:val="27"/>
      <w:szCs w:val="27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79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7942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7942"/>
    <w:rPr>
      <w:rFonts w:eastAsia="Lucida Sans Unicode" w:cs="Mangal"/>
      <w:kern w:val="2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79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7942"/>
    <w:rPr>
      <w:rFonts w:eastAsia="Lucida Sans Unicode" w:cs="Mangal"/>
      <w:b/>
      <w:bCs/>
      <w:kern w:val="2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zdrowie/dobry-posilek-w-szpital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Nowak</dc:creator>
  <cp:lastModifiedBy>Katarzyna Jarosz</cp:lastModifiedBy>
  <cp:revision>4</cp:revision>
  <cp:lastPrinted>2022-11-18T12:01:00Z</cp:lastPrinted>
  <dcterms:created xsi:type="dcterms:W3CDTF">2024-03-27T10:13:00Z</dcterms:created>
  <dcterms:modified xsi:type="dcterms:W3CDTF">2024-03-27T10:14:00Z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