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F2EBF81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7271C8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268CA5B6" w:rsidR="003D4418" w:rsidRPr="003D4418" w:rsidRDefault="003E7A56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6FE59CD6" w:rsidR="00C92974" w:rsidRPr="001B585C" w:rsidRDefault="007271C8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251995"/>
      <w:bookmarkStart w:id="3" w:name="_Hlk98762942"/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5A6E74">
        <w:rPr>
          <w:rFonts w:ascii="Arial" w:hAnsi="Arial" w:cs="Arial"/>
          <w:b/>
          <w:bCs/>
          <w:sz w:val="20"/>
          <w:szCs w:val="20"/>
        </w:rPr>
        <w:t xml:space="preserve"> Dostawa el</w:t>
      </w:r>
      <w:r>
        <w:rPr>
          <w:rFonts w:ascii="Arial" w:hAnsi="Arial" w:cs="Arial"/>
          <w:b/>
          <w:bCs/>
          <w:sz w:val="20"/>
          <w:szCs w:val="20"/>
        </w:rPr>
        <w:t>ement</w:t>
      </w:r>
      <w:r w:rsidR="005A6E74">
        <w:rPr>
          <w:rFonts w:ascii="Arial" w:hAnsi="Arial" w:cs="Arial"/>
          <w:b/>
          <w:bCs/>
          <w:sz w:val="20"/>
          <w:szCs w:val="20"/>
        </w:rPr>
        <w:t xml:space="preserve">ów </w:t>
      </w:r>
      <w:r>
        <w:rPr>
          <w:rFonts w:ascii="Arial" w:hAnsi="Arial" w:cs="Arial"/>
          <w:b/>
          <w:bCs/>
          <w:sz w:val="20"/>
          <w:szCs w:val="20"/>
        </w:rPr>
        <w:t>mechaniczn</w:t>
      </w:r>
      <w:r w:rsidR="005A6E74">
        <w:rPr>
          <w:rFonts w:ascii="Arial" w:hAnsi="Arial" w:cs="Arial"/>
          <w:b/>
          <w:bCs/>
          <w:sz w:val="20"/>
          <w:szCs w:val="20"/>
        </w:rPr>
        <w:t>ych</w:t>
      </w:r>
      <w:r>
        <w:rPr>
          <w:rFonts w:ascii="Arial" w:hAnsi="Arial" w:cs="Arial"/>
          <w:b/>
          <w:bCs/>
          <w:sz w:val="20"/>
          <w:szCs w:val="20"/>
        </w:rPr>
        <w:t xml:space="preserve"> – 1 zestaw</w:t>
      </w:r>
      <w:r w:rsidR="006229E5">
        <w:rPr>
          <w:rFonts w:ascii="Arial" w:hAnsi="Arial" w:cs="Arial"/>
          <w:b/>
          <w:bCs/>
          <w:sz w:val="20"/>
          <w:szCs w:val="20"/>
        </w:rPr>
        <w:t>,</w:t>
      </w:r>
      <w:bookmarkEnd w:id="2"/>
    </w:p>
    <w:bookmarkEnd w:id="3"/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5AE372E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3E7A56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7CAF28DC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7271C8">
        <w:rPr>
          <w:rFonts w:ascii="Arial" w:hAnsi="Arial" w:cs="Arial"/>
          <w:bCs/>
          <w:sz w:val="20"/>
          <w:szCs w:val="20"/>
          <w:u w:val="single"/>
          <w:lang w:val="pl-PL"/>
        </w:rPr>
        <w:t>4</w:t>
      </w:r>
      <w:r w:rsidR="00826FEA" w:rsidRPr="007271C8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7271C8" w:rsidRPr="007271C8">
        <w:rPr>
          <w:rFonts w:ascii="Arial" w:hAnsi="Arial" w:cs="Arial"/>
          <w:sz w:val="20"/>
          <w:szCs w:val="20"/>
        </w:rPr>
        <w:t>–</w:t>
      </w:r>
      <w:r w:rsidR="007271C8">
        <w:rPr>
          <w:rFonts w:ascii="Arial" w:hAnsi="Arial" w:cs="Arial"/>
          <w:b/>
          <w:bCs/>
          <w:sz w:val="20"/>
          <w:szCs w:val="20"/>
        </w:rPr>
        <w:t xml:space="preserve"> Elementy mechaniczne – 1 zestaw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7271C8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4</w:t>
      </w:r>
      <w:r w:rsidR="00826FEA"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7271C8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="007672CD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technicznych,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09D165F8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D27D69">
        <w:rPr>
          <w:rFonts w:ascii="Symbol" w:hAnsi="Symbol" w:cs="Arial"/>
          <w:sz w:val="18"/>
          <w:szCs w:val="18"/>
        </w:rPr>
      </w:r>
      <w:r w:rsidR="00D27D6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37803BC7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D27D69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022B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2408C9D0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 wynoszącą</w:t>
      </w:r>
      <w:r w:rsidR="009A7E22">
        <w:rPr>
          <w:rFonts w:ascii="Arial" w:hAnsi="Arial" w:cs="Arial"/>
          <w:b/>
          <w:bCs/>
          <w:sz w:val="20"/>
          <w:szCs w:val="20"/>
        </w:rPr>
        <w:t xml:space="preserve">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022B0A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3301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64101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436666">
    <w:abstractNumId w:val="0"/>
  </w:num>
  <w:num w:numId="4" w16cid:durableId="1247375165">
    <w:abstractNumId w:val="2"/>
  </w:num>
  <w:num w:numId="5" w16cid:durableId="1556893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183965">
    <w:abstractNumId w:val="4"/>
  </w:num>
  <w:num w:numId="7" w16cid:durableId="11568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2B0A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E7A56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A6E74"/>
    <w:rsid w:val="005C2DA7"/>
    <w:rsid w:val="005D43C8"/>
    <w:rsid w:val="005E3317"/>
    <w:rsid w:val="005F2852"/>
    <w:rsid w:val="005F3D4D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271C8"/>
    <w:rsid w:val="00736EDC"/>
    <w:rsid w:val="0073778A"/>
    <w:rsid w:val="00742B42"/>
    <w:rsid w:val="00745116"/>
    <w:rsid w:val="0074551A"/>
    <w:rsid w:val="00760439"/>
    <w:rsid w:val="007619D7"/>
    <w:rsid w:val="007672CD"/>
    <w:rsid w:val="00767390"/>
    <w:rsid w:val="007B5CD1"/>
    <w:rsid w:val="007C2DF1"/>
    <w:rsid w:val="007D0222"/>
    <w:rsid w:val="007D09C9"/>
    <w:rsid w:val="008130F7"/>
    <w:rsid w:val="0082219F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27D69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8</cp:revision>
  <cp:lastPrinted>2022-04-19T14:21:00Z</cp:lastPrinted>
  <dcterms:created xsi:type="dcterms:W3CDTF">2022-03-15T15:32:00Z</dcterms:created>
  <dcterms:modified xsi:type="dcterms:W3CDTF">2022-04-21T12:36:00Z</dcterms:modified>
</cp:coreProperties>
</file>