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40" w:rsidRDefault="007623D3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  <w:bookmarkStart w:id="0" w:name="_Hlk69817735"/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331593">
        <w:rPr>
          <w:rFonts w:ascii="Palatino Linotype" w:hAnsi="Palatino Linotype"/>
          <w:sz w:val="22"/>
          <w:szCs w:val="22"/>
        </w:rPr>
        <w:t>3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:rsidR="00614D3B" w:rsidRDefault="00614D3B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390164" w:rsidRPr="00C356F2" w:rsidRDefault="007623D3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bookmarkStart w:id="1" w:name="_Hlk69816983"/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1"/>
    <w:p w:rsidR="007623D3" w:rsidRDefault="007623D3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:rsidR="00390164" w:rsidRPr="00390164" w:rsidRDefault="00390164" w:rsidP="00F167EC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:rsidR="00390164" w:rsidRPr="00390164" w:rsidRDefault="00390164" w:rsidP="00390164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:rsidR="00253148" w:rsidRDefault="00253148" w:rsidP="00253148">
      <w:pPr>
        <w:ind w:right="70"/>
        <w:jc w:val="both"/>
        <w:rPr>
          <w:i/>
        </w:rPr>
      </w:pPr>
      <w:bookmarkStart w:id="2" w:name="_Hlk69815718"/>
      <w:r>
        <w:rPr>
          <w:b/>
          <w:sz w:val="24"/>
          <w:szCs w:val="24"/>
        </w:rPr>
        <w:t>Wykonawca:</w:t>
      </w:r>
    </w:p>
    <w:p w:rsidR="00253148" w:rsidRDefault="00253148" w:rsidP="00253148">
      <w:pPr>
        <w:ind w:right="70"/>
        <w:jc w:val="both"/>
        <w:rPr>
          <w:b/>
          <w:sz w:val="24"/>
          <w:szCs w:val="24"/>
        </w:rPr>
      </w:pPr>
    </w:p>
    <w:p w:rsidR="00253148" w:rsidRDefault="00253148" w:rsidP="00253148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253148" w:rsidRDefault="00253148" w:rsidP="00253148">
      <w:pPr>
        <w:ind w:right="70"/>
        <w:jc w:val="both"/>
        <w:rPr>
          <w:sz w:val="24"/>
          <w:szCs w:val="24"/>
        </w:rPr>
      </w:pPr>
    </w:p>
    <w:p w:rsidR="00253148" w:rsidRDefault="00253148" w:rsidP="00253148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253148" w:rsidRDefault="00253148" w:rsidP="00253148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bookmarkEnd w:id="2"/>
    <w:p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bookmarkEnd w:id="0"/>
    <w:p w:rsidR="00D4619F" w:rsidRDefault="00D4619F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812D7C" w:rsidRPr="00B8277D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Oświadczenie Wykonawcy/ Wykonawcy wspólnie ubiegającego się o udzielenie zamówienia</w:t>
      </w:r>
    </w:p>
    <w:p w:rsidR="00812D7C" w:rsidRPr="00B8277D" w:rsidRDefault="00812D7C" w:rsidP="00812D7C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p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:rsidR="00812D7C" w:rsidRPr="00390164" w:rsidRDefault="00812D7C" w:rsidP="00812D7C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„Dostawa urządzeń robotycznych do rehabilitacji wraz z montażem i uruchomieniem oraz przeszkoleniem personelu”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:rsidR="00812D7C" w:rsidRPr="00390164" w:rsidRDefault="00812D7C" w:rsidP="00812D7C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Pzp.</w:t>
      </w:r>
    </w:p>
    <w:p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:rsidR="00812D7C" w:rsidRPr="00D4619F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:rsidR="00D4619F" w:rsidRPr="00D4619F" w:rsidRDefault="00D4619F" w:rsidP="00D4619F">
      <w:pPr>
        <w:spacing w:after="120"/>
        <w:jc w:val="both"/>
        <w:rPr>
          <w:rFonts w:ascii="Palatino Linotype" w:hAnsi="Palatino Linotype" w:cstheme="minorHAnsi"/>
          <w:strike/>
        </w:rPr>
      </w:pPr>
    </w:p>
    <w:p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</w:t>
      </w:r>
    </w:p>
    <w:p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…………………………………………………………………………………………..…..</w:t>
      </w:r>
    </w:p>
    <w:p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:rsidR="00812D7C" w:rsidRPr="00CA78CB" w:rsidRDefault="00812D7C" w:rsidP="00812D7C">
      <w:pPr>
        <w:pStyle w:val="NormalnyWeb"/>
        <w:numPr>
          <w:ilvl w:val="0"/>
          <w:numId w:val="18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:rsidR="00812D7C" w:rsidRPr="00390164" w:rsidRDefault="00812D7C" w:rsidP="00812D7C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:rsidR="00812D7C" w:rsidRPr="00390164" w:rsidRDefault="00812D7C" w:rsidP="00812D7C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:rsidR="00812D7C" w:rsidRDefault="00812D7C" w:rsidP="00812D7C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12D7C" w:rsidRDefault="00812D7C" w:rsidP="00812D7C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D4619F">
        <w:rPr>
          <w:rFonts w:ascii="Palatino Linotype" w:hAnsi="Palatino Linotype"/>
          <w:sz w:val="22"/>
          <w:szCs w:val="22"/>
        </w:rPr>
        <w:t>4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:rsidR="00812D7C" w:rsidRPr="00C356F2" w:rsidRDefault="00812D7C" w:rsidP="00812D7C">
      <w:pPr>
        <w:spacing w:after="120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 xml:space="preserve">DOKUMENT SKŁADANY WRAZ Z OFERTĄ                                        </w:t>
      </w:r>
    </w:p>
    <w:p w:rsidR="00812D7C" w:rsidRPr="00C356F2" w:rsidRDefault="00812D7C" w:rsidP="00812D7C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:rsidR="00812D7C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 w:cs="Arial"/>
          <w:b/>
          <w:sz w:val="22"/>
        </w:rPr>
        <w:t>Zamawiający:</w:t>
      </w:r>
    </w:p>
    <w:p w:rsidR="00331593" w:rsidRPr="00673C99" w:rsidRDefault="00331593" w:rsidP="00331593">
      <w:pPr>
        <w:ind w:left="4111" w:firstLine="284"/>
        <w:rPr>
          <w:rFonts w:ascii="Palatino Linotype" w:hAnsi="Palatino Linotype"/>
          <w:sz w:val="22"/>
        </w:rPr>
      </w:pPr>
      <w:r w:rsidRPr="00673C99">
        <w:rPr>
          <w:rFonts w:ascii="Palatino Linotype" w:hAnsi="Palatino Linotype"/>
          <w:sz w:val="22"/>
        </w:rPr>
        <w:t xml:space="preserve">Szpital im. </w:t>
      </w:r>
      <w:r>
        <w:rPr>
          <w:rFonts w:ascii="Palatino Linotype" w:hAnsi="Palatino Linotype"/>
          <w:sz w:val="22"/>
        </w:rPr>
        <w:t>ś</w:t>
      </w:r>
      <w:r w:rsidRPr="00673C99">
        <w:rPr>
          <w:rFonts w:ascii="Palatino Linotype" w:hAnsi="Palatino Linotype"/>
          <w:sz w:val="22"/>
        </w:rPr>
        <w:t>w. Jadwigi Śląskiej w Trzebnicy</w:t>
      </w:r>
    </w:p>
    <w:p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/>
          <w:sz w:val="22"/>
        </w:rPr>
        <w:t>ul. Prusicka 53-55, 55-100 Trzebnica</w:t>
      </w:r>
      <w:r w:rsidRPr="00673C99">
        <w:rPr>
          <w:rFonts w:ascii="Palatino Linotype" w:hAnsi="Palatino Linotype" w:cs="Arial"/>
          <w:b/>
          <w:sz w:val="22"/>
        </w:rPr>
        <w:t xml:space="preserve"> </w:t>
      </w:r>
    </w:p>
    <w:p w:rsidR="0075577E" w:rsidRDefault="0075577E" w:rsidP="0075577E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:rsidR="0075577E" w:rsidRDefault="0075577E" w:rsidP="0075577E">
      <w:pPr>
        <w:ind w:right="70"/>
        <w:jc w:val="both"/>
        <w:rPr>
          <w:b/>
          <w:sz w:val="24"/>
          <w:szCs w:val="24"/>
        </w:rPr>
      </w:pPr>
    </w:p>
    <w:p w:rsidR="0075577E" w:rsidRDefault="0075577E" w:rsidP="0075577E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75577E" w:rsidRDefault="0075577E" w:rsidP="0075577E">
      <w:pPr>
        <w:ind w:right="70"/>
        <w:jc w:val="both"/>
        <w:rPr>
          <w:sz w:val="24"/>
          <w:szCs w:val="24"/>
        </w:rPr>
      </w:pPr>
    </w:p>
    <w:p w:rsidR="0075577E" w:rsidRDefault="0075577E" w:rsidP="0075577E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75577E" w:rsidRDefault="0075577E" w:rsidP="0075577E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:rsidR="00331593" w:rsidRDefault="00331593" w:rsidP="00331593">
      <w:pPr>
        <w:ind w:right="5953"/>
        <w:rPr>
          <w:rFonts w:ascii="Arial" w:hAnsi="Arial" w:cs="Arial"/>
          <w:i/>
          <w:sz w:val="16"/>
          <w:szCs w:val="16"/>
        </w:rPr>
      </w:pPr>
    </w:p>
    <w:p w:rsidR="00331593" w:rsidRDefault="00331593" w:rsidP="00331593">
      <w:pPr>
        <w:rPr>
          <w:rFonts w:ascii="Palatino Linotype" w:hAnsi="Palatino Linotype" w:cs="Arial"/>
          <w:sz w:val="22"/>
        </w:rPr>
      </w:pPr>
    </w:p>
    <w:p w:rsidR="00331593" w:rsidRPr="00C32E5F" w:rsidRDefault="00331593" w:rsidP="00331593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u w:val="single"/>
          <w:lang w:eastAsia="en-US"/>
        </w:rPr>
        <w:t>Oświadczenie Wykonawcy</w:t>
      </w:r>
    </w:p>
    <w:p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  <w:t>(PRZEDMIOTOWE ŚRODKI DOWODOWE)</w:t>
      </w:r>
    </w:p>
    <w:p w:rsidR="00331593" w:rsidRPr="00B76050" w:rsidRDefault="00331593" w:rsidP="00331593">
      <w:pPr>
        <w:rPr>
          <w:rFonts w:ascii="Palatino Linotype" w:hAnsi="Palatino Linotype" w:cs="Arial"/>
          <w:sz w:val="22"/>
        </w:rPr>
      </w:pPr>
    </w:p>
    <w:p w:rsidR="00331593" w:rsidRPr="00163B47" w:rsidRDefault="00331593" w:rsidP="00331593">
      <w:pPr>
        <w:jc w:val="both"/>
        <w:rPr>
          <w:rFonts w:ascii="Palatino Linotype" w:hAnsi="Palatino Linotype" w:cs="Arial"/>
          <w:sz w:val="22"/>
        </w:rPr>
      </w:pPr>
      <w:r w:rsidRPr="00390164">
        <w:rPr>
          <w:rFonts w:ascii="Palatino Linotype" w:hAnsi="Palatino Linotype" w:cs="Arial"/>
          <w:sz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</w:rPr>
        <w:br/>
        <w:t xml:space="preserve">pn. 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„Dostawa urządzeń robotycznych do rehabilitacji wraz z montażem i uruchomieniem oraz przeszkoleniem personelu”</w:t>
      </w:r>
      <w:r w:rsidRPr="00390164">
        <w:rPr>
          <w:rFonts w:ascii="Palatino Linotype" w:hAnsi="Palatino Linotype" w:cs="Arial"/>
          <w:sz w:val="22"/>
        </w:rPr>
        <w:t xml:space="preserve">, prowadzonego przez Szpital im. </w:t>
      </w:r>
      <w:r>
        <w:rPr>
          <w:rFonts w:ascii="Palatino Linotype" w:hAnsi="Palatino Linotype" w:cs="Arial"/>
          <w:sz w:val="22"/>
        </w:rPr>
        <w:t>ś</w:t>
      </w:r>
      <w:r w:rsidRPr="00390164">
        <w:rPr>
          <w:rFonts w:ascii="Palatino Linotype" w:hAnsi="Palatino Linotype" w:cs="Arial"/>
          <w:sz w:val="22"/>
        </w:rPr>
        <w:t>w. Jadwigi Śląskiej</w:t>
      </w:r>
      <w:r>
        <w:rPr>
          <w:rFonts w:ascii="Palatino Linotype" w:hAnsi="Palatino Linotype" w:cs="Arial"/>
          <w:sz w:val="22"/>
        </w:rPr>
        <w:t xml:space="preserve"> </w:t>
      </w:r>
      <w:r w:rsidR="00D4619F">
        <w:rPr>
          <w:rFonts w:ascii="Palatino Linotype" w:hAnsi="Palatino Linotype" w:cs="Arial"/>
          <w:sz w:val="22"/>
        </w:rPr>
        <w:t xml:space="preserve">                        </w:t>
      </w:r>
      <w:r w:rsidRPr="00390164">
        <w:rPr>
          <w:rFonts w:ascii="Palatino Linotype" w:hAnsi="Palatino Linotype" w:cs="Arial"/>
          <w:sz w:val="22"/>
        </w:rPr>
        <w:t>w Trzebnicy</w:t>
      </w:r>
      <w:r>
        <w:rPr>
          <w:rFonts w:ascii="Palatino Linotype" w:hAnsi="Palatino Linotype" w:cs="Arial"/>
          <w:i/>
          <w:sz w:val="22"/>
        </w:rPr>
        <w:t xml:space="preserve">, </w:t>
      </w:r>
      <w:r w:rsidRPr="00C32E5F">
        <w:rPr>
          <w:rFonts w:ascii="Palatino Linotype" w:hAnsi="Palatino Linotype" w:cs="Arial"/>
          <w:sz w:val="22"/>
        </w:rPr>
        <w:t xml:space="preserve">oświadczam, że </w:t>
      </w:r>
      <w:r w:rsidR="00D4619F">
        <w:rPr>
          <w:rFonts w:ascii="Palatino Linotype" w:hAnsi="Palatino Linotype" w:cs="Arial"/>
          <w:sz w:val="22"/>
        </w:rPr>
        <w:t>za</w:t>
      </w:r>
      <w:r w:rsidR="00D4619F" w:rsidRPr="00D4619F">
        <w:rPr>
          <w:rFonts w:ascii="Palatino Linotype" w:hAnsi="Palatino Linotype"/>
          <w:color w:val="000000"/>
          <w:sz w:val="22"/>
        </w:rPr>
        <w:t>oferowany produkt jest dopuszczony do obrotu i stosowania w podmiotach leczniczych, zgodnie z ustawą z dnia 7 kwietnia 2022 r. o wyrobach medycznych (Dz.U.2022.974 ze zm.) i posiada stosowne certyfikaty, deklaracje zgodności lub inne dokumenty wymagane przez prawo</w:t>
      </w:r>
      <w:r w:rsidR="004C0215">
        <w:rPr>
          <w:rFonts w:ascii="Palatino Linotype" w:hAnsi="Palatino Linotype"/>
          <w:color w:val="000000"/>
          <w:sz w:val="22"/>
        </w:rPr>
        <w:t>.</w:t>
      </w:r>
    </w:p>
    <w:p w:rsidR="00812D7C" w:rsidRDefault="00812D7C" w:rsidP="00812D7C">
      <w:pPr>
        <w:spacing w:after="120"/>
        <w:ind w:left="426" w:right="-2"/>
        <w:rPr>
          <w:sz w:val="22"/>
          <w:szCs w:val="22"/>
        </w:rPr>
      </w:pPr>
    </w:p>
    <w:sectPr w:rsidR="00812D7C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16" w:rsidRDefault="00352716">
      <w:r>
        <w:separator/>
      </w:r>
    </w:p>
  </w:endnote>
  <w:endnote w:type="continuationSeparator" w:id="0">
    <w:p w:rsidR="00352716" w:rsidRDefault="00352716">
      <w:r>
        <w:continuationSeparator/>
      </w:r>
    </w:p>
  </w:endnote>
  <w:endnote w:type="continuationNotice" w:id="1">
    <w:p w:rsidR="00352716" w:rsidRDefault="003527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:rsidR="00632B2D" w:rsidRDefault="00632B2D" w:rsidP="00361045">
    <w:pPr>
      <w:rPr>
        <w:sz w:val="22"/>
        <w:szCs w:val="22"/>
      </w:rPr>
    </w:pPr>
  </w:p>
  <w:p w:rsidR="00632B2D" w:rsidRDefault="00632B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:rsidR="00632B2D" w:rsidRDefault="00632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16" w:rsidRDefault="00352716">
      <w:r>
        <w:separator/>
      </w:r>
    </w:p>
  </w:footnote>
  <w:footnote w:type="continuationSeparator" w:id="0">
    <w:p w:rsidR="00352716" w:rsidRDefault="00352716">
      <w:r>
        <w:continuationSeparator/>
      </w:r>
    </w:p>
  </w:footnote>
  <w:footnote w:type="continuationNotice" w:id="1">
    <w:p w:rsidR="00352716" w:rsidRDefault="00352716"/>
  </w:footnote>
  <w:footnote w:id="2">
    <w:p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2D7C" w:rsidRPr="00761CEB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201E1C">
      <w:rPr>
        <w:rFonts w:ascii="Calibri" w:hAnsi="Calibri" w:cs="Calibri"/>
        <w:sz w:val="20"/>
        <w:szCs w:val="20"/>
      </w:rPr>
      <w:t>21</w:t>
    </w:r>
    <w:r w:rsidRPr="001B69EB">
      <w:rPr>
        <w:rFonts w:ascii="Calibri" w:hAnsi="Calibri" w:cs="Calibri"/>
        <w:sz w:val="20"/>
        <w:szCs w:val="20"/>
      </w:rPr>
      <w:t>/PZP/202</w:t>
    </w:r>
    <w:r w:rsidR="00614D3B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p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D" w:rsidRDefault="00632B2D" w:rsidP="00EA313F">
    <w:pPr>
      <w:pStyle w:val="Nagwek"/>
      <w:jc w:val="center"/>
    </w:pPr>
  </w:p>
  <w:p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24"/>
  </w:num>
  <w:num w:numId="5">
    <w:abstractNumId w:val="22"/>
  </w:num>
  <w:num w:numId="6">
    <w:abstractNumId w:val="8"/>
  </w:num>
  <w:num w:numId="7">
    <w:abstractNumId w:val="18"/>
  </w:num>
  <w:num w:numId="8">
    <w:abstractNumId w:val="16"/>
  </w:num>
  <w:num w:numId="9">
    <w:abstractNumId w:val="27"/>
  </w:num>
  <w:num w:numId="10">
    <w:abstractNumId w:val="19"/>
  </w:num>
  <w:num w:numId="11">
    <w:abstractNumId w:val="28"/>
  </w:num>
  <w:num w:numId="12">
    <w:abstractNumId w:val="12"/>
  </w:num>
  <w:num w:numId="13">
    <w:abstractNumId w:val="2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1E1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0215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77E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4C0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22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19F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4FE0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A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B028-55A7-4682-8C06-A2FCBC02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3371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Windows User</cp:lastModifiedBy>
  <cp:revision>10</cp:revision>
  <cp:lastPrinted>2023-09-27T09:52:00Z</cp:lastPrinted>
  <dcterms:created xsi:type="dcterms:W3CDTF">2023-07-13T11:31:00Z</dcterms:created>
  <dcterms:modified xsi:type="dcterms:W3CDTF">2023-10-20T08:28:00Z</dcterms:modified>
</cp:coreProperties>
</file>