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A665E3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DFP.271.6.2022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273BBD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812AAF" w:rsidRPr="00A55A78" w:rsidRDefault="00812AA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9B7728" w:rsidRPr="00A069BB" w:rsidRDefault="009B7728" w:rsidP="009B7728">
      <w:pPr>
        <w:jc w:val="center"/>
        <w:rPr>
          <w:rFonts w:ascii="Garamond" w:hAnsi="Garamond"/>
          <w:b/>
        </w:rPr>
      </w:pPr>
      <w:r w:rsidRPr="00A069BB">
        <w:rPr>
          <w:rFonts w:ascii="Garamond" w:hAnsi="Garamond"/>
          <w:b/>
        </w:rPr>
        <w:t>Informacja z otwarcia ofert</w:t>
      </w:r>
      <w:r w:rsidR="00A665E3">
        <w:rPr>
          <w:rFonts w:ascii="Garamond" w:hAnsi="Garamond"/>
          <w:b/>
        </w:rPr>
        <w:t xml:space="preserve"> dnia 23.02.2022</w:t>
      </w:r>
      <w:r w:rsidR="004E2EC1">
        <w:rPr>
          <w:rFonts w:ascii="Garamond" w:hAnsi="Garamond"/>
          <w:b/>
        </w:rPr>
        <w:t xml:space="preserve"> r.</w:t>
      </w:r>
    </w:p>
    <w:p w:rsidR="009B7728" w:rsidRPr="00185652" w:rsidRDefault="009B7728" w:rsidP="009B7728">
      <w:pPr>
        <w:jc w:val="center"/>
        <w:rPr>
          <w:rFonts w:ascii="Garamond" w:hAnsi="Garamond"/>
          <w:b/>
        </w:rPr>
      </w:pPr>
      <w:r w:rsidRPr="00185652">
        <w:rPr>
          <w:rFonts w:ascii="Garamond" w:hAnsi="Garamond"/>
          <w:b/>
        </w:rPr>
        <w:t xml:space="preserve">w postępowaniu na: </w:t>
      </w:r>
      <w:r w:rsidR="00095791" w:rsidRPr="00095791">
        <w:rPr>
          <w:rFonts w:ascii="Garamond" w:hAnsi="Garamond"/>
          <w:b/>
          <w:bCs/>
        </w:rPr>
        <w:t xml:space="preserve">dostawę </w:t>
      </w:r>
      <w:r w:rsidR="00A665E3" w:rsidRPr="00A665E3">
        <w:rPr>
          <w:rFonts w:ascii="Garamond" w:hAnsi="Garamond"/>
          <w:b/>
          <w:bCs/>
        </w:rPr>
        <w:t>produktów leczniczych do  Szpitala Uniwersyteckiego w Krakowie</w:t>
      </w:r>
    </w:p>
    <w:p w:rsidR="009B7728" w:rsidRPr="00A069BB" w:rsidRDefault="009B7728" w:rsidP="009B7728">
      <w:pPr>
        <w:rPr>
          <w:rFonts w:ascii="Garamond" w:hAnsi="Garamond"/>
          <w:i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4"/>
        <w:gridCol w:w="2910"/>
      </w:tblGrid>
      <w:tr w:rsidR="009B7728" w:rsidRPr="00A069BB" w:rsidTr="004E2EC1">
        <w:trPr>
          <w:trHeight w:val="52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</w:t>
            </w:r>
            <w:r w:rsidRPr="0069667B">
              <w:rPr>
                <w:rFonts w:ascii="Garamond" w:hAnsi="Garamond"/>
                <w:b/>
              </w:rPr>
              <w:t xml:space="preserve"> i adres wykonawcy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Cena brutto</w:t>
            </w:r>
          </w:p>
        </w:tc>
      </w:tr>
      <w:tr w:rsidR="009B772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B7728" w:rsidRPr="00A6033A" w:rsidRDefault="009B772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A6033A">
              <w:rPr>
                <w:rFonts w:ascii="Garamond" w:hAnsi="Garamond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A665E3" w:rsidRPr="005B7608" w:rsidRDefault="00A665E3" w:rsidP="004B1436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A665E3">
              <w:rPr>
                <w:rFonts w:ascii="Garamond" w:hAnsi="Garamond"/>
              </w:rPr>
              <w:t>Pfizer</w:t>
            </w:r>
            <w:proofErr w:type="spellEnd"/>
            <w:r w:rsidRPr="00A665E3">
              <w:rPr>
                <w:rFonts w:ascii="Garamond" w:hAnsi="Garamond"/>
              </w:rPr>
              <w:t xml:space="preserve"> Trading Polska Sp. z o.o.</w:t>
            </w:r>
            <w:r>
              <w:rPr>
                <w:rFonts w:ascii="Garamond" w:hAnsi="Garamond"/>
              </w:rPr>
              <w:t xml:space="preserve">, </w:t>
            </w:r>
            <w:r w:rsidRPr="00A665E3">
              <w:rPr>
                <w:rFonts w:ascii="Garamond" w:hAnsi="Garamond"/>
              </w:rPr>
              <w:t>ul. Żwirki i Wigury 16B, 02-092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4B1436" w:rsidRPr="00DE2ABB" w:rsidRDefault="00A665E3" w:rsidP="004B143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2 – </w:t>
            </w:r>
            <w:r w:rsidRPr="00A665E3">
              <w:rPr>
                <w:rFonts w:ascii="Garamond" w:hAnsi="Garamond"/>
              </w:rPr>
              <w:t>106 202,11 zł</w:t>
            </w:r>
          </w:p>
        </w:tc>
      </w:tr>
      <w:tr w:rsidR="00A665E3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A665E3" w:rsidRPr="00A6033A" w:rsidRDefault="00A665E3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C5D03" w:rsidRPr="00A665E3" w:rsidRDefault="008C5D03" w:rsidP="004B1436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8C5D03">
              <w:rPr>
                <w:rFonts w:ascii="Garamond" w:hAnsi="Garamond"/>
              </w:rPr>
              <w:t>ASCLEPIOS S.A.</w:t>
            </w:r>
            <w:r>
              <w:rPr>
                <w:rFonts w:ascii="Garamond" w:hAnsi="Garamond"/>
              </w:rPr>
              <w:t xml:space="preserve">, </w:t>
            </w:r>
            <w:r w:rsidRPr="008C5D03">
              <w:rPr>
                <w:rFonts w:ascii="Garamond" w:hAnsi="Garamond"/>
              </w:rPr>
              <w:t xml:space="preserve">ul. </w:t>
            </w:r>
            <w:proofErr w:type="spellStart"/>
            <w:r w:rsidRPr="008C5D03">
              <w:rPr>
                <w:rFonts w:ascii="Garamond" w:hAnsi="Garamond"/>
              </w:rPr>
              <w:t>Hubska</w:t>
            </w:r>
            <w:proofErr w:type="spellEnd"/>
            <w:r w:rsidRPr="008C5D03">
              <w:rPr>
                <w:rFonts w:ascii="Garamond" w:hAnsi="Garamond"/>
              </w:rPr>
              <w:t xml:space="preserve"> 44, 50-502 Wrocław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665E3" w:rsidRDefault="008C5D03" w:rsidP="004B143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3 – </w:t>
            </w:r>
            <w:r w:rsidRPr="008C5D03">
              <w:rPr>
                <w:rFonts w:ascii="Garamond" w:hAnsi="Garamond"/>
              </w:rPr>
              <w:t>7 188,40 zł</w:t>
            </w:r>
          </w:p>
        </w:tc>
      </w:tr>
      <w:tr w:rsidR="008C5D03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8C5D03" w:rsidRDefault="008C5D03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441873" w:rsidRPr="008C5D03" w:rsidRDefault="00441873" w:rsidP="004B1436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441873">
              <w:rPr>
                <w:rFonts w:ascii="Garamond" w:hAnsi="Garamond"/>
              </w:rPr>
              <w:t>AstraZeneca</w:t>
            </w:r>
            <w:proofErr w:type="spellEnd"/>
            <w:r w:rsidRPr="00441873">
              <w:rPr>
                <w:rFonts w:ascii="Garamond" w:hAnsi="Garamond"/>
              </w:rPr>
              <w:t xml:space="preserve"> </w:t>
            </w:r>
            <w:proofErr w:type="spellStart"/>
            <w:r w:rsidRPr="00441873">
              <w:rPr>
                <w:rFonts w:ascii="Garamond" w:hAnsi="Garamond"/>
              </w:rPr>
              <w:t>Kft</w:t>
            </w:r>
            <w:proofErr w:type="spellEnd"/>
            <w:r w:rsidRPr="00441873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, </w:t>
            </w:r>
            <w:r w:rsidRPr="00441873">
              <w:rPr>
                <w:rFonts w:ascii="Garamond" w:hAnsi="Garamond"/>
              </w:rPr>
              <w:t xml:space="preserve">1117 </w:t>
            </w:r>
            <w:proofErr w:type="spellStart"/>
            <w:r w:rsidRPr="00441873">
              <w:rPr>
                <w:rFonts w:ascii="Garamond" w:hAnsi="Garamond"/>
              </w:rPr>
              <w:t>Budapest</w:t>
            </w:r>
            <w:proofErr w:type="spellEnd"/>
            <w:r w:rsidRPr="00441873">
              <w:rPr>
                <w:rFonts w:ascii="Garamond" w:hAnsi="Garamond"/>
              </w:rPr>
              <w:t xml:space="preserve">, </w:t>
            </w:r>
            <w:proofErr w:type="spellStart"/>
            <w:r w:rsidRPr="00441873">
              <w:rPr>
                <w:rFonts w:ascii="Garamond" w:hAnsi="Garamond"/>
              </w:rPr>
              <w:t>Alíz</w:t>
            </w:r>
            <w:proofErr w:type="spellEnd"/>
            <w:r w:rsidRPr="00441873">
              <w:rPr>
                <w:rFonts w:ascii="Garamond" w:hAnsi="Garamond"/>
              </w:rPr>
              <w:t xml:space="preserve"> </w:t>
            </w:r>
            <w:proofErr w:type="spellStart"/>
            <w:r w:rsidRPr="00441873">
              <w:rPr>
                <w:rFonts w:ascii="Garamond" w:hAnsi="Garamond"/>
              </w:rPr>
              <w:t>utca</w:t>
            </w:r>
            <w:proofErr w:type="spellEnd"/>
            <w:r w:rsidRPr="00441873">
              <w:rPr>
                <w:rFonts w:ascii="Garamond" w:hAnsi="Garamond"/>
              </w:rPr>
              <w:t xml:space="preserve"> 4. B. </w:t>
            </w:r>
            <w:proofErr w:type="spellStart"/>
            <w:r w:rsidRPr="00441873">
              <w:rPr>
                <w:rFonts w:ascii="Garamond" w:hAnsi="Garamond"/>
              </w:rPr>
              <w:t>ép</w:t>
            </w:r>
            <w:proofErr w:type="spellEnd"/>
            <w:r w:rsidRPr="00441873">
              <w:rPr>
                <w:rFonts w:ascii="Garamond" w:hAnsi="Garamond"/>
              </w:rPr>
              <w:t>. HUNGARY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8C5D03" w:rsidRDefault="00441873" w:rsidP="004B143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 – </w:t>
            </w:r>
            <w:r w:rsidRPr="00441873">
              <w:rPr>
                <w:rFonts w:ascii="Garamond" w:hAnsi="Garamond"/>
              </w:rPr>
              <w:t>262 219,00 zł</w:t>
            </w:r>
          </w:p>
        </w:tc>
      </w:tr>
      <w:tr w:rsidR="00441873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441873" w:rsidRDefault="00441873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D3A1E" w:rsidRPr="00441873" w:rsidRDefault="00441873" w:rsidP="004B1436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441873">
              <w:rPr>
                <w:rFonts w:ascii="Garamond" w:hAnsi="Garamond"/>
              </w:rPr>
              <w:t>Bialmed</w:t>
            </w:r>
            <w:proofErr w:type="spellEnd"/>
            <w:r w:rsidRPr="00441873">
              <w:rPr>
                <w:rFonts w:ascii="Garamond" w:hAnsi="Garamond"/>
              </w:rPr>
              <w:t xml:space="preserve"> Sp. z o.o.</w:t>
            </w:r>
            <w:r>
              <w:rPr>
                <w:rFonts w:ascii="Garamond" w:hAnsi="Garamond"/>
              </w:rPr>
              <w:t xml:space="preserve">, </w:t>
            </w:r>
            <w:r w:rsidR="00ED3A1E" w:rsidRPr="00ED3A1E">
              <w:rPr>
                <w:rFonts w:ascii="Garamond" w:hAnsi="Garamond"/>
              </w:rPr>
              <w:t>ul. Kazimierzowska 46/48 lok.35, 02-546 Warszawa</w:t>
            </w:r>
            <w:bookmarkStart w:id="0" w:name="_GoBack"/>
            <w:bookmarkEnd w:id="0"/>
          </w:p>
        </w:tc>
        <w:tc>
          <w:tcPr>
            <w:tcW w:w="2910" w:type="dxa"/>
            <w:shd w:val="clear" w:color="auto" w:fill="auto"/>
            <w:vAlign w:val="center"/>
          </w:tcPr>
          <w:p w:rsidR="00441873" w:rsidRDefault="00ED3A1E" w:rsidP="004B143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3 – 6 </w:t>
            </w:r>
            <w:r w:rsidRPr="00ED3A1E">
              <w:rPr>
                <w:rFonts w:ascii="Garamond" w:hAnsi="Garamond"/>
              </w:rPr>
              <w:t>191,65 zł</w:t>
            </w:r>
          </w:p>
        </w:tc>
      </w:tr>
    </w:tbl>
    <w:p w:rsidR="00284FD2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p w:rsidR="002A4A57" w:rsidRPr="004607BE" w:rsidRDefault="00042211" w:rsidP="00FD4DA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442F7">
        <w:rPr>
          <w:rFonts w:ascii="Garamond" w:eastAsia="Times New Roman" w:hAnsi="Garamond" w:cs="Times New Roman"/>
          <w:lang w:eastAsia="pl-PL"/>
        </w:rPr>
        <w:t>Kwota przeznaczona na sfinansow</w:t>
      </w:r>
      <w:r w:rsidR="003442F7" w:rsidRPr="003442F7">
        <w:rPr>
          <w:rFonts w:ascii="Garamond" w:eastAsia="Times New Roman" w:hAnsi="Garamond" w:cs="Times New Roman"/>
          <w:lang w:eastAsia="pl-PL"/>
        </w:rPr>
        <w:t>anie zamówienia w danej</w:t>
      </w:r>
      <w:r w:rsidR="00095791">
        <w:rPr>
          <w:rFonts w:ascii="Garamond" w:eastAsia="Times New Roman" w:hAnsi="Garamond" w:cs="Times New Roman"/>
          <w:lang w:eastAsia="pl-PL"/>
        </w:rPr>
        <w:t xml:space="preserve"> części została przedstawiona w</w:t>
      </w:r>
      <w:r w:rsidR="003442F7">
        <w:rPr>
          <w:rFonts w:ascii="Garamond" w:eastAsia="Times New Roman" w:hAnsi="Garamond" w:cs="Times New Roman"/>
          <w:lang w:eastAsia="pl-PL"/>
        </w:rPr>
        <w:t xml:space="preserve"> SWZ</w:t>
      </w:r>
      <w:r w:rsidR="001E660B">
        <w:rPr>
          <w:rFonts w:ascii="Garamond" w:eastAsia="Times New Roman" w:hAnsi="Garamond" w:cs="Times New Roman"/>
          <w:lang w:eastAsia="pl-PL"/>
        </w:rPr>
        <w:t>.</w:t>
      </w:r>
      <w:r w:rsidR="003442F7">
        <w:rPr>
          <w:rFonts w:ascii="Garamond" w:eastAsia="Times New Roman" w:hAnsi="Garamond" w:cs="Times New Roman"/>
          <w:lang w:eastAsia="pl-PL"/>
        </w:rPr>
        <w:t xml:space="preserve"> </w:t>
      </w:r>
    </w:p>
    <w:sectPr w:rsidR="002A4A57" w:rsidRPr="004607BE" w:rsidSect="00800631">
      <w:headerReference w:type="default" r:id="rId9"/>
      <w:footerReference w:type="default" r:id="rId10"/>
      <w:pgSz w:w="11906" w:h="16838"/>
      <w:pgMar w:top="24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B27" w:rsidRDefault="003C3B27" w:rsidP="00E22E7B">
      <w:pPr>
        <w:spacing w:after="0" w:line="240" w:lineRule="auto"/>
      </w:pPr>
      <w:r>
        <w:separator/>
      </w:r>
    </w:p>
  </w:endnote>
  <w:endnote w:type="continuationSeparator" w:id="0">
    <w:p w:rsidR="003C3B27" w:rsidRDefault="003C3B2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B27" w:rsidRDefault="003C3B27" w:rsidP="00E22E7B">
      <w:pPr>
        <w:spacing w:after="0" w:line="240" w:lineRule="auto"/>
      </w:pPr>
      <w:r>
        <w:separator/>
      </w:r>
    </w:p>
  </w:footnote>
  <w:footnote w:type="continuationSeparator" w:id="0">
    <w:p w:rsidR="003C3B27" w:rsidRDefault="003C3B27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3" name="Obraz 1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42211"/>
    <w:rsid w:val="00050B3C"/>
    <w:rsid w:val="0006006C"/>
    <w:rsid w:val="00074020"/>
    <w:rsid w:val="00095791"/>
    <w:rsid w:val="00096E20"/>
    <w:rsid w:val="000B2E90"/>
    <w:rsid w:val="000E10F1"/>
    <w:rsid w:val="000E3861"/>
    <w:rsid w:val="001050F9"/>
    <w:rsid w:val="001167FE"/>
    <w:rsid w:val="00145001"/>
    <w:rsid w:val="001762A8"/>
    <w:rsid w:val="0018544D"/>
    <w:rsid w:val="00195E51"/>
    <w:rsid w:val="001E660B"/>
    <w:rsid w:val="00217BF4"/>
    <w:rsid w:val="0022029B"/>
    <w:rsid w:val="00241B3C"/>
    <w:rsid w:val="00253A30"/>
    <w:rsid w:val="002605F5"/>
    <w:rsid w:val="00264323"/>
    <w:rsid w:val="00273BBD"/>
    <w:rsid w:val="00277518"/>
    <w:rsid w:val="00284208"/>
    <w:rsid w:val="00284FD2"/>
    <w:rsid w:val="00294314"/>
    <w:rsid w:val="002A4A57"/>
    <w:rsid w:val="002C5F7D"/>
    <w:rsid w:val="002D1DE0"/>
    <w:rsid w:val="00344052"/>
    <w:rsid w:val="003442F7"/>
    <w:rsid w:val="003454C4"/>
    <w:rsid w:val="003B6149"/>
    <w:rsid w:val="003B6BF5"/>
    <w:rsid w:val="003C3B27"/>
    <w:rsid w:val="003C669D"/>
    <w:rsid w:val="003D4B48"/>
    <w:rsid w:val="003E465C"/>
    <w:rsid w:val="003F24EA"/>
    <w:rsid w:val="003F447D"/>
    <w:rsid w:val="00407AB3"/>
    <w:rsid w:val="0041035D"/>
    <w:rsid w:val="00421030"/>
    <w:rsid w:val="00436908"/>
    <w:rsid w:val="00441873"/>
    <w:rsid w:val="00452867"/>
    <w:rsid w:val="00457884"/>
    <w:rsid w:val="004607BE"/>
    <w:rsid w:val="004901DE"/>
    <w:rsid w:val="004A11CA"/>
    <w:rsid w:val="004A72C8"/>
    <w:rsid w:val="004B1436"/>
    <w:rsid w:val="004B3329"/>
    <w:rsid w:val="004E2EC1"/>
    <w:rsid w:val="004F049A"/>
    <w:rsid w:val="005648AF"/>
    <w:rsid w:val="00571A2C"/>
    <w:rsid w:val="005811D8"/>
    <w:rsid w:val="0059068D"/>
    <w:rsid w:val="00592F4F"/>
    <w:rsid w:val="005E5FD5"/>
    <w:rsid w:val="00600795"/>
    <w:rsid w:val="0060198B"/>
    <w:rsid w:val="006238B4"/>
    <w:rsid w:val="00637B86"/>
    <w:rsid w:val="006639EB"/>
    <w:rsid w:val="00666E58"/>
    <w:rsid w:val="0068036D"/>
    <w:rsid w:val="006A1E0D"/>
    <w:rsid w:val="006A474B"/>
    <w:rsid w:val="006D6D6A"/>
    <w:rsid w:val="00750480"/>
    <w:rsid w:val="007710AA"/>
    <w:rsid w:val="007A50E6"/>
    <w:rsid w:val="007A76D0"/>
    <w:rsid w:val="007C0765"/>
    <w:rsid w:val="007C5E9A"/>
    <w:rsid w:val="00800631"/>
    <w:rsid w:val="00812AAF"/>
    <w:rsid w:val="00862E3A"/>
    <w:rsid w:val="008C5D03"/>
    <w:rsid w:val="00937742"/>
    <w:rsid w:val="00946582"/>
    <w:rsid w:val="00957E08"/>
    <w:rsid w:val="009867F9"/>
    <w:rsid w:val="00990DB3"/>
    <w:rsid w:val="009A5839"/>
    <w:rsid w:val="009B3680"/>
    <w:rsid w:val="009B7728"/>
    <w:rsid w:val="009C5092"/>
    <w:rsid w:val="009E10D8"/>
    <w:rsid w:val="009F7421"/>
    <w:rsid w:val="00A3693D"/>
    <w:rsid w:val="00A54F80"/>
    <w:rsid w:val="00A55A78"/>
    <w:rsid w:val="00A665E3"/>
    <w:rsid w:val="00AA2535"/>
    <w:rsid w:val="00AF6959"/>
    <w:rsid w:val="00B44B9C"/>
    <w:rsid w:val="00B65B76"/>
    <w:rsid w:val="00B7130D"/>
    <w:rsid w:val="00B75B14"/>
    <w:rsid w:val="00B760A1"/>
    <w:rsid w:val="00B96333"/>
    <w:rsid w:val="00BA6239"/>
    <w:rsid w:val="00BA67BB"/>
    <w:rsid w:val="00BD1D86"/>
    <w:rsid w:val="00C03926"/>
    <w:rsid w:val="00C54252"/>
    <w:rsid w:val="00C71F32"/>
    <w:rsid w:val="00C80C6B"/>
    <w:rsid w:val="00CD7625"/>
    <w:rsid w:val="00D055E0"/>
    <w:rsid w:val="00D3760E"/>
    <w:rsid w:val="00D4255B"/>
    <w:rsid w:val="00D43291"/>
    <w:rsid w:val="00D6482F"/>
    <w:rsid w:val="00D855D4"/>
    <w:rsid w:val="00D876BE"/>
    <w:rsid w:val="00D92A9F"/>
    <w:rsid w:val="00DA26AE"/>
    <w:rsid w:val="00DD5139"/>
    <w:rsid w:val="00DE3A67"/>
    <w:rsid w:val="00DE5E56"/>
    <w:rsid w:val="00DE79F3"/>
    <w:rsid w:val="00E22E7B"/>
    <w:rsid w:val="00E42DD1"/>
    <w:rsid w:val="00E631DB"/>
    <w:rsid w:val="00E80321"/>
    <w:rsid w:val="00E805FF"/>
    <w:rsid w:val="00EB207F"/>
    <w:rsid w:val="00EB328D"/>
    <w:rsid w:val="00EC62D6"/>
    <w:rsid w:val="00ED3A1E"/>
    <w:rsid w:val="00ED5CEA"/>
    <w:rsid w:val="00EF5365"/>
    <w:rsid w:val="00F60DD3"/>
    <w:rsid w:val="00F80450"/>
    <w:rsid w:val="00F81E4E"/>
    <w:rsid w:val="00F83B04"/>
    <w:rsid w:val="00F87037"/>
    <w:rsid w:val="00FA057C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51799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2021-03-17T07:02:00Z</cp:lastPrinted>
  <dcterms:created xsi:type="dcterms:W3CDTF">2022-02-23T12:02:00Z</dcterms:created>
  <dcterms:modified xsi:type="dcterms:W3CDTF">2022-02-23T12:02:00Z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