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A46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63D83C58" w14:textId="77777777" w:rsidR="00E04CC9" w:rsidRDefault="00E04CC9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8FEFA8" w14:textId="77777777" w:rsidR="00274441" w:rsidRDefault="006C192C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14:paraId="21E9F6B8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7AABFE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PROJEKTOWANE POSTANOWIENIA UMOWY </w:t>
      </w:r>
    </w:p>
    <w:p w14:paraId="2E865306" w14:textId="5498DC5F" w:rsidR="00274441" w:rsidRDefault="000154B1" w:rsidP="000154B1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(dotyczy pakietu nr 1)</w:t>
      </w:r>
    </w:p>
    <w:p w14:paraId="0A4D40F6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49E555A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22BCBD1" w14:textId="5AD7D88F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w Zawierciu, pomiędzy:</w:t>
      </w:r>
    </w:p>
    <w:p w14:paraId="38A02BE9" w14:textId="2C63A7B1" w:rsidR="00566620" w:rsidRPr="00566620" w:rsidRDefault="00566620" w:rsidP="00566620">
      <w:pPr>
        <w:jc w:val="both"/>
        <w:rPr>
          <w:rFonts w:cs="Times New Roman"/>
          <w:b/>
          <w:bCs/>
        </w:rPr>
      </w:pPr>
      <w:r w:rsidRPr="0022036B">
        <w:rPr>
          <w:rFonts w:cs="Times New Roman"/>
          <w:b/>
          <w:bCs/>
        </w:rPr>
        <w:t>Szpitalem Powiatowym w Zawierciu</w:t>
      </w:r>
      <w:r w:rsidRPr="0022036B">
        <w:rPr>
          <w:rFonts w:cs="Times New Roman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</w:t>
      </w:r>
      <w:r>
        <w:rPr>
          <w:rFonts w:cs="Times New Roman"/>
        </w:rPr>
        <w:t xml:space="preserve">Krajowego Rejestru Sądowego </w:t>
      </w:r>
      <w:r w:rsidRPr="0022036B">
        <w:rPr>
          <w:rFonts w:cs="Times New Roman"/>
        </w:rPr>
        <w:t xml:space="preserve">pod numerem 0000126179, wpisanym do Rejestru  Podmiotów Wykonujących Działalność Leczniczą prowadzonego przez Wojewodę Śląskiego (RPWDL) – numer księgi 000000014125, posiadającym NIP </w:t>
      </w:r>
      <w:r w:rsidRPr="0022036B">
        <w:rPr>
          <w:rFonts w:cs="Times New Roman"/>
          <w14:ligatures w14:val="standardContextual"/>
        </w:rPr>
        <w:t xml:space="preserve">6491918293 </w:t>
      </w:r>
      <w:r w:rsidRPr="0022036B">
        <w:rPr>
          <w:rFonts w:cs="Times New Roman"/>
        </w:rPr>
        <w:t xml:space="preserve">i numer REGON </w:t>
      </w:r>
      <w:r w:rsidRPr="0022036B">
        <w:rPr>
          <w:rFonts w:cs="Times New Roman"/>
          <w14:ligatures w14:val="standardContextual"/>
        </w:rPr>
        <w:t>276271110</w:t>
      </w:r>
      <w:r w:rsidRPr="0022036B">
        <w:rPr>
          <w:rFonts w:cs="Times New Roman"/>
        </w:rPr>
        <w:t>,</w:t>
      </w:r>
      <w:r>
        <w:rPr>
          <w:rFonts w:cs="Times New Roman"/>
        </w:rPr>
        <w:t xml:space="preserve"> z</w:t>
      </w:r>
      <w:r w:rsidRPr="0022036B">
        <w:rPr>
          <w:rFonts w:cs="Times New Roman"/>
        </w:rPr>
        <w:t>wan</w:t>
      </w:r>
      <w:r>
        <w:rPr>
          <w:rFonts w:cs="Times New Roman"/>
        </w:rPr>
        <w:t>ym</w:t>
      </w:r>
      <w:r w:rsidRPr="0022036B">
        <w:rPr>
          <w:rFonts w:cs="Times New Roman"/>
        </w:rPr>
        <w:t xml:space="preserve"> dalej </w:t>
      </w:r>
      <w:r w:rsidRPr="0022036B">
        <w:rPr>
          <w:rFonts w:cs="Times New Roman"/>
          <w:b/>
          <w:bCs/>
        </w:rPr>
        <w:t>„Zamawiającym”</w:t>
      </w:r>
      <w:r>
        <w:rPr>
          <w:rFonts w:cs="Times New Roman"/>
          <w:b/>
          <w:bCs/>
        </w:rPr>
        <w:t>,</w:t>
      </w:r>
      <w:r w:rsidR="00800337">
        <w:rPr>
          <w:rFonts w:cs="Times New Roman"/>
          <w:b/>
          <w:bCs/>
        </w:rPr>
        <w:t xml:space="preserve"> </w:t>
      </w:r>
      <w:r w:rsidRPr="0022036B">
        <w:rPr>
          <w:rFonts w:cs="Times New Roman"/>
        </w:rPr>
        <w:t>reprezentowaną przy zawarciu tej umowy przez:</w:t>
      </w:r>
    </w:p>
    <w:p w14:paraId="6373F3E0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25FB18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5C2ADAD1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3195C1D" w14:textId="77777777" w:rsidR="00274441" w:rsidRDefault="006C192C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EEFBCB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E27C62C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6EA4BF8" w14:textId="77777777" w:rsidR="00274441" w:rsidRDefault="00274441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5713599" w14:textId="6D7350C8" w:rsidR="00274441" w:rsidRDefault="006C192C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11.09.2019 r. - Prawo  zamówień  publicznych (tj. Dz. U. z 202</w:t>
      </w:r>
      <w:r w:rsidR="0056662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1</w:t>
      </w:r>
      <w:r w:rsidR="00566620">
        <w:rPr>
          <w:rFonts w:ascii="Arial" w:hAnsi="Arial"/>
          <w:sz w:val="20"/>
          <w:szCs w:val="20"/>
        </w:rPr>
        <w:t xml:space="preserve">605) </w:t>
      </w:r>
      <w:r>
        <w:rPr>
          <w:rFonts w:ascii="Arial" w:hAnsi="Arial"/>
          <w:sz w:val="20"/>
          <w:szCs w:val="20"/>
        </w:rPr>
        <w:t>zwanej  dalej  ustawą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nr sprawy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1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/202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Dostawa implantów</w:t>
      </w:r>
      <w:r w:rsidR="0019190E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ortopedycznych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14:paraId="5321F384" w14:textId="77777777" w:rsidR="00274441" w:rsidRDefault="00274441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887ECFD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14:paraId="719B7E2C" w14:textId="516D0D35" w:rsidR="00274441" w:rsidRDefault="006C192C">
      <w:pPr>
        <w:numPr>
          <w:ilvl w:val="0"/>
          <w:numId w:val="1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dostawa implantów 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ortopedycznych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- </w:t>
      </w:r>
      <w:r w:rsidRPr="002F72FE">
        <w:rPr>
          <w:rFonts w:ascii="Arial" w:eastAsia="Times New Roman" w:hAnsi="Arial"/>
          <w:b/>
          <w:bCs/>
          <w:sz w:val="20"/>
          <w:szCs w:val="20"/>
          <w:lang w:eastAsia="hi-IN"/>
        </w:rPr>
        <w:t>pakiet nr ….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,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(zwanych dalej przedmiotem dostawy) wraz z użyczeniem instrumentarium (zwanego dalej przedmiotem użyczenia),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zgodnie z załącznikami do oferty złożonymi przez Wykonawcę tj.: Formularz ofertowy (Załącznik nr 1), Formularz asortymentowo-cenowy (Załącznik nr 2) oraz niniejszą umową.</w:t>
      </w:r>
    </w:p>
    <w:p w14:paraId="75445D22" w14:textId="77777777" w:rsidR="00274441" w:rsidRDefault="006C192C" w:rsidP="00E04CC9">
      <w:pPr>
        <w:numPr>
          <w:ilvl w:val="0"/>
          <w:numId w:val="1"/>
        </w:numPr>
        <w:suppressAutoHyphens/>
        <w:spacing w:after="240"/>
        <w:ind w:left="567" w:hanging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 umiejętności, wiedzę, kwalifikacje i uprawnienia niezbędne do prawidłowego wykonania umowy.</w:t>
      </w:r>
    </w:p>
    <w:p w14:paraId="5AB5EAFE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14:paraId="1005060A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14:paraId="2BC57976" w14:textId="77777777" w:rsidR="00274441" w:rsidRDefault="006C192C">
      <w:pPr>
        <w:tabs>
          <w:tab w:val="left" w:pos="567"/>
        </w:tabs>
        <w:suppressAutoHyphens/>
        <w:spacing w:after="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ab/>
        <w:t>do:</w:t>
      </w:r>
    </w:p>
    <w:p w14:paraId="51D176D0" w14:textId="6F295524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  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terminie do ... dni kalendarzowych (</w:t>
      </w:r>
      <w:r w:rsidR="006C192C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max. </w:t>
      </w:r>
      <w:r w:rsidR="00B0617A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>3</w:t>
      </w:r>
      <w:r w:rsidR="00EF61A3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 dni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) od daty podpisania umowy dostarczenia Zamawiającemu przedmiotu użyczenia oraz stworzenia depozytu w pomieszczeniach </w:t>
      </w:r>
      <w:r w:rsidR="0019190E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Apteki Szpitalnej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, zawierającego pełny asortyment przedmiotu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dostawy w zakresie</w:t>
      </w:r>
      <w:r w:rsidR="00EF61A3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danego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bookmarkStart w:id="0" w:name="_Hlk130472551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pakietu </w:t>
      </w:r>
      <w:bookmarkEnd w:id="0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na zasadach określonych umową przechowania;</w:t>
      </w:r>
    </w:p>
    <w:p w14:paraId="6BC7E652" w14:textId="2700C3FC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  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uzupełniania depozytu w ciągu maksymalnie </w:t>
      </w:r>
      <w:r w:rsidR="006C192C" w:rsidRPr="002F72FE">
        <w:rPr>
          <w:rFonts w:ascii="Arial" w:eastAsia="Times New Roman" w:hAnsi="Arial" w:cs="Mangal"/>
          <w:b/>
          <w:bCs/>
          <w:color w:val="000000" w:themeColor="text1"/>
          <w:kern w:val="2"/>
          <w:sz w:val="20"/>
          <w:szCs w:val="20"/>
          <w:lang w:eastAsia="zh-CN" w:bidi="hi-IN"/>
        </w:rPr>
        <w:t>48 godzin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od zgłoszenia zużycia przedmiotu dostawy </w:t>
      </w:r>
      <w:r w:rsidR="006C192C" w:rsidRPr="00EF61A3">
        <w:rPr>
          <w:rFonts w:ascii="Arial" w:eastAsia="SimSu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(drogą elektroniczną na adres………)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w zakresie danego pakietu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;</w:t>
      </w:r>
    </w:p>
    <w:p w14:paraId="6EDBD30B" w14:textId="4FB12486" w:rsidR="00274441" w:rsidRPr="000154B1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odbioru przedmiotu użyczenia w stanie niepogorszonym ponad normalne zużycie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pomieszczeń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po uprzednim uzgodnieniu terminu dostawy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kierownikiem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lub osoba go zastępującą;</w:t>
      </w:r>
    </w:p>
    <w:p w14:paraId="6629F9C8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543E2FC9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78CF4C36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49603898" w14:textId="77777777" w:rsidR="000154B1" w:rsidRPr="00EF61A3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2F51AFEB" w14:textId="719B46CF" w:rsidR="00566620" w:rsidRPr="000154B1" w:rsidRDefault="00A15638" w:rsidP="000154B1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dostarczenia przedmiotu dostawy oraz przedmiotu użyczenia w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oryginalnych opakowaniach producenta oraz zabezpieczenia go w taki sposób, by nie uległ uszkodzeniom w trakcie transportu.</w:t>
      </w:r>
    </w:p>
    <w:p w14:paraId="0FDE0C92" w14:textId="19807902" w:rsidR="00274441" w:rsidRPr="00EF61A3" w:rsidRDefault="006C192C" w:rsidP="00EF61A3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przypadku stwierdzenia w trakcie odbioru wad przedmiotu dostawy oraz przedmiotu użyczenia,</w:t>
      </w:r>
      <w:r>
        <w:rPr>
          <w:rFonts w:ascii="Arial" w:eastAsia="SimSun" w:hAnsi="Arial" w:cs="Mangal"/>
          <w:color w:val="000000"/>
          <w:spacing w:val="-3"/>
          <w:kern w:val="2"/>
          <w:sz w:val="20"/>
          <w:szCs w:val="20"/>
          <w:lang w:eastAsia="hi-IN" w:bidi="hi-IN"/>
        </w:rPr>
        <w:t xml:space="preserve"> Zamawiający odmówi odbioru z winy Wykonawcy a Wykonawca zobowiązany będzie 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</w:p>
    <w:p w14:paraId="317842DC" w14:textId="3B3C89DB" w:rsidR="00EF61A3" w:rsidRDefault="006C192C" w:rsidP="00566620">
      <w:p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wymienić przedmiot dostawy lub użyczenia na nowy, wolny od wad w 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terminie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określony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m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 xml:space="preserve"> § 4 ust. 3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. </w:t>
      </w:r>
    </w:p>
    <w:p w14:paraId="6EED5FDE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58370C8B" w14:textId="77777777" w:rsidR="00566620" w:rsidRDefault="00566620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0E832B61" w14:textId="21306247" w:rsidR="00274441" w:rsidRDefault="006C192C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14:paraId="5923F2DE" w14:textId="77777777" w:rsidR="00274441" w:rsidRPr="000154B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:</w:t>
      </w:r>
    </w:p>
    <w:p w14:paraId="0F1D2E73" w14:textId="77777777" w:rsidR="000154B1" w:rsidRDefault="000154B1" w:rsidP="000154B1">
      <w:pPr>
        <w:tabs>
          <w:tab w:val="left" w:pos="567"/>
        </w:tabs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3290531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Pakiet nr ………</w:t>
      </w:r>
    </w:p>
    <w:p w14:paraId="67B8FAC5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...................................... zł brutto (słownie zł: ................................................................. 00/100), </w:t>
      </w:r>
    </w:p>
    <w:p w14:paraId="3E794CD4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tym podatek VAT wg stawki ……% .................. zł (słownie zł: .................................... 00/100), </w:t>
      </w:r>
    </w:p>
    <w:p w14:paraId="4E85451F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netto: .................................. zł (słownie zł: ............................................................... 00/100).</w:t>
      </w:r>
    </w:p>
    <w:p w14:paraId="2121825B" w14:textId="77777777" w:rsidR="000154B1" w:rsidRDefault="000154B1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9B98383" w14:textId="7777777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będzie każdorazowo następować przelewem w ciągu </w:t>
      </w:r>
      <w:r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14:paraId="0CF71CD9" w14:textId="757CFAC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>Wykonawca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 xml:space="preserve">zobowiązuje się dostarczyć fakturę zgodnie z  zasadami określonymi w 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§ 2 ust. 13 umowy przechowania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zawartej pomiędzy stronami w dniu……………….. 202</w:t>
      </w:r>
      <w:r w:rsidR="0019190E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4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r. </w:t>
      </w:r>
    </w:p>
    <w:p w14:paraId="7F1A65A7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14:paraId="32BABA0B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14:paraId="408013EF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14:paraId="0C898CCC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14:paraId="13EB20D7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12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>z wyszczególnieniem cen podanych w niniejszej umowie oraz wysokości udzielonego rabatu/upustu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E578A7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14:paraId="3F6786BE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Wykonawca gwarantuje, że dostarczony przedmiot dostawy będzie fabrycznie nowy, kompletny,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o wysokim standardzie, zarówno pod względem jakości jak i funkcjonalności, a także wolny od wad fizycznych i prawnych.</w:t>
      </w:r>
    </w:p>
    <w:p w14:paraId="01A8F182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Wykonawca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udziela gwarancji jakości na dostarczony przedmiot dostawy zgodnie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gwarancją producenta, z zastrzeżeniem ust. 5.</w:t>
      </w:r>
    </w:p>
    <w:p w14:paraId="6FB243B1" w14:textId="3694F9EF" w:rsidR="00274441" w:rsidRPr="00EF61A3" w:rsidRDefault="006C192C" w:rsidP="00EF61A3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Wszelkie wady przedmiotu dostawy lub przedmiotu użyczenia oraz reklamacje dotyczące niezgodności co do ilości dostarczonego przedmiotu dostawy lub przedmiotu użyczenia </w:t>
      </w:r>
    </w:p>
    <w:p w14:paraId="24DBC30E" w14:textId="72996D95" w:rsidR="00274441" w:rsidRDefault="006C192C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zgłaszane będą drogą elektroniczną na adres ……….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ciągu 2 dni roboczych od wykrycia wady. Termin na wykonanie obowiązków gwarancyjnych – dostarczenie przedmiotu dostawy </w:t>
      </w:r>
      <w:r w:rsidR="0080033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przedmiotu użyczenia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wolnego od wad i w ilości zgodnie z zamówieniem wynosi </w:t>
      </w:r>
      <w:r w:rsidR="002F72FE" w:rsidRPr="002F72F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jeden dzień roboczy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od momentu </w:t>
      </w:r>
      <w:bookmarkStart w:id="1" w:name="_Hlk130474184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zgłoszenia reklamacji</w:t>
      </w:r>
      <w:bookmarkEnd w:id="1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bookmarkStart w:id="2" w:name="_Hlk130474197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Zamawiającego. </w:t>
      </w:r>
      <w:bookmarkEnd w:id="2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będzie realizował obowiązki wynikające z gwarancji na własny  koszt i ryzyko. </w:t>
      </w:r>
    </w:p>
    <w:p w14:paraId="1ED5FA5E" w14:textId="77777777" w:rsidR="000154B1" w:rsidRDefault="000154B1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8622016" w14:textId="77777777" w:rsidR="000154B1" w:rsidRDefault="000154B1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C562A81" w14:textId="77777777" w:rsidR="009219D5" w:rsidRPr="00463FEF" w:rsidRDefault="009219D5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21EB84F" w14:textId="57CED9B7" w:rsidR="00463FEF" w:rsidRPr="000154B1" w:rsidRDefault="006C192C" w:rsidP="000154B1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przez Wykonawcę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określonym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2 ust.1 pkt. 1, 2,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u podmiotu trzeciego a ceną wynikającą z Załącznika nr 1 do niniejszej umowy.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takim </w:t>
      </w:r>
      <w:r w:rsidRPr="000154B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przypadku za dzień zrealizowania dostawy przyjmuje się dzień jej zrealizowania przez podmiot trzeci. Postanowienia powyższe nie pozbawiają Zamawiającego żadnych innych praw wynikających z umowy lub przepisów prawa.</w:t>
      </w:r>
    </w:p>
    <w:p w14:paraId="522A707F" w14:textId="77777777" w:rsidR="00274441" w:rsidRDefault="006C192C" w:rsidP="00E04CC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przypadku niezgodności pomiędzy postanowieniami gwarancji producenta,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a postanowieniami zawartymi w niniejszej umowie, pierwszeństwo mają warunki gwarancyjne ustalone przez Strony w niniejszej umowie.</w:t>
      </w:r>
    </w:p>
    <w:p w14:paraId="412A9353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14:paraId="1962B32B" w14:textId="77777777" w:rsidR="00274441" w:rsidRDefault="006C192C">
      <w:pPr>
        <w:numPr>
          <w:ilvl w:val="0"/>
          <w:numId w:val="6"/>
        </w:numPr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14:paraId="7A802E31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wyznacza:……………………....……tel. ……………., e-mail:  ……………. ;</w:t>
      </w:r>
    </w:p>
    <w:p w14:paraId="22790923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wyznacza:…………..…………..……. tel. ……………., e-mail:  ……………. .</w:t>
      </w:r>
    </w:p>
    <w:p w14:paraId="3E1B2582" w14:textId="2D5A5971" w:rsidR="00274441" w:rsidRPr="00724301" w:rsidRDefault="006C192C" w:rsidP="00724301">
      <w:pPr>
        <w:widowControl w:val="0"/>
        <w:numPr>
          <w:ilvl w:val="0"/>
          <w:numId w:val="6"/>
        </w:numPr>
        <w:suppressAutoHyphens/>
        <w:spacing w:after="120"/>
        <w:ind w:left="567" w:hanging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22866A8E" w14:textId="77777777" w:rsidR="00724301" w:rsidRPr="00724301" w:rsidRDefault="00724301" w:rsidP="00724301">
      <w:pPr>
        <w:widowControl w:val="0"/>
        <w:suppressAutoHyphens/>
        <w:spacing w:after="120"/>
        <w:ind w:left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</w:p>
    <w:p w14:paraId="327AC039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14:paraId="2A2D15F0" w14:textId="77777777" w:rsidR="00274441" w:rsidRDefault="006C192C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1EAF59C1" w14:textId="77777777" w:rsidR="00E04CC9" w:rsidRPr="00E04CC9" w:rsidRDefault="00E04CC9" w:rsidP="00A15638">
      <w:pPr>
        <w:pStyle w:val="Akapitzlist"/>
        <w:numPr>
          <w:ilvl w:val="0"/>
          <w:numId w:val="9"/>
        </w:numPr>
        <w:suppressAutoHyphens/>
        <w:spacing w:after="0"/>
        <w:ind w:left="1134" w:hanging="425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bookmarkStart w:id="3" w:name="_Hlk130474434"/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</w:t>
      </w: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s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tworzeniu depozytu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 którym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% wartości  netto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brakującego w depozycie przedmiotu dostawy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zwłoki;</w:t>
      </w:r>
    </w:p>
    <w:p w14:paraId="4812F21E" w14:textId="7ED36729" w:rsidR="00274441" w:rsidRDefault="00E04CC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w dostawie przedmiotu użyczenia, 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któr</w:t>
      </w:r>
      <w:r w:rsidR="00463FE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ej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="006C192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5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00 zł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  <w:bookmarkEnd w:id="3"/>
    </w:p>
    <w:p w14:paraId="19DF3ACC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obowiązku określonego w § 2 ust. 1 pkt. 2 -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1% wartości  netto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brakujących w depozycie przedmiotów dostawy za każdą godzinę zwłoki;</w:t>
      </w:r>
    </w:p>
    <w:p w14:paraId="23DF6C0B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wysokości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1%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wynagrodzenia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netto reklamowanego przedmiotu dostawy lub przedmiotu użyczenia za każdy rozpoczęty dzień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14:paraId="4D40A3DC" w14:textId="22D324CD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w zakresie danego Pakietu - w wysokości </w:t>
      </w:r>
      <w:r w:rsidR="00445980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2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0% maksymalnego wynagrodzenia netto za dany pakiet określonego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umowy;</w:t>
      </w:r>
      <w:bookmarkStart w:id="4" w:name="_Hlk130474765"/>
    </w:p>
    <w:p w14:paraId="43DAFBCC" w14:textId="135660D9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 wysokości 500,00 zł za każdy przypadek, kiedy </w:t>
      </w:r>
      <w:r w:rsidR="00463FEF"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Wykonawca </w:t>
      </w: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>nie dokona zapłaty lub dokona nieterminowo zapłaty wynagrodzenia należnego podwykonawcom z tytułu zmiany wysokości wynagrodzenia w okolicznościach, o których mowa w art. 439 ust 5 ustawy Prawo zamówień publicznych.</w:t>
      </w:r>
    </w:p>
    <w:bookmarkEnd w:id="4"/>
    <w:p w14:paraId="14010EB9" w14:textId="0B468AFE" w:rsidR="00A15638" w:rsidRPr="002F72FE" w:rsidRDefault="006C192C" w:rsidP="00A15638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Suma naliczonych </w:t>
      </w:r>
    </w:p>
    <w:p w14:paraId="130477FB" w14:textId="78794206" w:rsidR="002F72FE" w:rsidRPr="00463FEF" w:rsidRDefault="006C192C" w:rsidP="00463FEF">
      <w:pPr>
        <w:tabs>
          <w:tab w:val="left" w:pos="426"/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kar umownych w ramach danego pakietu nie może przekroczyć 30% wynagrodzenia netto określonego w § 3 ust. 1 niniejszej umowy dla danego pakietu.</w:t>
      </w:r>
      <w:r w:rsidR="0029658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Zapłata kar umownych nastąpi w terminie 14 dni kalendarzowych od daty wezwania do jej uiszczenia. </w:t>
      </w:r>
    </w:p>
    <w:p w14:paraId="65871693" w14:textId="77777777" w:rsidR="00274441" w:rsidRPr="00E04CC9" w:rsidRDefault="006C192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uppressAutoHyphens/>
        <w:spacing w:after="0"/>
        <w:ind w:hanging="72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rozwiązania umowy ze skutkiem natychmiastowym w przypadku:</w:t>
      </w:r>
    </w:p>
    <w:p w14:paraId="0A79EDEE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gdy zwłoka w wykonaniu którejkolwiek dostawy cząstkowej przekroczy 10 dni roboczych;</w:t>
      </w:r>
    </w:p>
    <w:p w14:paraId="0103F2BE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5896C73A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7BB0FA17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00A9311" w14:textId="77777777" w:rsidR="009219D5" w:rsidRPr="0029658F" w:rsidRDefault="009219D5" w:rsidP="0029658F">
      <w:pPr>
        <w:tabs>
          <w:tab w:val="left" w:pos="426"/>
        </w:tabs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02A985DA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3C80AD20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trzykrotnej reklamacji dotyczącej przedmiotu dostawy pod względem ilościowym, jakościowym lub rodzajowym.</w:t>
      </w:r>
    </w:p>
    <w:p w14:paraId="02CDF18C" w14:textId="7320A6DD" w:rsidR="00566620" w:rsidRPr="000154B1" w:rsidRDefault="006C192C" w:rsidP="000154B1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Rozwiązanie umowy lub odstąpienie od niej nie pozbawia Zamawiającego prawa do naliczenia kary umownej i żądania odszkodowania uzupełniającego.</w:t>
      </w:r>
    </w:p>
    <w:p w14:paraId="13E9AC20" w14:textId="36F7F276" w:rsidR="00724301" w:rsidRPr="00566620" w:rsidRDefault="006C192C" w:rsidP="00566620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14:paraId="7C02DB5C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może potrącić kary umowne z jakichkolwiek należności przysługujących Wykonawcy, na co Wykonawca niniejszym wyraża zgodę.</w:t>
      </w:r>
    </w:p>
    <w:p w14:paraId="14A65003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B5832AB" w14:textId="77777777" w:rsidR="00274441" w:rsidRPr="00E04CC9" w:rsidRDefault="006C192C" w:rsidP="00E04CC9">
      <w:pPr>
        <w:numPr>
          <w:ilvl w:val="0"/>
          <w:numId w:val="11"/>
        </w:numPr>
        <w:tabs>
          <w:tab w:val="left" w:pos="709"/>
        </w:tabs>
        <w:suppressAutoHyphens/>
        <w:spacing w:after="36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14:paraId="119CB113" w14:textId="77777777" w:rsidR="00E04CC9" w:rsidRDefault="00E04CC9" w:rsidP="00E04CC9">
      <w:pPr>
        <w:tabs>
          <w:tab w:val="left" w:pos="709"/>
        </w:tabs>
        <w:suppressAutoHyphens/>
        <w:spacing w:after="360"/>
        <w:ind w:left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341EF68" w14:textId="77777777" w:rsidR="00274441" w:rsidRDefault="006C192C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14:paraId="538A49E3" w14:textId="55C4816F" w:rsidR="00274441" w:rsidRDefault="006C192C">
      <w:pPr>
        <w:numPr>
          <w:ilvl w:val="3"/>
          <w:numId w:val="6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</w:t>
      </w:r>
      <w:r w:rsidR="009219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12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miesięcy, tj. 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………. r. do …………. r.</w:t>
      </w:r>
      <w:r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 w zależności od tego co nastąpi wcześniej.</w:t>
      </w:r>
    </w:p>
    <w:p w14:paraId="7B4172E3" w14:textId="77777777" w:rsidR="00274441" w:rsidRDefault="006C192C">
      <w:pPr>
        <w:numPr>
          <w:ilvl w:val="3"/>
          <w:numId w:val="6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14:paraId="18E15E1C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18E42487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mającym wpływ na realizację umowy;</w:t>
      </w:r>
    </w:p>
    <w:p w14:paraId="035A060B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poprawy jakości lub innych parametrów charakterystycznych dla przedmiotu dostawy oraz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sytuacji wycofania z rynku przez producenta lub zakończenia produkcji zaoferowanego przez Wykonawcę przedmiotu dostawy.</w:t>
      </w:r>
    </w:p>
    <w:p w14:paraId="2FA693E9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zmiany nazwy handlowej lub numeru katalogowego przedmiotu dostawy przy zachowaniu jego parametrów jakościowych,</w:t>
      </w:r>
    </w:p>
    <w:p w14:paraId="2485292A" w14:textId="77777777" w:rsidR="00274441" w:rsidRDefault="006C192C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zmiany wysokości wynagrodzenia należnego Wykonawcy w przypadku zmiany:</w:t>
      </w:r>
    </w:p>
    <w:p w14:paraId="2388E9BB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stawki podatku od towarów i usług oraz podatku akcyzowego;</w:t>
      </w:r>
    </w:p>
    <w:p w14:paraId="567B6A9F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wysokości minimalnego wynagrodzenia za pracę albo wysokości minimalnej stawki godzinowej, ustalonych na podstawie przepisów ustawy z dnia 10 października 2002 r. 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minimalnym wynagrodzeniu za pracę;</w:t>
      </w:r>
    </w:p>
    <w:p w14:paraId="57B63EBC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zasad podlegania ubezpieczeniom społecznym lub ubezpieczeniu zdrowotnemu lub wysokości stawki składki na ubezpieczenia społeczne lub ubezpieczenie zdrowotne;</w:t>
      </w:r>
    </w:p>
    <w:p w14:paraId="746211F5" w14:textId="1A3EA49A" w:rsidR="00E04CC9" w:rsidRPr="002F72FE" w:rsidRDefault="006C192C" w:rsidP="00E04CC9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eastAsia="SimSun" w:hAnsi="Arial"/>
          <w:kern w:val="2"/>
          <w:sz w:val="20"/>
          <w:szCs w:val="20"/>
          <w:lang w:eastAsia="zh-CN" w:bidi="hi-IN"/>
        </w:rPr>
        <w:t>;</w:t>
      </w:r>
    </w:p>
    <w:p w14:paraId="54AF4D6E" w14:textId="17A0EC76" w:rsidR="00274441" w:rsidRDefault="006C192C" w:rsidP="00463FEF">
      <w:pPr>
        <w:numPr>
          <w:ilvl w:val="1"/>
          <w:numId w:val="8"/>
        </w:numPr>
        <w:suppressAutoHyphens/>
        <w:spacing w:after="0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</w:t>
      </w:r>
      <w:r w:rsidR="00463FEF">
        <w:rPr>
          <w:rFonts w:ascii="Arial" w:hAnsi="Arial" w:cs="Arial"/>
          <w:sz w:val="20"/>
          <w:szCs w:val="20"/>
        </w:rPr>
        <w:t xml:space="preserve"> </w:t>
      </w:r>
      <w:r w:rsidRPr="00463FEF">
        <w:rPr>
          <w:rFonts w:ascii="Arial" w:hAnsi="Arial" w:cs="Arial"/>
          <w:sz w:val="20"/>
          <w:szCs w:val="20"/>
        </w:rPr>
        <w:t xml:space="preserve">względem ceny lub kosztów przyjętych w celu ustalenia wynagrodzenia Wykonawcy zawartego w ofercie. </w:t>
      </w:r>
    </w:p>
    <w:p w14:paraId="0D8D273B" w14:textId="77777777" w:rsidR="00463FEF" w:rsidRDefault="00463FEF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  <w:r w:rsidRPr="00463FEF">
        <w:rPr>
          <w:rFonts w:ascii="Arial" w:hAnsi="Arial"/>
          <w:bCs/>
          <w:sz w:val="20"/>
          <w:szCs w:val="20"/>
        </w:rPr>
        <w:t>jeżeli zmiany opisane powyżej pod lit. a) – e) będą miały wpływ na koszty wykonania zamówienia .</w:t>
      </w:r>
    </w:p>
    <w:p w14:paraId="598E9FB1" w14:textId="77777777" w:rsidR="000154B1" w:rsidRPr="00463FEF" w:rsidRDefault="000154B1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</w:p>
    <w:p w14:paraId="76F3C762" w14:textId="40D18346" w:rsidR="00463FEF" w:rsidRPr="000154B1" w:rsidRDefault="00463FEF" w:rsidP="000154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 W przypadku określonym w ust. 2 pkt 3) lub 4) zmiana nastąpić może przy zachowaniu dotychczasowych cen jednostkowych netto. W przypadku określonym w ust. 2 pkt. </w:t>
      </w:r>
      <w:r w:rsidR="00F25C0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) lit. a - d Strony podejmą negocjacje w celu </w:t>
      </w:r>
      <w:r w:rsidRPr="000154B1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</w:t>
      </w:r>
    </w:p>
    <w:p w14:paraId="3FFA6F08" w14:textId="2B6C8DF5" w:rsidR="00463FEF" w:rsidRPr="00BC6EA8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58266A4" w14:textId="77777777" w:rsidR="00463FEF" w:rsidRDefault="00463FEF" w:rsidP="00463FEF">
      <w:pPr>
        <w:ind w:leftChars="200" w:left="44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76A86828" w14:textId="4216CC5D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35B0CAC8" w14:textId="5969061B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>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A01FBDA" w14:textId="2D57E8DE" w:rsidR="00463FEF" w:rsidRP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2 pkt </w:t>
      </w:r>
      <w:r w:rsidR="00F25C04">
        <w:rPr>
          <w:rFonts w:ascii="Arial" w:eastAsia="Times New Roman" w:hAnsi="Arial"/>
          <w:sz w:val="20"/>
          <w:szCs w:val="20"/>
          <w:lang w:eastAsia="pl-PL"/>
        </w:rPr>
        <w:t>5</w:t>
      </w:r>
      <w:r>
        <w:rPr>
          <w:rFonts w:ascii="Arial" w:eastAsia="Times New Roman" w:hAnsi="Arial"/>
          <w:sz w:val="20"/>
          <w:szCs w:val="20"/>
          <w:lang w:eastAsia="pl-PL"/>
        </w:rPr>
        <w:t>)</w:t>
      </w:r>
      <w:r w:rsidRPr="00476089">
        <w:rPr>
          <w:rFonts w:ascii="Arial" w:eastAsia="Times New Roman" w:hAnsi="Arial"/>
          <w:sz w:val="20"/>
          <w:szCs w:val="20"/>
          <w:lang w:eastAsia="pl-PL"/>
        </w:rPr>
        <w:t xml:space="preserve"> lit. 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, zobowiązany jest do odpowiedniej zmiany wynagrodzenia przysługującego podwykonawcy, z którym zawarł umowę, w zakresie odpowiadającym zmianom cen kosztów dotyczących </w:t>
      </w:r>
      <w:r w:rsidRPr="00463FEF">
        <w:rPr>
          <w:rFonts w:ascii="Arial" w:eastAsia="Times New Roman" w:hAnsi="Arial"/>
          <w:sz w:val="20"/>
          <w:szCs w:val="20"/>
          <w:lang w:eastAsia="pl-PL"/>
        </w:rPr>
        <w:t>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1927B8D5" w14:textId="26043245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3EA86AB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zamówień publicznych oraz Kodeksu Cywilnego.</w:t>
      </w:r>
    </w:p>
    <w:p w14:paraId="773D05F1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/>
          <w:sz w:val="20"/>
          <w:szCs w:val="20"/>
        </w:rPr>
        <w:br/>
        <w:t>w załączniku nr 4 do umowy.</w:t>
      </w:r>
    </w:p>
    <w:p w14:paraId="7B19D4C0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903C0AA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36E0F3B1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  <w:lang w:eastAsia="hi-IN"/>
        </w:rPr>
      </w:pPr>
    </w:p>
    <w:p w14:paraId="44250A1A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1177BBAF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5ECB2367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2F03A20C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6315FC23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263A9A">
        <w:rPr>
          <w:rFonts w:ascii="Arial" w:hAnsi="Arial"/>
          <w:sz w:val="20"/>
          <w:szCs w:val="20"/>
          <w:lang w:eastAsia="hi-IN"/>
        </w:rPr>
        <w:t>Ewentualne spory wynikłe w związku z niniejszą umową będą rozstrzygane przez sąd właściwy miejscowo</w:t>
      </w:r>
      <w:r w:rsidRPr="00263A9A">
        <w:rPr>
          <w:rFonts w:ascii="Arial" w:hAnsi="Arial"/>
          <w:sz w:val="20"/>
          <w:szCs w:val="20"/>
        </w:rPr>
        <w:t xml:space="preserve"> </w:t>
      </w:r>
      <w:r w:rsidRPr="00263A9A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953234" w14:textId="2DDBC4B4" w:rsidR="00274441" w:rsidRPr="00463FEF" w:rsidRDefault="006C192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63FEF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14:paraId="2BB3D181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14:paraId="2C7908D2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asortymentowo-cenowy,</w:t>
      </w:r>
    </w:p>
    <w:p w14:paraId="750E4570" w14:textId="5C014E67" w:rsidR="00724301" w:rsidRDefault="006C192C" w:rsidP="000154B1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3 – Projektowane postanowienia umowy przechowania (depozytu), </w:t>
      </w:r>
    </w:p>
    <w:p w14:paraId="4C5AF4C1" w14:textId="77777777" w:rsidR="00274441" w:rsidRDefault="006C192C">
      <w:pPr>
        <w:suppressAutoHyphens/>
        <w:spacing w:after="0"/>
        <w:ind w:left="1500" w:hangingChars="750" w:hanging="150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Załącznik nr 4 – Projektowane postanowienia umowy powierzenia przetwarzania danych  osobowych </w:t>
      </w:r>
    </w:p>
    <w:p w14:paraId="586C7304" w14:textId="77777777" w:rsidR="00274441" w:rsidRDefault="006C192C" w:rsidP="0056662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14:paraId="163FD5E7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CE397BF" w14:textId="77777777" w:rsidR="000154B1" w:rsidRDefault="000154B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FDC68D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7B6DB94" w14:textId="77777777" w:rsidR="00274441" w:rsidRDefault="006C192C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0D1273C4" w14:textId="77777777" w:rsidR="00274441" w:rsidRDefault="00274441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7EFE61F" w14:textId="77777777" w:rsidR="00274441" w:rsidRDefault="00274441"/>
    <w:p w14:paraId="47061F8D" w14:textId="77777777" w:rsidR="00290A20" w:rsidRDefault="00290A20"/>
    <w:p w14:paraId="6A1E8BB5" w14:textId="77777777" w:rsidR="00290A20" w:rsidRDefault="00290A20"/>
    <w:p w14:paraId="7FD97B9B" w14:textId="77777777" w:rsidR="00290A20" w:rsidRDefault="00290A20"/>
    <w:p w14:paraId="0CE96A30" w14:textId="77777777" w:rsidR="00290A20" w:rsidRDefault="00290A20"/>
    <w:p w14:paraId="71BF5111" w14:textId="77777777" w:rsidR="00290A20" w:rsidRDefault="00290A20"/>
    <w:p w14:paraId="3798FD82" w14:textId="77777777" w:rsidR="00290A20" w:rsidRDefault="00290A20"/>
    <w:p w14:paraId="1F3A0504" w14:textId="77777777" w:rsidR="00290A20" w:rsidRDefault="00290A20"/>
    <w:p w14:paraId="7D49FF1B" w14:textId="77777777" w:rsidR="00290A20" w:rsidRDefault="00290A20"/>
    <w:p w14:paraId="3AAA8918" w14:textId="77777777" w:rsidR="00290A20" w:rsidRDefault="00290A20"/>
    <w:p w14:paraId="0EA21FAB" w14:textId="77777777" w:rsidR="00290A20" w:rsidRDefault="00290A20"/>
    <w:p w14:paraId="7894D17B" w14:textId="77777777" w:rsidR="00290A20" w:rsidRDefault="00290A20"/>
    <w:p w14:paraId="1B4F16FD" w14:textId="77777777" w:rsidR="00290A20" w:rsidRDefault="00290A20"/>
    <w:p w14:paraId="402B4D9E" w14:textId="77777777" w:rsidR="00290A20" w:rsidRDefault="00290A20"/>
    <w:p w14:paraId="2CE7BC3E" w14:textId="77777777" w:rsidR="00290A20" w:rsidRDefault="00290A20"/>
    <w:p w14:paraId="145774BD" w14:textId="77777777" w:rsidR="00290A20" w:rsidRDefault="00290A20" w:rsidP="00290A2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A264375" w14:textId="77777777" w:rsidR="00290A20" w:rsidRDefault="00290A20" w:rsidP="00290A20">
      <w:pPr>
        <w:spacing w:line="360" w:lineRule="auto"/>
        <w:jc w:val="both"/>
        <w:rPr>
          <w:rFonts w:ascii="Verdana" w:hAnsi="Verdana"/>
          <w:sz w:val="20"/>
        </w:rPr>
      </w:pPr>
    </w:p>
    <w:p w14:paraId="28F6E6AD" w14:textId="77777777" w:rsidR="00290A20" w:rsidRDefault="00290A20" w:rsidP="00290A20">
      <w:pPr>
        <w:spacing w:line="360" w:lineRule="auto"/>
        <w:jc w:val="both"/>
        <w:rPr>
          <w:rFonts w:ascii="Verdana" w:hAnsi="Verdana"/>
          <w:sz w:val="20"/>
        </w:rPr>
      </w:pPr>
    </w:p>
    <w:p w14:paraId="72222D65" w14:textId="77777777" w:rsidR="00290A20" w:rsidRDefault="00290A20"/>
    <w:sectPr w:rsidR="00290A20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58F" w14:textId="77777777" w:rsidR="00274441" w:rsidRDefault="006C192C">
      <w:pPr>
        <w:spacing w:line="240" w:lineRule="auto"/>
      </w:pPr>
      <w:r>
        <w:separator/>
      </w:r>
    </w:p>
  </w:endnote>
  <w:endnote w:type="continuationSeparator" w:id="0">
    <w:p w14:paraId="35F3DBEA" w14:textId="77777777" w:rsidR="00274441" w:rsidRDefault="006C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E93" w14:textId="77777777" w:rsidR="00274441" w:rsidRDefault="0027444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94E7992" w14:textId="77777777" w:rsidR="00274441" w:rsidRDefault="0027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46A" w14:textId="77777777" w:rsidR="00274441" w:rsidRDefault="006C192C">
      <w:pPr>
        <w:spacing w:after="0"/>
      </w:pPr>
      <w:r>
        <w:separator/>
      </w:r>
    </w:p>
  </w:footnote>
  <w:footnote w:type="continuationSeparator" w:id="0">
    <w:p w14:paraId="65D26DA8" w14:textId="77777777" w:rsidR="00274441" w:rsidRDefault="006C1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454B" w14:textId="77777777" w:rsidR="00274441" w:rsidRDefault="00587BA9">
    <w:pPr>
      <w:pStyle w:val="Nagwek"/>
    </w:pPr>
    <w:r>
      <w:rPr>
        <w:lang w:eastAsia="pl-PL" w:bidi="ar-SA"/>
      </w:rPr>
      <w:pict w14:anchorId="70EC8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2" w15:restartNumberingAfterBreak="0">
    <w:nsid w:val="10926B46"/>
    <w:multiLevelType w:val="hybridMultilevel"/>
    <w:tmpl w:val="4C78F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93354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31021">
    <w:abstractNumId w:val="7"/>
  </w:num>
  <w:num w:numId="3" w16cid:durableId="428962947">
    <w:abstractNumId w:val="1"/>
  </w:num>
  <w:num w:numId="4" w16cid:durableId="1251160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053630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946575120">
    <w:abstractNumId w:val="11"/>
  </w:num>
  <w:num w:numId="7" w16cid:durableId="1984046761">
    <w:abstractNumId w:val="3"/>
  </w:num>
  <w:num w:numId="8" w16cid:durableId="1660303061">
    <w:abstractNumId w:val="12"/>
  </w:num>
  <w:num w:numId="9" w16cid:durableId="177044322">
    <w:abstractNumId w:val="10"/>
  </w:num>
  <w:num w:numId="10" w16cid:durableId="1024015011">
    <w:abstractNumId w:val="9"/>
  </w:num>
  <w:num w:numId="11" w16cid:durableId="1441947019">
    <w:abstractNumId w:val="6"/>
  </w:num>
  <w:num w:numId="12" w16cid:durableId="318268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91271">
    <w:abstractNumId w:val="2"/>
  </w:num>
  <w:num w:numId="14" w16cid:durableId="983435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A7"/>
    <w:rsid w:val="000154B1"/>
    <w:rsid w:val="00166FC8"/>
    <w:rsid w:val="00170124"/>
    <w:rsid w:val="0019190E"/>
    <w:rsid w:val="002263BD"/>
    <w:rsid w:val="00274441"/>
    <w:rsid w:val="00290A20"/>
    <w:rsid w:val="0029658F"/>
    <w:rsid w:val="002B4023"/>
    <w:rsid w:val="002B62A4"/>
    <w:rsid w:val="002F72FE"/>
    <w:rsid w:val="00386E22"/>
    <w:rsid w:val="003A08BF"/>
    <w:rsid w:val="00417086"/>
    <w:rsid w:val="00445980"/>
    <w:rsid w:val="00463FEF"/>
    <w:rsid w:val="00566494"/>
    <w:rsid w:val="00566620"/>
    <w:rsid w:val="0057423C"/>
    <w:rsid w:val="005B78DD"/>
    <w:rsid w:val="005C6E18"/>
    <w:rsid w:val="00614745"/>
    <w:rsid w:val="0066276C"/>
    <w:rsid w:val="006676A7"/>
    <w:rsid w:val="006714AB"/>
    <w:rsid w:val="006B4EFB"/>
    <w:rsid w:val="006C192C"/>
    <w:rsid w:val="00724301"/>
    <w:rsid w:val="00800337"/>
    <w:rsid w:val="00846B76"/>
    <w:rsid w:val="0086127D"/>
    <w:rsid w:val="0091090B"/>
    <w:rsid w:val="009219D5"/>
    <w:rsid w:val="009221D5"/>
    <w:rsid w:val="009A2FB3"/>
    <w:rsid w:val="00A15638"/>
    <w:rsid w:val="00B0617A"/>
    <w:rsid w:val="00B21BFB"/>
    <w:rsid w:val="00B351B2"/>
    <w:rsid w:val="00B55E92"/>
    <w:rsid w:val="00B75C36"/>
    <w:rsid w:val="00B93E0A"/>
    <w:rsid w:val="00B97AF1"/>
    <w:rsid w:val="00BC0503"/>
    <w:rsid w:val="00C11DF7"/>
    <w:rsid w:val="00CA053C"/>
    <w:rsid w:val="00DA6E79"/>
    <w:rsid w:val="00E04CC9"/>
    <w:rsid w:val="00E46BCB"/>
    <w:rsid w:val="00E73029"/>
    <w:rsid w:val="00EF61A3"/>
    <w:rsid w:val="00F25C04"/>
    <w:rsid w:val="00F358DB"/>
    <w:rsid w:val="00FE3ECF"/>
    <w:rsid w:val="38DD6E16"/>
    <w:rsid w:val="66DE1C33"/>
    <w:rsid w:val="6AC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0287"/>
  <w15:docId w15:val="{82B9B9D7-88F1-4F71-A363-2925426F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63F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2528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6</cp:revision>
  <cp:lastPrinted>2024-01-03T12:20:00Z</cp:lastPrinted>
  <dcterms:created xsi:type="dcterms:W3CDTF">2024-01-03T07:22:00Z</dcterms:created>
  <dcterms:modified xsi:type="dcterms:W3CDTF">2024-01-04T08:42:00Z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7AFBC35ECF0342CA89862E5A994B47DF</vt:lpwstr>
  </property>
</Properties>
</file>