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E6B1" w14:textId="0D336641" w:rsidR="00235972" w:rsidRDefault="00000000">
      <w:pPr>
        <w:spacing w:before="74"/>
        <w:ind w:left="15892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Załącznik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nr</w:t>
      </w:r>
      <w:r>
        <w:rPr>
          <w:rFonts w:ascii="Arial" w:hAnsi="Arial"/>
          <w:b/>
          <w:spacing w:val="2"/>
          <w:sz w:val="14"/>
        </w:rPr>
        <w:t xml:space="preserve"> </w:t>
      </w:r>
      <w:r>
        <w:rPr>
          <w:rFonts w:ascii="Arial" w:hAnsi="Arial"/>
          <w:b/>
          <w:sz w:val="14"/>
        </w:rPr>
        <w:t>7</w:t>
      </w:r>
      <w:r>
        <w:rPr>
          <w:rFonts w:ascii="Arial" w:hAnsi="Arial"/>
          <w:b/>
          <w:spacing w:val="2"/>
          <w:sz w:val="14"/>
        </w:rPr>
        <w:t xml:space="preserve"> </w:t>
      </w:r>
      <w:r>
        <w:rPr>
          <w:rFonts w:ascii="Arial" w:hAnsi="Arial"/>
          <w:b/>
          <w:sz w:val="14"/>
        </w:rPr>
        <w:t>do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Umowy nr…………….</w:t>
      </w:r>
    </w:p>
    <w:p w14:paraId="4F92054B" w14:textId="77777777" w:rsidR="00235972" w:rsidRDefault="00235972">
      <w:pPr>
        <w:pStyle w:val="Tekstpodstawowy"/>
        <w:spacing w:before="5"/>
        <w:rPr>
          <w:sz w:val="28"/>
        </w:rPr>
      </w:pPr>
    </w:p>
    <w:p w14:paraId="2FE1E4CA" w14:textId="46AFBD92" w:rsidR="00235972" w:rsidRDefault="00361FB0">
      <w:pPr>
        <w:pStyle w:val="Tekstpodstawowy"/>
        <w:spacing w:before="94"/>
        <w:ind w:left="1725" w:right="270"/>
        <w:jc w:val="center"/>
      </w:pPr>
      <w:r>
        <w:t xml:space="preserve">WZÓR </w:t>
      </w:r>
      <w:r w:rsidR="00000000">
        <w:t>HARMONOGRAM</w:t>
      </w:r>
      <w:r>
        <w:t>U</w:t>
      </w:r>
      <w:r w:rsidR="00000000">
        <w:rPr>
          <w:spacing w:val="-4"/>
        </w:rPr>
        <w:t xml:space="preserve"> </w:t>
      </w:r>
      <w:r w:rsidR="00000000">
        <w:t>RZECZOWO</w:t>
      </w:r>
      <w:r w:rsidR="00000000">
        <w:rPr>
          <w:spacing w:val="-5"/>
        </w:rPr>
        <w:t xml:space="preserve"> </w:t>
      </w:r>
      <w:r w:rsidR="00000000">
        <w:t>-</w:t>
      </w:r>
      <w:r w:rsidR="00000000">
        <w:rPr>
          <w:spacing w:val="-4"/>
        </w:rPr>
        <w:t xml:space="preserve"> </w:t>
      </w:r>
      <w:r w:rsidR="00000000">
        <w:t>FINANSOW</w:t>
      </w:r>
      <w:r>
        <w:t>EGO</w:t>
      </w:r>
    </w:p>
    <w:p w14:paraId="0812EB5C" w14:textId="77777777" w:rsidR="00235972" w:rsidRDefault="00235972">
      <w:pPr>
        <w:pStyle w:val="Tekstpodstawowy"/>
        <w:rPr>
          <w:sz w:val="24"/>
        </w:rPr>
      </w:pPr>
    </w:p>
    <w:p w14:paraId="58DBD0F5" w14:textId="53BEB1ED" w:rsidR="00235972" w:rsidRDefault="00000000">
      <w:pPr>
        <w:pStyle w:val="Tekstpodstawowy"/>
        <w:spacing w:before="94" w:after="3"/>
        <w:ind w:left="185"/>
      </w:pPr>
      <w:r>
        <w:t>Zadanie:</w:t>
      </w:r>
      <w:r>
        <w:rPr>
          <w:spacing w:val="-6"/>
        </w:rPr>
        <w:t xml:space="preserve"> </w:t>
      </w:r>
      <w:r w:rsidR="00361FB0">
        <w:t>Odwodnienie terenu i izolacja ścian piwnic Gmachu Elektroniki Politechniki Warszawskiej ul. Nowowiejska 15/19 Warszawa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079"/>
        <w:gridCol w:w="1339"/>
        <w:gridCol w:w="722"/>
        <w:gridCol w:w="1154"/>
        <w:gridCol w:w="1134"/>
        <w:gridCol w:w="1127"/>
        <w:gridCol w:w="1131"/>
        <w:gridCol w:w="113"/>
        <w:gridCol w:w="1131"/>
        <w:gridCol w:w="1131"/>
        <w:gridCol w:w="1035"/>
        <w:gridCol w:w="1038"/>
        <w:gridCol w:w="113"/>
        <w:gridCol w:w="1032"/>
        <w:gridCol w:w="1203"/>
        <w:gridCol w:w="1117"/>
        <w:gridCol w:w="1203"/>
        <w:gridCol w:w="1239"/>
      </w:tblGrid>
      <w:tr w:rsidR="00235972" w14:paraId="5A52F836" w14:textId="77777777">
        <w:trPr>
          <w:trHeight w:val="613"/>
        </w:trPr>
        <w:tc>
          <w:tcPr>
            <w:tcW w:w="386" w:type="dxa"/>
          </w:tcPr>
          <w:p w14:paraId="03EC2B1D" w14:textId="77777777" w:rsidR="00235972" w:rsidRDefault="00235972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163E9E6D" w14:textId="77777777" w:rsidR="00235972" w:rsidRDefault="00000000">
            <w:pPr>
              <w:pStyle w:val="TableParagraph"/>
              <w:ind w:left="128" w:right="3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Lp</w:t>
            </w:r>
          </w:p>
        </w:tc>
        <w:tc>
          <w:tcPr>
            <w:tcW w:w="3079" w:type="dxa"/>
          </w:tcPr>
          <w:p w14:paraId="7B50797C" w14:textId="77777777" w:rsidR="00235972" w:rsidRDefault="00235972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59518B99" w14:textId="77777777" w:rsidR="00235972" w:rsidRDefault="00000000">
            <w:pPr>
              <w:pStyle w:val="TableParagraph"/>
              <w:ind w:left="1128" w:right="104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Rodzaj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robót</w:t>
            </w:r>
          </w:p>
        </w:tc>
        <w:tc>
          <w:tcPr>
            <w:tcW w:w="1339" w:type="dxa"/>
          </w:tcPr>
          <w:p w14:paraId="286548AC" w14:textId="77777777" w:rsidR="00235972" w:rsidRDefault="00000000">
            <w:pPr>
              <w:pStyle w:val="TableParagraph"/>
              <w:spacing w:before="138"/>
              <w:ind w:left="228" w:right="10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Wartość</w:t>
            </w:r>
            <w:r>
              <w:rPr>
                <w:rFonts w:ascii="Arial" w:hAnsi="Arial"/>
                <w:b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robót</w:t>
            </w:r>
          </w:p>
          <w:p w14:paraId="50A1AB07" w14:textId="77777777" w:rsidR="00235972" w:rsidRDefault="00000000">
            <w:pPr>
              <w:pStyle w:val="TableParagraph"/>
              <w:spacing w:before="21"/>
              <w:ind w:left="194" w:right="10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/netto/</w:t>
            </w:r>
          </w:p>
        </w:tc>
        <w:tc>
          <w:tcPr>
            <w:tcW w:w="722" w:type="dxa"/>
            <w:tcBorders>
              <w:right w:val="double" w:sz="2" w:space="0" w:color="000000"/>
            </w:tcBorders>
          </w:tcPr>
          <w:p w14:paraId="652AFC63" w14:textId="77777777" w:rsidR="00235972" w:rsidRDefault="00000000">
            <w:pPr>
              <w:pStyle w:val="TableParagraph"/>
              <w:spacing w:before="138" w:line="271" w:lineRule="auto"/>
              <w:ind w:left="125" w:right="16" w:hanging="2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Wartość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robót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154" w:type="dxa"/>
            <w:tcBorders>
              <w:left w:val="double" w:sz="2" w:space="0" w:color="000000"/>
            </w:tcBorders>
          </w:tcPr>
          <w:p w14:paraId="3D2161CB" w14:textId="77777777" w:rsidR="00235972" w:rsidRDefault="00235972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44B17DF1" w14:textId="77777777" w:rsidR="00235972" w:rsidRDefault="00000000">
            <w:pPr>
              <w:pStyle w:val="TableParagraph"/>
              <w:ind w:left="3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TYDZ</w:t>
            </w:r>
          </w:p>
        </w:tc>
        <w:tc>
          <w:tcPr>
            <w:tcW w:w="1134" w:type="dxa"/>
          </w:tcPr>
          <w:p w14:paraId="68394E2E" w14:textId="77777777" w:rsidR="00235972" w:rsidRDefault="00235972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9792D6C" w14:textId="77777777" w:rsidR="00235972" w:rsidRDefault="00000000">
            <w:pPr>
              <w:pStyle w:val="TableParagraph"/>
              <w:ind w:left="3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TYDZ</w:t>
            </w:r>
          </w:p>
        </w:tc>
        <w:tc>
          <w:tcPr>
            <w:tcW w:w="1127" w:type="dxa"/>
          </w:tcPr>
          <w:p w14:paraId="38D08BF6" w14:textId="77777777" w:rsidR="00235972" w:rsidRDefault="00235972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3961C6F" w14:textId="77777777" w:rsidR="00235972" w:rsidRDefault="00000000">
            <w:pPr>
              <w:pStyle w:val="TableParagraph"/>
              <w:ind w:left="34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TYDZ</w:t>
            </w:r>
          </w:p>
        </w:tc>
        <w:tc>
          <w:tcPr>
            <w:tcW w:w="1131" w:type="dxa"/>
          </w:tcPr>
          <w:p w14:paraId="20CD8D6B" w14:textId="77777777" w:rsidR="00235972" w:rsidRDefault="00235972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08B6F31A" w14:textId="77777777" w:rsidR="00235972" w:rsidRDefault="00000000">
            <w:pPr>
              <w:pStyle w:val="TableParagraph"/>
              <w:ind w:left="3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TYDZ</w:t>
            </w:r>
          </w:p>
        </w:tc>
        <w:tc>
          <w:tcPr>
            <w:tcW w:w="113" w:type="dxa"/>
          </w:tcPr>
          <w:p w14:paraId="6D98ECE2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1EC47C09" w14:textId="77777777" w:rsidR="00235972" w:rsidRDefault="00235972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2D72854" w14:textId="77777777" w:rsidR="00235972" w:rsidRDefault="00000000">
            <w:pPr>
              <w:pStyle w:val="TableParagraph"/>
              <w:ind w:left="3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TYDZ</w:t>
            </w:r>
          </w:p>
        </w:tc>
        <w:tc>
          <w:tcPr>
            <w:tcW w:w="1131" w:type="dxa"/>
          </w:tcPr>
          <w:p w14:paraId="43330E29" w14:textId="77777777" w:rsidR="00235972" w:rsidRDefault="00235972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18B30740" w14:textId="77777777" w:rsidR="00235972" w:rsidRDefault="00000000">
            <w:pPr>
              <w:pStyle w:val="TableParagraph"/>
              <w:ind w:left="34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TYDZ</w:t>
            </w:r>
          </w:p>
        </w:tc>
        <w:tc>
          <w:tcPr>
            <w:tcW w:w="1035" w:type="dxa"/>
          </w:tcPr>
          <w:p w14:paraId="2729D940" w14:textId="77777777" w:rsidR="00235972" w:rsidRDefault="00235972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0B802C2B" w14:textId="77777777" w:rsidR="00235972" w:rsidRDefault="00000000">
            <w:pPr>
              <w:pStyle w:val="TableParagraph"/>
              <w:ind w:left="3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TYDZ</w:t>
            </w:r>
          </w:p>
        </w:tc>
        <w:tc>
          <w:tcPr>
            <w:tcW w:w="1038" w:type="dxa"/>
          </w:tcPr>
          <w:p w14:paraId="4F2B1EC6" w14:textId="77777777" w:rsidR="00235972" w:rsidRDefault="00235972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444871C3" w14:textId="77777777" w:rsidR="00235972" w:rsidRDefault="00000000">
            <w:pPr>
              <w:pStyle w:val="TableParagraph"/>
              <w:ind w:left="29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TYDZ</w:t>
            </w:r>
          </w:p>
        </w:tc>
        <w:tc>
          <w:tcPr>
            <w:tcW w:w="113" w:type="dxa"/>
          </w:tcPr>
          <w:p w14:paraId="2A412BE5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</w:tcPr>
          <w:p w14:paraId="213DB2CE" w14:textId="77777777" w:rsidR="00235972" w:rsidRDefault="00235972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57014EAB" w14:textId="77777777" w:rsidR="00235972" w:rsidRDefault="00000000">
            <w:pPr>
              <w:pStyle w:val="TableParagraph"/>
              <w:ind w:left="2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TYDZ</w:t>
            </w:r>
          </w:p>
        </w:tc>
        <w:tc>
          <w:tcPr>
            <w:tcW w:w="1203" w:type="dxa"/>
          </w:tcPr>
          <w:p w14:paraId="6833DB0C" w14:textId="77777777" w:rsidR="00235972" w:rsidRDefault="00235972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28674EE7" w14:textId="77777777" w:rsidR="00235972" w:rsidRDefault="00000000">
            <w:pPr>
              <w:pStyle w:val="TableParagraph"/>
              <w:ind w:left="3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TYDZ</w:t>
            </w:r>
          </w:p>
        </w:tc>
        <w:tc>
          <w:tcPr>
            <w:tcW w:w="1117" w:type="dxa"/>
          </w:tcPr>
          <w:p w14:paraId="1E4AAAD8" w14:textId="77777777" w:rsidR="00235972" w:rsidRDefault="00235972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188D96A" w14:textId="77777777" w:rsidR="00235972" w:rsidRDefault="00000000">
            <w:pPr>
              <w:pStyle w:val="TableParagraph"/>
              <w:ind w:left="2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TYDZ</w:t>
            </w:r>
          </w:p>
        </w:tc>
        <w:tc>
          <w:tcPr>
            <w:tcW w:w="1203" w:type="dxa"/>
          </w:tcPr>
          <w:p w14:paraId="6A099325" w14:textId="77777777" w:rsidR="00235972" w:rsidRDefault="00235972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0C5ED1E7" w14:textId="77777777" w:rsidR="00235972" w:rsidRDefault="00000000">
            <w:pPr>
              <w:pStyle w:val="TableParagraph"/>
              <w:ind w:left="34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TYDZ</w:t>
            </w:r>
          </w:p>
        </w:tc>
        <w:tc>
          <w:tcPr>
            <w:tcW w:w="1239" w:type="dxa"/>
            <w:tcBorders>
              <w:right w:val="double" w:sz="2" w:space="0" w:color="000000"/>
            </w:tcBorders>
          </w:tcPr>
          <w:p w14:paraId="2CA74E21" w14:textId="77777777" w:rsidR="00235972" w:rsidRDefault="00235972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296D1F35" w14:textId="77777777" w:rsidR="00235972" w:rsidRDefault="00000000">
            <w:pPr>
              <w:pStyle w:val="TableParagraph"/>
              <w:ind w:left="34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13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TYDZ</w:t>
            </w:r>
          </w:p>
        </w:tc>
      </w:tr>
      <w:tr w:rsidR="00235972" w14:paraId="6F36539B" w14:textId="77777777">
        <w:trPr>
          <w:trHeight w:val="371"/>
        </w:trPr>
        <w:tc>
          <w:tcPr>
            <w:tcW w:w="386" w:type="dxa"/>
          </w:tcPr>
          <w:p w14:paraId="3C092628" w14:textId="77777777" w:rsidR="00235972" w:rsidRDefault="00000000">
            <w:pPr>
              <w:pStyle w:val="TableParagraph"/>
              <w:spacing w:before="102"/>
              <w:ind w:left="10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3079" w:type="dxa"/>
          </w:tcPr>
          <w:p w14:paraId="46098DA5" w14:textId="77777777" w:rsidR="00235972" w:rsidRDefault="00000000">
            <w:pPr>
              <w:pStyle w:val="TableParagraph"/>
              <w:spacing w:before="107"/>
              <w:ind w:left="6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Przekazanie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frontu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robót</w:t>
            </w:r>
          </w:p>
        </w:tc>
        <w:tc>
          <w:tcPr>
            <w:tcW w:w="1339" w:type="dxa"/>
          </w:tcPr>
          <w:p w14:paraId="778BC6DC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right w:val="single" w:sz="34" w:space="0" w:color="000000"/>
            </w:tcBorders>
          </w:tcPr>
          <w:p w14:paraId="4858D08B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6" w:type="dxa"/>
            <w:gridSpan w:val="4"/>
            <w:tcBorders>
              <w:left w:val="single" w:sz="34" w:space="0" w:color="000000"/>
            </w:tcBorders>
          </w:tcPr>
          <w:p w14:paraId="1245509F" w14:textId="77777777" w:rsidR="00235972" w:rsidRDefault="00000000">
            <w:pPr>
              <w:pStyle w:val="TableParagraph"/>
              <w:spacing w:before="104"/>
              <w:ind w:left="10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&lt; Data</w:t>
            </w:r>
            <w:r>
              <w:rPr>
                <w:rFonts w:ascii="Arial" w:hAns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przekazania</w:t>
            </w:r>
            <w:r>
              <w:rPr>
                <w:rFonts w:ascii="Arial" w:hAns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frontu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robót</w:t>
            </w:r>
          </w:p>
        </w:tc>
        <w:tc>
          <w:tcPr>
            <w:tcW w:w="113" w:type="dxa"/>
          </w:tcPr>
          <w:p w14:paraId="08329B5D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187EE9B9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57D914C1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 w14:paraId="3DFE12F2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14:paraId="572997CB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</w:tcPr>
          <w:p w14:paraId="71B12454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</w:tcPr>
          <w:p w14:paraId="33CBA5B3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</w:tcPr>
          <w:p w14:paraId="26A08F2F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9" w:type="dxa"/>
            <w:gridSpan w:val="3"/>
            <w:tcBorders>
              <w:right w:val="single" w:sz="34" w:space="0" w:color="000000"/>
            </w:tcBorders>
          </w:tcPr>
          <w:p w14:paraId="78A1B8AA" w14:textId="77777777" w:rsidR="00235972" w:rsidRDefault="00000000">
            <w:pPr>
              <w:pStyle w:val="TableParagraph"/>
              <w:spacing w:before="104"/>
              <w:ind w:left="3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Data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-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termin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wykonania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przedmiotu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Umowy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&gt;</w:t>
            </w:r>
          </w:p>
        </w:tc>
      </w:tr>
      <w:tr w:rsidR="00235972" w14:paraId="56343CB3" w14:textId="77777777">
        <w:trPr>
          <w:trHeight w:val="381"/>
        </w:trPr>
        <w:tc>
          <w:tcPr>
            <w:tcW w:w="386" w:type="dxa"/>
          </w:tcPr>
          <w:p w14:paraId="12325946" w14:textId="77777777" w:rsidR="00235972" w:rsidRDefault="00000000">
            <w:pPr>
              <w:pStyle w:val="TableParagraph"/>
              <w:spacing w:before="107"/>
              <w:ind w:left="10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3079" w:type="dxa"/>
          </w:tcPr>
          <w:p w14:paraId="30977E90" w14:textId="77777777" w:rsidR="00235972" w:rsidRDefault="00000000">
            <w:pPr>
              <w:pStyle w:val="TableParagraph"/>
              <w:spacing w:before="14" w:line="170" w:lineRule="atLeast"/>
              <w:ind w:left="64"/>
              <w:rPr>
                <w:sz w:val="14"/>
              </w:rPr>
            </w:pPr>
            <w:r>
              <w:rPr>
                <w:sz w:val="14"/>
              </w:rPr>
              <w:t>Prace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przygotowawcze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zagospodarowanie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placu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budowy,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zaplecze socjalne</w:t>
            </w:r>
          </w:p>
        </w:tc>
        <w:tc>
          <w:tcPr>
            <w:tcW w:w="1339" w:type="dxa"/>
          </w:tcPr>
          <w:p w14:paraId="3EDF33A1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right w:val="double" w:sz="2" w:space="0" w:color="000000"/>
            </w:tcBorders>
          </w:tcPr>
          <w:p w14:paraId="13CC6EC0" w14:textId="77777777" w:rsidR="00235972" w:rsidRDefault="00000000">
            <w:pPr>
              <w:pStyle w:val="TableParagraph"/>
              <w:spacing w:before="112"/>
              <w:ind w:left="185"/>
              <w:rPr>
                <w:sz w:val="14"/>
              </w:rPr>
            </w:pPr>
            <w:r>
              <w:rPr>
                <w:sz w:val="14"/>
              </w:rPr>
              <w:t>3,00%</w:t>
            </w:r>
          </w:p>
        </w:tc>
        <w:tc>
          <w:tcPr>
            <w:tcW w:w="1154" w:type="dxa"/>
            <w:tcBorders>
              <w:left w:val="double" w:sz="2" w:space="0" w:color="000000"/>
            </w:tcBorders>
            <w:shd w:val="clear" w:color="auto" w:fill="99CC00"/>
          </w:tcPr>
          <w:p w14:paraId="24C16543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shd w:val="clear" w:color="auto" w:fill="99CC00"/>
          </w:tcPr>
          <w:p w14:paraId="2A5686F2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8" w:type="dxa"/>
            <w:gridSpan w:val="2"/>
          </w:tcPr>
          <w:p w14:paraId="5483AFF4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020CC4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78B08EF8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2869C325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 w14:paraId="7C703070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14:paraId="76FF3C42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</w:tcPr>
          <w:p w14:paraId="38B7AEAE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</w:tcPr>
          <w:p w14:paraId="79B5290B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</w:tcPr>
          <w:p w14:paraId="35F4710D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</w:tcPr>
          <w:p w14:paraId="7DA1C27B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</w:tcPr>
          <w:p w14:paraId="41AEE2D1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  <w:tcBorders>
              <w:right w:val="double" w:sz="2" w:space="0" w:color="000000"/>
            </w:tcBorders>
          </w:tcPr>
          <w:p w14:paraId="6D4048C2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5972" w14:paraId="03AA54F2" w14:textId="77777777">
        <w:trPr>
          <w:trHeight w:val="380"/>
        </w:trPr>
        <w:tc>
          <w:tcPr>
            <w:tcW w:w="386" w:type="dxa"/>
          </w:tcPr>
          <w:p w14:paraId="2D09938B" w14:textId="77777777" w:rsidR="00235972" w:rsidRDefault="00000000">
            <w:pPr>
              <w:pStyle w:val="TableParagraph"/>
              <w:spacing w:before="107"/>
              <w:ind w:left="10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3079" w:type="dxa"/>
          </w:tcPr>
          <w:p w14:paraId="636E0047" w14:textId="77777777" w:rsidR="00235972" w:rsidRDefault="00000000">
            <w:pPr>
              <w:pStyle w:val="TableParagraph"/>
              <w:spacing w:before="112"/>
              <w:ind w:left="64"/>
              <w:rPr>
                <w:sz w:val="14"/>
              </w:rPr>
            </w:pPr>
            <w:r>
              <w:rPr>
                <w:sz w:val="14"/>
              </w:rPr>
              <w:t>Utrzymanie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placu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budowy</w:t>
            </w:r>
          </w:p>
        </w:tc>
        <w:tc>
          <w:tcPr>
            <w:tcW w:w="1339" w:type="dxa"/>
          </w:tcPr>
          <w:p w14:paraId="0E0D9A42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right w:val="double" w:sz="2" w:space="0" w:color="000000"/>
            </w:tcBorders>
          </w:tcPr>
          <w:p w14:paraId="3AE3901F" w14:textId="77777777" w:rsidR="00235972" w:rsidRDefault="00000000">
            <w:pPr>
              <w:pStyle w:val="TableParagraph"/>
              <w:spacing w:before="112"/>
              <w:ind w:left="185"/>
              <w:rPr>
                <w:sz w:val="14"/>
              </w:rPr>
            </w:pPr>
            <w:r>
              <w:rPr>
                <w:sz w:val="14"/>
              </w:rPr>
              <w:t>3,00%</w:t>
            </w:r>
          </w:p>
        </w:tc>
        <w:tc>
          <w:tcPr>
            <w:tcW w:w="1154" w:type="dxa"/>
            <w:tcBorders>
              <w:left w:val="double" w:sz="2" w:space="0" w:color="000000"/>
            </w:tcBorders>
            <w:shd w:val="clear" w:color="auto" w:fill="99CC00"/>
          </w:tcPr>
          <w:p w14:paraId="471CCD4D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shd w:val="clear" w:color="auto" w:fill="99CC00"/>
          </w:tcPr>
          <w:p w14:paraId="36FCED39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vMerge w:val="restart"/>
            <w:tcBorders>
              <w:right w:val="nil"/>
            </w:tcBorders>
          </w:tcPr>
          <w:p w14:paraId="20256CEA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tcBorders>
              <w:left w:val="nil"/>
            </w:tcBorders>
          </w:tcPr>
          <w:p w14:paraId="56D0123E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58A813" w14:textId="77777777" w:rsidR="00235972" w:rsidRDefault="00235972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 w14:paraId="6F348251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4C785E14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 w14:paraId="40BDFA76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14:paraId="533E487F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</w:tcPr>
          <w:p w14:paraId="177022DB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</w:tcPr>
          <w:p w14:paraId="43F5E28E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</w:tcPr>
          <w:p w14:paraId="4B0147DD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</w:tcPr>
          <w:p w14:paraId="0B2EC0CE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</w:tcPr>
          <w:p w14:paraId="1BA7584F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  <w:tcBorders>
              <w:right w:val="double" w:sz="2" w:space="0" w:color="000000"/>
            </w:tcBorders>
          </w:tcPr>
          <w:p w14:paraId="7DF38E63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5972" w14:paraId="5B2B8C9E" w14:textId="77777777">
        <w:trPr>
          <w:trHeight w:val="371"/>
        </w:trPr>
        <w:tc>
          <w:tcPr>
            <w:tcW w:w="386" w:type="dxa"/>
          </w:tcPr>
          <w:p w14:paraId="38896776" w14:textId="77777777" w:rsidR="00235972" w:rsidRDefault="00000000">
            <w:pPr>
              <w:pStyle w:val="TableParagraph"/>
              <w:spacing w:before="102"/>
              <w:ind w:left="10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3079" w:type="dxa"/>
            <w:shd w:val="clear" w:color="auto" w:fill="FFC000"/>
          </w:tcPr>
          <w:p w14:paraId="0A52DF67" w14:textId="5F0851E5" w:rsidR="00235972" w:rsidRDefault="00235972">
            <w:pPr>
              <w:pStyle w:val="TableParagraph"/>
              <w:spacing w:before="107"/>
              <w:ind w:left="64"/>
              <w:rPr>
                <w:sz w:val="14"/>
              </w:rPr>
            </w:pPr>
          </w:p>
        </w:tc>
        <w:tc>
          <w:tcPr>
            <w:tcW w:w="1339" w:type="dxa"/>
          </w:tcPr>
          <w:p w14:paraId="28513B7A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right w:val="double" w:sz="2" w:space="0" w:color="000000"/>
            </w:tcBorders>
          </w:tcPr>
          <w:p w14:paraId="4F636E9E" w14:textId="551C144D" w:rsidR="00235972" w:rsidRDefault="00235972">
            <w:pPr>
              <w:pStyle w:val="TableParagraph"/>
              <w:spacing w:before="107"/>
              <w:ind w:left="185"/>
              <w:rPr>
                <w:sz w:val="14"/>
              </w:rPr>
            </w:pPr>
          </w:p>
        </w:tc>
        <w:tc>
          <w:tcPr>
            <w:tcW w:w="1154" w:type="dxa"/>
            <w:tcBorders>
              <w:left w:val="double" w:sz="2" w:space="0" w:color="000000"/>
            </w:tcBorders>
            <w:shd w:val="clear" w:color="auto" w:fill="92D050"/>
          </w:tcPr>
          <w:p w14:paraId="34977F30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shd w:val="clear" w:color="auto" w:fill="92D050"/>
          </w:tcPr>
          <w:p w14:paraId="32F71B78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vMerge/>
            <w:tcBorders>
              <w:top w:val="nil"/>
              <w:right w:val="nil"/>
            </w:tcBorders>
          </w:tcPr>
          <w:p w14:paraId="4CE5ABED" w14:textId="77777777" w:rsidR="00235972" w:rsidRDefault="00235972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left w:val="nil"/>
            </w:tcBorders>
          </w:tcPr>
          <w:p w14:paraId="22017B11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DAF818" w14:textId="77777777" w:rsidR="00235972" w:rsidRDefault="00235972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 w14:paraId="446C7E0B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112C5739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 w14:paraId="6D1AD668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14:paraId="39A05688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</w:tcPr>
          <w:p w14:paraId="572477E5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</w:tcPr>
          <w:p w14:paraId="2D1879E3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</w:tcPr>
          <w:p w14:paraId="1F08D04F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</w:tcPr>
          <w:p w14:paraId="302C2E2F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</w:tcPr>
          <w:p w14:paraId="29F47F7E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  <w:tcBorders>
              <w:right w:val="double" w:sz="2" w:space="0" w:color="000000"/>
            </w:tcBorders>
          </w:tcPr>
          <w:p w14:paraId="23CBC404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5972" w14:paraId="1965477E" w14:textId="77777777">
        <w:trPr>
          <w:trHeight w:val="371"/>
        </w:trPr>
        <w:tc>
          <w:tcPr>
            <w:tcW w:w="386" w:type="dxa"/>
          </w:tcPr>
          <w:p w14:paraId="30BE67F6" w14:textId="77777777" w:rsidR="00235972" w:rsidRDefault="00000000">
            <w:pPr>
              <w:pStyle w:val="TableParagraph"/>
              <w:spacing w:before="102"/>
              <w:ind w:left="10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3079" w:type="dxa"/>
            <w:shd w:val="clear" w:color="auto" w:fill="FFC000"/>
          </w:tcPr>
          <w:p w14:paraId="13A704B0" w14:textId="5D3A9F72" w:rsidR="00235972" w:rsidRDefault="00235972">
            <w:pPr>
              <w:pStyle w:val="TableParagraph"/>
              <w:spacing w:before="9" w:line="170" w:lineRule="atLeast"/>
              <w:ind w:left="64" w:right="-15"/>
              <w:rPr>
                <w:sz w:val="14"/>
              </w:rPr>
            </w:pPr>
          </w:p>
        </w:tc>
        <w:tc>
          <w:tcPr>
            <w:tcW w:w="1339" w:type="dxa"/>
          </w:tcPr>
          <w:p w14:paraId="096B8FE2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right w:val="double" w:sz="2" w:space="0" w:color="000000"/>
            </w:tcBorders>
          </w:tcPr>
          <w:p w14:paraId="7E7B9090" w14:textId="3143B5F9" w:rsidR="00235972" w:rsidRDefault="00235972">
            <w:pPr>
              <w:pStyle w:val="TableParagraph"/>
              <w:spacing w:before="107"/>
              <w:ind w:left="147"/>
              <w:rPr>
                <w:sz w:val="14"/>
              </w:rPr>
            </w:pPr>
          </w:p>
        </w:tc>
        <w:tc>
          <w:tcPr>
            <w:tcW w:w="1154" w:type="dxa"/>
            <w:tcBorders>
              <w:left w:val="double" w:sz="2" w:space="0" w:color="000000"/>
            </w:tcBorders>
            <w:shd w:val="clear" w:color="auto" w:fill="92D050"/>
          </w:tcPr>
          <w:p w14:paraId="6565DEBE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shd w:val="clear" w:color="auto" w:fill="92D050"/>
          </w:tcPr>
          <w:p w14:paraId="101F17BC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shd w:val="clear" w:color="auto" w:fill="92D050"/>
          </w:tcPr>
          <w:p w14:paraId="13DE52AE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shd w:val="clear" w:color="auto" w:fill="92D050"/>
          </w:tcPr>
          <w:p w14:paraId="53168659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2CD375" w14:textId="77777777" w:rsidR="00235972" w:rsidRDefault="00235972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 w14:paraId="2CB90227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5094530E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 w14:paraId="65432576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14:paraId="5C0116DA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</w:tcPr>
          <w:p w14:paraId="30D6941F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</w:tcPr>
          <w:p w14:paraId="32FD2475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</w:tcPr>
          <w:p w14:paraId="346C6303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</w:tcPr>
          <w:p w14:paraId="3D1F4102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</w:tcPr>
          <w:p w14:paraId="730DB82C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  <w:tcBorders>
              <w:right w:val="double" w:sz="2" w:space="0" w:color="000000"/>
            </w:tcBorders>
          </w:tcPr>
          <w:p w14:paraId="705F7701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5972" w14:paraId="65D9FD0F" w14:textId="77777777">
        <w:trPr>
          <w:trHeight w:val="537"/>
        </w:trPr>
        <w:tc>
          <w:tcPr>
            <w:tcW w:w="386" w:type="dxa"/>
          </w:tcPr>
          <w:p w14:paraId="5D74766D" w14:textId="77777777" w:rsidR="00235972" w:rsidRDefault="00235972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14:paraId="57F022A4" w14:textId="77777777" w:rsidR="00235972" w:rsidRDefault="00000000">
            <w:pPr>
              <w:pStyle w:val="TableParagraph"/>
              <w:ind w:left="10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3079" w:type="dxa"/>
            <w:shd w:val="clear" w:color="auto" w:fill="FFC000"/>
          </w:tcPr>
          <w:p w14:paraId="326DCEC3" w14:textId="2D03CFC7" w:rsidR="00235972" w:rsidRDefault="00235972">
            <w:pPr>
              <w:pStyle w:val="TableParagraph"/>
              <w:spacing w:line="176" w:lineRule="exact"/>
              <w:ind w:left="64" w:right="347"/>
              <w:jc w:val="both"/>
              <w:rPr>
                <w:sz w:val="14"/>
              </w:rPr>
            </w:pPr>
          </w:p>
        </w:tc>
        <w:tc>
          <w:tcPr>
            <w:tcW w:w="1339" w:type="dxa"/>
          </w:tcPr>
          <w:p w14:paraId="39A1D8DF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right w:val="double" w:sz="2" w:space="0" w:color="000000"/>
            </w:tcBorders>
          </w:tcPr>
          <w:p w14:paraId="1109A82C" w14:textId="77777777" w:rsidR="00235972" w:rsidRDefault="00235972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3A856C90" w14:textId="0DA8EFCC" w:rsidR="00235972" w:rsidRDefault="00235972">
            <w:pPr>
              <w:pStyle w:val="TableParagraph"/>
              <w:ind w:left="185"/>
              <w:rPr>
                <w:sz w:val="14"/>
              </w:rPr>
            </w:pPr>
          </w:p>
        </w:tc>
        <w:tc>
          <w:tcPr>
            <w:tcW w:w="1154" w:type="dxa"/>
            <w:tcBorders>
              <w:left w:val="double" w:sz="2" w:space="0" w:color="000000"/>
            </w:tcBorders>
            <w:shd w:val="clear" w:color="auto" w:fill="99CC00"/>
          </w:tcPr>
          <w:p w14:paraId="2BA29C37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shd w:val="clear" w:color="auto" w:fill="99CC00"/>
          </w:tcPr>
          <w:p w14:paraId="184FC3E6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right w:val="nil"/>
            </w:tcBorders>
            <w:shd w:val="clear" w:color="auto" w:fill="99CC00"/>
          </w:tcPr>
          <w:p w14:paraId="471B00D5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tcBorders>
              <w:left w:val="nil"/>
            </w:tcBorders>
          </w:tcPr>
          <w:p w14:paraId="71FBC0A5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21A6EE7" w14:textId="77777777" w:rsidR="00235972" w:rsidRDefault="00235972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 w14:paraId="2B1D8297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26279933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 w14:paraId="582CF1CC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14:paraId="4F4508C2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</w:tcPr>
          <w:p w14:paraId="266DD8AA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</w:tcPr>
          <w:p w14:paraId="5F1DB198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</w:tcPr>
          <w:p w14:paraId="11330B22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</w:tcPr>
          <w:p w14:paraId="6E3ED4F1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</w:tcPr>
          <w:p w14:paraId="7B7C073A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  <w:tcBorders>
              <w:right w:val="double" w:sz="2" w:space="0" w:color="000000"/>
            </w:tcBorders>
          </w:tcPr>
          <w:p w14:paraId="602E28A4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5972" w14:paraId="32ADA8C6" w14:textId="77777777">
        <w:trPr>
          <w:trHeight w:val="371"/>
        </w:trPr>
        <w:tc>
          <w:tcPr>
            <w:tcW w:w="386" w:type="dxa"/>
          </w:tcPr>
          <w:p w14:paraId="76CE0E59" w14:textId="77777777" w:rsidR="00235972" w:rsidRDefault="00000000">
            <w:pPr>
              <w:pStyle w:val="TableParagraph"/>
              <w:spacing w:before="102"/>
              <w:ind w:left="10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3079" w:type="dxa"/>
            <w:shd w:val="clear" w:color="auto" w:fill="FFC000"/>
          </w:tcPr>
          <w:p w14:paraId="5A096DBB" w14:textId="77777777" w:rsidR="00235972" w:rsidRDefault="00235972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36C39373" w14:textId="0646C656" w:rsidR="00235972" w:rsidRDefault="00235972">
            <w:pPr>
              <w:pStyle w:val="TableParagraph"/>
              <w:spacing w:line="141" w:lineRule="exact"/>
              <w:ind w:left="64"/>
              <w:rPr>
                <w:sz w:val="14"/>
              </w:rPr>
            </w:pPr>
          </w:p>
        </w:tc>
        <w:tc>
          <w:tcPr>
            <w:tcW w:w="1339" w:type="dxa"/>
          </w:tcPr>
          <w:p w14:paraId="07FC6791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right w:val="double" w:sz="2" w:space="0" w:color="000000"/>
            </w:tcBorders>
          </w:tcPr>
          <w:p w14:paraId="791DCF68" w14:textId="25040C86" w:rsidR="00235972" w:rsidRDefault="00235972">
            <w:pPr>
              <w:pStyle w:val="TableParagraph"/>
              <w:spacing w:before="107"/>
              <w:ind w:left="185"/>
              <w:rPr>
                <w:sz w:val="14"/>
              </w:rPr>
            </w:pPr>
          </w:p>
        </w:tc>
        <w:tc>
          <w:tcPr>
            <w:tcW w:w="1154" w:type="dxa"/>
            <w:tcBorders>
              <w:left w:val="double" w:sz="2" w:space="0" w:color="000000"/>
            </w:tcBorders>
            <w:shd w:val="clear" w:color="auto" w:fill="92D050"/>
          </w:tcPr>
          <w:p w14:paraId="07AACFA8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shd w:val="clear" w:color="auto" w:fill="92D050"/>
          </w:tcPr>
          <w:p w14:paraId="3EED11B6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shd w:val="clear" w:color="auto" w:fill="92D050"/>
          </w:tcPr>
          <w:p w14:paraId="27CD3701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shd w:val="clear" w:color="auto" w:fill="92D050"/>
          </w:tcPr>
          <w:p w14:paraId="06C3EA92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</w:tcPr>
          <w:p w14:paraId="250AA846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24E658FA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33F0369A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 w14:paraId="216B8C3C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14:paraId="35EFAEEB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</w:tcPr>
          <w:p w14:paraId="47162E09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</w:tcPr>
          <w:p w14:paraId="38F0DFBE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</w:tcPr>
          <w:p w14:paraId="0BC45903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</w:tcPr>
          <w:p w14:paraId="06978B87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</w:tcPr>
          <w:p w14:paraId="7ED07FCC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  <w:tcBorders>
              <w:right w:val="double" w:sz="2" w:space="0" w:color="000000"/>
            </w:tcBorders>
          </w:tcPr>
          <w:p w14:paraId="1FC3B96F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5972" w14:paraId="30817DD2" w14:textId="77777777">
        <w:trPr>
          <w:trHeight w:val="402"/>
        </w:trPr>
        <w:tc>
          <w:tcPr>
            <w:tcW w:w="386" w:type="dxa"/>
          </w:tcPr>
          <w:p w14:paraId="4B30786A" w14:textId="77777777" w:rsidR="00235972" w:rsidRDefault="00000000">
            <w:pPr>
              <w:pStyle w:val="TableParagraph"/>
              <w:spacing w:before="121"/>
              <w:ind w:left="10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3079" w:type="dxa"/>
          </w:tcPr>
          <w:p w14:paraId="1D885519" w14:textId="643377D4" w:rsidR="00235972" w:rsidRDefault="00235972">
            <w:pPr>
              <w:pStyle w:val="TableParagraph"/>
              <w:spacing w:before="42" w:line="170" w:lineRule="atLeast"/>
              <w:ind w:left="64"/>
              <w:rPr>
                <w:sz w:val="14"/>
              </w:rPr>
            </w:pPr>
          </w:p>
        </w:tc>
        <w:tc>
          <w:tcPr>
            <w:tcW w:w="1339" w:type="dxa"/>
          </w:tcPr>
          <w:p w14:paraId="12356AB7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right w:val="double" w:sz="2" w:space="0" w:color="000000"/>
            </w:tcBorders>
          </w:tcPr>
          <w:p w14:paraId="264B9EA9" w14:textId="276138FD" w:rsidR="00235972" w:rsidRDefault="00235972">
            <w:pPr>
              <w:pStyle w:val="TableParagraph"/>
              <w:spacing w:before="126"/>
              <w:ind w:left="185"/>
              <w:rPr>
                <w:sz w:val="14"/>
              </w:rPr>
            </w:pPr>
          </w:p>
        </w:tc>
        <w:tc>
          <w:tcPr>
            <w:tcW w:w="1154" w:type="dxa"/>
            <w:tcBorders>
              <w:left w:val="double" w:sz="2" w:space="0" w:color="000000"/>
            </w:tcBorders>
            <w:shd w:val="clear" w:color="auto" w:fill="92D050"/>
          </w:tcPr>
          <w:p w14:paraId="3E128B5E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shd w:val="clear" w:color="auto" w:fill="92D050"/>
          </w:tcPr>
          <w:p w14:paraId="6879640C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shd w:val="clear" w:color="auto" w:fill="92D050"/>
          </w:tcPr>
          <w:p w14:paraId="14000477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shd w:val="clear" w:color="auto" w:fill="92D050"/>
          </w:tcPr>
          <w:p w14:paraId="5FB8167B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4350F0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1584E261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25ED58E4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 w14:paraId="1D77D867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14:paraId="19B5BC64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vMerge w:val="restart"/>
            <w:tcBorders>
              <w:bottom w:val="single" w:sz="12" w:space="0" w:color="000000"/>
            </w:tcBorders>
          </w:tcPr>
          <w:p w14:paraId="6C08FB0D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</w:tcPr>
          <w:p w14:paraId="2F9420CD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</w:tcPr>
          <w:p w14:paraId="60BB34B5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</w:tcPr>
          <w:p w14:paraId="08E1F499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</w:tcPr>
          <w:p w14:paraId="5F715A30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  <w:tcBorders>
              <w:right w:val="double" w:sz="2" w:space="0" w:color="000000"/>
            </w:tcBorders>
          </w:tcPr>
          <w:p w14:paraId="1A9DBDA7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5972" w14:paraId="1D382815" w14:textId="77777777">
        <w:trPr>
          <w:trHeight w:val="355"/>
        </w:trPr>
        <w:tc>
          <w:tcPr>
            <w:tcW w:w="386" w:type="dxa"/>
          </w:tcPr>
          <w:p w14:paraId="72C4A612" w14:textId="77777777" w:rsidR="00235972" w:rsidRDefault="00000000">
            <w:pPr>
              <w:pStyle w:val="TableParagraph"/>
              <w:spacing w:before="95"/>
              <w:ind w:left="10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3079" w:type="dxa"/>
            <w:tcBorders>
              <w:bottom w:val="single" w:sz="12" w:space="0" w:color="000000"/>
            </w:tcBorders>
          </w:tcPr>
          <w:p w14:paraId="7D23F6FF" w14:textId="11237BC2" w:rsidR="00235972" w:rsidRDefault="00361FB0">
            <w:pPr>
              <w:pStyle w:val="TableParagraph"/>
              <w:spacing w:before="99"/>
              <w:ind w:left="14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Odbiór częściowy</w:t>
            </w:r>
          </w:p>
        </w:tc>
        <w:tc>
          <w:tcPr>
            <w:tcW w:w="1339" w:type="dxa"/>
            <w:tcBorders>
              <w:bottom w:val="single" w:sz="12" w:space="0" w:color="000000"/>
            </w:tcBorders>
          </w:tcPr>
          <w:p w14:paraId="67C79B95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bottom w:val="single" w:sz="12" w:space="0" w:color="000000"/>
              <w:right w:val="double" w:sz="2" w:space="0" w:color="000000"/>
            </w:tcBorders>
          </w:tcPr>
          <w:p w14:paraId="6FA88236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tcBorders>
              <w:left w:val="double" w:sz="2" w:space="0" w:color="000000"/>
              <w:bottom w:val="single" w:sz="12" w:space="0" w:color="000000"/>
            </w:tcBorders>
          </w:tcPr>
          <w:p w14:paraId="2E983EB7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21AAB7F1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8" w:type="dxa"/>
            <w:gridSpan w:val="2"/>
            <w:tcBorders>
              <w:bottom w:val="single" w:sz="12" w:space="0" w:color="000000"/>
            </w:tcBorders>
          </w:tcPr>
          <w:p w14:paraId="2D5F5AA4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E2500FF" w14:textId="77777777" w:rsidR="00235972" w:rsidRDefault="00235972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bottom w:val="single" w:sz="12" w:space="0" w:color="000000"/>
            </w:tcBorders>
          </w:tcPr>
          <w:p w14:paraId="2CA4120D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tcBorders>
              <w:bottom w:val="single" w:sz="12" w:space="0" w:color="000000"/>
            </w:tcBorders>
          </w:tcPr>
          <w:p w14:paraId="2D554747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bottom w:val="single" w:sz="12" w:space="0" w:color="000000"/>
            </w:tcBorders>
          </w:tcPr>
          <w:p w14:paraId="3B9C3E5E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  <w:tcBorders>
              <w:bottom w:val="single" w:sz="12" w:space="0" w:color="000000"/>
            </w:tcBorders>
          </w:tcPr>
          <w:p w14:paraId="7411723D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vMerge/>
            <w:tcBorders>
              <w:top w:val="nil"/>
              <w:bottom w:val="single" w:sz="12" w:space="0" w:color="000000"/>
            </w:tcBorders>
          </w:tcPr>
          <w:p w14:paraId="5C58830C" w14:textId="77777777" w:rsidR="00235972" w:rsidRDefault="0023597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bottom w:val="single" w:sz="12" w:space="0" w:color="000000"/>
            </w:tcBorders>
          </w:tcPr>
          <w:p w14:paraId="4AA84AFC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tcBorders>
              <w:bottom w:val="single" w:sz="12" w:space="0" w:color="000000"/>
            </w:tcBorders>
          </w:tcPr>
          <w:p w14:paraId="35518767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12" w:space="0" w:color="000000"/>
            </w:tcBorders>
          </w:tcPr>
          <w:p w14:paraId="13C45CCD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tcBorders>
              <w:bottom w:val="single" w:sz="12" w:space="0" w:color="000000"/>
            </w:tcBorders>
          </w:tcPr>
          <w:p w14:paraId="6F28EAE7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  <w:tcBorders>
              <w:bottom w:val="single" w:sz="12" w:space="0" w:color="000000"/>
              <w:right w:val="double" w:sz="2" w:space="0" w:color="000000"/>
            </w:tcBorders>
          </w:tcPr>
          <w:p w14:paraId="0FC8963C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5972" w14:paraId="42E78103" w14:textId="77777777">
        <w:trPr>
          <w:trHeight w:val="333"/>
        </w:trPr>
        <w:tc>
          <w:tcPr>
            <w:tcW w:w="386" w:type="dxa"/>
          </w:tcPr>
          <w:p w14:paraId="0E666E85" w14:textId="77777777" w:rsidR="00235972" w:rsidRDefault="00000000">
            <w:pPr>
              <w:pStyle w:val="TableParagraph"/>
              <w:spacing w:before="81"/>
              <w:ind w:left="128" w:right="3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079" w:type="dxa"/>
            <w:tcBorders>
              <w:top w:val="single" w:sz="12" w:space="0" w:color="000000"/>
            </w:tcBorders>
            <w:shd w:val="clear" w:color="auto" w:fill="FFC000"/>
          </w:tcPr>
          <w:p w14:paraId="4F48C480" w14:textId="2588EEC3" w:rsidR="00235972" w:rsidRDefault="00235972">
            <w:pPr>
              <w:pStyle w:val="TableParagraph"/>
              <w:spacing w:before="14" w:line="141" w:lineRule="exact"/>
              <w:ind w:left="64"/>
              <w:rPr>
                <w:sz w:val="14"/>
              </w:rPr>
            </w:pPr>
          </w:p>
        </w:tc>
        <w:tc>
          <w:tcPr>
            <w:tcW w:w="1339" w:type="dxa"/>
            <w:tcBorders>
              <w:top w:val="single" w:sz="12" w:space="0" w:color="000000"/>
            </w:tcBorders>
          </w:tcPr>
          <w:p w14:paraId="35A74D6C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top w:val="single" w:sz="12" w:space="0" w:color="000000"/>
              <w:right w:val="double" w:sz="2" w:space="0" w:color="000000"/>
            </w:tcBorders>
          </w:tcPr>
          <w:p w14:paraId="6E5209CA" w14:textId="57D40040" w:rsidR="00235972" w:rsidRDefault="00235972">
            <w:pPr>
              <w:pStyle w:val="TableParagraph"/>
              <w:spacing w:before="84"/>
              <w:ind w:left="185"/>
              <w:rPr>
                <w:sz w:val="14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double" w:sz="2" w:space="0" w:color="000000"/>
            </w:tcBorders>
          </w:tcPr>
          <w:p w14:paraId="5C4E7741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4941CF9B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12" w:space="0" w:color="000000"/>
            </w:tcBorders>
            <w:shd w:val="clear" w:color="auto" w:fill="99CC00"/>
          </w:tcPr>
          <w:p w14:paraId="7CC642B9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tcBorders>
              <w:top w:val="single" w:sz="12" w:space="0" w:color="000000"/>
            </w:tcBorders>
            <w:shd w:val="clear" w:color="auto" w:fill="99CC00"/>
          </w:tcPr>
          <w:p w14:paraId="5CFAB61B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nil"/>
            </w:tcBorders>
            <w:shd w:val="clear" w:color="auto" w:fill="99CC00"/>
          </w:tcPr>
          <w:p w14:paraId="1929103D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tcBorders>
              <w:top w:val="single" w:sz="12" w:space="0" w:color="000000"/>
            </w:tcBorders>
            <w:shd w:val="clear" w:color="auto" w:fill="99CC00"/>
          </w:tcPr>
          <w:p w14:paraId="5760B340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tcBorders>
              <w:top w:val="single" w:sz="12" w:space="0" w:color="000000"/>
            </w:tcBorders>
          </w:tcPr>
          <w:p w14:paraId="33C975D8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12" w:space="0" w:color="000000"/>
            </w:tcBorders>
          </w:tcPr>
          <w:p w14:paraId="52BA9FE8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  <w:tcBorders>
              <w:top w:val="single" w:sz="12" w:space="0" w:color="000000"/>
            </w:tcBorders>
          </w:tcPr>
          <w:p w14:paraId="5C956936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AF225F7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single" w:sz="12" w:space="0" w:color="000000"/>
            </w:tcBorders>
          </w:tcPr>
          <w:p w14:paraId="66A75D67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tcBorders>
              <w:top w:val="single" w:sz="12" w:space="0" w:color="000000"/>
            </w:tcBorders>
          </w:tcPr>
          <w:p w14:paraId="3DB72F2E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top w:val="single" w:sz="12" w:space="0" w:color="000000"/>
            </w:tcBorders>
          </w:tcPr>
          <w:p w14:paraId="3799CDBB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tcBorders>
              <w:top w:val="single" w:sz="12" w:space="0" w:color="000000"/>
            </w:tcBorders>
          </w:tcPr>
          <w:p w14:paraId="2276467E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  <w:tcBorders>
              <w:top w:val="single" w:sz="12" w:space="0" w:color="000000"/>
              <w:right w:val="double" w:sz="2" w:space="0" w:color="000000"/>
            </w:tcBorders>
          </w:tcPr>
          <w:p w14:paraId="2E7B1529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5972" w14:paraId="00CFBF45" w14:textId="77777777">
        <w:trPr>
          <w:trHeight w:val="340"/>
        </w:trPr>
        <w:tc>
          <w:tcPr>
            <w:tcW w:w="386" w:type="dxa"/>
          </w:tcPr>
          <w:p w14:paraId="464D35FE" w14:textId="77777777" w:rsidR="00235972" w:rsidRDefault="00000000">
            <w:pPr>
              <w:pStyle w:val="TableParagraph"/>
              <w:spacing w:before="88"/>
              <w:ind w:left="128" w:right="3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079" w:type="dxa"/>
          </w:tcPr>
          <w:p w14:paraId="4939C723" w14:textId="113C7427" w:rsidR="00235972" w:rsidRDefault="00235972">
            <w:pPr>
              <w:pStyle w:val="TableParagraph"/>
              <w:spacing w:before="14" w:line="141" w:lineRule="exact"/>
              <w:ind w:left="64"/>
              <w:rPr>
                <w:sz w:val="14"/>
              </w:rPr>
            </w:pPr>
          </w:p>
        </w:tc>
        <w:tc>
          <w:tcPr>
            <w:tcW w:w="1339" w:type="dxa"/>
          </w:tcPr>
          <w:p w14:paraId="48996DE5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right w:val="double" w:sz="2" w:space="0" w:color="000000"/>
            </w:tcBorders>
          </w:tcPr>
          <w:p w14:paraId="4119BE69" w14:textId="7B1A75E2" w:rsidR="00235972" w:rsidRDefault="00235972">
            <w:pPr>
              <w:pStyle w:val="TableParagraph"/>
              <w:spacing w:before="90"/>
              <w:ind w:left="147"/>
              <w:rPr>
                <w:sz w:val="14"/>
              </w:rPr>
            </w:pPr>
          </w:p>
        </w:tc>
        <w:tc>
          <w:tcPr>
            <w:tcW w:w="1154" w:type="dxa"/>
            <w:tcBorders>
              <w:left w:val="double" w:sz="2" w:space="0" w:color="000000"/>
            </w:tcBorders>
          </w:tcPr>
          <w:p w14:paraId="13AAA248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420595C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shd w:val="clear" w:color="auto" w:fill="99CC00"/>
          </w:tcPr>
          <w:p w14:paraId="3810D08D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shd w:val="clear" w:color="auto" w:fill="99CC00"/>
          </w:tcPr>
          <w:p w14:paraId="781D788D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shd w:val="clear" w:color="auto" w:fill="99CC00"/>
          </w:tcPr>
          <w:p w14:paraId="1DA6B66E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shd w:val="clear" w:color="auto" w:fill="99CC00"/>
          </w:tcPr>
          <w:p w14:paraId="1FB16185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shd w:val="clear" w:color="auto" w:fill="99CC00"/>
          </w:tcPr>
          <w:p w14:paraId="72F6F0B2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shd w:val="clear" w:color="auto" w:fill="99CC00"/>
          </w:tcPr>
          <w:p w14:paraId="067CE483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  <w:shd w:val="clear" w:color="auto" w:fill="99CC00"/>
          </w:tcPr>
          <w:p w14:paraId="00573535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A0EDE6" w14:textId="77777777" w:rsidR="00235972" w:rsidRDefault="0023597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14:paraId="34D35A83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</w:tcPr>
          <w:p w14:paraId="2B44202B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</w:tcPr>
          <w:p w14:paraId="6F92DD85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</w:tcPr>
          <w:p w14:paraId="70493797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  <w:tcBorders>
              <w:right w:val="double" w:sz="2" w:space="0" w:color="000000"/>
            </w:tcBorders>
          </w:tcPr>
          <w:p w14:paraId="43E69ADC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5972" w14:paraId="10C1CA43" w14:textId="77777777">
        <w:trPr>
          <w:trHeight w:val="520"/>
        </w:trPr>
        <w:tc>
          <w:tcPr>
            <w:tcW w:w="386" w:type="dxa"/>
          </w:tcPr>
          <w:p w14:paraId="3CE96946" w14:textId="77777777" w:rsidR="00235972" w:rsidRDefault="00235972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14:paraId="6178668A" w14:textId="77777777" w:rsidR="00235972" w:rsidRDefault="00000000">
            <w:pPr>
              <w:pStyle w:val="TableParagraph"/>
              <w:ind w:left="128" w:right="30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079" w:type="dxa"/>
            <w:shd w:val="clear" w:color="auto" w:fill="FFC000"/>
          </w:tcPr>
          <w:p w14:paraId="779BE7F8" w14:textId="5740B051" w:rsidR="00235972" w:rsidRDefault="00235972">
            <w:pPr>
              <w:pStyle w:val="TableParagraph"/>
              <w:spacing w:line="143" w:lineRule="exact"/>
              <w:ind w:left="64"/>
              <w:rPr>
                <w:sz w:val="14"/>
              </w:rPr>
            </w:pPr>
          </w:p>
        </w:tc>
        <w:tc>
          <w:tcPr>
            <w:tcW w:w="1339" w:type="dxa"/>
          </w:tcPr>
          <w:p w14:paraId="331EFF6B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right w:val="double" w:sz="2" w:space="0" w:color="000000"/>
            </w:tcBorders>
          </w:tcPr>
          <w:p w14:paraId="47397C1F" w14:textId="77777777" w:rsidR="00235972" w:rsidRDefault="00235972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035B7959" w14:textId="412948C0" w:rsidR="00235972" w:rsidRDefault="00235972">
            <w:pPr>
              <w:pStyle w:val="TableParagraph"/>
              <w:ind w:left="147"/>
              <w:rPr>
                <w:sz w:val="14"/>
              </w:rPr>
            </w:pPr>
          </w:p>
        </w:tc>
        <w:tc>
          <w:tcPr>
            <w:tcW w:w="1154" w:type="dxa"/>
            <w:tcBorders>
              <w:left w:val="double" w:sz="2" w:space="0" w:color="000000"/>
            </w:tcBorders>
          </w:tcPr>
          <w:p w14:paraId="674AF4C4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19CEE33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 w14:paraId="3C6B030E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7060F278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</w:tcPr>
          <w:p w14:paraId="5242E33F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6B14D940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19DF65A3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shd w:val="clear" w:color="auto" w:fill="99CC00"/>
          </w:tcPr>
          <w:p w14:paraId="2A4ADB95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  <w:shd w:val="clear" w:color="auto" w:fill="99CC00"/>
          </w:tcPr>
          <w:p w14:paraId="14D6B3E8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BC0776B" w14:textId="77777777" w:rsidR="00235972" w:rsidRDefault="0023597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14:paraId="71B1F6D2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</w:tcPr>
          <w:p w14:paraId="5356C3E9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</w:tcPr>
          <w:p w14:paraId="42A69198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</w:tcPr>
          <w:p w14:paraId="0B2C46CB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  <w:tcBorders>
              <w:right w:val="double" w:sz="2" w:space="0" w:color="000000"/>
            </w:tcBorders>
          </w:tcPr>
          <w:p w14:paraId="3CA493AB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5972" w14:paraId="4839DDB6" w14:textId="77777777">
        <w:trPr>
          <w:trHeight w:val="363"/>
        </w:trPr>
        <w:tc>
          <w:tcPr>
            <w:tcW w:w="386" w:type="dxa"/>
          </w:tcPr>
          <w:p w14:paraId="75791639" w14:textId="77777777" w:rsidR="00235972" w:rsidRDefault="00000000">
            <w:pPr>
              <w:pStyle w:val="TableParagraph"/>
              <w:spacing w:before="102"/>
              <w:ind w:left="128" w:right="30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079" w:type="dxa"/>
            <w:tcBorders>
              <w:bottom w:val="single" w:sz="12" w:space="0" w:color="000000"/>
            </w:tcBorders>
          </w:tcPr>
          <w:p w14:paraId="41567727" w14:textId="17E7AA95" w:rsidR="00235972" w:rsidRDefault="00361FB0">
            <w:pPr>
              <w:pStyle w:val="TableParagraph"/>
              <w:spacing w:before="107"/>
              <w:ind w:left="10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Odbiór częściowy</w:t>
            </w:r>
          </w:p>
        </w:tc>
        <w:tc>
          <w:tcPr>
            <w:tcW w:w="1339" w:type="dxa"/>
            <w:tcBorders>
              <w:bottom w:val="single" w:sz="12" w:space="0" w:color="000000"/>
            </w:tcBorders>
          </w:tcPr>
          <w:p w14:paraId="2D25E31E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bottom w:val="single" w:sz="12" w:space="0" w:color="000000"/>
              <w:right w:val="double" w:sz="2" w:space="0" w:color="000000"/>
            </w:tcBorders>
          </w:tcPr>
          <w:p w14:paraId="2186C879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tcBorders>
              <w:left w:val="double" w:sz="2" w:space="0" w:color="000000"/>
              <w:bottom w:val="single" w:sz="12" w:space="0" w:color="000000"/>
            </w:tcBorders>
          </w:tcPr>
          <w:p w14:paraId="4AC583E0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166111E0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bottom w:val="single" w:sz="12" w:space="0" w:color="000000"/>
            </w:tcBorders>
          </w:tcPr>
          <w:p w14:paraId="24F78EA0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tcBorders>
              <w:bottom w:val="single" w:sz="12" w:space="0" w:color="000000"/>
            </w:tcBorders>
          </w:tcPr>
          <w:p w14:paraId="48275835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bottom w:val="single" w:sz="12" w:space="0" w:color="000000"/>
            </w:tcBorders>
          </w:tcPr>
          <w:p w14:paraId="286FB90E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tcBorders>
              <w:bottom w:val="single" w:sz="12" w:space="0" w:color="000000"/>
            </w:tcBorders>
          </w:tcPr>
          <w:p w14:paraId="611B12B8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tcBorders>
              <w:bottom w:val="single" w:sz="12" w:space="0" w:color="000000"/>
            </w:tcBorders>
          </w:tcPr>
          <w:p w14:paraId="66AA055E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bottom w:val="single" w:sz="12" w:space="0" w:color="000000"/>
            </w:tcBorders>
          </w:tcPr>
          <w:p w14:paraId="239CCFE6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  <w:tcBorders>
              <w:bottom w:val="single" w:sz="12" w:space="0" w:color="000000"/>
            </w:tcBorders>
          </w:tcPr>
          <w:p w14:paraId="51E081D8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E22CC3" w14:textId="77777777" w:rsidR="00235972" w:rsidRDefault="0023597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bottom w:val="single" w:sz="12" w:space="0" w:color="000000"/>
            </w:tcBorders>
          </w:tcPr>
          <w:p w14:paraId="7BDC00E4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tcBorders>
              <w:bottom w:val="single" w:sz="12" w:space="0" w:color="000000"/>
            </w:tcBorders>
          </w:tcPr>
          <w:p w14:paraId="421B12AE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12" w:space="0" w:color="000000"/>
            </w:tcBorders>
          </w:tcPr>
          <w:p w14:paraId="23A86DC3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tcBorders>
              <w:bottom w:val="single" w:sz="12" w:space="0" w:color="000000"/>
            </w:tcBorders>
          </w:tcPr>
          <w:p w14:paraId="0F878F6F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  <w:tcBorders>
              <w:bottom w:val="single" w:sz="12" w:space="0" w:color="000000"/>
              <w:right w:val="double" w:sz="2" w:space="0" w:color="000000"/>
            </w:tcBorders>
          </w:tcPr>
          <w:p w14:paraId="5E9654A3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5972" w14:paraId="584046BD" w14:textId="77777777">
        <w:trPr>
          <w:trHeight w:val="365"/>
        </w:trPr>
        <w:tc>
          <w:tcPr>
            <w:tcW w:w="386" w:type="dxa"/>
          </w:tcPr>
          <w:p w14:paraId="6EFB698E" w14:textId="77777777" w:rsidR="00235972" w:rsidRDefault="00000000">
            <w:pPr>
              <w:pStyle w:val="TableParagraph"/>
              <w:spacing w:before="96"/>
              <w:ind w:left="128" w:right="30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079" w:type="dxa"/>
            <w:tcBorders>
              <w:top w:val="single" w:sz="12" w:space="0" w:color="000000"/>
            </w:tcBorders>
            <w:shd w:val="clear" w:color="auto" w:fill="FFC000"/>
          </w:tcPr>
          <w:p w14:paraId="3E0D4FA4" w14:textId="67B8FD72" w:rsidR="00235972" w:rsidRDefault="00235972">
            <w:pPr>
              <w:pStyle w:val="TableParagraph"/>
              <w:spacing w:line="176" w:lineRule="exact"/>
              <w:ind w:left="64" w:right="96"/>
              <w:rPr>
                <w:sz w:val="14"/>
              </w:rPr>
            </w:pPr>
          </w:p>
        </w:tc>
        <w:tc>
          <w:tcPr>
            <w:tcW w:w="1339" w:type="dxa"/>
            <w:tcBorders>
              <w:top w:val="single" w:sz="12" w:space="0" w:color="000000"/>
            </w:tcBorders>
          </w:tcPr>
          <w:p w14:paraId="1FB52584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top w:val="single" w:sz="12" w:space="0" w:color="000000"/>
              <w:right w:val="double" w:sz="2" w:space="0" w:color="000000"/>
            </w:tcBorders>
          </w:tcPr>
          <w:p w14:paraId="036CF1C1" w14:textId="67D8CC15" w:rsidR="00235972" w:rsidRDefault="00235972">
            <w:pPr>
              <w:pStyle w:val="TableParagraph"/>
              <w:spacing w:before="101"/>
              <w:ind w:left="185"/>
              <w:rPr>
                <w:sz w:val="14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double" w:sz="2" w:space="0" w:color="000000"/>
            </w:tcBorders>
          </w:tcPr>
          <w:p w14:paraId="05832074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1280C37B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12" w:space="0" w:color="000000"/>
            </w:tcBorders>
          </w:tcPr>
          <w:p w14:paraId="70D80824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tcBorders>
              <w:top w:val="single" w:sz="12" w:space="0" w:color="000000"/>
            </w:tcBorders>
          </w:tcPr>
          <w:p w14:paraId="2ABD51B4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</w:tcBorders>
          </w:tcPr>
          <w:p w14:paraId="3BF42D59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tcBorders>
              <w:top w:val="single" w:sz="12" w:space="0" w:color="000000"/>
            </w:tcBorders>
          </w:tcPr>
          <w:p w14:paraId="217C89B3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tcBorders>
              <w:top w:val="single" w:sz="12" w:space="0" w:color="000000"/>
            </w:tcBorders>
          </w:tcPr>
          <w:p w14:paraId="41BB4DC0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single" w:sz="12" w:space="0" w:color="000000"/>
            </w:tcBorders>
          </w:tcPr>
          <w:p w14:paraId="49A2A1A8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  <w:tcBorders>
              <w:top w:val="single" w:sz="12" w:space="0" w:color="000000"/>
            </w:tcBorders>
            <w:shd w:val="clear" w:color="auto" w:fill="92D050"/>
          </w:tcPr>
          <w:p w14:paraId="7F207AE0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</w:tcBorders>
            <w:shd w:val="clear" w:color="auto" w:fill="92D050"/>
          </w:tcPr>
          <w:p w14:paraId="1C16E335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single" w:sz="12" w:space="0" w:color="000000"/>
            </w:tcBorders>
            <w:shd w:val="clear" w:color="auto" w:fill="92D050"/>
          </w:tcPr>
          <w:p w14:paraId="3517173C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tcBorders>
              <w:top w:val="single" w:sz="12" w:space="0" w:color="000000"/>
            </w:tcBorders>
            <w:shd w:val="clear" w:color="auto" w:fill="92D050"/>
          </w:tcPr>
          <w:p w14:paraId="51E32E5D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top w:val="single" w:sz="12" w:space="0" w:color="000000"/>
            </w:tcBorders>
          </w:tcPr>
          <w:p w14:paraId="13769043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tcBorders>
              <w:top w:val="single" w:sz="12" w:space="0" w:color="000000"/>
            </w:tcBorders>
          </w:tcPr>
          <w:p w14:paraId="46891216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  <w:tcBorders>
              <w:top w:val="single" w:sz="12" w:space="0" w:color="000000"/>
              <w:right w:val="double" w:sz="2" w:space="0" w:color="000000"/>
            </w:tcBorders>
          </w:tcPr>
          <w:p w14:paraId="1387B53B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5972" w14:paraId="646AF533" w14:textId="77777777">
        <w:trPr>
          <w:trHeight w:val="371"/>
        </w:trPr>
        <w:tc>
          <w:tcPr>
            <w:tcW w:w="386" w:type="dxa"/>
          </w:tcPr>
          <w:p w14:paraId="34E6A43E" w14:textId="77777777" w:rsidR="00235972" w:rsidRDefault="00000000">
            <w:pPr>
              <w:pStyle w:val="TableParagraph"/>
              <w:spacing w:before="102"/>
              <w:ind w:left="128" w:right="30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079" w:type="dxa"/>
            <w:shd w:val="clear" w:color="auto" w:fill="FFC000"/>
          </w:tcPr>
          <w:p w14:paraId="0F37A15D" w14:textId="3EDFFF71" w:rsidR="00235972" w:rsidRDefault="00235972">
            <w:pPr>
              <w:pStyle w:val="TableParagraph"/>
              <w:spacing w:before="107"/>
              <w:ind w:left="64"/>
              <w:rPr>
                <w:sz w:val="14"/>
              </w:rPr>
            </w:pPr>
          </w:p>
        </w:tc>
        <w:tc>
          <w:tcPr>
            <w:tcW w:w="1339" w:type="dxa"/>
          </w:tcPr>
          <w:p w14:paraId="64362128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right w:val="double" w:sz="2" w:space="0" w:color="000000"/>
            </w:tcBorders>
          </w:tcPr>
          <w:p w14:paraId="0BA2FA77" w14:textId="031A35C6" w:rsidR="00235972" w:rsidRDefault="00235972">
            <w:pPr>
              <w:pStyle w:val="TableParagraph"/>
              <w:spacing w:before="107"/>
              <w:ind w:left="185"/>
              <w:rPr>
                <w:sz w:val="14"/>
              </w:rPr>
            </w:pPr>
          </w:p>
        </w:tc>
        <w:tc>
          <w:tcPr>
            <w:tcW w:w="1154" w:type="dxa"/>
            <w:tcBorders>
              <w:left w:val="double" w:sz="2" w:space="0" w:color="000000"/>
            </w:tcBorders>
          </w:tcPr>
          <w:p w14:paraId="066F4F2C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73CF757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 w14:paraId="78E9B2D2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387E29FC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</w:tcPr>
          <w:p w14:paraId="5B1D8096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15DAE4BE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0986163B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 w14:paraId="780F9AAA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14:paraId="09AD65AB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</w:tcPr>
          <w:p w14:paraId="5C2218FA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shd w:val="clear" w:color="auto" w:fill="99CC00"/>
          </w:tcPr>
          <w:p w14:paraId="23251014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shd w:val="clear" w:color="auto" w:fill="99CC00"/>
          </w:tcPr>
          <w:p w14:paraId="5FE6A043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99CC00"/>
          </w:tcPr>
          <w:p w14:paraId="2D9F11BE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</w:tcPr>
          <w:p w14:paraId="4A7872F9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  <w:tcBorders>
              <w:right w:val="double" w:sz="2" w:space="0" w:color="000000"/>
            </w:tcBorders>
          </w:tcPr>
          <w:p w14:paraId="09DFA934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5972" w14:paraId="397DD50D" w14:textId="77777777">
        <w:trPr>
          <w:trHeight w:val="371"/>
        </w:trPr>
        <w:tc>
          <w:tcPr>
            <w:tcW w:w="386" w:type="dxa"/>
          </w:tcPr>
          <w:p w14:paraId="764D800A" w14:textId="77777777" w:rsidR="00235972" w:rsidRDefault="00000000">
            <w:pPr>
              <w:pStyle w:val="TableParagraph"/>
              <w:spacing w:before="102"/>
              <w:ind w:left="128" w:right="30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079" w:type="dxa"/>
            <w:shd w:val="clear" w:color="auto" w:fill="FFC000"/>
          </w:tcPr>
          <w:p w14:paraId="2D51ACC5" w14:textId="325763A6" w:rsidR="00235972" w:rsidRDefault="00235972">
            <w:pPr>
              <w:pStyle w:val="TableParagraph"/>
              <w:spacing w:line="141" w:lineRule="exact"/>
              <w:ind w:left="64"/>
              <w:rPr>
                <w:sz w:val="14"/>
              </w:rPr>
            </w:pPr>
          </w:p>
        </w:tc>
        <w:tc>
          <w:tcPr>
            <w:tcW w:w="1339" w:type="dxa"/>
          </w:tcPr>
          <w:p w14:paraId="315DDA22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right w:val="double" w:sz="2" w:space="0" w:color="000000"/>
            </w:tcBorders>
          </w:tcPr>
          <w:p w14:paraId="788618A6" w14:textId="1F8D8EE0" w:rsidR="00235972" w:rsidRDefault="00235972">
            <w:pPr>
              <w:pStyle w:val="TableParagraph"/>
              <w:spacing w:before="107"/>
              <w:ind w:left="185"/>
              <w:rPr>
                <w:sz w:val="14"/>
              </w:rPr>
            </w:pPr>
          </w:p>
        </w:tc>
        <w:tc>
          <w:tcPr>
            <w:tcW w:w="1154" w:type="dxa"/>
            <w:tcBorders>
              <w:left w:val="double" w:sz="2" w:space="0" w:color="000000"/>
            </w:tcBorders>
          </w:tcPr>
          <w:p w14:paraId="4B6C9163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F127130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 w14:paraId="218CF955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384602E1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</w:tcPr>
          <w:p w14:paraId="70E932C6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3D4DC93F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6C2E3E57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 w14:paraId="451A823F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  <w:shd w:val="clear" w:color="auto" w:fill="92D050"/>
          </w:tcPr>
          <w:p w14:paraId="2503816E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shd w:val="clear" w:color="auto" w:fill="92D050"/>
          </w:tcPr>
          <w:p w14:paraId="12892AF0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shd w:val="clear" w:color="auto" w:fill="92D050"/>
          </w:tcPr>
          <w:p w14:paraId="3340E1BA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shd w:val="clear" w:color="auto" w:fill="92D050"/>
          </w:tcPr>
          <w:p w14:paraId="5B205A4F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</w:tcPr>
          <w:p w14:paraId="03357C51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</w:tcPr>
          <w:p w14:paraId="35EEED51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  <w:tcBorders>
              <w:right w:val="double" w:sz="2" w:space="0" w:color="000000"/>
            </w:tcBorders>
          </w:tcPr>
          <w:p w14:paraId="2A13179E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5972" w14:paraId="74DD39B6" w14:textId="77777777">
        <w:trPr>
          <w:trHeight w:val="263"/>
        </w:trPr>
        <w:tc>
          <w:tcPr>
            <w:tcW w:w="386" w:type="dxa"/>
          </w:tcPr>
          <w:p w14:paraId="2B632698" w14:textId="77777777" w:rsidR="00235972" w:rsidRDefault="00000000">
            <w:pPr>
              <w:pStyle w:val="TableParagraph"/>
              <w:spacing w:before="49"/>
              <w:ind w:left="128" w:right="30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3079" w:type="dxa"/>
            <w:shd w:val="clear" w:color="auto" w:fill="FFC000"/>
          </w:tcPr>
          <w:p w14:paraId="15CC6B04" w14:textId="5D96A9B9" w:rsidR="00235972" w:rsidRDefault="00235972">
            <w:pPr>
              <w:pStyle w:val="TableParagraph"/>
              <w:spacing w:before="52"/>
              <w:ind w:left="64"/>
              <w:rPr>
                <w:sz w:val="14"/>
              </w:rPr>
            </w:pPr>
          </w:p>
        </w:tc>
        <w:tc>
          <w:tcPr>
            <w:tcW w:w="1339" w:type="dxa"/>
          </w:tcPr>
          <w:p w14:paraId="5E322B1A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right w:val="double" w:sz="2" w:space="0" w:color="000000"/>
            </w:tcBorders>
          </w:tcPr>
          <w:p w14:paraId="45AC7C8E" w14:textId="14AEE5B8" w:rsidR="00235972" w:rsidRDefault="00235972">
            <w:pPr>
              <w:pStyle w:val="TableParagraph"/>
              <w:spacing w:before="52"/>
              <w:ind w:left="185"/>
              <w:rPr>
                <w:sz w:val="14"/>
              </w:rPr>
            </w:pPr>
          </w:p>
        </w:tc>
        <w:tc>
          <w:tcPr>
            <w:tcW w:w="1154" w:type="dxa"/>
            <w:tcBorders>
              <w:left w:val="double" w:sz="2" w:space="0" w:color="000000"/>
            </w:tcBorders>
          </w:tcPr>
          <w:p w14:paraId="053333F3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85C9505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 w14:paraId="32CDACF2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1770885F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</w:tcPr>
          <w:p w14:paraId="532C70CA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6AEFCBC6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0C695555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 w14:paraId="3FFB4EA8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14:paraId="27056663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</w:tcPr>
          <w:p w14:paraId="1535B843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shd w:val="clear" w:color="auto" w:fill="99CC00"/>
          </w:tcPr>
          <w:p w14:paraId="48EAA314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shd w:val="clear" w:color="auto" w:fill="99CC00"/>
          </w:tcPr>
          <w:p w14:paraId="6C7F0DB4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99CC00"/>
          </w:tcPr>
          <w:p w14:paraId="613DB19E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</w:tcPr>
          <w:p w14:paraId="16D3E4B9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  <w:tcBorders>
              <w:right w:val="double" w:sz="2" w:space="0" w:color="000000"/>
            </w:tcBorders>
          </w:tcPr>
          <w:p w14:paraId="59FA5D61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5972" w14:paraId="051259BD" w14:textId="77777777">
        <w:trPr>
          <w:trHeight w:val="263"/>
        </w:trPr>
        <w:tc>
          <w:tcPr>
            <w:tcW w:w="386" w:type="dxa"/>
          </w:tcPr>
          <w:p w14:paraId="65FBF566" w14:textId="77777777" w:rsidR="00235972" w:rsidRDefault="00000000">
            <w:pPr>
              <w:pStyle w:val="TableParagraph"/>
              <w:spacing w:before="49"/>
              <w:ind w:left="128" w:right="30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079" w:type="dxa"/>
            <w:shd w:val="clear" w:color="auto" w:fill="FFC000"/>
          </w:tcPr>
          <w:p w14:paraId="0E0234AE" w14:textId="77FA16EA" w:rsidR="00235972" w:rsidRDefault="00235972">
            <w:pPr>
              <w:pStyle w:val="TableParagraph"/>
              <w:spacing w:before="52"/>
              <w:ind w:left="64"/>
              <w:rPr>
                <w:sz w:val="14"/>
              </w:rPr>
            </w:pPr>
          </w:p>
        </w:tc>
        <w:tc>
          <w:tcPr>
            <w:tcW w:w="1339" w:type="dxa"/>
          </w:tcPr>
          <w:p w14:paraId="05ABBCE6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right w:val="double" w:sz="2" w:space="0" w:color="000000"/>
            </w:tcBorders>
          </w:tcPr>
          <w:p w14:paraId="287A742F" w14:textId="14AF931F" w:rsidR="00235972" w:rsidRDefault="00235972">
            <w:pPr>
              <w:pStyle w:val="TableParagraph"/>
              <w:spacing w:before="52"/>
              <w:ind w:left="185"/>
              <w:rPr>
                <w:sz w:val="14"/>
              </w:rPr>
            </w:pPr>
          </w:p>
        </w:tc>
        <w:tc>
          <w:tcPr>
            <w:tcW w:w="1154" w:type="dxa"/>
            <w:tcBorders>
              <w:left w:val="double" w:sz="2" w:space="0" w:color="000000"/>
            </w:tcBorders>
          </w:tcPr>
          <w:p w14:paraId="7CC8047D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0613250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 w14:paraId="4BD3E720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1B569C15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</w:tcPr>
          <w:p w14:paraId="64AE82DB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15DEF25D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2504955B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 w14:paraId="3BE2870C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14:paraId="7C6399AB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</w:tcPr>
          <w:p w14:paraId="140B2BCF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shd w:val="clear" w:color="auto" w:fill="99CC00"/>
          </w:tcPr>
          <w:p w14:paraId="0B9C7341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shd w:val="clear" w:color="auto" w:fill="99CC00"/>
          </w:tcPr>
          <w:p w14:paraId="0BFE29EE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99CC00"/>
          </w:tcPr>
          <w:p w14:paraId="309B5479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</w:tcPr>
          <w:p w14:paraId="52046499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  <w:tcBorders>
              <w:right w:val="double" w:sz="2" w:space="0" w:color="000000"/>
            </w:tcBorders>
          </w:tcPr>
          <w:p w14:paraId="0D9415BB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5972" w14:paraId="0F420683" w14:textId="77777777">
        <w:trPr>
          <w:trHeight w:val="371"/>
        </w:trPr>
        <w:tc>
          <w:tcPr>
            <w:tcW w:w="386" w:type="dxa"/>
          </w:tcPr>
          <w:p w14:paraId="2C0960FB" w14:textId="77777777" w:rsidR="00235972" w:rsidRDefault="00000000">
            <w:pPr>
              <w:pStyle w:val="TableParagraph"/>
              <w:spacing w:before="102"/>
              <w:ind w:left="128" w:right="30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3079" w:type="dxa"/>
            <w:shd w:val="clear" w:color="auto" w:fill="FFC000"/>
          </w:tcPr>
          <w:p w14:paraId="7EDA554C" w14:textId="504E00C0" w:rsidR="00235972" w:rsidRDefault="00235972">
            <w:pPr>
              <w:pStyle w:val="TableParagraph"/>
              <w:spacing w:before="107"/>
              <w:ind w:left="64"/>
              <w:rPr>
                <w:sz w:val="14"/>
              </w:rPr>
            </w:pPr>
          </w:p>
        </w:tc>
        <w:tc>
          <w:tcPr>
            <w:tcW w:w="1339" w:type="dxa"/>
          </w:tcPr>
          <w:p w14:paraId="190735D4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right w:val="double" w:sz="2" w:space="0" w:color="000000"/>
            </w:tcBorders>
          </w:tcPr>
          <w:p w14:paraId="44A8CB2D" w14:textId="2EABC67B" w:rsidR="00235972" w:rsidRDefault="00235972">
            <w:pPr>
              <w:pStyle w:val="TableParagraph"/>
              <w:spacing w:before="107"/>
              <w:ind w:left="185"/>
              <w:rPr>
                <w:sz w:val="14"/>
              </w:rPr>
            </w:pPr>
          </w:p>
        </w:tc>
        <w:tc>
          <w:tcPr>
            <w:tcW w:w="1154" w:type="dxa"/>
            <w:tcBorders>
              <w:left w:val="double" w:sz="2" w:space="0" w:color="000000"/>
            </w:tcBorders>
          </w:tcPr>
          <w:p w14:paraId="1A8749ED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32BD500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 w14:paraId="53973AEA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6BBBFBA5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</w:tcPr>
          <w:p w14:paraId="25B1E493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349AAA27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2C7E7056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 w14:paraId="09A868BD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14:paraId="1CC6D7CE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</w:tcPr>
          <w:p w14:paraId="1351B5B5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</w:tcPr>
          <w:p w14:paraId="40B49940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shd w:val="clear" w:color="auto" w:fill="99CC00"/>
          </w:tcPr>
          <w:p w14:paraId="6B680470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99CC00"/>
          </w:tcPr>
          <w:p w14:paraId="107F34E0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</w:tcPr>
          <w:p w14:paraId="7B1C3656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  <w:tcBorders>
              <w:right w:val="double" w:sz="2" w:space="0" w:color="000000"/>
            </w:tcBorders>
          </w:tcPr>
          <w:p w14:paraId="045D6D98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5972" w14:paraId="31D1A870" w14:textId="77777777">
        <w:trPr>
          <w:trHeight w:val="340"/>
        </w:trPr>
        <w:tc>
          <w:tcPr>
            <w:tcW w:w="386" w:type="dxa"/>
          </w:tcPr>
          <w:p w14:paraId="73007C18" w14:textId="77777777" w:rsidR="00235972" w:rsidRDefault="00000000">
            <w:pPr>
              <w:pStyle w:val="TableParagraph"/>
              <w:spacing w:before="88"/>
              <w:ind w:left="128" w:right="30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079" w:type="dxa"/>
            <w:shd w:val="clear" w:color="auto" w:fill="FFC000"/>
          </w:tcPr>
          <w:p w14:paraId="11198A78" w14:textId="5B7F9566" w:rsidR="00235972" w:rsidRDefault="00235972">
            <w:pPr>
              <w:pStyle w:val="TableParagraph"/>
              <w:spacing w:before="14" w:line="141" w:lineRule="exact"/>
              <w:ind w:left="64"/>
              <w:rPr>
                <w:sz w:val="14"/>
              </w:rPr>
            </w:pPr>
          </w:p>
        </w:tc>
        <w:tc>
          <w:tcPr>
            <w:tcW w:w="1339" w:type="dxa"/>
          </w:tcPr>
          <w:p w14:paraId="1BE1D006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right w:val="double" w:sz="2" w:space="0" w:color="000000"/>
            </w:tcBorders>
          </w:tcPr>
          <w:p w14:paraId="40F63306" w14:textId="0EEA3BB2" w:rsidR="00235972" w:rsidRDefault="00235972">
            <w:pPr>
              <w:pStyle w:val="TableParagraph"/>
              <w:spacing w:before="83"/>
              <w:ind w:left="216"/>
              <w:rPr>
                <w:rFonts w:ascii="Calibri"/>
                <w:sz w:val="14"/>
              </w:rPr>
            </w:pPr>
          </w:p>
        </w:tc>
        <w:tc>
          <w:tcPr>
            <w:tcW w:w="1154" w:type="dxa"/>
            <w:tcBorders>
              <w:left w:val="double" w:sz="2" w:space="0" w:color="000000"/>
            </w:tcBorders>
          </w:tcPr>
          <w:p w14:paraId="4010338A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895FE1D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 w14:paraId="3D42753A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399811FB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</w:tcPr>
          <w:p w14:paraId="19F690D8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231F6CF6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07A3DF94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 w14:paraId="34C4EBCF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14:paraId="01974323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</w:tcPr>
          <w:p w14:paraId="22F74E83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</w:tcPr>
          <w:p w14:paraId="048BC54C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shd w:val="clear" w:color="auto" w:fill="99CC00"/>
          </w:tcPr>
          <w:p w14:paraId="011C9B17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99CC00"/>
          </w:tcPr>
          <w:p w14:paraId="41766C1A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shd w:val="clear" w:color="auto" w:fill="99CC00"/>
          </w:tcPr>
          <w:p w14:paraId="771E001E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  <w:tcBorders>
              <w:right w:val="double" w:sz="2" w:space="0" w:color="000000"/>
            </w:tcBorders>
          </w:tcPr>
          <w:p w14:paraId="54F7645A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5972" w14:paraId="73A68361" w14:textId="77777777">
        <w:trPr>
          <w:trHeight w:val="400"/>
        </w:trPr>
        <w:tc>
          <w:tcPr>
            <w:tcW w:w="386" w:type="dxa"/>
          </w:tcPr>
          <w:p w14:paraId="53379F10" w14:textId="77777777" w:rsidR="00235972" w:rsidRDefault="00000000">
            <w:pPr>
              <w:pStyle w:val="TableParagraph"/>
              <w:spacing w:before="116"/>
              <w:ind w:left="128" w:right="30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079" w:type="dxa"/>
          </w:tcPr>
          <w:p w14:paraId="17DE0281" w14:textId="4893471E" w:rsidR="00235972" w:rsidRDefault="00235972">
            <w:pPr>
              <w:pStyle w:val="TableParagraph"/>
              <w:spacing w:before="23" w:line="170" w:lineRule="atLeast"/>
              <w:ind w:left="64" w:right="775"/>
              <w:rPr>
                <w:sz w:val="14"/>
              </w:rPr>
            </w:pPr>
          </w:p>
        </w:tc>
        <w:tc>
          <w:tcPr>
            <w:tcW w:w="1339" w:type="dxa"/>
          </w:tcPr>
          <w:p w14:paraId="3B12D299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right w:val="double" w:sz="2" w:space="0" w:color="000000"/>
            </w:tcBorders>
          </w:tcPr>
          <w:p w14:paraId="5C261936" w14:textId="4B00DB6D" w:rsidR="00235972" w:rsidRDefault="00235972">
            <w:pPr>
              <w:pStyle w:val="TableParagraph"/>
              <w:spacing w:before="112"/>
              <w:ind w:left="216"/>
              <w:rPr>
                <w:rFonts w:ascii="Calibri"/>
                <w:sz w:val="14"/>
              </w:rPr>
            </w:pPr>
          </w:p>
        </w:tc>
        <w:tc>
          <w:tcPr>
            <w:tcW w:w="1154" w:type="dxa"/>
            <w:tcBorders>
              <w:left w:val="double" w:sz="2" w:space="0" w:color="000000"/>
            </w:tcBorders>
          </w:tcPr>
          <w:p w14:paraId="3CA22075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2C3FB4D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 w14:paraId="238C87CD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61427A3E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</w:tcPr>
          <w:p w14:paraId="4E589442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373C8BDB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28CE2F45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 w14:paraId="08F83453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14:paraId="34FC07DB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</w:tcPr>
          <w:p w14:paraId="43C61CC6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</w:tcPr>
          <w:p w14:paraId="224AA4F5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</w:tcPr>
          <w:p w14:paraId="24A71A5B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99CC00"/>
          </w:tcPr>
          <w:p w14:paraId="39AAD63F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shd w:val="clear" w:color="auto" w:fill="99CC00"/>
          </w:tcPr>
          <w:p w14:paraId="69EA09C6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  <w:tcBorders>
              <w:right w:val="double" w:sz="2" w:space="0" w:color="000000"/>
            </w:tcBorders>
          </w:tcPr>
          <w:p w14:paraId="5285D76E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5972" w14:paraId="1EFD338B" w14:textId="77777777">
        <w:trPr>
          <w:trHeight w:val="371"/>
        </w:trPr>
        <w:tc>
          <w:tcPr>
            <w:tcW w:w="386" w:type="dxa"/>
          </w:tcPr>
          <w:p w14:paraId="560B1A12" w14:textId="77777777" w:rsidR="00235972" w:rsidRDefault="00000000">
            <w:pPr>
              <w:pStyle w:val="TableParagraph"/>
              <w:spacing w:before="102"/>
              <w:ind w:left="128" w:right="30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079" w:type="dxa"/>
          </w:tcPr>
          <w:p w14:paraId="02F40BDF" w14:textId="77777777" w:rsidR="00235972" w:rsidRDefault="00000000">
            <w:pPr>
              <w:pStyle w:val="TableParagraph"/>
              <w:spacing w:before="9" w:line="170" w:lineRule="atLeast"/>
              <w:ind w:left="64" w:right="505"/>
              <w:rPr>
                <w:sz w:val="14"/>
              </w:rPr>
            </w:pPr>
            <w:r>
              <w:rPr>
                <w:spacing w:val="-1"/>
                <w:sz w:val="14"/>
              </w:rPr>
              <w:t>Prace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porządkowe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likwidacja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zapleczy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socjalnych,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magazynowych</w:t>
            </w:r>
          </w:p>
        </w:tc>
        <w:tc>
          <w:tcPr>
            <w:tcW w:w="1339" w:type="dxa"/>
          </w:tcPr>
          <w:p w14:paraId="677809A1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right w:val="double" w:sz="2" w:space="0" w:color="000000"/>
            </w:tcBorders>
          </w:tcPr>
          <w:p w14:paraId="0316585C" w14:textId="77777777" w:rsidR="00235972" w:rsidRDefault="00000000">
            <w:pPr>
              <w:pStyle w:val="TableParagraph"/>
              <w:spacing w:before="107"/>
              <w:ind w:left="185"/>
              <w:rPr>
                <w:sz w:val="14"/>
              </w:rPr>
            </w:pPr>
            <w:r>
              <w:rPr>
                <w:sz w:val="14"/>
              </w:rPr>
              <w:t>2,00%</w:t>
            </w:r>
          </w:p>
        </w:tc>
        <w:tc>
          <w:tcPr>
            <w:tcW w:w="1154" w:type="dxa"/>
            <w:tcBorders>
              <w:left w:val="double" w:sz="2" w:space="0" w:color="000000"/>
            </w:tcBorders>
          </w:tcPr>
          <w:p w14:paraId="0B487700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609E99B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 w14:paraId="7553CF64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2B481635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</w:tcPr>
          <w:p w14:paraId="0788B1DE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221C577C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3454EE9D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 w14:paraId="3952CA36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14:paraId="382456E7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</w:tcPr>
          <w:p w14:paraId="6526BB3A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</w:tcPr>
          <w:p w14:paraId="19E97BB6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</w:tcPr>
          <w:p w14:paraId="2D3BAE37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</w:tcPr>
          <w:p w14:paraId="65973730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shd w:val="clear" w:color="auto" w:fill="99CC00"/>
          </w:tcPr>
          <w:p w14:paraId="752D2A04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  <w:tcBorders>
              <w:right w:val="double" w:sz="2" w:space="0" w:color="000000"/>
            </w:tcBorders>
            <w:shd w:val="clear" w:color="auto" w:fill="99CC00"/>
          </w:tcPr>
          <w:p w14:paraId="60B1C5C6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5972" w14:paraId="31256733" w14:textId="77777777">
        <w:trPr>
          <w:trHeight w:val="371"/>
        </w:trPr>
        <w:tc>
          <w:tcPr>
            <w:tcW w:w="386" w:type="dxa"/>
          </w:tcPr>
          <w:p w14:paraId="72AF2393" w14:textId="77777777" w:rsidR="00235972" w:rsidRDefault="00000000">
            <w:pPr>
              <w:pStyle w:val="TableParagraph"/>
              <w:spacing w:before="102"/>
              <w:ind w:left="128" w:right="30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079" w:type="dxa"/>
          </w:tcPr>
          <w:p w14:paraId="43F4B490" w14:textId="77777777" w:rsidR="00235972" w:rsidRDefault="00000000">
            <w:pPr>
              <w:pStyle w:val="TableParagraph"/>
              <w:spacing w:before="98"/>
              <w:ind w:left="62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Dokumentacja</w:t>
            </w:r>
            <w:r>
              <w:rPr>
                <w:rFonts w:ascii="Calibri"/>
                <w:spacing w:val="16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powykonawcza</w:t>
            </w:r>
          </w:p>
        </w:tc>
        <w:tc>
          <w:tcPr>
            <w:tcW w:w="1339" w:type="dxa"/>
          </w:tcPr>
          <w:p w14:paraId="1DBFE363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right w:val="double" w:sz="2" w:space="0" w:color="000000"/>
            </w:tcBorders>
          </w:tcPr>
          <w:p w14:paraId="65831618" w14:textId="77777777" w:rsidR="00235972" w:rsidRDefault="00000000">
            <w:pPr>
              <w:pStyle w:val="TableParagraph"/>
              <w:spacing w:before="107"/>
              <w:ind w:left="185"/>
              <w:rPr>
                <w:sz w:val="14"/>
              </w:rPr>
            </w:pPr>
            <w:r>
              <w:rPr>
                <w:sz w:val="14"/>
              </w:rPr>
              <w:t>1,00%</w:t>
            </w:r>
          </w:p>
        </w:tc>
        <w:tc>
          <w:tcPr>
            <w:tcW w:w="1154" w:type="dxa"/>
            <w:tcBorders>
              <w:left w:val="double" w:sz="2" w:space="0" w:color="000000"/>
            </w:tcBorders>
          </w:tcPr>
          <w:p w14:paraId="70F37B58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7CFDCFF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 w14:paraId="0C5E108F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0FAE0356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</w:tcPr>
          <w:p w14:paraId="21C2B55D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45B47053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14:paraId="3645FB31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 w14:paraId="35C254E1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14:paraId="7B3EF98D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</w:tcPr>
          <w:p w14:paraId="39F890CE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</w:tcPr>
          <w:p w14:paraId="0FD80EF9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</w:tcPr>
          <w:p w14:paraId="6EC31BA7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99CC00"/>
          </w:tcPr>
          <w:p w14:paraId="4E08D485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shd w:val="clear" w:color="auto" w:fill="99CC00"/>
          </w:tcPr>
          <w:p w14:paraId="43CDE016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  <w:tcBorders>
              <w:right w:val="double" w:sz="2" w:space="0" w:color="000000"/>
            </w:tcBorders>
          </w:tcPr>
          <w:p w14:paraId="4C1A89CD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5972" w14:paraId="7B618C26" w14:textId="77777777">
        <w:trPr>
          <w:trHeight w:val="362"/>
        </w:trPr>
        <w:tc>
          <w:tcPr>
            <w:tcW w:w="386" w:type="dxa"/>
          </w:tcPr>
          <w:p w14:paraId="02F4CE52" w14:textId="77777777" w:rsidR="00235972" w:rsidRDefault="00000000">
            <w:pPr>
              <w:pStyle w:val="TableParagraph"/>
              <w:spacing w:before="102"/>
              <w:ind w:left="128" w:right="30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3079" w:type="dxa"/>
            <w:tcBorders>
              <w:bottom w:val="single" w:sz="12" w:space="0" w:color="000000"/>
            </w:tcBorders>
          </w:tcPr>
          <w:p w14:paraId="049BDB83" w14:textId="77777777" w:rsidR="00235972" w:rsidRDefault="00000000">
            <w:pPr>
              <w:pStyle w:val="TableParagraph"/>
              <w:spacing w:line="182" w:lineRule="exact"/>
              <w:ind w:left="64" w:right="74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Zgłoszenie</w:t>
            </w:r>
            <w:r>
              <w:rPr>
                <w:rFonts w:ascii="Arial" w:hAnsi="Arial"/>
                <w:b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gotowości</w:t>
            </w:r>
            <w:r>
              <w:rPr>
                <w:rFonts w:ascii="Arial" w:hAnsi="Arial"/>
                <w:b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do</w:t>
            </w:r>
            <w:r>
              <w:rPr>
                <w:rFonts w:ascii="Arial" w:hAnsi="Arial"/>
                <w:b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odbioru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końcowego</w:t>
            </w:r>
          </w:p>
        </w:tc>
        <w:tc>
          <w:tcPr>
            <w:tcW w:w="1339" w:type="dxa"/>
            <w:tcBorders>
              <w:bottom w:val="single" w:sz="12" w:space="0" w:color="000000"/>
            </w:tcBorders>
          </w:tcPr>
          <w:p w14:paraId="6A40DB26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bottom w:val="single" w:sz="12" w:space="0" w:color="000000"/>
              <w:right w:val="double" w:sz="2" w:space="0" w:color="000000"/>
            </w:tcBorders>
          </w:tcPr>
          <w:p w14:paraId="5524383B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tcBorders>
              <w:left w:val="double" w:sz="2" w:space="0" w:color="000000"/>
              <w:bottom w:val="single" w:sz="12" w:space="0" w:color="000000"/>
            </w:tcBorders>
          </w:tcPr>
          <w:p w14:paraId="698E0E84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09CFCB0D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bottom w:val="single" w:sz="12" w:space="0" w:color="000000"/>
            </w:tcBorders>
          </w:tcPr>
          <w:p w14:paraId="03AD772F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tcBorders>
              <w:bottom w:val="single" w:sz="12" w:space="0" w:color="000000"/>
            </w:tcBorders>
          </w:tcPr>
          <w:p w14:paraId="30C2082A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bottom w:val="single" w:sz="12" w:space="0" w:color="000000"/>
            </w:tcBorders>
          </w:tcPr>
          <w:p w14:paraId="1EBFEEAE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tcBorders>
              <w:bottom w:val="single" w:sz="12" w:space="0" w:color="000000"/>
            </w:tcBorders>
          </w:tcPr>
          <w:p w14:paraId="44343E43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tcBorders>
              <w:bottom w:val="single" w:sz="12" w:space="0" w:color="000000"/>
            </w:tcBorders>
          </w:tcPr>
          <w:p w14:paraId="23455AE5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bottom w:val="single" w:sz="12" w:space="0" w:color="000000"/>
            </w:tcBorders>
          </w:tcPr>
          <w:p w14:paraId="36BCD2C4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  <w:tcBorders>
              <w:bottom w:val="single" w:sz="12" w:space="0" w:color="000000"/>
            </w:tcBorders>
          </w:tcPr>
          <w:p w14:paraId="04EE7F4D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bottom w:val="single" w:sz="12" w:space="0" w:color="000000"/>
            </w:tcBorders>
          </w:tcPr>
          <w:p w14:paraId="4C965522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bottom w:val="single" w:sz="12" w:space="0" w:color="000000"/>
            </w:tcBorders>
          </w:tcPr>
          <w:p w14:paraId="3E4CE0FA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tcBorders>
              <w:bottom w:val="single" w:sz="12" w:space="0" w:color="000000"/>
            </w:tcBorders>
          </w:tcPr>
          <w:p w14:paraId="265FB8AE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12" w:space="0" w:color="000000"/>
            </w:tcBorders>
          </w:tcPr>
          <w:p w14:paraId="413CA73B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tcBorders>
              <w:bottom w:val="single" w:sz="12" w:space="0" w:color="000000"/>
            </w:tcBorders>
          </w:tcPr>
          <w:p w14:paraId="4EE848DE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  <w:tcBorders>
              <w:bottom w:val="single" w:sz="12" w:space="0" w:color="000000"/>
              <w:right w:val="single" w:sz="34" w:space="0" w:color="000000"/>
            </w:tcBorders>
          </w:tcPr>
          <w:p w14:paraId="40403C99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5972" w14:paraId="0B02362F" w14:textId="77777777">
        <w:trPr>
          <w:trHeight w:val="364"/>
        </w:trPr>
        <w:tc>
          <w:tcPr>
            <w:tcW w:w="386" w:type="dxa"/>
            <w:tcBorders>
              <w:left w:val="nil"/>
              <w:bottom w:val="nil"/>
            </w:tcBorders>
          </w:tcPr>
          <w:p w14:paraId="684A9473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9" w:type="dxa"/>
            <w:tcBorders>
              <w:top w:val="single" w:sz="12" w:space="0" w:color="000000"/>
            </w:tcBorders>
          </w:tcPr>
          <w:p w14:paraId="102DE95B" w14:textId="77777777" w:rsidR="00235972" w:rsidRDefault="00000000">
            <w:pPr>
              <w:pStyle w:val="TableParagraph"/>
              <w:spacing w:before="99"/>
              <w:ind w:right="-2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Razem :</w:t>
            </w:r>
          </w:p>
        </w:tc>
        <w:tc>
          <w:tcPr>
            <w:tcW w:w="1339" w:type="dxa"/>
            <w:tcBorders>
              <w:top w:val="single" w:sz="12" w:space="0" w:color="000000"/>
            </w:tcBorders>
          </w:tcPr>
          <w:p w14:paraId="4C5DF8E9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top w:val="single" w:sz="12" w:space="0" w:color="000000"/>
            </w:tcBorders>
          </w:tcPr>
          <w:p w14:paraId="4C22ECF8" w14:textId="77777777" w:rsidR="00235972" w:rsidRDefault="00000000">
            <w:pPr>
              <w:pStyle w:val="TableParagraph"/>
              <w:spacing w:before="97"/>
              <w:ind w:left="1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100,00%</w:t>
            </w:r>
          </w:p>
        </w:tc>
        <w:tc>
          <w:tcPr>
            <w:tcW w:w="14901" w:type="dxa"/>
            <w:gridSpan w:val="15"/>
            <w:tcBorders>
              <w:top w:val="single" w:sz="12" w:space="0" w:color="000000"/>
              <w:bottom w:val="nil"/>
              <w:right w:val="nil"/>
            </w:tcBorders>
          </w:tcPr>
          <w:p w14:paraId="72E9B644" w14:textId="77777777" w:rsidR="00235972" w:rsidRDefault="002359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EE556B4" w14:textId="77777777" w:rsidR="00235972" w:rsidRDefault="00000000">
      <w:pPr>
        <w:pStyle w:val="Tytu"/>
      </w:pPr>
      <w:r>
        <w:t>UWAGI</w:t>
      </w:r>
      <w:r>
        <w:rPr>
          <w:spacing w:val="3"/>
        </w:rPr>
        <w:t xml:space="preserve"> </w:t>
      </w:r>
      <w:r>
        <w:t>:</w:t>
      </w:r>
    </w:p>
    <w:p w14:paraId="6F3C28FB" w14:textId="299EAFD8" w:rsidR="00235972" w:rsidRDefault="00000000">
      <w:pPr>
        <w:pStyle w:val="Akapitzlist"/>
        <w:numPr>
          <w:ilvl w:val="0"/>
          <w:numId w:val="1"/>
        </w:numPr>
        <w:tabs>
          <w:tab w:val="left" w:pos="1125"/>
          <w:tab w:val="left" w:pos="1126"/>
        </w:tabs>
        <w:rPr>
          <w:b/>
          <w:sz w:val="18"/>
        </w:rPr>
      </w:pPr>
      <w:r>
        <w:rPr>
          <w:b/>
          <w:sz w:val="18"/>
        </w:rPr>
        <w:t>1-szy</w:t>
      </w:r>
      <w:r>
        <w:rPr>
          <w:b/>
          <w:spacing w:val="-11"/>
          <w:sz w:val="18"/>
        </w:rPr>
        <w:t xml:space="preserve"> </w:t>
      </w:r>
      <w:r w:rsidR="00361FB0">
        <w:rPr>
          <w:b/>
          <w:sz w:val="18"/>
        </w:rPr>
        <w:t>odbiór częściowy</w:t>
      </w:r>
      <w:r>
        <w:rPr>
          <w:b/>
          <w:spacing w:val="49"/>
          <w:sz w:val="18"/>
        </w:rPr>
        <w:t xml:space="preserve"> </w:t>
      </w:r>
      <w:r>
        <w:rPr>
          <w:b/>
          <w:sz w:val="18"/>
        </w:rPr>
        <w:t>4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tygodnie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przekazania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frontu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robót</w:t>
      </w:r>
    </w:p>
    <w:p w14:paraId="71FD0D1B" w14:textId="4275628D" w:rsidR="00235972" w:rsidRDefault="00000000">
      <w:pPr>
        <w:pStyle w:val="Akapitzlist"/>
        <w:numPr>
          <w:ilvl w:val="0"/>
          <w:numId w:val="1"/>
        </w:numPr>
        <w:tabs>
          <w:tab w:val="left" w:pos="1125"/>
          <w:tab w:val="left" w:pos="1126"/>
        </w:tabs>
        <w:spacing w:before="16"/>
        <w:rPr>
          <w:b/>
          <w:sz w:val="18"/>
        </w:rPr>
      </w:pPr>
      <w:r>
        <w:rPr>
          <w:b/>
          <w:sz w:val="18"/>
        </w:rPr>
        <w:t>2-gi</w:t>
      </w:r>
      <w:r>
        <w:rPr>
          <w:b/>
          <w:spacing w:val="48"/>
          <w:sz w:val="18"/>
        </w:rPr>
        <w:t xml:space="preserve"> </w:t>
      </w:r>
      <w:r w:rsidR="00361FB0">
        <w:rPr>
          <w:b/>
          <w:sz w:val="18"/>
        </w:rPr>
        <w:t>odbiór częściowy</w:t>
      </w:r>
      <w:r>
        <w:rPr>
          <w:b/>
          <w:spacing w:val="49"/>
          <w:sz w:val="18"/>
        </w:rPr>
        <w:t xml:space="preserve"> </w:t>
      </w:r>
      <w:r>
        <w:rPr>
          <w:b/>
          <w:sz w:val="18"/>
        </w:rPr>
        <w:t>8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tygodni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przekazania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frontu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robót</w:t>
      </w:r>
    </w:p>
    <w:p w14:paraId="7736038F" w14:textId="0BDDE83E" w:rsidR="00361FB0" w:rsidRDefault="003932CB">
      <w:pPr>
        <w:pStyle w:val="Akapitzlist"/>
        <w:numPr>
          <w:ilvl w:val="0"/>
          <w:numId w:val="1"/>
        </w:numPr>
        <w:tabs>
          <w:tab w:val="left" w:pos="1125"/>
          <w:tab w:val="left" w:pos="1126"/>
        </w:tabs>
        <w:spacing w:before="16"/>
        <w:rPr>
          <w:b/>
          <w:sz w:val="18"/>
        </w:rPr>
      </w:pPr>
      <w:r>
        <w:rPr>
          <w:b/>
          <w:sz w:val="18"/>
        </w:rPr>
        <w:t>3-ci  odbiór częściowy…………………………………………………..; 4; 5; 6</w:t>
      </w:r>
    </w:p>
    <w:p w14:paraId="13ECC29E" w14:textId="3B78A4A5" w:rsidR="00235972" w:rsidRDefault="00000000">
      <w:pPr>
        <w:pStyle w:val="Akapitzlist"/>
        <w:numPr>
          <w:ilvl w:val="0"/>
          <w:numId w:val="1"/>
        </w:numPr>
        <w:tabs>
          <w:tab w:val="left" w:pos="1125"/>
          <w:tab w:val="left" w:pos="1126"/>
        </w:tabs>
        <w:spacing w:before="36"/>
        <w:rPr>
          <w:b/>
          <w:sz w:val="18"/>
        </w:rPr>
      </w:pPr>
      <w:r>
        <w:rPr>
          <w:b/>
          <w:sz w:val="18"/>
        </w:rPr>
        <w:t>W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przypadku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gdy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wykonawca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zadeklaruje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termin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krótszy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niż</w:t>
      </w:r>
      <w:r>
        <w:rPr>
          <w:b/>
          <w:spacing w:val="-1"/>
          <w:sz w:val="18"/>
        </w:rPr>
        <w:t xml:space="preserve"> </w:t>
      </w:r>
      <w:r w:rsidR="00361FB0">
        <w:rPr>
          <w:b/>
          <w:spacing w:val="-1"/>
          <w:sz w:val="18"/>
        </w:rPr>
        <w:t>…...</w:t>
      </w:r>
      <w:r w:rsidR="00361FB0">
        <w:rPr>
          <w:b/>
          <w:sz w:val="18"/>
        </w:rPr>
        <w:t>miesięcy</w:t>
      </w:r>
      <w:r>
        <w:rPr>
          <w:b/>
          <w:sz w:val="18"/>
        </w:rPr>
        <w:t>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wtedy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zmodyfikuje/dostosuje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harmonogram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przy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czym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terminy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"</w:t>
      </w:r>
      <w:r w:rsidR="003932CB">
        <w:rPr>
          <w:b/>
          <w:sz w:val="18"/>
        </w:rPr>
        <w:t>odbiory częściowe</w:t>
      </w:r>
      <w:r>
        <w:rPr>
          <w:b/>
          <w:sz w:val="18"/>
        </w:rPr>
        <w:t>"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zostaną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zachowane</w:t>
      </w:r>
    </w:p>
    <w:p w14:paraId="7CF2D9F9" w14:textId="77777777" w:rsidR="00235972" w:rsidRDefault="00000000">
      <w:pPr>
        <w:pStyle w:val="Akapitzlist"/>
        <w:numPr>
          <w:ilvl w:val="0"/>
          <w:numId w:val="1"/>
        </w:numPr>
        <w:tabs>
          <w:tab w:val="left" w:pos="1125"/>
          <w:tab w:val="left" w:pos="1126"/>
        </w:tabs>
        <w:spacing w:before="74"/>
        <w:rPr>
          <w:b/>
          <w:sz w:val="18"/>
        </w:rPr>
      </w:pPr>
      <w:r>
        <w:rPr>
          <w:b/>
          <w:sz w:val="18"/>
        </w:rPr>
        <w:t>Zmiany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rozkładu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procentowego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wartości poszczególnych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pozycji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robót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Harmonogramie</w:t>
      </w:r>
      <w:r>
        <w:rPr>
          <w:b/>
          <w:spacing w:val="49"/>
          <w:sz w:val="18"/>
        </w:rPr>
        <w:t xml:space="preserve"> </w:t>
      </w:r>
      <w:r>
        <w:rPr>
          <w:b/>
          <w:sz w:val="18"/>
        </w:rPr>
        <w:t>są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możliwe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pod warunkiem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ich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uzasadnienia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.</w:t>
      </w:r>
    </w:p>
    <w:p w14:paraId="0BA1169A" w14:textId="34A6957E" w:rsidR="00235972" w:rsidRDefault="003932CB">
      <w:pPr>
        <w:pStyle w:val="Tekstpodstawowy"/>
        <w:spacing w:before="88"/>
        <w:ind w:left="3689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0091502" wp14:editId="4A1577ED">
                <wp:simplePos x="0" y="0"/>
                <wp:positionH relativeFrom="page">
                  <wp:posOffset>480060</wp:posOffset>
                </wp:positionH>
                <wp:positionV relativeFrom="paragraph">
                  <wp:posOffset>30480</wp:posOffset>
                </wp:positionV>
                <wp:extent cx="1957070" cy="191770"/>
                <wp:effectExtent l="0" t="0" r="0" b="0"/>
                <wp:wrapNone/>
                <wp:docPr id="6663584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070" cy="1917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04A30" id="Rectangle 2" o:spid="_x0000_s1026" style="position:absolute;margin-left:37.8pt;margin-top:2.4pt;width:154.1pt;height:15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" fillcolor="#ffc000" stroked="f">
                <w10:wrap anchorx="page"/>
              </v:rect>
            </w:pict>
          </mc:Fallback>
        </mc:AlternateContent>
      </w:r>
      <w:r w:rsidR="00000000">
        <w:rPr>
          <w:rFonts w:ascii="Calibri" w:hAnsi="Calibri"/>
        </w:rPr>
        <w:t>-</w:t>
      </w:r>
      <w:r w:rsidR="00000000">
        <w:rPr>
          <w:rFonts w:ascii="Calibri" w:hAnsi="Calibri"/>
          <w:spacing w:val="-6"/>
        </w:rPr>
        <w:t xml:space="preserve"> </w:t>
      </w:r>
      <w:r w:rsidR="00000000">
        <w:rPr>
          <w:rFonts w:ascii="Calibri" w:hAnsi="Calibri"/>
        </w:rPr>
        <w:t>roboty</w:t>
      </w:r>
      <w:r w:rsidR="00000000">
        <w:rPr>
          <w:rFonts w:ascii="Calibri" w:hAnsi="Calibri"/>
          <w:spacing w:val="-4"/>
        </w:rPr>
        <w:t xml:space="preserve"> </w:t>
      </w:r>
      <w:r w:rsidR="00000000">
        <w:rPr>
          <w:rFonts w:ascii="Calibri" w:hAnsi="Calibri"/>
        </w:rPr>
        <w:t>dotyczące</w:t>
      </w:r>
      <w:r w:rsidR="00000000">
        <w:rPr>
          <w:rFonts w:ascii="Calibri" w:hAnsi="Calibri"/>
          <w:spacing w:val="-5"/>
        </w:rPr>
        <w:t xml:space="preserve"> </w:t>
      </w:r>
      <w:r w:rsidR="00000000">
        <w:rPr>
          <w:rFonts w:ascii="Calibri" w:hAnsi="Calibri"/>
        </w:rPr>
        <w:t>części</w:t>
      </w:r>
      <w:r w:rsidR="00000000">
        <w:rPr>
          <w:rFonts w:ascii="Calibri" w:hAnsi="Calibri"/>
          <w:spacing w:val="-7"/>
        </w:rPr>
        <w:t xml:space="preserve"> </w:t>
      </w:r>
      <w:r w:rsidR="00000000">
        <w:rPr>
          <w:rFonts w:ascii="Calibri" w:hAnsi="Calibri"/>
        </w:rPr>
        <w:t>podpiwniczonej</w:t>
      </w:r>
      <w:r w:rsidR="00000000">
        <w:rPr>
          <w:rFonts w:ascii="Calibri" w:hAnsi="Calibri"/>
          <w:spacing w:val="-5"/>
        </w:rPr>
        <w:t xml:space="preserve"> </w:t>
      </w:r>
      <w:r w:rsidR="00000000">
        <w:rPr>
          <w:rFonts w:ascii="Calibri" w:hAnsi="Calibri"/>
        </w:rPr>
        <w:t>budynku</w:t>
      </w:r>
    </w:p>
    <w:p w14:paraId="3DECD036" w14:textId="77777777" w:rsidR="00235972" w:rsidRDefault="00235972">
      <w:pPr>
        <w:pStyle w:val="Tekstpodstawowy"/>
        <w:rPr>
          <w:rFonts w:ascii="Calibri"/>
          <w:sz w:val="14"/>
        </w:rPr>
      </w:pPr>
    </w:p>
    <w:p w14:paraId="40FC7F49" w14:textId="77777777" w:rsidR="00235972" w:rsidRDefault="00000000">
      <w:pPr>
        <w:ind w:left="1592"/>
        <w:rPr>
          <w:sz w:val="15"/>
        </w:rPr>
      </w:pPr>
      <w:r>
        <w:rPr>
          <w:color w:val="FF0000"/>
          <w:sz w:val="15"/>
        </w:rPr>
        <w:t>Harmonogram</w:t>
      </w:r>
      <w:r>
        <w:rPr>
          <w:color w:val="FF0000"/>
          <w:spacing w:val="19"/>
          <w:sz w:val="15"/>
        </w:rPr>
        <w:t xml:space="preserve"> </w:t>
      </w:r>
      <w:r>
        <w:rPr>
          <w:color w:val="FF0000"/>
          <w:sz w:val="15"/>
        </w:rPr>
        <w:t>Wykonawca</w:t>
      </w:r>
      <w:r>
        <w:rPr>
          <w:color w:val="FF0000"/>
          <w:spacing w:val="16"/>
          <w:sz w:val="15"/>
        </w:rPr>
        <w:t xml:space="preserve"> </w:t>
      </w:r>
      <w:r>
        <w:rPr>
          <w:color w:val="FF0000"/>
          <w:sz w:val="15"/>
        </w:rPr>
        <w:t>składa</w:t>
      </w:r>
      <w:r>
        <w:rPr>
          <w:color w:val="FF0000"/>
          <w:spacing w:val="16"/>
          <w:sz w:val="15"/>
        </w:rPr>
        <w:t xml:space="preserve"> </w:t>
      </w:r>
      <w:r>
        <w:rPr>
          <w:color w:val="FF0000"/>
          <w:sz w:val="15"/>
        </w:rPr>
        <w:t>w</w:t>
      </w:r>
      <w:r>
        <w:rPr>
          <w:color w:val="FF0000"/>
          <w:spacing w:val="18"/>
          <w:sz w:val="15"/>
        </w:rPr>
        <w:t xml:space="preserve"> </w:t>
      </w:r>
      <w:r>
        <w:rPr>
          <w:color w:val="FF0000"/>
          <w:sz w:val="15"/>
        </w:rPr>
        <w:t>dniu</w:t>
      </w:r>
      <w:r>
        <w:rPr>
          <w:color w:val="FF0000"/>
          <w:spacing w:val="16"/>
          <w:sz w:val="15"/>
        </w:rPr>
        <w:t xml:space="preserve"> </w:t>
      </w:r>
      <w:r>
        <w:rPr>
          <w:color w:val="FF0000"/>
          <w:sz w:val="15"/>
        </w:rPr>
        <w:t>podpisania</w:t>
      </w:r>
      <w:r>
        <w:rPr>
          <w:color w:val="FF0000"/>
          <w:spacing w:val="16"/>
          <w:sz w:val="15"/>
        </w:rPr>
        <w:t xml:space="preserve"> </w:t>
      </w:r>
      <w:r>
        <w:rPr>
          <w:color w:val="FF0000"/>
          <w:sz w:val="15"/>
        </w:rPr>
        <w:t>umowy</w:t>
      </w:r>
    </w:p>
    <w:p w14:paraId="31ABDAED" w14:textId="77777777" w:rsidR="00235972" w:rsidRDefault="00235972">
      <w:pPr>
        <w:spacing w:before="11"/>
      </w:pPr>
    </w:p>
    <w:p w14:paraId="28FA93E9" w14:textId="77777777" w:rsidR="00235972" w:rsidRDefault="00000000">
      <w:pPr>
        <w:tabs>
          <w:tab w:val="left" w:pos="5746"/>
        </w:tabs>
        <w:spacing w:before="97"/>
        <w:ind w:right="270"/>
        <w:jc w:val="center"/>
        <w:rPr>
          <w:sz w:val="14"/>
        </w:rPr>
      </w:pPr>
      <w:r>
        <w:rPr>
          <w:spacing w:val="-1"/>
          <w:w w:val="101"/>
          <w:sz w:val="14"/>
        </w:rPr>
        <w:t>P</w:t>
      </w:r>
      <w:r>
        <w:rPr>
          <w:w w:val="101"/>
          <w:sz w:val="14"/>
        </w:rPr>
        <w:t>odp</w:t>
      </w:r>
      <w:r>
        <w:rPr>
          <w:spacing w:val="-1"/>
          <w:w w:val="101"/>
          <w:sz w:val="14"/>
        </w:rPr>
        <w:t>i</w:t>
      </w:r>
      <w:r>
        <w:rPr>
          <w:w w:val="101"/>
          <w:sz w:val="14"/>
        </w:rPr>
        <w:t>s</w:t>
      </w:r>
      <w:r>
        <w:rPr>
          <w:sz w:val="14"/>
        </w:rPr>
        <w:t xml:space="preserve"> </w:t>
      </w:r>
      <w:r>
        <w:rPr>
          <w:w w:val="101"/>
          <w:sz w:val="14"/>
        </w:rPr>
        <w:t>i</w:t>
      </w:r>
      <w:r>
        <w:rPr>
          <w:spacing w:val="-1"/>
          <w:sz w:val="14"/>
        </w:rPr>
        <w:t xml:space="preserve"> </w:t>
      </w:r>
      <w:r>
        <w:rPr>
          <w:w w:val="101"/>
          <w:sz w:val="14"/>
        </w:rPr>
        <w:t>p</w:t>
      </w:r>
      <w:r>
        <w:rPr>
          <w:spacing w:val="-1"/>
          <w:w w:val="101"/>
          <w:sz w:val="14"/>
        </w:rPr>
        <w:t>ie</w:t>
      </w:r>
      <w:r>
        <w:rPr>
          <w:spacing w:val="1"/>
          <w:w w:val="101"/>
          <w:sz w:val="14"/>
        </w:rPr>
        <w:t>c</w:t>
      </w:r>
      <w:r>
        <w:rPr>
          <w:spacing w:val="-2"/>
          <w:w w:val="101"/>
          <w:sz w:val="14"/>
        </w:rPr>
        <w:t>z</w:t>
      </w:r>
      <w:r>
        <w:rPr>
          <w:w w:val="56"/>
          <w:sz w:val="14"/>
        </w:rPr>
        <w:t>ę</w:t>
      </w:r>
      <w:r>
        <w:rPr>
          <w:w w:val="50"/>
          <w:sz w:val="14"/>
        </w:rPr>
        <w:t>ć</w:t>
      </w:r>
      <w:r>
        <w:rPr>
          <w:sz w:val="14"/>
        </w:rPr>
        <w:t xml:space="preserve"> </w:t>
      </w:r>
      <w:r>
        <w:rPr>
          <w:w w:val="101"/>
          <w:sz w:val="14"/>
        </w:rPr>
        <w:t>-</w:t>
      </w:r>
      <w:r>
        <w:rPr>
          <w:sz w:val="14"/>
        </w:rPr>
        <w:t xml:space="preserve"> </w:t>
      </w:r>
      <w:r>
        <w:rPr>
          <w:w w:val="101"/>
          <w:sz w:val="14"/>
        </w:rPr>
        <w:t>Zamaw</w:t>
      </w:r>
      <w:r>
        <w:rPr>
          <w:spacing w:val="-1"/>
          <w:w w:val="101"/>
          <w:sz w:val="14"/>
        </w:rPr>
        <w:t>iaj</w:t>
      </w:r>
      <w:r>
        <w:rPr>
          <w:w w:val="101"/>
          <w:sz w:val="14"/>
        </w:rPr>
        <w:t>a</w:t>
      </w:r>
      <w:r>
        <w:rPr>
          <w:spacing w:val="1"/>
          <w:w w:val="101"/>
          <w:sz w:val="14"/>
        </w:rPr>
        <w:t>c</w:t>
      </w:r>
      <w:r>
        <w:rPr>
          <w:w w:val="101"/>
          <w:sz w:val="14"/>
        </w:rPr>
        <w:t>y</w:t>
      </w:r>
      <w:r>
        <w:rPr>
          <w:sz w:val="14"/>
        </w:rPr>
        <w:tab/>
      </w:r>
      <w:r>
        <w:rPr>
          <w:spacing w:val="-1"/>
          <w:w w:val="101"/>
          <w:sz w:val="14"/>
        </w:rPr>
        <w:t>P</w:t>
      </w:r>
      <w:r>
        <w:rPr>
          <w:w w:val="101"/>
          <w:sz w:val="14"/>
        </w:rPr>
        <w:t>odp</w:t>
      </w:r>
      <w:r>
        <w:rPr>
          <w:spacing w:val="-1"/>
          <w:w w:val="101"/>
          <w:sz w:val="14"/>
        </w:rPr>
        <w:t>i</w:t>
      </w:r>
      <w:r>
        <w:rPr>
          <w:w w:val="101"/>
          <w:sz w:val="14"/>
        </w:rPr>
        <w:t>s</w:t>
      </w:r>
      <w:r>
        <w:rPr>
          <w:sz w:val="14"/>
        </w:rPr>
        <w:t xml:space="preserve"> </w:t>
      </w:r>
      <w:r>
        <w:rPr>
          <w:w w:val="101"/>
          <w:sz w:val="14"/>
        </w:rPr>
        <w:t>i</w:t>
      </w:r>
      <w:r>
        <w:rPr>
          <w:spacing w:val="-1"/>
          <w:sz w:val="14"/>
        </w:rPr>
        <w:t xml:space="preserve"> </w:t>
      </w:r>
      <w:r>
        <w:rPr>
          <w:w w:val="101"/>
          <w:sz w:val="14"/>
        </w:rPr>
        <w:t>p</w:t>
      </w:r>
      <w:r>
        <w:rPr>
          <w:spacing w:val="-1"/>
          <w:w w:val="101"/>
          <w:sz w:val="14"/>
        </w:rPr>
        <w:t>ie</w:t>
      </w:r>
      <w:r>
        <w:rPr>
          <w:spacing w:val="1"/>
          <w:w w:val="101"/>
          <w:sz w:val="14"/>
        </w:rPr>
        <w:t>c</w:t>
      </w:r>
      <w:r>
        <w:rPr>
          <w:spacing w:val="-2"/>
          <w:w w:val="101"/>
          <w:sz w:val="14"/>
        </w:rPr>
        <w:t>z</w:t>
      </w:r>
      <w:r>
        <w:rPr>
          <w:w w:val="56"/>
          <w:sz w:val="14"/>
        </w:rPr>
        <w:t>ę</w:t>
      </w:r>
      <w:r>
        <w:rPr>
          <w:w w:val="50"/>
          <w:sz w:val="14"/>
        </w:rPr>
        <w:t>ć</w:t>
      </w:r>
      <w:r>
        <w:rPr>
          <w:sz w:val="14"/>
        </w:rPr>
        <w:t xml:space="preserve"> </w:t>
      </w:r>
      <w:r>
        <w:rPr>
          <w:w w:val="101"/>
          <w:sz w:val="14"/>
        </w:rPr>
        <w:t>-</w:t>
      </w:r>
      <w:r>
        <w:rPr>
          <w:sz w:val="14"/>
        </w:rPr>
        <w:t xml:space="preserve"> </w:t>
      </w:r>
      <w:r>
        <w:rPr>
          <w:spacing w:val="5"/>
          <w:w w:val="101"/>
          <w:sz w:val="14"/>
        </w:rPr>
        <w:t>W</w:t>
      </w:r>
      <w:r>
        <w:rPr>
          <w:spacing w:val="-2"/>
          <w:w w:val="101"/>
          <w:sz w:val="14"/>
        </w:rPr>
        <w:t>y</w:t>
      </w:r>
      <w:r>
        <w:rPr>
          <w:spacing w:val="1"/>
          <w:w w:val="101"/>
          <w:sz w:val="14"/>
        </w:rPr>
        <w:t>k</w:t>
      </w:r>
      <w:r>
        <w:rPr>
          <w:w w:val="101"/>
          <w:sz w:val="14"/>
        </w:rPr>
        <w:t>onaw</w:t>
      </w:r>
      <w:r>
        <w:rPr>
          <w:spacing w:val="1"/>
          <w:w w:val="101"/>
          <w:sz w:val="14"/>
        </w:rPr>
        <w:t>c</w:t>
      </w:r>
      <w:r>
        <w:rPr>
          <w:w w:val="101"/>
          <w:sz w:val="14"/>
        </w:rPr>
        <w:t>a</w:t>
      </w:r>
    </w:p>
    <w:sectPr w:rsidR="00235972">
      <w:type w:val="continuous"/>
      <w:pgSz w:w="23820" w:h="16840" w:orient="landscape"/>
      <w:pgMar w:top="1120" w:right="282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10BF5"/>
    <w:multiLevelType w:val="hybridMultilevel"/>
    <w:tmpl w:val="E454106E"/>
    <w:lvl w:ilvl="0" w:tplc="A386EE5C">
      <w:start w:val="1"/>
      <w:numFmt w:val="decimal"/>
      <w:lvlText w:val="%1."/>
      <w:lvlJc w:val="left"/>
      <w:pPr>
        <w:ind w:left="1125" w:hanging="55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en-US" w:bidi="ar-SA"/>
      </w:rPr>
    </w:lvl>
    <w:lvl w:ilvl="1" w:tplc="D40ED7C6">
      <w:numFmt w:val="bullet"/>
      <w:lvlText w:val="•"/>
      <w:lvlJc w:val="left"/>
      <w:pPr>
        <w:ind w:left="3780" w:hanging="554"/>
      </w:pPr>
      <w:rPr>
        <w:rFonts w:hint="default"/>
        <w:lang w:val="pl-PL" w:eastAsia="en-US" w:bidi="ar-SA"/>
      </w:rPr>
    </w:lvl>
    <w:lvl w:ilvl="2" w:tplc="639CE8F6">
      <w:numFmt w:val="bullet"/>
      <w:lvlText w:val="•"/>
      <w:lvlJc w:val="left"/>
      <w:pPr>
        <w:ind w:left="5667" w:hanging="554"/>
      </w:pPr>
      <w:rPr>
        <w:rFonts w:hint="default"/>
        <w:lang w:val="pl-PL" w:eastAsia="en-US" w:bidi="ar-SA"/>
      </w:rPr>
    </w:lvl>
    <w:lvl w:ilvl="3" w:tplc="D7963EEE">
      <w:numFmt w:val="bullet"/>
      <w:lvlText w:val="•"/>
      <w:lvlJc w:val="left"/>
      <w:pPr>
        <w:ind w:left="7555" w:hanging="554"/>
      </w:pPr>
      <w:rPr>
        <w:rFonts w:hint="default"/>
        <w:lang w:val="pl-PL" w:eastAsia="en-US" w:bidi="ar-SA"/>
      </w:rPr>
    </w:lvl>
    <w:lvl w:ilvl="4" w:tplc="7A385054">
      <w:numFmt w:val="bullet"/>
      <w:lvlText w:val="•"/>
      <w:lvlJc w:val="left"/>
      <w:pPr>
        <w:ind w:left="9443" w:hanging="554"/>
      </w:pPr>
      <w:rPr>
        <w:rFonts w:hint="default"/>
        <w:lang w:val="pl-PL" w:eastAsia="en-US" w:bidi="ar-SA"/>
      </w:rPr>
    </w:lvl>
    <w:lvl w:ilvl="5" w:tplc="3D682B62">
      <w:numFmt w:val="bullet"/>
      <w:lvlText w:val="•"/>
      <w:lvlJc w:val="left"/>
      <w:pPr>
        <w:ind w:left="11331" w:hanging="554"/>
      </w:pPr>
      <w:rPr>
        <w:rFonts w:hint="default"/>
        <w:lang w:val="pl-PL" w:eastAsia="en-US" w:bidi="ar-SA"/>
      </w:rPr>
    </w:lvl>
    <w:lvl w:ilvl="6" w:tplc="9A3EE29E">
      <w:numFmt w:val="bullet"/>
      <w:lvlText w:val="•"/>
      <w:lvlJc w:val="left"/>
      <w:pPr>
        <w:ind w:left="13219" w:hanging="554"/>
      </w:pPr>
      <w:rPr>
        <w:rFonts w:hint="default"/>
        <w:lang w:val="pl-PL" w:eastAsia="en-US" w:bidi="ar-SA"/>
      </w:rPr>
    </w:lvl>
    <w:lvl w:ilvl="7" w:tplc="7272D920">
      <w:numFmt w:val="bullet"/>
      <w:lvlText w:val="•"/>
      <w:lvlJc w:val="left"/>
      <w:pPr>
        <w:ind w:left="15106" w:hanging="554"/>
      </w:pPr>
      <w:rPr>
        <w:rFonts w:hint="default"/>
        <w:lang w:val="pl-PL" w:eastAsia="en-US" w:bidi="ar-SA"/>
      </w:rPr>
    </w:lvl>
    <w:lvl w:ilvl="8" w:tplc="2E0AAA06">
      <w:numFmt w:val="bullet"/>
      <w:lvlText w:val="•"/>
      <w:lvlJc w:val="left"/>
      <w:pPr>
        <w:ind w:left="16994" w:hanging="554"/>
      </w:pPr>
      <w:rPr>
        <w:rFonts w:hint="default"/>
        <w:lang w:val="pl-PL" w:eastAsia="en-US" w:bidi="ar-SA"/>
      </w:rPr>
    </w:lvl>
  </w:abstractNum>
  <w:num w:numId="1" w16cid:durableId="1514298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72"/>
    <w:rsid w:val="00235972"/>
    <w:rsid w:val="00361FB0"/>
    <w:rsid w:val="0039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F831"/>
  <w15:docId w15:val="{2FCB44B1-5A0D-44AB-A668-8E0F506B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</w:pPr>
    <w:rPr>
      <w:rFonts w:ascii="Arial" w:eastAsia="Arial" w:hAnsi="Arial" w:cs="Arial"/>
      <w:b/>
      <w:bCs/>
      <w:sz w:val="18"/>
      <w:szCs w:val="18"/>
    </w:rPr>
  </w:style>
  <w:style w:type="paragraph" w:styleId="Tytu">
    <w:name w:val="Title"/>
    <w:basedOn w:val="Normalny"/>
    <w:uiPriority w:val="10"/>
    <w:qFormat/>
    <w:pPr>
      <w:ind w:left="2758"/>
    </w:pPr>
    <w:rPr>
      <w:rFonts w:ascii="Arial" w:eastAsia="Arial" w:hAnsi="Arial" w:cs="Arial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4"/>
      <w:ind w:left="1125" w:hanging="55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Gliniak</dc:creator>
  <cp:lastModifiedBy>Abramczyk Krzysztof</cp:lastModifiedBy>
  <cp:revision>2</cp:revision>
  <dcterms:created xsi:type="dcterms:W3CDTF">2024-01-24T11:26:00Z</dcterms:created>
  <dcterms:modified xsi:type="dcterms:W3CDTF">2024-01-24T11:26:00Z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2024-01-24T00:00:00Z</vt:filetime>
  </property>
</Properties>
</file>