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364CF2DB" w:rsidR="005D20B9" w:rsidRPr="00F67D1E" w:rsidRDefault="00DA263E"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Szp/FZ–44A</w:t>
      </w:r>
      <w:r w:rsidR="000F6735" w:rsidRPr="00F67D1E">
        <w:rPr>
          <w:rFonts w:ascii="Times New Roman" w:eastAsia="Times New Roman" w:hAnsi="Times New Roman" w:cs="Times New Roman"/>
          <w:b/>
          <w:sz w:val="24"/>
          <w:szCs w:val="24"/>
          <w:lang w:eastAsia="ar-SA"/>
        </w:rPr>
        <w:t>/2021</w:t>
      </w:r>
      <w:r w:rsidR="005D20B9" w:rsidRPr="00F67D1E">
        <w:rPr>
          <w:rFonts w:ascii="Times New Roman" w:eastAsia="Times New Roman" w:hAnsi="Times New Roman" w:cs="Times New Roman"/>
          <w:b/>
          <w:sz w:val="24"/>
          <w:szCs w:val="24"/>
          <w:lang w:eastAsia="ar-SA"/>
        </w:rPr>
        <w:tab/>
      </w:r>
      <w:r w:rsidR="005D20B9" w:rsidRPr="00F67D1E">
        <w:rPr>
          <w:rFonts w:ascii="Times New Roman" w:eastAsia="Times New Roman" w:hAnsi="Times New Roman" w:cs="Times New Roman"/>
          <w:b/>
          <w:i/>
          <w:sz w:val="24"/>
          <w:szCs w:val="24"/>
          <w:lang w:eastAsia="ar-SA"/>
        </w:rPr>
        <w:tab/>
      </w:r>
      <w:r w:rsidR="005D20B9" w:rsidRPr="00F67D1E">
        <w:rPr>
          <w:rFonts w:ascii="Times New Roman" w:eastAsia="Times New Roman" w:hAnsi="Times New Roman" w:cs="Times New Roman"/>
          <w:b/>
          <w:i/>
          <w:sz w:val="24"/>
          <w:szCs w:val="24"/>
          <w:lang w:eastAsia="ar-SA"/>
        </w:rPr>
        <w:tab/>
      </w:r>
      <w:r w:rsidR="005D20B9" w:rsidRPr="00F67D1E">
        <w:rPr>
          <w:rFonts w:ascii="Times New Roman" w:eastAsia="Times New Roman" w:hAnsi="Times New Roman" w:cs="Times New Roman"/>
          <w:b/>
          <w:i/>
          <w:sz w:val="24"/>
          <w:szCs w:val="24"/>
          <w:lang w:eastAsia="ar-SA"/>
        </w:rPr>
        <w:tab/>
        <w:t xml:space="preserve">         </w:t>
      </w:r>
      <w:r w:rsidR="007E7944" w:rsidRPr="00F67D1E">
        <w:rPr>
          <w:rFonts w:ascii="Times New Roman" w:eastAsia="Times New Roman" w:hAnsi="Times New Roman" w:cs="Times New Roman"/>
          <w:b/>
          <w:i/>
          <w:sz w:val="24"/>
          <w:szCs w:val="24"/>
          <w:lang w:eastAsia="ar-SA"/>
        </w:rPr>
        <w:t xml:space="preserve"> </w:t>
      </w:r>
      <w:r w:rsidR="005D20B9" w:rsidRPr="00F67D1E">
        <w:rPr>
          <w:rFonts w:ascii="Times New Roman" w:eastAsia="Times New Roman" w:hAnsi="Times New Roman" w:cs="Times New Roman"/>
          <w:sz w:val="24"/>
          <w:szCs w:val="24"/>
          <w:lang w:eastAsia="ar-SA"/>
        </w:rPr>
        <w:t>Wrocław, dn</w:t>
      </w:r>
      <w:r>
        <w:rPr>
          <w:rFonts w:ascii="Times New Roman" w:eastAsia="Times New Roman" w:hAnsi="Times New Roman" w:cs="Times New Roman"/>
          <w:sz w:val="24"/>
          <w:szCs w:val="24"/>
          <w:lang w:eastAsia="ar-SA"/>
        </w:rPr>
        <w:t>. 28.12.2021</w:t>
      </w:r>
      <w:r w:rsidR="005D20B9" w:rsidRPr="00F67D1E">
        <w:rPr>
          <w:rFonts w:ascii="Times New Roman" w:eastAsia="Times New Roman" w:hAnsi="Times New Roman" w:cs="Times New Roman"/>
          <w:sz w:val="24"/>
          <w:szCs w:val="24"/>
          <w:lang w:eastAsia="ar-SA"/>
        </w:rPr>
        <w:t xml:space="preserve"> r.</w:t>
      </w:r>
    </w:p>
    <w:p w14:paraId="2AE88D69" w14:textId="77777777" w:rsidR="005D20B9" w:rsidRPr="00F67D1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F67D1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1B1CBDA5"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38A41572"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SPECYFIKACJA</w:t>
      </w:r>
    </w:p>
    <w:p w14:paraId="1DC04B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F67D1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F67D1E">
        <w:rPr>
          <w:rFonts w:ascii="Times New Roman" w:eastAsia="Times New Roman" w:hAnsi="Times New Roman" w:cs="Times New Roman"/>
          <w:color w:val="000000"/>
          <w:sz w:val="28"/>
          <w:szCs w:val="28"/>
          <w:lang w:eastAsia="ar-SA"/>
        </w:rPr>
        <w:t>(S</w:t>
      </w:r>
      <w:r w:rsidR="005D20B9" w:rsidRPr="00F67D1E">
        <w:rPr>
          <w:rFonts w:ascii="Times New Roman" w:eastAsia="Times New Roman" w:hAnsi="Times New Roman" w:cs="Times New Roman"/>
          <w:color w:val="000000"/>
          <w:sz w:val="28"/>
          <w:szCs w:val="28"/>
          <w:lang w:eastAsia="ar-SA"/>
        </w:rPr>
        <w:t>WZ)</w:t>
      </w:r>
    </w:p>
    <w:p w14:paraId="42ADD96F" w14:textId="77777777" w:rsidR="005D20B9" w:rsidRPr="00F67D1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60CD170"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postępowania o udzielenie zamówienia publicznego prowadzonego w trybie podstawowym bez negocjacji, prowadzone  przez Wojewódzki Szpital Specjalistyczny we Wrocławiu</w:t>
      </w:r>
    </w:p>
    <w:p w14:paraId="74CB7CF1"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pod nazwą</w:t>
      </w:r>
    </w:p>
    <w:p w14:paraId="43EC3BDB"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hAnsi="Times New Roman" w:cs="Times New Roman"/>
        </w:rPr>
      </w:pPr>
    </w:p>
    <w:p w14:paraId="58C11946"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30E3E946" w14:textId="77777777" w:rsidR="00DA263E" w:rsidRDefault="00DA263E" w:rsidP="00DA263E">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240" w:lineRule="auto"/>
        <w:jc w:val="center"/>
        <w:textAlignment w:val="baseline"/>
        <w:rPr>
          <w:rFonts w:ascii="Times New Roman" w:eastAsia="Calibri" w:hAnsi="Times New Roman" w:cs="Times New Roman"/>
          <w:b/>
          <w:sz w:val="28"/>
          <w:szCs w:val="28"/>
        </w:rPr>
      </w:pPr>
    </w:p>
    <w:p w14:paraId="460E5288" w14:textId="47D0FB7C" w:rsidR="00EA58F6" w:rsidRDefault="00777DD2" w:rsidP="00DA263E">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240" w:lineRule="auto"/>
        <w:jc w:val="center"/>
        <w:textAlignment w:val="baseline"/>
        <w:rPr>
          <w:rFonts w:ascii="Times New Roman" w:eastAsia="Calibri" w:hAnsi="Times New Roman" w:cs="Times New Roman"/>
          <w:b/>
          <w:sz w:val="28"/>
          <w:szCs w:val="28"/>
        </w:rPr>
      </w:pPr>
      <w:r w:rsidRPr="00F67D1E">
        <w:rPr>
          <w:rFonts w:ascii="Times New Roman" w:eastAsia="Calibri" w:hAnsi="Times New Roman" w:cs="Times New Roman"/>
          <w:b/>
          <w:sz w:val="28"/>
          <w:szCs w:val="28"/>
        </w:rPr>
        <w:t xml:space="preserve">DOSTAWA </w:t>
      </w:r>
      <w:r w:rsidR="00DA263E">
        <w:rPr>
          <w:rFonts w:ascii="Times New Roman" w:eastAsia="Calibri" w:hAnsi="Times New Roman" w:cs="Times New Roman"/>
          <w:b/>
          <w:sz w:val="28"/>
          <w:szCs w:val="28"/>
        </w:rPr>
        <w:t xml:space="preserve">MATERIAŁÓW </w:t>
      </w:r>
      <w:r w:rsidR="00CC234C">
        <w:rPr>
          <w:rFonts w:ascii="Times New Roman" w:eastAsia="Calibri" w:hAnsi="Times New Roman" w:cs="Times New Roman"/>
          <w:b/>
          <w:sz w:val="28"/>
          <w:szCs w:val="28"/>
        </w:rPr>
        <w:t xml:space="preserve">STOSOWANYCH W </w:t>
      </w:r>
      <w:r w:rsidR="00DA263E">
        <w:rPr>
          <w:rFonts w:ascii="Times New Roman" w:eastAsia="Calibri" w:hAnsi="Times New Roman" w:cs="Times New Roman"/>
          <w:b/>
          <w:sz w:val="28"/>
          <w:szCs w:val="28"/>
        </w:rPr>
        <w:t>DIALIZ</w:t>
      </w:r>
      <w:r w:rsidR="00CC234C">
        <w:rPr>
          <w:rFonts w:ascii="Times New Roman" w:eastAsia="Calibri" w:hAnsi="Times New Roman" w:cs="Times New Roman"/>
          <w:b/>
          <w:sz w:val="28"/>
          <w:szCs w:val="28"/>
        </w:rPr>
        <w:t>ACH</w:t>
      </w:r>
      <w:r w:rsidR="00DA263E">
        <w:rPr>
          <w:rFonts w:ascii="Times New Roman" w:eastAsia="Calibri" w:hAnsi="Times New Roman" w:cs="Times New Roman"/>
          <w:b/>
          <w:sz w:val="28"/>
          <w:szCs w:val="28"/>
        </w:rPr>
        <w:t xml:space="preserve"> DOMOWYCH</w:t>
      </w:r>
    </w:p>
    <w:p w14:paraId="3278E797" w14:textId="77777777" w:rsidR="00DA263E" w:rsidRDefault="00DA263E" w:rsidP="00DA263E">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240" w:lineRule="auto"/>
        <w:jc w:val="center"/>
        <w:textAlignment w:val="baseline"/>
        <w:rPr>
          <w:rFonts w:ascii="Times New Roman" w:eastAsia="Calibri" w:hAnsi="Times New Roman" w:cs="Times New Roman"/>
          <w:b/>
          <w:sz w:val="28"/>
          <w:szCs w:val="28"/>
        </w:rPr>
      </w:pPr>
    </w:p>
    <w:p w14:paraId="152DD14C" w14:textId="77777777" w:rsidR="005D20B9" w:rsidRPr="00F67D1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509A5E3C" w14:textId="77777777" w:rsidR="00CA3A1E" w:rsidRPr="00F67D1E" w:rsidRDefault="00CA3A1E"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F67D1E"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F67D1E"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                                                                    ……………………………..</w:t>
      </w:r>
    </w:p>
    <w:p w14:paraId="1327656F" w14:textId="77777777" w:rsidR="005D20B9" w:rsidRPr="00F67D1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Sprawdzono pod względem prawnym</w:t>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t>Zatwierdzam</w:t>
      </w:r>
    </w:p>
    <w:p w14:paraId="696B2153" w14:textId="77777777" w:rsidR="005D20B9" w:rsidRPr="00F67D1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F67D1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582E51AB" w14:textId="77777777" w:rsidTr="00F67D1E">
        <w:trPr>
          <w:trHeight w:val="416"/>
        </w:trPr>
        <w:tc>
          <w:tcPr>
            <w:tcW w:w="9747" w:type="dxa"/>
            <w:shd w:val="clear" w:color="auto" w:fill="EAF1DD" w:themeFill="accent3" w:themeFillTint="33"/>
          </w:tcPr>
          <w:p w14:paraId="3033AA20"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OGÓLNE</w:t>
            </w:r>
            <w:bookmarkEnd w:id="1"/>
          </w:p>
          <w:p w14:paraId="62FB27AF"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F67D1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F67D1E" w:rsidRDefault="005D20B9"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F67D1E">
        <w:rPr>
          <w:rFonts w:ascii="Times New Roman" w:eastAsia="Times New Roman" w:hAnsi="Times New Roman" w:cs="Times New Roman"/>
          <w:b/>
          <w:bCs/>
          <w:lang w:eastAsia="ar-SA"/>
        </w:rPr>
        <w:t>Nazwa oraz adres Zamawiającego:</w:t>
      </w:r>
      <w:bookmarkEnd w:id="3"/>
      <w:r w:rsidRPr="00F67D1E">
        <w:rPr>
          <w:rFonts w:ascii="Times New Roman" w:eastAsia="Times New Roman" w:hAnsi="Times New Roman" w:cs="Times New Roman"/>
          <w:b/>
          <w:bCs/>
          <w:lang w:eastAsia="ar-SA"/>
        </w:rPr>
        <w:t xml:space="preserve"> </w:t>
      </w:r>
    </w:p>
    <w:p w14:paraId="68D1C7C7" w14:textId="77777777" w:rsidR="00D53C13" w:rsidRPr="00F67D1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F67D1E">
        <w:rPr>
          <w:rFonts w:ascii="Times New Roman" w:eastAsia="Times New Roman" w:hAnsi="Times New Roman" w:cs="Times New Roman"/>
          <w:bCs/>
          <w:lang w:eastAsia="ar-SA"/>
        </w:rPr>
        <w:t xml:space="preserve">   </w:t>
      </w:r>
      <w:r w:rsidR="00B757BD" w:rsidRPr="00F67D1E">
        <w:rPr>
          <w:rFonts w:ascii="Times New Roman" w:eastAsia="Times New Roman" w:hAnsi="Times New Roman" w:cs="Times New Roman"/>
          <w:bCs/>
          <w:lang w:eastAsia="ar-SA"/>
        </w:rPr>
        <w:t xml:space="preserve">  </w:t>
      </w:r>
      <w:r w:rsidR="005D20B9" w:rsidRPr="00F67D1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1E" w:rsidRDefault="002729BA"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1E">
        <w:rPr>
          <w:rFonts w:ascii="Times New Roman" w:eastAsia="Times New Roman" w:hAnsi="Times New Roman" w:cs="Times New Roman"/>
          <w:b/>
          <w:bCs/>
          <w:lang w:eastAsia="ar-SA"/>
        </w:rPr>
        <w:t>A</w:t>
      </w:r>
      <w:r w:rsidR="005D20B9" w:rsidRPr="00F67D1E">
        <w:rPr>
          <w:rFonts w:ascii="Times New Roman" w:eastAsia="Times New Roman" w:hAnsi="Times New Roman" w:cs="Times New Roman"/>
          <w:b/>
          <w:bCs/>
          <w:lang w:eastAsia="ar-SA"/>
        </w:rPr>
        <w:t>dres do korespondencji:</w:t>
      </w:r>
      <w:bookmarkEnd w:id="5"/>
      <w:r w:rsidR="005D20B9" w:rsidRPr="00F67D1E">
        <w:rPr>
          <w:rFonts w:ascii="Times New Roman" w:eastAsia="Times New Roman" w:hAnsi="Times New Roman" w:cs="Times New Roman"/>
          <w:b/>
          <w:bCs/>
          <w:lang w:eastAsia="ar-SA"/>
        </w:rPr>
        <w:t xml:space="preserve"> </w:t>
      </w:r>
    </w:p>
    <w:p w14:paraId="7AB6C017"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F67D1E">
        <w:rPr>
          <w:rFonts w:ascii="Times New Roman" w:eastAsia="Times New Roman" w:hAnsi="Times New Roman" w:cs="Times New Roman"/>
          <w:bCs/>
          <w:lang w:eastAsia="ar-SA"/>
        </w:rPr>
        <w:t>Wojewódzki Szpital Specjalistyczny we Wrocławiu</w:t>
      </w:r>
      <w:bookmarkEnd w:id="6"/>
    </w:p>
    <w:p w14:paraId="4FF4284B"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F67D1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F67D1E">
        <w:rPr>
          <w:rFonts w:ascii="Times New Roman" w:eastAsia="Times New Roman" w:hAnsi="Times New Roman" w:cs="Times New Roman"/>
          <w:bCs/>
          <w:lang w:eastAsia="ar-SA"/>
        </w:rPr>
        <w:t>ul. H. Kamieńskiego 73A, 51-124 Wrocław</w:t>
      </w:r>
      <w:bookmarkEnd w:id="8"/>
    </w:p>
    <w:p w14:paraId="65EBE6DF" w14:textId="77777777" w:rsidR="00F67DD8" w:rsidRPr="00F67D1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F67D1E">
        <w:rPr>
          <w:rFonts w:ascii="Times New Roman" w:eastAsia="Times New Roman" w:hAnsi="Times New Roman" w:cs="Times New Roman"/>
          <w:bCs/>
          <w:lang w:eastAsia="ar-SA"/>
        </w:rPr>
        <w:t>nr telefonu</w:t>
      </w:r>
      <w:r w:rsidR="00644DC4" w:rsidRPr="00F67D1E">
        <w:rPr>
          <w:rFonts w:ascii="Times New Roman" w:eastAsia="Times New Roman" w:hAnsi="Times New Roman" w:cs="Times New Roman"/>
          <w:bCs/>
          <w:lang w:eastAsia="ar-SA"/>
        </w:rPr>
        <w:t>:</w:t>
      </w:r>
      <w:bookmarkEnd w:id="9"/>
      <w:r w:rsidR="00644DC4" w:rsidRPr="00F67D1E">
        <w:rPr>
          <w:rFonts w:ascii="Times New Roman" w:eastAsia="Times New Roman" w:hAnsi="Times New Roman" w:cs="Times New Roman"/>
          <w:bCs/>
          <w:lang w:eastAsia="ar-SA"/>
        </w:rPr>
        <w:t xml:space="preserve"> 71 32 70 491, </w:t>
      </w:r>
    </w:p>
    <w:p w14:paraId="2604D866" w14:textId="169B1E83" w:rsidR="000F6735" w:rsidRPr="00F67D1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 xml:space="preserve">                    71 32 70</w:t>
      </w:r>
      <w:r w:rsidR="00D22E84" w:rsidRPr="00F67D1E">
        <w:rPr>
          <w:rFonts w:ascii="Times New Roman" w:eastAsia="Times New Roman" w:hAnsi="Times New Roman" w:cs="Times New Roman"/>
          <w:bCs/>
          <w:lang w:eastAsia="ar-SA"/>
        </w:rPr>
        <w:t> </w:t>
      </w:r>
      <w:r w:rsidR="00644DC4" w:rsidRPr="00F67D1E">
        <w:rPr>
          <w:rFonts w:ascii="Times New Roman" w:eastAsia="Times New Roman" w:hAnsi="Times New Roman" w:cs="Times New Roman"/>
          <w:bCs/>
          <w:lang w:eastAsia="ar-SA"/>
        </w:rPr>
        <w:t>591</w:t>
      </w:r>
      <w:r w:rsidR="00D22E84" w:rsidRPr="00F67D1E">
        <w:rPr>
          <w:rFonts w:ascii="Times New Roman" w:eastAsia="Times New Roman" w:hAnsi="Times New Roman" w:cs="Times New Roman"/>
          <w:bCs/>
          <w:lang w:eastAsia="ar-SA"/>
        </w:rPr>
        <w:t>,</w:t>
      </w:r>
    </w:p>
    <w:p w14:paraId="57EE518B" w14:textId="422C5EA0" w:rsidR="00D22E84" w:rsidRPr="00F67D1E"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ab/>
      </w:r>
      <w:r w:rsidRPr="00F67D1E">
        <w:rPr>
          <w:rFonts w:ascii="Times New Roman" w:eastAsia="Times New Roman" w:hAnsi="Times New Roman" w:cs="Times New Roman"/>
          <w:bCs/>
          <w:lang w:eastAsia="ar-SA"/>
        </w:rPr>
        <w:tab/>
        <w:t>71 73</w:t>
      </w:r>
      <w:r w:rsidR="00644782" w:rsidRPr="00F67D1E">
        <w:rPr>
          <w:rFonts w:ascii="Times New Roman" w:eastAsia="Times New Roman" w:hAnsi="Times New Roman" w:cs="Times New Roman"/>
          <w:bCs/>
          <w:lang w:eastAsia="ar-SA"/>
        </w:rPr>
        <w:t xml:space="preserve"> 29 6</w:t>
      </w:r>
      <w:r w:rsidRPr="00F67D1E">
        <w:rPr>
          <w:rFonts w:ascii="Times New Roman" w:eastAsia="Times New Roman" w:hAnsi="Times New Roman" w:cs="Times New Roman"/>
          <w:bCs/>
          <w:lang w:eastAsia="ar-SA"/>
        </w:rPr>
        <w:t>21,</w:t>
      </w:r>
    </w:p>
    <w:p w14:paraId="22EE7D4D" w14:textId="77777777" w:rsidR="002729BA" w:rsidRPr="00F67D1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F67D1E">
        <w:rPr>
          <w:rFonts w:ascii="Times New Roman" w:eastAsia="Arial" w:hAnsi="Times New Roman" w:cs="Times New Roman"/>
          <w:lang w:eastAsia="ar-SA"/>
        </w:rPr>
        <w:t xml:space="preserve">     </w:t>
      </w:r>
      <w:r w:rsidR="002729BA" w:rsidRPr="00F67D1E">
        <w:rPr>
          <w:rFonts w:ascii="Times New Roman" w:eastAsia="Arial" w:hAnsi="Times New Roman" w:cs="Times New Roman"/>
          <w:lang w:eastAsia="ar-SA"/>
        </w:rPr>
        <w:t>Godziny urz</w:t>
      </w:r>
      <w:r w:rsidR="002729BA" w:rsidRPr="00F67D1E">
        <w:rPr>
          <w:rFonts w:ascii="Times New Roman" w:eastAsia="TimesNewRoman" w:hAnsi="Times New Roman" w:cs="Times New Roman"/>
          <w:lang w:eastAsia="ar-SA"/>
        </w:rPr>
        <w:t>ę</w:t>
      </w:r>
      <w:r w:rsidR="002729BA" w:rsidRPr="00F67D1E">
        <w:rPr>
          <w:rFonts w:ascii="Times New Roman" w:eastAsia="Arial" w:hAnsi="Times New Roman" w:cs="Times New Roman"/>
          <w:lang w:eastAsia="ar-SA"/>
        </w:rPr>
        <w:t>dowania Zamawiaj</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cego: od poniedziałku do pi</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tku od godz. 7:30 do 14:35.</w:t>
      </w:r>
      <w:bookmarkEnd w:id="10"/>
    </w:p>
    <w:p w14:paraId="3249A7F3" w14:textId="77777777" w:rsidR="007C55C1" w:rsidRPr="00F67D1E" w:rsidRDefault="000F6735"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F67D1E">
        <w:rPr>
          <w:rFonts w:ascii="Times New Roman" w:eastAsia="Times New Roman" w:hAnsi="Times New Roman" w:cs="Times New Roman"/>
          <w:b/>
          <w:bCs/>
          <w:lang w:eastAsia="ar-SA"/>
        </w:rPr>
        <w:t>Adres poczty elektronicznej</w:t>
      </w:r>
      <w:r w:rsidR="002729BA" w:rsidRPr="00F67D1E">
        <w:rPr>
          <w:rFonts w:ascii="Times New Roman" w:eastAsia="Times New Roman" w:hAnsi="Times New Roman" w:cs="Times New Roman"/>
          <w:b/>
          <w:bCs/>
          <w:lang w:eastAsia="ar-SA"/>
        </w:rPr>
        <w:t>:</w:t>
      </w:r>
      <w:r w:rsidRPr="00F67D1E">
        <w:rPr>
          <w:rFonts w:ascii="Times New Roman" w:eastAsia="Times New Roman" w:hAnsi="Times New Roman" w:cs="Times New Roman"/>
          <w:b/>
          <w:bCs/>
          <w:lang w:eastAsia="ar-SA"/>
        </w:rPr>
        <w:t xml:space="preserve"> </w:t>
      </w:r>
      <w:hyperlink r:id="rId10" w:history="1">
        <w:r w:rsidR="00DE47D3" w:rsidRPr="00F67D1E">
          <w:rPr>
            <w:rFonts w:ascii="Times New Roman" w:eastAsia="Arial" w:hAnsi="Times New Roman" w:cs="Times New Roman"/>
            <w:color w:val="0000FF"/>
            <w:u w:val="single"/>
            <w:lang w:eastAsia="pl-PL"/>
          </w:rPr>
          <w:t>zp@wssk.wroc.pl</w:t>
        </w:r>
        <w:bookmarkEnd w:id="11"/>
      </w:hyperlink>
    </w:p>
    <w:p w14:paraId="4EBCD8DD" w14:textId="77777777" w:rsidR="00DE47D3" w:rsidRPr="00F67D1E" w:rsidRDefault="00DE47D3"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F67D1E">
        <w:rPr>
          <w:rFonts w:ascii="Times New Roman" w:eastAsia="Times New Roman" w:hAnsi="Times New Roman" w:cs="Times New Roman"/>
          <w:b/>
          <w:bCs/>
          <w:lang w:eastAsia="ar-SA"/>
        </w:rPr>
        <w:t>Adres strony internetowej prowadzonego postępowania:</w:t>
      </w:r>
      <w:bookmarkEnd w:id="12"/>
      <w:r w:rsidRPr="00F67D1E">
        <w:rPr>
          <w:rFonts w:ascii="Times New Roman" w:eastAsia="Times New Roman" w:hAnsi="Times New Roman" w:cs="Times New Roman"/>
          <w:b/>
          <w:bCs/>
          <w:lang w:eastAsia="ar-SA"/>
        </w:rPr>
        <w:t xml:space="preserve"> </w:t>
      </w:r>
    </w:p>
    <w:p w14:paraId="3DD869FB" w14:textId="77777777" w:rsidR="00F67DD8" w:rsidRPr="00F67D1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F67D1E">
        <w:rPr>
          <w:rFonts w:ascii="Times New Roman" w:hAnsi="Times New Roman" w:cs="Times New Roman"/>
        </w:rPr>
        <w:t xml:space="preserve">      </w:t>
      </w:r>
      <w:hyperlink r:id="rId11" w:history="1">
        <w:r w:rsidRPr="00F67D1E">
          <w:rPr>
            <w:rStyle w:val="Hipercze"/>
            <w:rFonts w:ascii="Times New Roman" w:hAnsi="Times New Roman" w:cs="Times New Roman"/>
          </w:rPr>
          <w:t>https://www.platformazakupowa.pl/pn/wssk_wroclaw</w:t>
        </w:r>
      </w:hyperlink>
      <w:r w:rsidR="00F67DD8" w:rsidRPr="00F67D1E">
        <w:rPr>
          <w:rStyle w:val="Hipercze"/>
          <w:rFonts w:ascii="Times New Roman" w:hAnsi="Times New Roman" w:cs="Times New Roman"/>
          <w:u w:val="none"/>
        </w:rPr>
        <w:t xml:space="preserve"> </w:t>
      </w:r>
    </w:p>
    <w:p w14:paraId="24DE4AF7" w14:textId="23B9FCEC" w:rsidR="00E7715E" w:rsidRPr="00F67D1E" w:rsidRDefault="00E7715E"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F67D1E">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779"/>
      </w:tblGrid>
      <w:tr w:rsidR="00DE47D3" w:rsidRPr="00F67D1E" w14:paraId="279FBC91" w14:textId="77777777" w:rsidTr="00F67D1E">
        <w:tc>
          <w:tcPr>
            <w:tcW w:w="9779" w:type="dxa"/>
            <w:shd w:val="clear" w:color="auto" w:fill="EAF1DD" w:themeFill="accent3" w:themeFillTint="33"/>
          </w:tcPr>
          <w:p w14:paraId="7EEEBB98" w14:textId="77777777" w:rsidR="00DE47D3" w:rsidRPr="00F67D1E" w:rsidRDefault="00DE47D3" w:rsidP="000A531B">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F67D1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F67D1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F67D1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F67D1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F67D1E">
        <w:rPr>
          <w:rFonts w:ascii="Times New Roman" w:eastAsia="Arial" w:hAnsi="Times New Roman" w:cs="Times New Roman"/>
          <w:lang w:eastAsia="ar-SA"/>
        </w:rPr>
        <w:t xml:space="preserve"> </w:t>
      </w:r>
      <w:bookmarkEnd w:id="15"/>
      <w:r w:rsidR="001C4385" w:rsidRPr="00F67D1E">
        <w:rPr>
          <w:rFonts w:ascii="Times New Roman" w:hAnsi="Times New Roman" w:cs="Times New Roman"/>
        </w:rPr>
        <w:fldChar w:fldCharType="begin"/>
      </w:r>
      <w:r w:rsidR="001C4385" w:rsidRPr="00F67D1E">
        <w:rPr>
          <w:rFonts w:ascii="Times New Roman" w:hAnsi="Times New Roman" w:cs="Times New Roman"/>
        </w:rPr>
        <w:instrText xml:space="preserve"> HYPERLINK "https://www.platformazakupowa.pl/pn/wssk_wroclaw" </w:instrText>
      </w:r>
      <w:r w:rsidR="001C4385" w:rsidRPr="00F67D1E">
        <w:rPr>
          <w:rFonts w:ascii="Times New Roman" w:hAnsi="Times New Roman" w:cs="Times New Roman"/>
        </w:rPr>
        <w:fldChar w:fldCharType="separate"/>
      </w:r>
      <w:r w:rsidR="001C4385" w:rsidRPr="00F67D1E">
        <w:rPr>
          <w:rStyle w:val="Hipercze"/>
          <w:rFonts w:ascii="Times New Roman" w:hAnsi="Times New Roman" w:cs="Times New Roman"/>
        </w:rPr>
        <w:t>https://www.platformazakupowa.pl/pn/wssk_wroclaw</w:t>
      </w:r>
      <w:r w:rsidR="001C4385" w:rsidRPr="00F67D1E">
        <w:rPr>
          <w:rFonts w:ascii="Times New Roman" w:hAnsi="Times New Roman" w:cs="Times New Roman"/>
        </w:rPr>
        <w:fldChar w:fldCharType="end"/>
      </w:r>
    </w:p>
    <w:p w14:paraId="4A8C463A" w14:textId="77777777" w:rsidR="00B046B4" w:rsidRPr="00F67D1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F67D1E" w14:paraId="6B6FB331" w14:textId="77777777" w:rsidTr="00F67D1E">
        <w:tc>
          <w:tcPr>
            <w:tcW w:w="9781" w:type="dxa"/>
            <w:shd w:val="clear" w:color="auto" w:fill="EAF1DD" w:themeFill="accent3" w:themeFillTint="33"/>
          </w:tcPr>
          <w:p w14:paraId="026EFD56" w14:textId="77777777" w:rsidR="005D20B9" w:rsidRPr="00F67D1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F67D1E" w:rsidRDefault="00F3593A"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5D20B9" w:rsidRPr="00F67D1E">
              <w:rPr>
                <w:rFonts w:ascii="Times New Roman" w:eastAsia="Times New Roman" w:hAnsi="Times New Roman" w:cs="Times New Roman"/>
                <w:b/>
                <w:bCs/>
                <w:lang w:eastAsia="ar-SA"/>
              </w:rPr>
              <w:t>TRYB UDZIELENIA ZAMÓWIENIA</w:t>
            </w:r>
          </w:p>
          <w:p w14:paraId="59CB685E" w14:textId="77777777" w:rsidR="005D20B9" w:rsidRPr="00F67D1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F67D1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F67D1E"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F67D1E">
        <w:rPr>
          <w:rFonts w:ascii="Times New Roman" w:eastAsia="Arial" w:hAnsi="Times New Roman" w:cs="Times New Roman"/>
          <w:lang w:eastAsia="ar-SA"/>
        </w:rPr>
        <w:t>Postępowanie prowadzone</w:t>
      </w:r>
      <w:r w:rsidR="005D20B9" w:rsidRPr="00F67D1E">
        <w:rPr>
          <w:rFonts w:ascii="Times New Roman" w:eastAsia="Arial" w:hAnsi="Times New Roman" w:cs="Times New Roman"/>
          <w:lang w:eastAsia="ar-SA"/>
        </w:rPr>
        <w:t xml:space="preserve"> </w:t>
      </w:r>
      <w:r w:rsidRPr="00F67D1E">
        <w:rPr>
          <w:rFonts w:ascii="Times New Roman" w:eastAsia="Arial" w:hAnsi="Times New Roman" w:cs="Times New Roman"/>
          <w:lang w:eastAsia="ar-SA"/>
        </w:rPr>
        <w:t>jest przy wartości zamówienia poniżej 214 000 euro</w:t>
      </w:r>
      <w:r w:rsidR="00B046B4" w:rsidRPr="00F67D1E">
        <w:rPr>
          <w:rFonts w:ascii="Times New Roman" w:eastAsia="Times New Roman" w:hAnsi="Times New Roman" w:cs="Times New Roman"/>
          <w:bCs/>
          <w:lang w:eastAsia="ar-SA"/>
        </w:rPr>
        <w:t xml:space="preserve"> w trybie podstawowym</w:t>
      </w:r>
      <w:r w:rsidRPr="00F67D1E">
        <w:rPr>
          <w:rFonts w:ascii="Times New Roman" w:eastAsia="Times New Roman" w:hAnsi="Times New Roman" w:cs="Times New Roman"/>
          <w:bCs/>
          <w:lang w:eastAsia="ar-SA"/>
        </w:rPr>
        <w:t xml:space="preserve"> bez negocjacji</w:t>
      </w:r>
      <w:r w:rsidR="00B046B4" w:rsidRPr="00F67D1E">
        <w:rPr>
          <w:rFonts w:ascii="Times New Roman" w:eastAsia="Times New Roman" w:hAnsi="Times New Roman" w:cs="Times New Roman"/>
          <w:bCs/>
          <w:lang w:eastAsia="ar-SA"/>
        </w:rPr>
        <w:t>, na podstawie art. 275 pkt</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1</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ustawy Pzp</w:t>
      </w:r>
      <w:r w:rsidRPr="00F67D1E">
        <w:rPr>
          <w:rFonts w:ascii="Times New Roman" w:eastAsia="Times New Roman" w:hAnsi="Times New Roman" w:cs="Times New Roman"/>
          <w:bCs/>
          <w:lang w:eastAsia="ar-SA"/>
        </w:rPr>
        <w:t>.</w:t>
      </w:r>
    </w:p>
    <w:p w14:paraId="65922E4E" w14:textId="77777777" w:rsidR="005D20B9" w:rsidRPr="00F67D1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Podstawa prawna opracowania specyfikacji warunków zamówienia:</w:t>
      </w:r>
    </w:p>
    <w:p w14:paraId="34074B6A" w14:textId="1404C654" w:rsidR="005D20B9" w:rsidRPr="00F67D1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F67D1E">
        <w:rPr>
          <w:rFonts w:ascii="Times New Roman" w:eastAsia="Times New Roman" w:hAnsi="Times New Roman" w:cs="Times New Roman"/>
          <w:szCs w:val="24"/>
          <w:lang w:eastAsia="ar-SA"/>
        </w:rPr>
        <w:t>Ustawa z dnia 11 września</w:t>
      </w:r>
      <w:r w:rsidR="005D20B9" w:rsidRPr="00F67D1E">
        <w:rPr>
          <w:rFonts w:ascii="Times New Roman" w:eastAsia="Times New Roman" w:hAnsi="Times New Roman" w:cs="Times New Roman"/>
          <w:szCs w:val="24"/>
          <w:lang w:eastAsia="ar-SA"/>
        </w:rPr>
        <w:t xml:space="preserve"> </w:t>
      </w:r>
      <w:r w:rsidR="000D08E8" w:rsidRPr="00F67D1E">
        <w:rPr>
          <w:rFonts w:ascii="Times New Roman" w:eastAsia="Times New Roman" w:hAnsi="Times New Roman" w:cs="Times New Roman"/>
          <w:szCs w:val="24"/>
          <w:lang w:eastAsia="ar-SA"/>
        </w:rPr>
        <w:t xml:space="preserve">2019 </w:t>
      </w:r>
      <w:r w:rsidR="005D20B9" w:rsidRPr="00F67D1E">
        <w:rPr>
          <w:rFonts w:ascii="Times New Roman" w:eastAsia="Times New Roman" w:hAnsi="Times New Roman" w:cs="Times New Roman"/>
          <w:szCs w:val="24"/>
          <w:lang w:eastAsia="ar-SA"/>
        </w:rPr>
        <w:t>r. Prawo Zamówień Publicznych (Dz. U. z 20</w:t>
      </w:r>
      <w:r w:rsidR="00E82E57">
        <w:rPr>
          <w:rFonts w:ascii="Times New Roman" w:eastAsia="Times New Roman" w:hAnsi="Times New Roman" w:cs="Times New Roman"/>
          <w:szCs w:val="24"/>
          <w:lang w:eastAsia="ar-SA"/>
        </w:rPr>
        <w:t>21</w:t>
      </w:r>
      <w:r w:rsidR="005D20B9" w:rsidRPr="00F67D1E">
        <w:rPr>
          <w:rFonts w:ascii="Times New Roman" w:eastAsia="Times New Roman" w:hAnsi="Times New Roman" w:cs="Times New Roman"/>
          <w:szCs w:val="24"/>
          <w:lang w:eastAsia="ar-SA"/>
        </w:rPr>
        <w:t xml:space="preserve"> r. poz. </w:t>
      </w:r>
      <w:r w:rsidR="00E82E57">
        <w:rPr>
          <w:rFonts w:ascii="Times New Roman" w:eastAsia="Times New Roman" w:hAnsi="Times New Roman" w:cs="Times New Roman"/>
          <w:szCs w:val="24"/>
          <w:lang w:eastAsia="ar-SA"/>
        </w:rPr>
        <w:t xml:space="preserve">1129 </w:t>
      </w:r>
      <w:r w:rsidR="000F4BBB">
        <w:rPr>
          <w:rFonts w:ascii="Times New Roman" w:eastAsia="Times New Roman" w:hAnsi="Times New Roman" w:cs="Times New Roman"/>
          <w:szCs w:val="24"/>
          <w:lang w:eastAsia="ar-SA"/>
        </w:rPr>
        <w:t>ze zm.</w:t>
      </w:r>
      <w:r w:rsidR="008A28DE" w:rsidRPr="00F67D1E">
        <w:rPr>
          <w:rFonts w:ascii="Times New Roman" w:eastAsia="Times New Roman" w:hAnsi="Times New Roman" w:cs="Times New Roman"/>
          <w:szCs w:val="24"/>
          <w:lang w:eastAsia="ar-SA"/>
        </w:rPr>
        <w:t>)</w:t>
      </w:r>
      <w:r w:rsidR="005D20B9" w:rsidRPr="00F67D1E">
        <w:rPr>
          <w:rFonts w:ascii="Times New Roman" w:eastAsia="Times New Roman" w:hAnsi="Times New Roman" w:cs="Times New Roman"/>
          <w:szCs w:val="24"/>
          <w:lang w:eastAsia="ar-SA"/>
        </w:rPr>
        <w:t>, zwana dalej ustawą Pzp,</w:t>
      </w:r>
    </w:p>
    <w:p w14:paraId="16E4FCA0"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Default="001C4385" w:rsidP="00F510E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3502D555" w14:textId="42084071" w:rsidR="00F510E6" w:rsidRPr="00F510E6" w:rsidRDefault="00F510E6" w:rsidP="00F510E6">
      <w:pPr>
        <w:pStyle w:val="Akapitzlist"/>
        <w:numPr>
          <w:ilvl w:val="0"/>
          <w:numId w:val="2"/>
        </w:numPr>
        <w:spacing w:after="0" w:line="240" w:lineRule="auto"/>
        <w:rPr>
          <w:rFonts w:ascii="Times New Roman" w:eastAsia="Times New Roman" w:hAnsi="Times New Roman" w:cs="Times New Roman"/>
          <w:lang w:eastAsia="ar-SA"/>
        </w:rPr>
      </w:pPr>
      <w:r w:rsidRPr="00F510E6">
        <w:rPr>
          <w:rFonts w:ascii="Times New Roman" w:eastAsia="Times New Roman" w:hAnsi="Times New Roman" w:cs="Times New Roman"/>
          <w:lang w:eastAsia="ar-SA"/>
        </w:rPr>
        <w:t>Ustawa z dnia 20 maja 2010 r. o Wyrobach Medycznych (Dz. U. z 2021 r. poz. 1565),</w:t>
      </w:r>
    </w:p>
    <w:p w14:paraId="28338483" w14:textId="77777777" w:rsidR="00C75887" w:rsidRPr="00F67D1E" w:rsidRDefault="00C75887" w:rsidP="00F510E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Ustawa z dnia 6 kwietnia 2001 r. Prawo Farmaceutyczne (Dz.U. z 2020 r., poz. 944 ze zm.),</w:t>
      </w:r>
    </w:p>
    <w:p w14:paraId="5B6F519B" w14:textId="7B4DE827" w:rsidR="00C75887" w:rsidRPr="00F67D1E" w:rsidRDefault="00C75887" w:rsidP="00F510E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Rozporządzenie Ministra Zdrowia z dnia 20 lutego 2009 r. w sprawie wymagań dotyczących oznakowania opakowań produktu leczniczego i treści ulotki (Dz.U. z 20</w:t>
      </w:r>
      <w:r w:rsidR="00533B2C" w:rsidRPr="00F67D1E">
        <w:rPr>
          <w:rFonts w:ascii="Times New Roman" w:hAnsi="Times New Roman" w:cs="Times New Roman"/>
        </w:rPr>
        <w:t>20</w:t>
      </w:r>
      <w:r w:rsidRPr="00F67D1E">
        <w:rPr>
          <w:rFonts w:ascii="Times New Roman" w:hAnsi="Times New Roman" w:cs="Times New Roman"/>
        </w:rPr>
        <w:t xml:space="preserve"> r., poz.1</w:t>
      </w:r>
      <w:r w:rsidR="00533B2C" w:rsidRPr="00F67D1E">
        <w:rPr>
          <w:rFonts w:ascii="Times New Roman" w:hAnsi="Times New Roman" w:cs="Times New Roman"/>
        </w:rPr>
        <w:t>847</w:t>
      </w:r>
      <w:r w:rsidRPr="00F67D1E">
        <w:rPr>
          <w:rFonts w:ascii="Times New Roman" w:hAnsi="Times New Roman" w:cs="Times New Roman"/>
        </w:rPr>
        <w:t>).</w:t>
      </w:r>
    </w:p>
    <w:p w14:paraId="7442A2E4" w14:textId="77777777" w:rsidR="001C4385" w:rsidRPr="00F67D1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F67D1E">
        <w:rPr>
          <w:rFonts w:ascii="Times New Roman" w:eastAsia="Calibri" w:hAnsi="Times New Roman" w:cs="Times New Roman"/>
        </w:rPr>
        <w:t>W zakresie nieuregulowanym niniejszą Specyfikacją Warunków Zamówienia, zwaną dalej SWZ zastosowanie mają przepisy ustawy Pzp.</w:t>
      </w:r>
    </w:p>
    <w:p w14:paraId="3B6FFFC9" w14:textId="77777777" w:rsidR="001C4385" w:rsidRPr="00F67D1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Do czynno</w:t>
      </w:r>
      <w:r w:rsidRPr="00F67D1E">
        <w:rPr>
          <w:rFonts w:ascii="Times New Roman" w:eastAsia="TimesNewRoman" w:hAnsi="Times New Roman" w:cs="Times New Roman"/>
          <w:lang w:eastAsia="ar-SA"/>
        </w:rPr>
        <w:t>ś</w:t>
      </w:r>
      <w:r w:rsidRPr="00F67D1E">
        <w:rPr>
          <w:rFonts w:ascii="Times New Roman" w:eastAsia="Arial" w:hAnsi="Times New Roman" w:cs="Times New Roman"/>
          <w:lang w:eastAsia="ar-SA"/>
        </w:rPr>
        <w:t>ci podejmowanych przez Zamawiaj</w:t>
      </w:r>
      <w:r w:rsidRPr="00F67D1E">
        <w:rPr>
          <w:rFonts w:ascii="Times New Roman" w:eastAsia="TimesNewRoman" w:hAnsi="Times New Roman" w:cs="Times New Roman"/>
          <w:lang w:eastAsia="ar-SA"/>
        </w:rPr>
        <w:t>ą</w:t>
      </w:r>
      <w:r w:rsidRPr="00F67D1E">
        <w:rPr>
          <w:rFonts w:ascii="Times New Roman" w:eastAsia="Arial" w:hAnsi="Times New Roman" w:cs="Times New Roman"/>
          <w:lang w:eastAsia="ar-SA"/>
        </w:rPr>
        <w:t>cego i Wykonawcę stosowa</w:t>
      </w:r>
      <w:r w:rsidRPr="00F67D1E">
        <w:rPr>
          <w:rFonts w:ascii="Times New Roman" w:eastAsia="TimesNewRoman" w:hAnsi="Times New Roman" w:cs="Times New Roman"/>
          <w:lang w:eastAsia="ar-SA"/>
        </w:rPr>
        <w:t xml:space="preserve">ć </w:t>
      </w:r>
      <w:r w:rsidRPr="00F67D1E">
        <w:rPr>
          <w:rFonts w:ascii="Times New Roman" w:eastAsia="Arial" w:hAnsi="Times New Roman" w:cs="Times New Roman"/>
          <w:lang w:eastAsia="ar-SA"/>
        </w:rPr>
        <w:t>si</w:t>
      </w:r>
      <w:r w:rsidRPr="00F67D1E">
        <w:rPr>
          <w:rFonts w:ascii="Times New Roman" w:eastAsia="TimesNewRoman" w:hAnsi="Times New Roman" w:cs="Times New Roman"/>
          <w:lang w:eastAsia="ar-SA"/>
        </w:rPr>
        <w:t xml:space="preserve">ę </w:t>
      </w:r>
      <w:r w:rsidRPr="00F67D1E">
        <w:rPr>
          <w:rFonts w:ascii="Times New Roman" w:eastAsia="Arial" w:hAnsi="Times New Roman" w:cs="Times New Roman"/>
          <w:lang w:eastAsia="ar-SA"/>
        </w:rPr>
        <w:t>b</w:t>
      </w:r>
      <w:r w:rsidRPr="00F67D1E">
        <w:rPr>
          <w:rFonts w:ascii="Times New Roman" w:eastAsia="TimesNewRoman" w:hAnsi="Times New Roman" w:cs="Times New Roman"/>
          <w:lang w:eastAsia="ar-SA"/>
        </w:rPr>
        <w:t>ę</w:t>
      </w:r>
      <w:r w:rsidRPr="00F67D1E">
        <w:rPr>
          <w:rFonts w:ascii="Times New Roman" w:eastAsia="Arial" w:hAnsi="Times New Roman" w:cs="Times New Roman"/>
          <w:lang w:eastAsia="ar-SA"/>
        </w:rPr>
        <w:t>dzie przepisy ustawy z dnia 23 kwietnia 1964 r. – Kodeks cywilny (Dz. U. z 2020 r., poz. 1740 ze zm.), je</w:t>
      </w:r>
      <w:r w:rsidRPr="00F67D1E">
        <w:rPr>
          <w:rFonts w:ascii="Times New Roman" w:eastAsia="TimesNewRoman" w:hAnsi="Times New Roman" w:cs="Times New Roman"/>
          <w:lang w:eastAsia="ar-SA"/>
        </w:rPr>
        <w:t>ż</w:t>
      </w:r>
      <w:r w:rsidRPr="00F67D1E">
        <w:rPr>
          <w:rFonts w:ascii="Times New Roman" w:eastAsia="Arial" w:hAnsi="Times New Roman" w:cs="Times New Roman"/>
          <w:lang w:eastAsia="ar-SA"/>
        </w:rPr>
        <w:t>eli przepisy ustawy Pzp nie stanowi</w:t>
      </w:r>
      <w:r w:rsidRPr="00F67D1E">
        <w:rPr>
          <w:rFonts w:ascii="Times New Roman" w:eastAsia="TimesNewRoman" w:hAnsi="Times New Roman" w:cs="Times New Roman"/>
          <w:lang w:eastAsia="ar-SA"/>
        </w:rPr>
        <w:t xml:space="preserve">ą </w:t>
      </w:r>
      <w:r w:rsidRPr="00F67D1E">
        <w:rPr>
          <w:rFonts w:ascii="Times New Roman" w:eastAsia="Arial" w:hAnsi="Times New Roman" w:cs="Times New Roman"/>
          <w:lang w:eastAsia="ar-SA"/>
        </w:rPr>
        <w:t>inaczej.</w:t>
      </w:r>
    </w:p>
    <w:p w14:paraId="52B49EB4" w14:textId="77777777" w:rsidR="00CB15C1" w:rsidRPr="00F67D1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Calibri" w:hAnsi="Times New Roman" w:cs="Times New Roman"/>
        </w:rPr>
        <w:t>Zamawiający nie przewiduje:</w:t>
      </w:r>
    </w:p>
    <w:p w14:paraId="763953AD" w14:textId="3A487659"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udzielenia zam</w:t>
      </w:r>
      <w:r w:rsidR="002F396B" w:rsidRPr="00F67D1E">
        <w:rPr>
          <w:rFonts w:ascii="Times New Roman" w:eastAsia="Calibri" w:hAnsi="Times New Roman" w:cs="Times New Roman"/>
        </w:rPr>
        <w:t>ówień, o których mowa w art.</w:t>
      </w:r>
      <w:r w:rsidR="00B15F83" w:rsidRPr="00F67D1E">
        <w:rPr>
          <w:rFonts w:ascii="Times New Roman" w:eastAsia="Calibri" w:hAnsi="Times New Roman" w:cs="Times New Roman"/>
        </w:rPr>
        <w:t xml:space="preserve"> 305 pkt</w:t>
      </w:r>
      <w:r w:rsidR="008E053F" w:rsidRPr="00F67D1E">
        <w:rPr>
          <w:rFonts w:ascii="Times New Roman" w:eastAsia="Calibri" w:hAnsi="Times New Roman" w:cs="Times New Roman"/>
        </w:rPr>
        <w:t>.</w:t>
      </w:r>
      <w:r w:rsidR="00B15F83" w:rsidRPr="00F67D1E">
        <w:rPr>
          <w:rFonts w:ascii="Times New Roman" w:eastAsia="Calibri" w:hAnsi="Times New Roman" w:cs="Times New Roman"/>
        </w:rPr>
        <w:t xml:space="preserve"> 2</w:t>
      </w:r>
      <w:r w:rsidR="008E053F" w:rsidRPr="00F67D1E">
        <w:rPr>
          <w:rFonts w:ascii="Times New Roman" w:eastAsia="Calibri" w:hAnsi="Times New Roman" w:cs="Times New Roman"/>
        </w:rPr>
        <w:t>)</w:t>
      </w:r>
      <w:r w:rsidRPr="00F67D1E">
        <w:rPr>
          <w:rFonts w:ascii="Times New Roman" w:eastAsia="Calibri" w:hAnsi="Times New Roman" w:cs="Times New Roman"/>
        </w:rPr>
        <w:t>,</w:t>
      </w:r>
    </w:p>
    <w:p w14:paraId="104C1075"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składania ofert wariantowych,</w:t>
      </w:r>
    </w:p>
    <w:p w14:paraId="51200EAD"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prowadzenia aukcji elektronicznej,</w:t>
      </w:r>
    </w:p>
    <w:p w14:paraId="55DFE933"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zwrotu kosztów udziału w postępowaniu za wyjątkiem sytuacji o których mowa </w:t>
      </w:r>
      <w:r w:rsidR="00B15F83" w:rsidRPr="00F67D1E">
        <w:rPr>
          <w:rFonts w:ascii="Times New Roman" w:eastAsia="Calibri" w:hAnsi="Times New Roman" w:cs="Times New Roman"/>
        </w:rPr>
        <w:t xml:space="preserve">w art. </w:t>
      </w:r>
      <w:r w:rsidR="007F79D7" w:rsidRPr="00F67D1E">
        <w:rPr>
          <w:rFonts w:ascii="Times New Roman" w:eastAsia="Calibri" w:hAnsi="Times New Roman" w:cs="Times New Roman"/>
        </w:rPr>
        <w:t>261</w:t>
      </w:r>
      <w:r w:rsidRPr="00F67D1E">
        <w:rPr>
          <w:rFonts w:ascii="Times New Roman" w:eastAsia="Calibri" w:hAnsi="Times New Roman" w:cs="Times New Roman"/>
        </w:rPr>
        <w:t xml:space="preserve"> ustawy Pzp.</w:t>
      </w:r>
    </w:p>
    <w:p w14:paraId="0FC5D6CE"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Arial" w:hAnsi="Times New Roman" w:cs="Times New Roman"/>
          <w:lang w:eastAsia="ar-SA"/>
        </w:rPr>
        <w:lastRenderedPageBreak/>
        <w:t>rozliczeń z Wykonawcą w walutach obcych.</w:t>
      </w:r>
      <w:r w:rsidRPr="00F67D1E">
        <w:rPr>
          <w:rFonts w:ascii="Times New Roman" w:eastAsia="Arial" w:hAnsi="Times New Roman" w:cs="Times New Roman"/>
          <w:strike/>
          <w:lang w:eastAsia="ar-SA"/>
        </w:rPr>
        <w:t xml:space="preserve">  </w:t>
      </w:r>
    </w:p>
    <w:p w14:paraId="0ECEC903" w14:textId="77777777" w:rsidR="005D20B9" w:rsidRPr="00F67D1E"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rsidRPr="00F67D1E" w14:paraId="3FD2F759" w14:textId="77777777" w:rsidTr="00F67D1E">
        <w:tc>
          <w:tcPr>
            <w:tcW w:w="9779" w:type="dxa"/>
            <w:shd w:val="clear" w:color="auto" w:fill="EAF1DD" w:themeFill="accent3" w:themeFillTint="33"/>
          </w:tcPr>
          <w:p w14:paraId="2E022952" w14:textId="77777777" w:rsidR="00B046B4" w:rsidRPr="00F67D1E"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F67D1E" w:rsidRDefault="00B046B4" w:rsidP="000A531B">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F67D1E">
              <w:rPr>
                <w:rFonts w:ascii="Times New Roman" w:eastAsia="Times New Roman" w:hAnsi="Times New Roman" w:cs="Times New Roman"/>
                <w:b/>
                <w:bCs/>
                <w:lang w:eastAsia="ar-SA"/>
              </w:rPr>
              <w:t>INFORMACJA, CZY ZAMAWIAJĄCY PRZEWIDUJE WYBÓR NAJKORZYSTNIEJSZEJ OFERTY Z MOŻLIWOŚCIĄ PROWADZENIA NEGOCJACJI</w:t>
            </w:r>
            <w:bookmarkEnd w:id="17"/>
          </w:p>
          <w:p w14:paraId="79A16600" w14:textId="77777777" w:rsidR="004C58C9" w:rsidRPr="00F67D1E"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F67D1E"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F67D1E" w14:paraId="0F57ABEC" w14:textId="77777777" w:rsidTr="00F67D1E">
        <w:trPr>
          <w:trHeight w:val="778"/>
        </w:trPr>
        <w:tc>
          <w:tcPr>
            <w:tcW w:w="9639" w:type="dxa"/>
            <w:shd w:val="clear" w:color="auto" w:fill="EAF1DD" w:themeFill="accent3" w:themeFillTint="33"/>
          </w:tcPr>
          <w:p w14:paraId="07D1DC17" w14:textId="77777777" w:rsidR="005D20B9" w:rsidRPr="00F67D1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F67D1E" w:rsidRDefault="005D20B9" w:rsidP="000A531B">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F67D1E">
              <w:rPr>
                <w:rFonts w:ascii="Times New Roman" w:eastAsia="Times New Roman" w:hAnsi="Times New Roman" w:cs="Times New Roman"/>
                <w:b/>
                <w:bCs/>
                <w:lang w:eastAsia="ar-SA"/>
              </w:rPr>
              <w:t>OPIS PRZEDMIOTU ZAMÓWIENIA</w:t>
            </w:r>
            <w:bookmarkEnd w:id="18"/>
            <w:r w:rsidRPr="00F67D1E">
              <w:rPr>
                <w:rFonts w:ascii="Times New Roman" w:eastAsia="Times New Roman" w:hAnsi="Times New Roman" w:cs="Times New Roman"/>
                <w:b/>
                <w:bCs/>
                <w:sz w:val="20"/>
                <w:szCs w:val="24"/>
                <w:lang w:eastAsia="ar-SA"/>
              </w:rPr>
              <w:tab/>
            </w:r>
          </w:p>
        </w:tc>
      </w:tr>
    </w:tbl>
    <w:p w14:paraId="316B2EA3" w14:textId="77777777" w:rsidR="005D20B9" w:rsidRPr="00F67D1E"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38E003F8" w14:textId="374CA71A" w:rsidR="00C75887" w:rsidRPr="00F67D1E" w:rsidRDefault="007D5D3D" w:rsidP="000A531B">
      <w:pPr>
        <w:numPr>
          <w:ilvl w:val="2"/>
          <w:numId w:val="38"/>
        </w:numPr>
        <w:spacing w:after="0" w:line="240" w:lineRule="auto"/>
        <w:ind w:left="426" w:right="65" w:hanging="426"/>
        <w:jc w:val="both"/>
        <w:rPr>
          <w:rFonts w:ascii="Times New Roman" w:hAnsi="Times New Roman" w:cs="Times New Roman"/>
        </w:rPr>
      </w:pPr>
      <w:bookmarkStart w:id="19" w:name="__RefHeading__70_381024118"/>
      <w:bookmarkEnd w:id="19"/>
      <w:r w:rsidRPr="007D5D3D">
        <w:rPr>
          <w:rFonts w:ascii="Times New Roman" w:hAnsi="Times New Roman" w:cs="Times New Roman"/>
        </w:rPr>
        <w:t>Przedmiotem zamówienia jest sukcesywna dostawa materiałów</w:t>
      </w:r>
      <w:r w:rsidR="00CC234C">
        <w:rPr>
          <w:rFonts w:ascii="Times New Roman" w:hAnsi="Times New Roman" w:cs="Times New Roman"/>
        </w:rPr>
        <w:t xml:space="preserve"> stosowanych</w:t>
      </w:r>
      <w:r w:rsidRPr="007D5D3D">
        <w:rPr>
          <w:rFonts w:ascii="Times New Roman" w:hAnsi="Times New Roman" w:cs="Times New Roman"/>
        </w:rPr>
        <w:t xml:space="preserve"> do dializ domowych do magazynu Apteki szpitalnej lub na adres pacjenta wskazany przez Zamawiającego, zwanych dalej „wyrobami”.</w:t>
      </w:r>
    </w:p>
    <w:p w14:paraId="050507D5" w14:textId="42E1B99D" w:rsidR="00C75887" w:rsidRDefault="007D5D3D" w:rsidP="000A531B">
      <w:pPr>
        <w:numPr>
          <w:ilvl w:val="2"/>
          <w:numId w:val="38"/>
        </w:numPr>
        <w:spacing w:after="0" w:line="240" w:lineRule="auto"/>
        <w:ind w:left="426" w:right="65" w:hanging="426"/>
        <w:jc w:val="both"/>
        <w:rPr>
          <w:rFonts w:ascii="Times New Roman" w:hAnsi="Times New Roman" w:cs="Times New Roman"/>
        </w:rPr>
      </w:pPr>
      <w:r w:rsidRPr="007D5D3D">
        <w:rPr>
          <w:rFonts w:ascii="Times New Roman" w:hAnsi="Times New Roman" w:cs="Times New Roman"/>
        </w:rPr>
        <w:t xml:space="preserve">Rodzaj oraz ilości przedmiotu zamówienia </w:t>
      </w:r>
      <w:r w:rsidR="00C75887" w:rsidRPr="00F67D1E">
        <w:rPr>
          <w:rFonts w:ascii="Times New Roman" w:hAnsi="Times New Roman" w:cs="Times New Roman"/>
        </w:rPr>
        <w:t>określa</w:t>
      </w:r>
      <w:r w:rsidR="00F562BA">
        <w:rPr>
          <w:rFonts w:ascii="Times New Roman" w:hAnsi="Times New Roman" w:cs="Times New Roman"/>
        </w:rPr>
        <w:t xml:space="preserve"> </w:t>
      </w:r>
      <w:r w:rsidR="00C75887" w:rsidRPr="00F67D1E">
        <w:rPr>
          <w:rFonts w:ascii="Times New Roman" w:hAnsi="Times New Roman" w:cs="Times New Roman"/>
        </w:rPr>
        <w:t>formularz asortymentowo – cenow</w:t>
      </w:r>
      <w:r>
        <w:rPr>
          <w:rFonts w:ascii="Times New Roman" w:hAnsi="Times New Roman" w:cs="Times New Roman"/>
        </w:rPr>
        <w:t>y</w:t>
      </w:r>
      <w:r w:rsidR="00E82E57">
        <w:rPr>
          <w:rFonts w:ascii="Times New Roman" w:hAnsi="Times New Roman" w:cs="Times New Roman"/>
        </w:rPr>
        <w:t xml:space="preserve"> </w:t>
      </w:r>
      <w:r w:rsidR="00C75887" w:rsidRPr="00F67D1E">
        <w:rPr>
          <w:rFonts w:ascii="Times New Roman" w:hAnsi="Times New Roman" w:cs="Times New Roman"/>
        </w:rPr>
        <w:t>stanowiąc</w:t>
      </w:r>
      <w:r>
        <w:rPr>
          <w:rFonts w:ascii="Times New Roman" w:hAnsi="Times New Roman" w:cs="Times New Roman"/>
        </w:rPr>
        <w:t>y</w:t>
      </w:r>
      <w:r w:rsidR="00F562BA">
        <w:rPr>
          <w:rFonts w:ascii="Times New Roman" w:hAnsi="Times New Roman" w:cs="Times New Roman"/>
        </w:rPr>
        <w:t xml:space="preserve"> </w:t>
      </w:r>
      <w:r w:rsidR="00C75887" w:rsidRPr="00F67D1E">
        <w:rPr>
          <w:rFonts w:ascii="Times New Roman" w:hAnsi="Times New Roman" w:cs="Times New Roman"/>
        </w:rPr>
        <w:t>załącznik</w:t>
      </w:r>
      <w:r>
        <w:rPr>
          <w:rFonts w:ascii="Times New Roman" w:hAnsi="Times New Roman" w:cs="Times New Roman"/>
        </w:rPr>
        <w:t xml:space="preserve"> </w:t>
      </w:r>
      <w:r w:rsidR="002F396B" w:rsidRPr="00F67D1E">
        <w:rPr>
          <w:rFonts w:ascii="Times New Roman" w:hAnsi="Times New Roman" w:cs="Times New Roman"/>
        </w:rPr>
        <w:t>nr 1.1</w:t>
      </w:r>
      <w:r w:rsidR="00E82E57">
        <w:rPr>
          <w:rFonts w:ascii="Times New Roman" w:hAnsi="Times New Roman" w:cs="Times New Roman"/>
        </w:rPr>
        <w:t xml:space="preserve"> </w:t>
      </w:r>
      <w:r w:rsidR="00C75887" w:rsidRPr="00F67D1E">
        <w:rPr>
          <w:rFonts w:ascii="Times New Roman" w:hAnsi="Times New Roman" w:cs="Times New Roman"/>
        </w:rPr>
        <w:t>do formularza ofertowego.</w:t>
      </w:r>
    </w:p>
    <w:p w14:paraId="251F7B3C" w14:textId="1E5480C4" w:rsidR="007036E5" w:rsidRPr="007036E5" w:rsidRDefault="007036E5" w:rsidP="007036E5">
      <w:pPr>
        <w:numPr>
          <w:ilvl w:val="2"/>
          <w:numId w:val="38"/>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Apteki Szpitalnej Zamawiającego.</w:t>
      </w:r>
    </w:p>
    <w:p w14:paraId="2D0A2C7B"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Termin ważności oferowanego produktu nie może być krótszy niż 12 miesięcy liczony od daty dostawy. </w:t>
      </w:r>
      <w:r w:rsidRPr="00F67D1E">
        <w:rPr>
          <w:rFonts w:ascii="Times New Roman" w:hAnsi="Times New Roman" w:cs="Times New Roman"/>
          <w:i/>
        </w:rPr>
        <w:t xml:space="preserve">  </w:t>
      </w:r>
    </w:p>
    <w:p w14:paraId="7A5923B3"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u w:val="single"/>
        </w:rPr>
      </w:pPr>
      <w:r w:rsidRPr="00F67D1E">
        <w:rPr>
          <w:rFonts w:ascii="Times New Roman" w:hAnsi="Times New Roman" w:cs="Times New Roman"/>
        </w:rPr>
        <w:t>Wykonawca zobowiązany jest do dostawy przedmiotu zamówienia wraz z informacją (ulotką) zgodnie z obowiązującym w tym zakresie prawem.</w:t>
      </w:r>
    </w:p>
    <w:p w14:paraId="48BB92FF"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5F031BF9"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Przedmiot zamówienia musi być oznakowany przez producentów w taki sposób, aby możliwa była identyfikacja zarówno produktu jak i producenta.</w:t>
      </w:r>
    </w:p>
    <w:p w14:paraId="2C508BF2" w14:textId="3895E44D"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765180EC" w14:textId="7712C8FE"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 xml:space="preserve">Wykonawca zobowiązany jest zrealizować zamówienia na zasadach i warunkach opisanych w projekcie  umowy stanowiącej </w:t>
      </w:r>
      <w:r w:rsidRPr="00F67D1E">
        <w:rPr>
          <w:rFonts w:ascii="Times New Roman" w:eastAsia="Calibri" w:hAnsi="Times New Roman" w:cs="Times New Roman"/>
          <w:b/>
          <w:bCs/>
        </w:rPr>
        <w:t>załącznik nr 2</w:t>
      </w:r>
      <w:r w:rsidRPr="00F67D1E">
        <w:rPr>
          <w:rFonts w:ascii="Times New Roman" w:eastAsia="Calibri" w:hAnsi="Times New Roman" w:cs="Times New Roman"/>
        </w:rPr>
        <w:t xml:space="preserve"> do SWZ.</w:t>
      </w:r>
    </w:p>
    <w:p w14:paraId="07CC92E0" w14:textId="24F44A88" w:rsidR="007D5D3D" w:rsidRPr="007D5D3D" w:rsidRDefault="005E520A" w:rsidP="007D5D3D">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Klasyfikacja zamówienia wg wspólnego słownika zamówień (CPV):</w:t>
      </w:r>
    </w:p>
    <w:p w14:paraId="4E2B4961" w14:textId="4ADBFA2E" w:rsidR="007D5D3D" w:rsidRDefault="007D5D3D" w:rsidP="007D5D3D">
      <w:pPr>
        <w:tabs>
          <w:tab w:val="left" w:pos="567"/>
        </w:tabs>
        <w:spacing w:after="0" w:line="240" w:lineRule="auto"/>
        <w:ind w:left="360" w:right="65" w:hanging="360"/>
        <w:jc w:val="both"/>
        <w:rPr>
          <w:rFonts w:ascii="Times New Roman" w:eastAsia="Calibri" w:hAnsi="Times New Roman" w:cs="Times New Roman"/>
        </w:rPr>
      </w:pPr>
      <w:r>
        <w:rPr>
          <w:rFonts w:ascii="Times New Roman" w:eastAsia="Calibri" w:hAnsi="Times New Roman" w:cs="Times New Roman"/>
        </w:rPr>
        <w:t xml:space="preserve">       Kod CPV:</w:t>
      </w:r>
    </w:p>
    <w:p w14:paraId="6DAAFC4E" w14:textId="77777777" w:rsidR="007D5D3D" w:rsidRPr="003E1E31" w:rsidRDefault="007D5D3D" w:rsidP="007D5D3D">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331400</w:t>
      </w:r>
      <w:r w:rsidRPr="003E1E31">
        <w:rPr>
          <w:rFonts w:ascii="Times New Roman" w:eastAsia="Calibri" w:hAnsi="Times New Roman" w:cs="Times New Roman"/>
        </w:rPr>
        <w:t xml:space="preserve">00 - 3  Materiały medyczne, </w:t>
      </w:r>
    </w:p>
    <w:p w14:paraId="539E3605" w14:textId="77777777" w:rsidR="007D5D3D" w:rsidRPr="003E1E31" w:rsidRDefault="007D5D3D" w:rsidP="007D5D3D">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331416</w:t>
      </w:r>
      <w:r w:rsidRPr="003E1E31">
        <w:rPr>
          <w:rFonts w:ascii="Times New Roman" w:eastAsia="Calibri" w:hAnsi="Times New Roman" w:cs="Times New Roman"/>
        </w:rPr>
        <w:t>00 - 6  Zbiorniki i torby do gromadzenia płynów ustrojowych, dreny i zestawy,</w:t>
      </w:r>
    </w:p>
    <w:p w14:paraId="778B370E" w14:textId="77777777" w:rsidR="007D5D3D" w:rsidRPr="003E1E31" w:rsidRDefault="007D5D3D" w:rsidP="007D5D3D">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331411</w:t>
      </w:r>
      <w:r w:rsidRPr="003E1E31">
        <w:rPr>
          <w:rFonts w:ascii="Times New Roman" w:eastAsia="Calibri" w:hAnsi="Times New Roman" w:cs="Times New Roman"/>
        </w:rPr>
        <w:t xml:space="preserve">10 - 4  Opatrunki, </w:t>
      </w:r>
    </w:p>
    <w:p w14:paraId="32CBFABD" w14:textId="77777777" w:rsidR="007D5D3D" w:rsidRPr="003E1E31" w:rsidRDefault="007D5D3D" w:rsidP="007D5D3D">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331412</w:t>
      </w:r>
      <w:r w:rsidRPr="003E1E31">
        <w:rPr>
          <w:rFonts w:ascii="Times New Roman" w:eastAsia="Calibri" w:hAnsi="Times New Roman" w:cs="Times New Roman"/>
        </w:rPr>
        <w:t xml:space="preserve">00 - 2 </w:t>
      </w:r>
      <w:r>
        <w:rPr>
          <w:rFonts w:ascii="Times New Roman" w:eastAsia="Calibri" w:hAnsi="Times New Roman" w:cs="Times New Roman"/>
        </w:rPr>
        <w:t xml:space="preserve"> </w:t>
      </w:r>
      <w:r w:rsidRPr="003E1E31">
        <w:rPr>
          <w:rFonts w:ascii="Times New Roman" w:eastAsia="Calibri" w:hAnsi="Times New Roman" w:cs="Times New Roman"/>
        </w:rPr>
        <w:t>Cewniki</w:t>
      </w:r>
    </w:p>
    <w:p w14:paraId="633705DB" w14:textId="3EF5F700" w:rsidR="007C55C1" w:rsidRPr="00F67D1E" w:rsidRDefault="005E520A" w:rsidP="005E520A">
      <w:pPr>
        <w:spacing w:after="0" w:line="240" w:lineRule="auto"/>
        <w:ind w:left="426" w:right="65"/>
        <w:jc w:val="both"/>
        <w:rPr>
          <w:rFonts w:ascii="Times New Roman" w:eastAsia="Calibri" w:hAnsi="Times New Roman" w:cs="Times New Roman"/>
        </w:rPr>
      </w:pPr>
      <w:r w:rsidRPr="00F67D1E">
        <w:rPr>
          <w:rFonts w:ascii="Times New Roman" w:hAnsi="Times New Roman" w:cs="Times New Roman"/>
        </w:rPr>
        <w:tab/>
      </w:r>
      <w:r w:rsidRPr="00F67D1E">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rsidRPr="00F67D1E" w14:paraId="3C3EA762" w14:textId="77777777" w:rsidTr="00E82E57">
        <w:tc>
          <w:tcPr>
            <w:tcW w:w="9521" w:type="dxa"/>
            <w:shd w:val="clear" w:color="auto" w:fill="EAF1DD" w:themeFill="accent3" w:themeFillTint="33"/>
          </w:tcPr>
          <w:p w14:paraId="50E8817E"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Pr="00F67D1E" w:rsidRDefault="001A611B" w:rsidP="000A531B">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CZĘŚCI ZAMÓWIENIA</w:t>
            </w:r>
            <w:bookmarkEnd w:id="20"/>
          </w:p>
          <w:p w14:paraId="1903A787"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F67D1E" w:rsidRDefault="00E7715E" w:rsidP="005D20B9">
      <w:pPr>
        <w:tabs>
          <w:tab w:val="left" w:pos="0"/>
        </w:tabs>
        <w:spacing w:after="0"/>
        <w:ind w:right="65"/>
        <w:jc w:val="both"/>
        <w:rPr>
          <w:rFonts w:ascii="Times New Roman" w:eastAsia="Calibri" w:hAnsi="Times New Roman" w:cs="Times New Roman"/>
        </w:rPr>
      </w:pPr>
    </w:p>
    <w:p w14:paraId="50AF980C" w14:textId="10C2574E" w:rsidR="00F562BA" w:rsidRDefault="00A825E6" w:rsidP="00F562BA">
      <w:pPr>
        <w:tabs>
          <w:tab w:val="left" w:pos="0"/>
        </w:tabs>
        <w:spacing w:after="0"/>
        <w:ind w:right="65"/>
        <w:jc w:val="both"/>
        <w:rPr>
          <w:rFonts w:ascii="Times New Roman" w:hAnsi="Times New Roman"/>
        </w:rPr>
      </w:pPr>
      <w:r>
        <w:rPr>
          <w:rFonts w:ascii="Times New Roman" w:eastAsia="Calibri" w:hAnsi="Times New Roman" w:cs="Times New Roman"/>
        </w:rPr>
        <w:t xml:space="preserve"> </w:t>
      </w:r>
      <w:r w:rsidR="00F562BA" w:rsidRPr="00747C43">
        <w:rPr>
          <w:rFonts w:ascii="Times New Roman" w:eastAsia="Calibri" w:hAnsi="Times New Roman" w:cs="Times New Roman"/>
        </w:rPr>
        <w:t xml:space="preserve">Zamawiający </w:t>
      </w:r>
      <w:r w:rsidR="00F03109">
        <w:rPr>
          <w:rFonts w:ascii="Times New Roman" w:eastAsia="Calibri" w:hAnsi="Times New Roman" w:cs="Times New Roman"/>
        </w:rPr>
        <w:t>nie dopuszcza składania ofert częściowych.</w:t>
      </w:r>
      <w:r w:rsidR="0079623E" w:rsidRPr="0079623E">
        <w:rPr>
          <w:rFonts w:ascii="Times New Roman" w:eastAsia="Calibri" w:hAnsi="Times New Roman" w:cs="Times New Roman"/>
        </w:rPr>
        <w:t xml:space="preserve"> Zakres przedmio</w:t>
      </w:r>
      <w:r w:rsidR="0079623E">
        <w:rPr>
          <w:rFonts w:ascii="Times New Roman" w:eastAsia="Calibri" w:hAnsi="Times New Roman" w:cs="Times New Roman"/>
        </w:rPr>
        <w:t>tu zamówienia jest niepodzielny</w:t>
      </w:r>
      <w:r w:rsidR="0079623E" w:rsidRPr="0079623E">
        <w:rPr>
          <w:rFonts w:ascii="Times New Roman" w:eastAsia="Calibri" w:hAnsi="Times New Roman" w:cs="Times New Roman"/>
        </w:rPr>
        <w:t>.</w:t>
      </w:r>
    </w:p>
    <w:p w14:paraId="24D47C09" w14:textId="77777777" w:rsidR="00F345F1" w:rsidRDefault="00F345F1" w:rsidP="005D20B9">
      <w:pPr>
        <w:tabs>
          <w:tab w:val="left" w:pos="0"/>
        </w:tabs>
        <w:spacing w:after="0"/>
        <w:ind w:right="65"/>
        <w:jc w:val="both"/>
        <w:rPr>
          <w:rFonts w:ascii="Times New Roman" w:eastAsia="Calibri" w:hAnsi="Times New Roman" w:cs="Times New Roman"/>
        </w:rPr>
      </w:pPr>
    </w:p>
    <w:p w14:paraId="624551C2" w14:textId="77777777" w:rsidR="00857556" w:rsidRPr="00F67D1E" w:rsidRDefault="00857556" w:rsidP="005D20B9">
      <w:pPr>
        <w:tabs>
          <w:tab w:val="left" w:pos="0"/>
        </w:tabs>
        <w:spacing w:after="0"/>
        <w:ind w:right="65"/>
        <w:jc w:val="both"/>
        <w:rPr>
          <w:rFonts w:ascii="Times New Roman"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04293696" w14:textId="77777777" w:rsidTr="00F67D1E">
        <w:tc>
          <w:tcPr>
            <w:tcW w:w="9747" w:type="dxa"/>
            <w:shd w:val="clear" w:color="auto" w:fill="EAF1DD" w:themeFill="accent3" w:themeFillTint="33"/>
          </w:tcPr>
          <w:p w14:paraId="2913F8CC" w14:textId="77777777" w:rsidR="00493C62" w:rsidRPr="00F67D1E"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F67D1E" w:rsidRDefault="005D20B9" w:rsidP="000A531B">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WYKONANIA ZAMÓWIENIA</w:t>
            </w:r>
          </w:p>
          <w:p w14:paraId="6D662F15"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F67D1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554E58D" w14:textId="3B38EE25" w:rsidR="00337204"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F67D1E">
        <w:rPr>
          <w:rFonts w:ascii="Times New Roman" w:eastAsia="Calibri" w:hAnsi="Times New Roman" w:cs="Times New Roman"/>
        </w:rPr>
        <w:t xml:space="preserve">Zamawiający wymaga, aby Wykonawca realizował przedmiot zamówienia </w:t>
      </w:r>
      <w:r w:rsidRPr="00F67D1E">
        <w:rPr>
          <w:rFonts w:ascii="Times New Roman" w:eastAsia="Times New Roman" w:hAnsi="Times New Roman" w:cs="Times New Roman"/>
          <w:lang w:eastAsia="ar-SA"/>
        </w:rPr>
        <w:t xml:space="preserve">sukcesywnie </w:t>
      </w:r>
      <w:r w:rsidR="000B4FFB">
        <w:rPr>
          <w:rFonts w:ascii="Times New Roman" w:eastAsia="Times New Roman" w:hAnsi="Times New Roman" w:cs="Times New Roman"/>
          <w:lang w:eastAsia="ar-SA"/>
        </w:rPr>
        <w:t xml:space="preserve">od dnia podpisania umowy </w:t>
      </w:r>
      <w:r w:rsidR="006305DC" w:rsidRPr="00F67D1E">
        <w:rPr>
          <w:rFonts w:ascii="Times New Roman" w:eastAsia="Times New Roman" w:hAnsi="Times New Roman" w:cs="Times New Roman"/>
          <w:lang w:eastAsia="ar-SA"/>
        </w:rPr>
        <w:t xml:space="preserve">do dnia </w:t>
      </w:r>
      <w:r w:rsidR="00DA5E22">
        <w:rPr>
          <w:rFonts w:ascii="Times New Roman" w:eastAsia="Times New Roman" w:hAnsi="Times New Roman" w:cs="Times New Roman"/>
          <w:b/>
          <w:bCs/>
          <w:lang w:eastAsia="ar-SA"/>
        </w:rPr>
        <w:t>03.12.2023</w:t>
      </w:r>
      <w:r w:rsidR="006305DC" w:rsidRPr="00F67D1E">
        <w:rPr>
          <w:rFonts w:ascii="Times New Roman" w:eastAsia="Times New Roman" w:hAnsi="Times New Roman" w:cs="Times New Roman"/>
          <w:b/>
          <w:bCs/>
          <w:lang w:eastAsia="ar-SA"/>
        </w:rPr>
        <w:t xml:space="preserve"> r.</w:t>
      </w:r>
      <w:r w:rsidR="00337204" w:rsidRPr="00F67D1E">
        <w:rPr>
          <w:rFonts w:ascii="Times New Roman" w:eastAsia="Times New Roman" w:hAnsi="Times New Roman" w:cs="Times New Roman"/>
          <w:lang w:eastAsia="ar-SA"/>
        </w:rPr>
        <w:t xml:space="preserve"> </w:t>
      </w:r>
    </w:p>
    <w:p w14:paraId="7E45C391" w14:textId="77777777" w:rsidR="0025574F"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rPr>
        <w:t>Dostawa towaru odbywać się będzie partiami sukcesywnie stosowanie do potrzeb Zamawiającego.</w:t>
      </w:r>
    </w:p>
    <w:p w14:paraId="556C7AB9" w14:textId="77777777" w:rsidR="00F3593A" w:rsidRPr="00F67D1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F67D1E" w14:paraId="57BD99C6" w14:textId="77777777" w:rsidTr="00F67D1E">
        <w:tc>
          <w:tcPr>
            <w:tcW w:w="9747" w:type="dxa"/>
            <w:shd w:val="clear" w:color="auto" w:fill="EAF1DD" w:themeFill="accent3" w:themeFillTint="33"/>
          </w:tcPr>
          <w:p w14:paraId="3DACFE86" w14:textId="77777777" w:rsidR="00A93C95" w:rsidRPr="00F67D1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F67D1E" w:rsidRDefault="00A93C95" w:rsidP="000A531B">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F67D1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F67D1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F67D1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F67D1E">
        <w:rPr>
          <w:rFonts w:ascii="Times New Roman" w:eastAsia="Times New Roman" w:hAnsi="Times New Roman" w:cs="Times New Roman"/>
          <w:b/>
          <w:lang w:eastAsia="ar-SA"/>
        </w:rPr>
        <w:t>załą</w:t>
      </w:r>
      <w:r w:rsidR="005D5E88" w:rsidRPr="00F67D1E">
        <w:rPr>
          <w:rFonts w:ascii="Times New Roman" w:eastAsia="Times New Roman" w:hAnsi="Times New Roman" w:cs="Times New Roman"/>
          <w:b/>
          <w:lang w:eastAsia="ar-SA"/>
        </w:rPr>
        <w:t>czniku nr</w:t>
      </w:r>
      <w:r w:rsidRPr="00F67D1E">
        <w:rPr>
          <w:rFonts w:ascii="Times New Roman" w:eastAsia="Times New Roman" w:hAnsi="Times New Roman" w:cs="Times New Roman"/>
          <w:b/>
          <w:lang w:eastAsia="ar-SA"/>
        </w:rPr>
        <w:t xml:space="preserve"> 2</w:t>
      </w:r>
      <w:r w:rsidRPr="00F67D1E">
        <w:rPr>
          <w:rFonts w:ascii="Times New Roman" w:eastAsia="Times New Roman" w:hAnsi="Times New Roman" w:cs="Times New Roman"/>
          <w:lang w:eastAsia="ar-SA"/>
        </w:rPr>
        <w:t xml:space="preserve"> do SWZ.</w:t>
      </w:r>
    </w:p>
    <w:p w14:paraId="2841DF96" w14:textId="77777777" w:rsidR="00907CDF" w:rsidRPr="00F67D1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rsidRPr="00F67D1E" w14:paraId="5FF8DD2C" w14:textId="77777777" w:rsidTr="00F67D1E">
        <w:tc>
          <w:tcPr>
            <w:tcW w:w="9747" w:type="dxa"/>
            <w:shd w:val="clear" w:color="auto" w:fill="EAF1DD" w:themeFill="accent3" w:themeFillTint="33"/>
          </w:tcPr>
          <w:p w14:paraId="329A5AEF" w14:textId="77777777" w:rsidR="008C3C4F" w:rsidRPr="00F67D1E"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F67D1E" w:rsidRDefault="00A93C95" w:rsidP="000A531B">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F67D1E">
              <w:rPr>
                <w:rFonts w:ascii="Times New Roman" w:eastAsia="Times New Roman" w:hAnsi="Times New Roman" w:cs="Times New Roman"/>
                <w:b/>
                <w:bCs/>
                <w:lang w:eastAsia="ar-SA"/>
              </w:rPr>
              <w:t>I</w:t>
            </w:r>
            <w:r w:rsidR="008C3C4F" w:rsidRPr="00F67D1E">
              <w:rPr>
                <w:rFonts w:ascii="Times New Roman" w:eastAsia="Times New Roman" w:hAnsi="Times New Roman" w:cs="Times New Roman"/>
                <w:b/>
                <w:bCs/>
                <w:lang w:eastAsia="ar-SA"/>
              </w:rPr>
              <w:t>NFORMACJE O ŚRODKACH KOMUNIKAC</w:t>
            </w:r>
            <w:r w:rsidR="008E053F" w:rsidRPr="00F67D1E">
              <w:rPr>
                <w:rFonts w:ascii="Times New Roman" w:eastAsia="Times New Roman" w:hAnsi="Times New Roman" w:cs="Times New Roman"/>
                <w:b/>
                <w:bCs/>
                <w:lang w:eastAsia="ar-SA"/>
              </w:rPr>
              <w:t>JI ELEKTRONICZNEJ, PRZY U</w:t>
            </w:r>
            <w:r w:rsidR="007747BB" w:rsidRPr="00F67D1E">
              <w:rPr>
                <w:rFonts w:ascii="Times New Roman" w:eastAsia="Times New Roman" w:hAnsi="Times New Roman" w:cs="Times New Roman"/>
                <w:b/>
                <w:bCs/>
                <w:lang w:eastAsia="ar-SA"/>
              </w:rPr>
              <w:t xml:space="preserve">ŻYCIU </w:t>
            </w:r>
            <w:r w:rsidR="008C3C4F" w:rsidRPr="00F67D1E">
              <w:rPr>
                <w:rFonts w:ascii="Times New Roman" w:eastAsia="Times New Roman" w:hAnsi="Times New Roman" w:cs="Times New Roman"/>
                <w:b/>
                <w:bCs/>
                <w:lang w:eastAsia="ar-SA"/>
              </w:rPr>
              <w:t>KTÓRYCH ZAMAWIAJĄCY BĘDZIE KOMUNIKOWAŁ SIĘ Z WYKONAWCAMI</w:t>
            </w:r>
            <w:r w:rsidR="008E053F" w:rsidRPr="00F67D1E">
              <w:rPr>
                <w:rFonts w:ascii="Times New Roman" w:eastAsia="Times New Roman" w:hAnsi="Times New Roman" w:cs="Times New Roman"/>
                <w:b/>
                <w:bCs/>
                <w:lang w:eastAsia="ar-SA"/>
              </w:rPr>
              <w:t xml:space="preserve">, ORAZ INFORMACJE O WYMAGANIACH </w:t>
            </w:r>
            <w:r w:rsidR="008C3C4F" w:rsidRPr="00F67D1E">
              <w:rPr>
                <w:rFonts w:ascii="Times New Roman" w:eastAsia="Times New Roman" w:hAnsi="Times New Roman" w:cs="Times New Roman"/>
                <w:b/>
                <w:bCs/>
                <w:lang w:eastAsia="ar-SA"/>
              </w:rPr>
              <w:t xml:space="preserve">TECHNICZNYCH I </w:t>
            </w:r>
            <w:r w:rsidR="008E053F" w:rsidRPr="00F67D1E">
              <w:rPr>
                <w:rFonts w:ascii="Times New Roman" w:eastAsia="Times New Roman" w:hAnsi="Times New Roman" w:cs="Times New Roman"/>
                <w:b/>
                <w:bCs/>
                <w:lang w:eastAsia="ar-SA"/>
              </w:rPr>
              <w:t xml:space="preserve">ORGANIZACYJNYCH SPORZĄDZANIA, </w:t>
            </w:r>
            <w:r w:rsidR="008C3C4F" w:rsidRPr="00F67D1E">
              <w:rPr>
                <w:rFonts w:ascii="Times New Roman" w:eastAsia="Times New Roman" w:hAnsi="Times New Roman" w:cs="Times New Roman"/>
                <w:b/>
                <w:bCs/>
                <w:lang w:eastAsia="ar-SA"/>
              </w:rPr>
              <w:t>WYSYŁANIA I ODBIERANIA KORESPONDENCJI ELEKTRONICZNEJ</w:t>
            </w:r>
          </w:p>
          <w:p w14:paraId="0996243D" w14:textId="77777777" w:rsidR="003D14B7" w:rsidRPr="00F67D1E"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85E5C04" w14:textId="77777777" w:rsidR="00857556" w:rsidRDefault="00857556" w:rsidP="00857556">
      <w:pPr>
        <w:spacing w:after="0" w:line="240" w:lineRule="auto"/>
        <w:ind w:left="360" w:right="-96"/>
        <w:jc w:val="both"/>
        <w:rPr>
          <w:rFonts w:ascii="Times New Roman" w:eastAsia="Calibri" w:hAnsi="Times New Roman" w:cs="Times New Roman"/>
          <w:bCs/>
        </w:rPr>
      </w:pPr>
    </w:p>
    <w:p w14:paraId="522CF8C0"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Osobą uprawnioną do kontaktu z Wykonawcami jest </w:t>
      </w:r>
      <w:r>
        <w:rPr>
          <w:rFonts w:ascii="Times New Roman" w:eastAsia="Calibri" w:hAnsi="Times New Roman" w:cs="Times New Roman"/>
          <w:bCs/>
        </w:rPr>
        <w:t>Monika Wojciechowska</w:t>
      </w:r>
      <w:r w:rsidRPr="00F25E0E">
        <w:rPr>
          <w:rFonts w:ascii="Times New Roman" w:eastAsia="Calibri" w:hAnsi="Times New Roman" w:cs="Times New Roman"/>
          <w:bCs/>
        </w:rPr>
        <w:t>.</w:t>
      </w:r>
    </w:p>
    <w:p w14:paraId="224FACA7"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Postępowanie prowadzone jest w języku polskim w formie elektronicznej za pośrednictwem </w:t>
      </w:r>
      <w:hyperlink r:id="rId12">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pod adresem </w:t>
      </w:r>
      <w:hyperlink r:id="rId13" w:history="1">
        <w:r w:rsidRPr="00F25E0E">
          <w:rPr>
            <w:rFonts w:ascii="Times New Roman" w:eastAsia="Calibri" w:hAnsi="Times New Roman" w:cs="Times New Roman"/>
            <w:bCs/>
            <w:color w:val="0000FF" w:themeColor="hyperlink"/>
            <w:u w:val="single"/>
          </w:rPr>
          <w:t>https://www.platformazakupowa.pl/pn/wssk_wroclaw</w:t>
        </w:r>
      </w:hyperlink>
      <w:r w:rsidRPr="00F25E0E">
        <w:rPr>
          <w:rFonts w:ascii="Times New Roman" w:eastAsia="Calibri" w:hAnsi="Times New Roman" w:cs="Times New Roman"/>
          <w:bCs/>
          <w:u w:val="single"/>
        </w:rPr>
        <w:t>.</w:t>
      </w:r>
    </w:p>
    <w:p w14:paraId="659F4068"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 formularza </w:t>
      </w:r>
      <w:r w:rsidRPr="00F25E0E">
        <w:rPr>
          <w:rFonts w:ascii="Times New Roman" w:eastAsia="Calibri" w:hAnsi="Times New Roman" w:cs="Times New Roman"/>
          <w:bCs/>
          <w:i/>
          <w:iCs/>
        </w:rPr>
        <w:t>„Wyślij wiadomość do zamawiającego”.</w:t>
      </w:r>
      <w:r w:rsidRPr="00F25E0E">
        <w:rPr>
          <w:rFonts w:ascii="Times New Roman" w:eastAsia="Calibri" w:hAnsi="Times New Roman" w:cs="Times New Roman"/>
          <w:bCs/>
        </w:rPr>
        <w:t xml:space="preserve"> </w:t>
      </w:r>
    </w:p>
    <w:p w14:paraId="2976C966"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5">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4D190BF2"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będzie przekazywał wykonawcom informacje za pośrednictwem </w:t>
      </w:r>
      <w:hyperlink r:id="rId16">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xml:space="preserve"> do konkretnego wykonawcy.</w:t>
      </w:r>
    </w:p>
    <w:p w14:paraId="54EC1E1A"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14BA776"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4E640F71"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B13705" w14:textId="77777777" w:rsidR="00A2747A" w:rsidRPr="00F25E0E" w:rsidRDefault="00A2747A" w:rsidP="00A2747A">
      <w:pPr>
        <w:numPr>
          <w:ilvl w:val="0"/>
          <w:numId w:val="41"/>
        </w:numPr>
        <w:spacing w:after="0" w:line="240" w:lineRule="auto"/>
        <w:ind w:right="-96"/>
        <w:jc w:val="both"/>
        <w:rPr>
          <w:rFonts w:ascii="Times New Roman" w:eastAsia="Calibri" w:hAnsi="Times New Roman" w:cs="Times New Roman"/>
          <w:bCs/>
        </w:rPr>
      </w:pPr>
      <w:r w:rsidRPr="00F25E0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25E0E">
          <w:rPr>
            <w:rFonts w:ascii="Times New Roman" w:eastAsia="Calibri" w:hAnsi="Times New Roman" w:cs="Times New Roman"/>
            <w:bCs/>
            <w:color w:val="0000FF" w:themeColor="hyperlink"/>
            <w:u w:val="single"/>
          </w:rPr>
          <w:t>platformazakupowa.pl</w:t>
        </w:r>
      </w:hyperlink>
      <w:r w:rsidRPr="00F25E0E">
        <w:rPr>
          <w:rFonts w:ascii="Times New Roman" w:eastAsia="Calibri" w:hAnsi="Times New Roman" w:cs="Times New Roman"/>
          <w:bCs/>
        </w:rPr>
        <w:t>, tj.:</w:t>
      </w:r>
    </w:p>
    <w:p w14:paraId="7C989F5E"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stały dostęp do sieci Internet o gwarantowanej przepustowości nie mniejszej niż 512 </w:t>
      </w:r>
      <w:proofErr w:type="spellStart"/>
      <w:r w:rsidRPr="00F25E0E">
        <w:rPr>
          <w:rFonts w:ascii="Times New Roman" w:eastAsia="Calibri" w:hAnsi="Times New Roman" w:cs="Times New Roman"/>
          <w:bCs/>
        </w:rPr>
        <w:t>kb</w:t>
      </w:r>
      <w:proofErr w:type="spellEnd"/>
      <w:r w:rsidRPr="00F25E0E">
        <w:rPr>
          <w:rFonts w:ascii="Times New Roman" w:eastAsia="Calibri" w:hAnsi="Times New Roman" w:cs="Times New Roman"/>
          <w:bCs/>
        </w:rPr>
        <w:t>/s,</w:t>
      </w:r>
    </w:p>
    <w:p w14:paraId="0626D05D"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lastRenderedPageBreak/>
        <w:t>komputer klasy PC lub MAC o następującej konfiguracji: pamięć min. 2 GB Ram, procesor Intel IV 2 GHZ lub jego nowsza wersja, jeden z systemów operacyjnych - MS Windows 7, Mac Os x 10 4, Linux, lub ich nowsze wersje,</w:t>
      </w:r>
    </w:p>
    <w:p w14:paraId="1A1432F7"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zainstalowana dowolna przeglądarka internetowa, w przypadku Internet Explorer minimalnie wersja 10 0.,</w:t>
      </w:r>
    </w:p>
    <w:p w14:paraId="13F3E388"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włączona obsługa JavaScript,</w:t>
      </w:r>
    </w:p>
    <w:p w14:paraId="0E6C9BEC"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 xml:space="preserve">zainstalowany program Adobe </w:t>
      </w:r>
      <w:proofErr w:type="spellStart"/>
      <w:r w:rsidRPr="00F25E0E">
        <w:rPr>
          <w:rFonts w:ascii="Times New Roman" w:eastAsia="Calibri" w:hAnsi="Times New Roman" w:cs="Times New Roman"/>
          <w:bCs/>
        </w:rPr>
        <w:t>Acrobat</w:t>
      </w:r>
      <w:proofErr w:type="spellEnd"/>
      <w:r w:rsidRPr="00F25E0E">
        <w:rPr>
          <w:rFonts w:ascii="Times New Roman" w:eastAsia="Calibri" w:hAnsi="Times New Roman" w:cs="Times New Roman"/>
          <w:bCs/>
        </w:rPr>
        <w:t xml:space="preserve"> Reader lub inny obsługujący format plików .pdf,</w:t>
      </w:r>
    </w:p>
    <w:p w14:paraId="77A65318"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Platformazakupowa.pl działa według standardu przyjętego w komunikacji sieciowej - kodowanie UTF8,</w:t>
      </w:r>
    </w:p>
    <w:p w14:paraId="42CEBFEC" w14:textId="77777777" w:rsidR="00A2747A" w:rsidRPr="00F25E0E" w:rsidRDefault="00A2747A" w:rsidP="00A2747A">
      <w:pPr>
        <w:numPr>
          <w:ilvl w:val="0"/>
          <w:numId w:val="15"/>
        </w:numPr>
        <w:spacing w:after="0" w:line="240" w:lineRule="auto"/>
        <w:ind w:left="924" w:right="-96" w:hanging="357"/>
        <w:jc w:val="both"/>
        <w:rPr>
          <w:rFonts w:ascii="Times New Roman" w:eastAsia="Calibri" w:hAnsi="Times New Roman" w:cs="Times New Roman"/>
          <w:bCs/>
        </w:rPr>
      </w:pPr>
      <w:r w:rsidRPr="00F25E0E">
        <w:rPr>
          <w:rFonts w:ascii="Times New Roman" w:eastAsia="Calibri" w:hAnsi="Times New Roman" w:cs="Times New Roman"/>
          <w:bCs/>
        </w:rPr>
        <w:t>Oznaczenie czasu odbioru danych przez platformę zakupową stanowi datę oraz dokładny czas (</w:t>
      </w:r>
      <w:proofErr w:type="spellStart"/>
      <w:r w:rsidRPr="00F25E0E">
        <w:rPr>
          <w:rFonts w:ascii="Times New Roman" w:eastAsia="Calibri" w:hAnsi="Times New Roman" w:cs="Times New Roman"/>
          <w:bCs/>
        </w:rPr>
        <w:t>hh:mm:ss</w:t>
      </w:r>
      <w:proofErr w:type="spellEnd"/>
      <w:r w:rsidRPr="00F25E0E">
        <w:rPr>
          <w:rFonts w:ascii="Times New Roman" w:eastAsia="Calibri" w:hAnsi="Times New Roman" w:cs="Times New Roman"/>
          <w:bCs/>
        </w:rPr>
        <w:t>) generowany wg. czasu lokalnego serwera synchronizowanego z zegarem Głównego Urzędu Miar.</w:t>
      </w:r>
    </w:p>
    <w:p w14:paraId="10A5927C" w14:textId="77777777" w:rsidR="00A2747A" w:rsidRPr="00F25E0E" w:rsidRDefault="00A2747A" w:rsidP="00A2747A">
      <w:pPr>
        <w:numPr>
          <w:ilvl w:val="0"/>
          <w:numId w:val="41"/>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Wykonawca, przystępując do niniejszego postępowania o udzielenie zamówienia publicznego:</w:t>
      </w:r>
    </w:p>
    <w:p w14:paraId="3AF1590B" w14:textId="77777777" w:rsidR="00A2747A" w:rsidRPr="00F25E0E" w:rsidRDefault="00A2747A" w:rsidP="00A2747A">
      <w:pPr>
        <w:numPr>
          <w:ilvl w:val="0"/>
          <w:numId w:val="16"/>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57F1C519" w14:textId="77777777" w:rsidR="00A2747A" w:rsidRPr="00F25E0E" w:rsidRDefault="00A2747A" w:rsidP="00A2747A">
      <w:pPr>
        <w:numPr>
          <w:ilvl w:val="0"/>
          <w:numId w:val="16"/>
        </w:numPr>
        <w:spacing w:after="0" w:line="240" w:lineRule="auto"/>
        <w:ind w:left="851" w:right="-96"/>
        <w:jc w:val="both"/>
        <w:rPr>
          <w:rFonts w:ascii="Times New Roman" w:eastAsia="Calibri" w:hAnsi="Times New Roman" w:cs="Times New Roman"/>
          <w:bCs/>
        </w:rPr>
      </w:pPr>
      <w:r w:rsidRPr="00F25E0E">
        <w:rPr>
          <w:rFonts w:ascii="Times New Roman" w:eastAsia="Calibri" w:hAnsi="Times New Roman" w:cs="Times New Roman"/>
          <w:bCs/>
        </w:rPr>
        <w:t xml:space="preserve">zapoznał i stosuje się do Instrukcji składania ofert/wniosków dostępnej pod linkiem. </w:t>
      </w:r>
    </w:p>
    <w:p w14:paraId="71234292" w14:textId="77777777" w:rsidR="00A2747A" w:rsidRPr="00F25E0E" w:rsidRDefault="00A2747A" w:rsidP="00A2747A">
      <w:pPr>
        <w:numPr>
          <w:ilvl w:val="0"/>
          <w:numId w:val="41"/>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
          <w:bCs/>
        </w:rPr>
        <w:t>Zamawiający nie ponosi odpowiedzialności za złożenie oferty w sposób niezgodny z Instrukcją korzystania z</w:t>
      </w:r>
      <w:r w:rsidRPr="00F25E0E">
        <w:rPr>
          <w:rFonts w:ascii="Times New Roman" w:eastAsia="Calibri" w:hAnsi="Times New Roman" w:cs="Times New Roman"/>
          <w:bCs/>
        </w:rPr>
        <w:t xml:space="preserve">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0BDC9DB" w14:textId="77777777" w:rsidR="00A2747A" w:rsidRPr="00F25E0E" w:rsidRDefault="00A2747A" w:rsidP="00A2747A">
      <w:pPr>
        <w:numPr>
          <w:ilvl w:val="0"/>
          <w:numId w:val="41"/>
        </w:numPr>
        <w:spacing w:after="0" w:line="240" w:lineRule="auto"/>
        <w:ind w:right="-96"/>
        <w:contextualSpacing/>
        <w:jc w:val="both"/>
        <w:rPr>
          <w:rFonts w:ascii="Times New Roman" w:eastAsia="Calibri" w:hAnsi="Times New Roman" w:cs="Times New Roman"/>
          <w:bCs/>
        </w:rPr>
      </w:pPr>
      <w:r w:rsidRPr="00F25E0E">
        <w:rPr>
          <w:rFonts w:ascii="Times New Roman" w:eastAsia="Calibri" w:hAnsi="Times New Roman" w:cs="Times New Roman"/>
          <w:bCs/>
        </w:rPr>
        <w:t xml:space="preserve">Zamawiający informuje, że instrukcje korzystania z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25E0E">
        <w:rPr>
          <w:rFonts w:ascii="Times New Roman" w:eastAsia="Calibri" w:hAnsi="Times New Roman" w:cs="Times New Roman"/>
          <w:bCs/>
          <w:color w:val="0070C0"/>
          <w:u w:val="single"/>
        </w:rPr>
        <w:t>platformazakupowa.pl</w:t>
      </w:r>
      <w:r w:rsidRPr="00F25E0E">
        <w:rPr>
          <w:rFonts w:ascii="Times New Roman" w:eastAsia="Calibri" w:hAnsi="Times New Roman" w:cs="Times New Roman"/>
          <w:bCs/>
        </w:rPr>
        <w:t xml:space="preserve"> znajdują się w zakładce „Instrukcje dla Wykonawców" na stronie internetowej pod adresem: </w:t>
      </w:r>
      <w:hyperlink r:id="rId19" w:history="1">
        <w:r w:rsidRPr="00F25E0E">
          <w:rPr>
            <w:rFonts w:ascii="Times New Roman" w:eastAsia="Calibri" w:hAnsi="Times New Roman" w:cs="Times New Roman"/>
            <w:bCs/>
            <w:color w:val="0000FF" w:themeColor="hyperlink"/>
            <w:u w:val="single"/>
          </w:rPr>
          <w:t>https://platformazakupowa.pl/strona/45-instrukcje</w:t>
        </w:r>
      </w:hyperlink>
      <w:r w:rsidRPr="00F25E0E">
        <w:rPr>
          <w:rFonts w:ascii="Times New Roman" w:eastAsia="Calibri" w:hAnsi="Times New Roman" w:cs="Times New Roman"/>
          <w:bCs/>
          <w:color w:val="0070C0"/>
          <w:u w:val="single"/>
        </w:rPr>
        <w:t>.</w:t>
      </w:r>
      <w:bookmarkStart w:id="21" w:name="__RefHeading__76_381024118"/>
      <w:bookmarkEnd w:id="21"/>
    </w:p>
    <w:p w14:paraId="25B3E620" w14:textId="77777777" w:rsidR="005B1DF8" w:rsidRPr="005B1DF8" w:rsidRDefault="005B1DF8" w:rsidP="005B1DF8">
      <w:pPr>
        <w:spacing w:after="0" w:line="240" w:lineRule="exact"/>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rsidRPr="00F67D1E" w14:paraId="0DE6977B" w14:textId="77777777" w:rsidTr="000A531B">
        <w:tc>
          <w:tcPr>
            <w:tcW w:w="9747" w:type="dxa"/>
            <w:shd w:val="clear" w:color="auto" w:fill="EAF1DD" w:themeFill="accent3" w:themeFillTint="33"/>
          </w:tcPr>
          <w:p w14:paraId="1D7C0DCB" w14:textId="77777777" w:rsidR="008C3C4F" w:rsidRPr="00F67D1E"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67D1E" w:rsidRDefault="00F910EB" w:rsidP="000A531B">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INFORMACJE O SPOSOBIE </w:t>
            </w:r>
            <w:r w:rsidR="003D14B7" w:rsidRPr="00F67D1E">
              <w:rPr>
                <w:rFonts w:ascii="Times New Roman" w:eastAsia="Times New Roman" w:hAnsi="Times New Roman" w:cs="Times New Roman"/>
                <w:b/>
                <w:bCs/>
                <w:lang w:eastAsia="ar-SA"/>
              </w:rPr>
              <w:t xml:space="preserve">KOMUNIKACJI SIĘ ZAMAWIAJĄCEGO Z </w:t>
            </w:r>
            <w:r w:rsidRPr="00F67D1E">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F67D1E">
              <w:rPr>
                <w:rFonts w:ascii="Times New Roman" w:eastAsia="Times New Roman" w:hAnsi="Times New Roman" w:cs="Times New Roman"/>
                <w:b/>
                <w:bCs/>
                <w:lang w:eastAsia="ar-SA"/>
              </w:rPr>
              <w:t>i</w:t>
            </w:r>
            <w:r w:rsidRPr="00F67D1E">
              <w:rPr>
                <w:rFonts w:ascii="Times New Roman" w:eastAsia="Times New Roman" w:hAnsi="Times New Roman" w:cs="Times New Roman"/>
                <w:b/>
                <w:bCs/>
                <w:lang w:eastAsia="ar-SA"/>
              </w:rPr>
              <w:t xml:space="preserve"> ART. 69</w:t>
            </w:r>
          </w:p>
          <w:p w14:paraId="507E0730" w14:textId="77777777" w:rsidR="008C3C4F" w:rsidRPr="00F67D1E"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F67D1E"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F67D1E"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D65A1CA" w14:textId="77777777" w:rsidR="008C3C4F" w:rsidRPr="00F67D1E" w:rsidRDefault="008C3C4F" w:rsidP="00C744C4">
      <w:pPr>
        <w:autoSpaceDE w:val="0"/>
        <w:spacing w:after="0" w:line="240" w:lineRule="auto"/>
        <w:jc w:val="both"/>
        <w:rPr>
          <w:rFonts w:ascii="Times New Roman" w:eastAsia="Times New Roman" w:hAnsi="Times New Roman" w:cs="Times New Roman"/>
          <w:b/>
          <w:bCs/>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F67D1E" w14:paraId="2F50C8A4" w14:textId="77777777" w:rsidTr="000A531B">
        <w:trPr>
          <w:trHeight w:val="363"/>
        </w:trPr>
        <w:tc>
          <w:tcPr>
            <w:tcW w:w="9747" w:type="dxa"/>
            <w:shd w:val="clear" w:color="auto" w:fill="EAF1DD" w:themeFill="accent3" w:themeFillTint="33"/>
            <w:vAlign w:val="center"/>
          </w:tcPr>
          <w:p w14:paraId="4EFCA510"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GB" w:eastAsia="ar-SA"/>
              </w:rPr>
            </w:pPr>
          </w:p>
          <w:p w14:paraId="4D55391E" w14:textId="77777777" w:rsidR="005411F7" w:rsidRPr="00F67D1E" w:rsidRDefault="005411F7"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ZWIĄZANIA OFERTĄ</w:t>
            </w:r>
          </w:p>
          <w:p w14:paraId="597D19BA"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F67D1E" w:rsidRDefault="00DB5909" w:rsidP="00DB5909">
      <w:pPr>
        <w:pStyle w:val="Default"/>
        <w:rPr>
          <w:rFonts w:ascii="Times New Roman" w:hAnsi="Times New Roman" w:cs="Times New Roman"/>
        </w:rPr>
      </w:pPr>
    </w:p>
    <w:p w14:paraId="06D348BD" w14:textId="2EA5B956" w:rsidR="00DB5909" w:rsidRPr="00EA09F0" w:rsidRDefault="00DB5909" w:rsidP="005B1DF8">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Wykonawca jest związany ofertą </w:t>
      </w:r>
      <w:r w:rsidR="005E520A" w:rsidRPr="00F67D1E">
        <w:rPr>
          <w:rFonts w:ascii="Times New Roman" w:eastAsia="Times New Roman" w:hAnsi="Times New Roman" w:cs="Times New Roman"/>
          <w:lang w:eastAsia="ar-SA"/>
        </w:rPr>
        <w:t xml:space="preserve">przez okres </w:t>
      </w:r>
      <w:r w:rsidR="005E520A" w:rsidRPr="00F67D1E">
        <w:rPr>
          <w:rFonts w:ascii="Times New Roman" w:eastAsia="Times New Roman" w:hAnsi="Times New Roman" w:cs="Times New Roman"/>
          <w:b/>
          <w:lang w:eastAsia="ar-SA"/>
        </w:rPr>
        <w:t>30 dni</w:t>
      </w:r>
      <w:r w:rsidR="005E520A" w:rsidRPr="00F67D1E">
        <w:rPr>
          <w:rFonts w:ascii="Times New Roman" w:eastAsia="Times New Roman" w:hAnsi="Times New Roman" w:cs="Times New Roman"/>
          <w:lang w:eastAsia="ar-SA"/>
        </w:rPr>
        <w:t xml:space="preserve"> od</w:t>
      </w:r>
      <w:r w:rsidRPr="00F67D1E">
        <w:rPr>
          <w:rFonts w:ascii="Times New Roman" w:eastAsia="Times New Roman" w:hAnsi="Times New Roman" w:cs="Times New Roman"/>
          <w:lang w:eastAsia="ar-SA"/>
        </w:rPr>
        <w:t xml:space="preserve"> dnia upływu terminu składania ofert </w:t>
      </w:r>
      <w:r w:rsidR="005E520A" w:rsidRPr="00F67D1E">
        <w:rPr>
          <w:rFonts w:ascii="Times New Roman" w:eastAsia="Times New Roman" w:hAnsi="Times New Roman" w:cs="Times New Roman"/>
          <w:lang w:eastAsia="ar-SA"/>
        </w:rPr>
        <w:t xml:space="preserve">tj. </w:t>
      </w:r>
      <w:r w:rsidRPr="00F67D1E">
        <w:rPr>
          <w:rFonts w:ascii="Times New Roman" w:eastAsia="Times New Roman" w:hAnsi="Times New Roman" w:cs="Times New Roman"/>
          <w:b/>
          <w:lang w:eastAsia="ar-SA"/>
        </w:rPr>
        <w:t>do dnia</w:t>
      </w:r>
      <w:r w:rsidR="00D2450B" w:rsidRPr="00F67D1E">
        <w:rPr>
          <w:rFonts w:ascii="Times New Roman" w:eastAsia="Times New Roman" w:hAnsi="Times New Roman" w:cs="Times New Roman"/>
          <w:b/>
          <w:lang w:eastAsia="ar-SA"/>
        </w:rPr>
        <w:t xml:space="preserve"> </w:t>
      </w:r>
      <w:r w:rsidR="00EA09F0" w:rsidRPr="00EA09F0">
        <w:rPr>
          <w:rFonts w:ascii="Times New Roman" w:eastAsia="Times New Roman" w:hAnsi="Times New Roman" w:cs="Times New Roman"/>
          <w:b/>
          <w:lang w:eastAsia="ar-SA"/>
        </w:rPr>
        <w:t>12.02</w:t>
      </w:r>
      <w:r w:rsidR="00641F16" w:rsidRPr="00EA09F0">
        <w:rPr>
          <w:rFonts w:ascii="Times New Roman" w:eastAsia="Times New Roman" w:hAnsi="Times New Roman" w:cs="Times New Roman"/>
          <w:b/>
          <w:lang w:eastAsia="ar-SA"/>
        </w:rPr>
        <w:t>.202</w:t>
      </w:r>
      <w:r w:rsidR="000A2BEB" w:rsidRPr="00EA09F0">
        <w:rPr>
          <w:rFonts w:ascii="Times New Roman" w:eastAsia="Times New Roman" w:hAnsi="Times New Roman" w:cs="Times New Roman"/>
          <w:b/>
          <w:lang w:eastAsia="ar-SA"/>
        </w:rPr>
        <w:t>2</w:t>
      </w:r>
      <w:r w:rsidR="002D7E93" w:rsidRPr="00EA09F0">
        <w:rPr>
          <w:rFonts w:ascii="Times New Roman" w:eastAsia="Times New Roman" w:hAnsi="Times New Roman" w:cs="Times New Roman"/>
          <w:b/>
          <w:lang w:eastAsia="ar-SA"/>
        </w:rPr>
        <w:t xml:space="preserve"> </w:t>
      </w:r>
      <w:r w:rsidRPr="00EA09F0">
        <w:rPr>
          <w:rFonts w:ascii="Times New Roman" w:eastAsia="Times New Roman" w:hAnsi="Times New Roman" w:cs="Times New Roman"/>
          <w:b/>
          <w:lang w:eastAsia="ar-SA"/>
        </w:rPr>
        <w:t>r.</w:t>
      </w:r>
    </w:p>
    <w:p w14:paraId="75988DFC" w14:textId="77777777" w:rsidR="00E80AB9" w:rsidRPr="00F67D1E" w:rsidRDefault="00E80AB9" w:rsidP="005B1DF8">
      <w:pPr>
        <w:pStyle w:val="Akapitzlist"/>
        <w:numPr>
          <w:ilvl w:val="0"/>
          <w:numId w:val="3"/>
        </w:numPr>
        <w:spacing w:after="0" w:line="240" w:lineRule="auto"/>
        <w:jc w:val="both"/>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Zamawiający wybiera najkorzystniejszą ofertę̨ w terminie związania ofertą określonym w SWZ</w:t>
      </w:r>
    </w:p>
    <w:p w14:paraId="788C0177" w14:textId="77777777" w:rsidR="00E80AB9" w:rsidRPr="00F67D1E" w:rsidRDefault="00E80AB9" w:rsidP="005B1DF8">
      <w:pPr>
        <w:pStyle w:val="Akapitzlist"/>
        <w:numPr>
          <w:ilvl w:val="0"/>
          <w:numId w:val="3"/>
        </w:numPr>
        <w:spacing w:after="0" w:line="240" w:lineRule="auto"/>
        <w:jc w:val="both"/>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E213B6D" w14:textId="2F5E13A6" w:rsidR="00E80AB9" w:rsidRPr="00F67D1E" w:rsidRDefault="00E80AB9" w:rsidP="005B1DF8">
      <w:pPr>
        <w:pStyle w:val="Akapitzlist"/>
        <w:numPr>
          <w:ilvl w:val="0"/>
          <w:numId w:val="3"/>
        </w:numPr>
        <w:spacing w:after="0" w:line="240" w:lineRule="auto"/>
        <w:jc w:val="both"/>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Przedłużenie terminu związania ofertą, o którym mowa w ust. </w:t>
      </w:r>
      <w:r w:rsidR="003A78E0">
        <w:rPr>
          <w:rFonts w:ascii="Times New Roman" w:eastAsia="Times New Roman" w:hAnsi="Times New Roman" w:cs="Times New Roman"/>
          <w:lang w:eastAsia="ar-SA"/>
        </w:rPr>
        <w:t>1</w:t>
      </w:r>
      <w:r w:rsidRPr="00F67D1E">
        <w:rPr>
          <w:rFonts w:ascii="Times New Roman" w:eastAsia="Times New Roman" w:hAnsi="Times New Roman" w:cs="Times New Roman"/>
          <w:lang w:eastAsia="ar-SA"/>
        </w:rPr>
        <w:t>, wymaga złożenia przez Wykonawcę pisemnego oświadczenia o wyrażeniu zgody na przedłużenie terminu związania ofertą.</w:t>
      </w:r>
    </w:p>
    <w:p w14:paraId="4BF18E8D" w14:textId="77777777" w:rsidR="00E80AB9" w:rsidRPr="00F67D1E" w:rsidRDefault="00E80AB9" w:rsidP="005B1DF8">
      <w:pPr>
        <w:pStyle w:val="Akapitzlist"/>
        <w:numPr>
          <w:ilvl w:val="0"/>
          <w:numId w:val="3"/>
        </w:numPr>
        <w:spacing w:after="0" w:line="240" w:lineRule="auto"/>
        <w:jc w:val="both"/>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 ustawy Pzp.</w:t>
      </w:r>
    </w:p>
    <w:p w14:paraId="0CF69BC8" w14:textId="77777777" w:rsidR="00E80AB9" w:rsidRPr="00F67D1E" w:rsidRDefault="00E80AB9" w:rsidP="005B1DF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BC2F1FD" w14:textId="77777777" w:rsidR="00E80AB9" w:rsidRPr="00F67D1E" w:rsidRDefault="00E80AB9" w:rsidP="005B1DF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2769FAE6" w:rsidR="00DB5909" w:rsidRPr="00F67D1E" w:rsidRDefault="00DB5909" w:rsidP="00E80AB9">
      <w:pPr>
        <w:suppressAutoHyphens/>
        <w:autoSpaceDN w:val="0"/>
        <w:spacing w:before="60" w:after="0"/>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F67D1E" w14:paraId="5C685F3E" w14:textId="77777777" w:rsidTr="000A531B">
        <w:tc>
          <w:tcPr>
            <w:tcW w:w="9889" w:type="dxa"/>
            <w:shd w:val="clear" w:color="auto" w:fill="EAF1DD" w:themeFill="accent3" w:themeFillTint="33"/>
          </w:tcPr>
          <w:p w14:paraId="799953B8" w14:textId="77777777" w:rsidR="00DB5909" w:rsidRPr="00F67D1E"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43D0964C" w:rsidR="00DB5909" w:rsidRPr="00F67D1E" w:rsidRDefault="000A53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B5909" w:rsidRPr="00F67D1E">
              <w:rPr>
                <w:rFonts w:ascii="Times New Roman" w:eastAsia="Times New Roman" w:hAnsi="Times New Roman" w:cs="Times New Roman"/>
                <w:b/>
                <w:bCs/>
                <w:lang w:eastAsia="ar-SA"/>
              </w:rPr>
              <w:t>OPIS SPOSOBU PRZYGOTOWANIA OFERTY</w:t>
            </w:r>
          </w:p>
          <w:p w14:paraId="1589A414" w14:textId="77777777" w:rsidR="00DB5909" w:rsidRPr="00F67D1E"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F67D1E" w:rsidRDefault="00DB5909" w:rsidP="00EF3654">
      <w:pPr>
        <w:autoSpaceDE w:val="0"/>
        <w:spacing w:after="0" w:line="240" w:lineRule="auto"/>
        <w:jc w:val="both"/>
        <w:rPr>
          <w:rFonts w:ascii="Times New Roman" w:hAnsi="Times New Roman" w:cs="Times New Roman"/>
          <w:sz w:val="20"/>
          <w:szCs w:val="20"/>
        </w:rPr>
      </w:pPr>
    </w:p>
    <w:p w14:paraId="39A1A04D" w14:textId="77777777" w:rsidR="00EF3654" w:rsidRPr="00F67D1E" w:rsidRDefault="00EF3654" w:rsidP="005B1DF8">
      <w:pPr>
        <w:numPr>
          <w:ilvl w:val="0"/>
          <w:numId w:val="11"/>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wniosek oraz przedmiotowe środki dowodowe składane elektronicznie muszą zostać podpisane elektronic</w:t>
      </w:r>
      <w:r w:rsidR="00EE08D6" w:rsidRPr="00F67D1E">
        <w:rPr>
          <w:rFonts w:ascii="Times New Roman" w:eastAsia="Times New Roman" w:hAnsi="Times New Roman" w:cs="Times New Roman"/>
          <w:lang w:eastAsia="ar-SA"/>
        </w:rPr>
        <w:t>znym kwalifikowanym podpisem,</w:t>
      </w:r>
      <w:r w:rsidRPr="00F67D1E">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F67D1E">
        <w:rPr>
          <w:rFonts w:ascii="Times New Roman" w:eastAsia="Times New Roman" w:hAnsi="Times New Roman" w:cs="Times New Roman"/>
          <w:lang w:eastAsia="ar-SA"/>
        </w:rPr>
        <w:t>ch na platformie,</w:t>
      </w:r>
      <w:r w:rsidRPr="00F67D1E">
        <w:rPr>
          <w:rFonts w:ascii="Times New Roman" w:eastAsia="Times New Roman" w:hAnsi="Times New Roman" w:cs="Times New Roman"/>
          <w:lang w:eastAsia="ar-SA"/>
        </w:rPr>
        <w:t xml:space="preserve"> kwalifikowany </w:t>
      </w:r>
      <w:r w:rsidR="00EE08D6" w:rsidRPr="00F67D1E">
        <w:rPr>
          <w:rFonts w:ascii="Times New Roman" w:eastAsia="Times New Roman" w:hAnsi="Times New Roman" w:cs="Times New Roman"/>
          <w:lang w:eastAsia="ar-SA"/>
        </w:rPr>
        <w:t>podpis elektroniczny W</w:t>
      </w:r>
      <w:r w:rsidRPr="00F67D1E">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F67D1E" w:rsidRDefault="00EF3654" w:rsidP="005B1DF8">
      <w:pPr>
        <w:numPr>
          <w:ilvl w:val="0"/>
          <w:numId w:val="11"/>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w:t>
      </w:r>
      <w:r w:rsidR="00804C82" w:rsidRPr="00F67D1E">
        <w:rPr>
          <w:rFonts w:ascii="Times New Roman" w:eastAsia="Times New Roman" w:hAnsi="Times New Roman" w:cs="Times New Roman"/>
          <w:lang w:eastAsia="ar-SA"/>
        </w:rPr>
        <w:t>/osoby upoważnioną/upoważnione.</w:t>
      </w:r>
    </w:p>
    <w:p w14:paraId="041F9B7B" w14:textId="77777777" w:rsidR="00EF3654" w:rsidRPr="00F67D1E" w:rsidRDefault="00EF3654" w:rsidP="005B1DF8">
      <w:pPr>
        <w:numPr>
          <w:ilvl w:val="0"/>
          <w:numId w:val="11"/>
        </w:numPr>
        <w:suppressAutoHyphens/>
        <w:autoSpaceDN w:val="0"/>
        <w:spacing w:before="60"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powinna być:</w:t>
      </w:r>
    </w:p>
    <w:p w14:paraId="4B9C714F" w14:textId="77777777" w:rsidR="00EF3654" w:rsidRPr="00F67D1E" w:rsidRDefault="00EF3654" w:rsidP="005B1DF8">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sporządzona na podstawie załączników </w:t>
      </w:r>
      <w:r w:rsidR="00EE08D6" w:rsidRPr="00F67D1E">
        <w:rPr>
          <w:rFonts w:ascii="Times New Roman" w:eastAsia="Times New Roman" w:hAnsi="Times New Roman" w:cs="Times New Roman"/>
          <w:lang w:eastAsia="ar-SA"/>
        </w:rPr>
        <w:t xml:space="preserve">do </w:t>
      </w:r>
      <w:r w:rsidRPr="00F67D1E">
        <w:rPr>
          <w:rFonts w:ascii="Times New Roman" w:eastAsia="Times New Roman" w:hAnsi="Times New Roman" w:cs="Times New Roman"/>
          <w:lang w:eastAsia="ar-SA"/>
        </w:rPr>
        <w:t>niniejszej SWZ w języku polskim,</w:t>
      </w:r>
    </w:p>
    <w:p w14:paraId="4BB3C34F" w14:textId="77777777" w:rsidR="00EF3654" w:rsidRPr="00F67D1E" w:rsidRDefault="00EF3654" w:rsidP="005B1DF8">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Pr="00F67D1E" w:rsidRDefault="00EF3654" w:rsidP="005B1DF8">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podpisana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w:t>
      </w:r>
      <w:r w:rsidR="004F720A" w:rsidRPr="00F67D1E">
        <w:rPr>
          <w:rFonts w:ascii="Times New Roman" w:eastAsia="Times New Roman" w:hAnsi="Times New Roman" w:cs="Times New Roman"/>
          <w:lang w:eastAsia="ar-SA"/>
        </w:rPr>
        <w:t>.</w:t>
      </w:r>
    </w:p>
    <w:p w14:paraId="5A58DB3A" w14:textId="131B0E61" w:rsidR="004F720A" w:rsidRPr="00F67D1E" w:rsidRDefault="00025A0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F67D1E">
        <w:rPr>
          <w:rFonts w:ascii="Times New Roman" w:eastAsia="Times New Roman" w:hAnsi="Times New Roman" w:cs="Times New Roman"/>
          <w:b/>
          <w:u w:val="single"/>
          <w:lang w:eastAsia="ar-SA"/>
        </w:rPr>
        <w:t>Oferta winna zawierać</w:t>
      </w:r>
      <w:r w:rsidR="004F720A" w:rsidRPr="00F67D1E">
        <w:rPr>
          <w:rFonts w:ascii="Times New Roman" w:eastAsia="Times New Roman" w:hAnsi="Times New Roman" w:cs="Times New Roman"/>
          <w:b/>
          <w:u w:val="single"/>
          <w:lang w:eastAsia="ar-SA"/>
        </w:rPr>
        <w:t xml:space="preserve">: </w:t>
      </w:r>
    </w:p>
    <w:p w14:paraId="50A402D6" w14:textId="5156CD99" w:rsidR="000F2BE6" w:rsidRPr="00F67D1E" w:rsidRDefault="000F2BE6"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 xml:space="preserve">wypełniony </w:t>
      </w:r>
      <w:r w:rsidRPr="00F67D1E">
        <w:rPr>
          <w:rFonts w:ascii="Times New Roman" w:eastAsia="Times New Roman" w:hAnsi="Times New Roman" w:cs="Times New Roman"/>
          <w:b/>
          <w:bCs/>
          <w:lang w:eastAsia="ar-SA"/>
        </w:rPr>
        <w:t xml:space="preserve">formularz ofertowy </w:t>
      </w:r>
      <w:r w:rsidRPr="00F67D1E">
        <w:rPr>
          <w:rFonts w:ascii="Times New Roman" w:eastAsia="Times New Roman" w:hAnsi="Times New Roman" w:cs="Times New Roman"/>
          <w:b/>
          <w:lang w:eastAsia="ar-SA"/>
        </w:rPr>
        <w:t xml:space="preserve">sporządzony z wykorzystaniem wzoru stanowiącego </w:t>
      </w:r>
      <w:r w:rsidRPr="00F67D1E">
        <w:rPr>
          <w:rFonts w:ascii="Times New Roman" w:eastAsia="Times New Roman" w:hAnsi="Times New Roman" w:cs="Times New Roman"/>
          <w:b/>
          <w:bCs/>
          <w:lang w:eastAsia="ar-SA"/>
        </w:rPr>
        <w:t xml:space="preserve">Załącznik nr 1 </w:t>
      </w:r>
      <w:r w:rsidR="003138CB" w:rsidRPr="00F67D1E">
        <w:rPr>
          <w:rFonts w:ascii="Times New Roman" w:eastAsia="Times New Roman" w:hAnsi="Times New Roman" w:cs="Times New Roman"/>
          <w:b/>
          <w:lang w:eastAsia="ar-SA"/>
        </w:rPr>
        <w:t xml:space="preserve">do SWZ </w:t>
      </w:r>
      <w:r w:rsidR="00C615FF" w:rsidRPr="00F67D1E">
        <w:rPr>
          <w:rFonts w:ascii="Times New Roman" w:eastAsia="Times New Roman" w:hAnsi="Times New Roman" w:cs="Times New Roman"/>
          <w:b/>
          <w:lang w:eastAsia="ar-SA"/>
        </w:rPr>
        <w:t>wraz z</w:t>
      </w:r>
      <w:r w:rsidR="003138CB" w:rsidRPr="00F67D1E">
        <w:rPr>
          <w:rFonts w:ascii="Times New Roman" w:eastAsia="Times New Roman" w:hAnsi="Times New Roman" w:cs="Times New Roman"/>
          <w:b/>
          <w:lang w:eastAsia="ar-SA"/>
        </w:rPr>
        <w:t xml:space="preserve"> wypełniony</w:t>
      </w:r>
      <w:r w:rsidR="00953F8A" w:rsidRPr="00F67D1E">
        <w:rPr>
          <w:rFonts w:ascii="Times New Roman" w:eastAsia="Times New Roman" w:hAnsi="Times New Roman" w:cs="Times New Roman"/>
          <w:b/>
          <w:lang w:eastAsia="ar-SA"/>
        </w:rPr>
        <w:t>m</w:t>
      </w:r>
      <w:r w:rsidR="00A2747A">
        <w:rPr>
          <w:rFonts w:ascii="Times New Roman" w:eastAsia="Times New Roman" w:hAnsi="Times New Roman" w:cs="Times New Roman"/>
          <w:b/>
          <w:lang w:eastAsia="ar-SA"/>
        </w:rPr>
        <w:t xml:space="preserve"> </w:t>
      </w:r>
      <w:r w:rsidR="003138CB" w:rsidRPr="00F67D1E">
        <w:rPr>
          <w:rFonts w:ascii="Times New Roman" w:eastAsia="Times New Roman" w:hAnsi="Times New Roman" w:cs="Times New Roman"/>
          <w:b/>
          <w:lang w:eastAsia="ar-SA"/>
        </w:rPr>
        <w:t>formularz</w:t>
      </w:r>
      <w:r w:rsidR="00A2747A">
        <w:rPr>
          <w:rFonts w:ascii="Times New Roman" w:eastAsia="Times New Roman" w:hAnsi="Times New Roman" w:cs="Times New Roman"/>
          <w:b/>
          <w:lang w:eastAsia="ar-SA"/>
        </w:rPr>
        <w:t>em</w:t>
      </w:r>
      <w:r w:rsidR="003138CB" w:rsidRPr="00F67D1E">
        <w:rPr>
          <w:rFonts w:ascii="Times New Roman" w:eastAsia="Times New Roman" w:hAnsi="Times New Roman" w:cs="Times New Roman"/>
          <w:b/>
          <w:lang w:eastAsia="ar-SA"/>
        </w:rPr>
        <w:t xml:space="preserve"> asortymentowo – cenowy</w:t>
      </w:r>
      <w:r w:rsidR="00953F8A" w:rsidRPr="00F67D1E">
        <w:rPr>
          <w:rFonts w:ascii="Times New Roman" w:eastAsia="Times New Roman" w:hAnsi="Times New Roman" w:cs="Times New Roman"/>
          <w:b/>
          <w:lang w:eastAsia="ar-SA"/>
        </w:rPr>
        <w:t>m</w:t>
      </w:r>
      <w:r w:rsidR="00A2747A">
        <w:rPr>
          <w:rFonts w:ascii="Times New Roman" w:eastAsia="Times New Roman" w:hAnsi="Times New Roman" w:cs="Times New Roman"/>
          <w:b/>
          <w:lang w:eastAsia="ar-SA"/>
        </w:rPr>
        <w:t xml:space="preserve"> </w:t>
      </w:r>
      <w:r w:rsidR="00A85884" w:rsidRPr="00F67D1E">
        <w:rPr>
          <w:rFonts w:ascii="Times New Roman" w:eastAsia="Times New Roman" w:hAnsi="Times New Roman" w:cs="Times New Roman"/>
          <w:b/>
          <w:lang w:eastAsia="ar-SA"/>
        </w:rPr>
        <w:t>- załącznik 1.1 do SWZ</w:t>
      </w:r>
    </w:p>
    <w:p w14:paraId="1DDF2BF8" w14:textId="0AEFC08E"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69572A8F" w:rsidR="004F720A"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o</w:t>
      </w:r>
      <w:r w:rsidR="004F720A" w:rsidRPr="00F67D1E">
        <w:rPr>
          <w:rFonts w:ascii="Times New Roman" w:eastAsia="Times New Roman" w:hAnsi="Times New Roman" w:cs="Times New Roman"/>
          <w:b/>
          <w:lang w:eastAsia="ar-SA"/>
        </w:rPr>
        <w:t xml:space="preserve">świadczenie Wykonawcy  -  Załącznik nr 3 do SWZ. W przypadku wspólnego ubiegania się o zamówienie przez Wykonawców, </w:t>
      </w:r>
      <w:r w:rsidR="00812790" w:rsidRPr="00F67D1E">
        <w:rPr>
          <w:rFonts w:ascii="Times New Roman" w:eastAsia="Times New Roman" w:hAnsi="Times New Roman" w:cs="Times New Roman"/>
          <w:b/>
          <w:lang w:eastAsia="ar-SA"/>
        </w:rPr>
        <w:t xml:space="preserve">wstępne </w:t>
      </w:r>
      <w:r w:rsidR="004F720A" w:rsidRPr="00F67D1E">
        <w:rPr>
          <w:rFonts w:ascii="Times New Roman" w:eastAsia="Times New Roman" w:hAnsi="Times New Roman" w:cs="Times New Roman"/>
          <w:b/>
          <w:lang w:eastAsia="ar-SA"/>
        </w:rPr>
        <w:t>oświadczenie składa każdy z Wykonawców.</w:t>
      </w:r>
    </w:p>
    <w:p w14:paraId="5519CACD" w14:textId="7A719864" w:rsidR="00A2747A" w:rsidRPr="00F25E0E" w:rsidRDefault="00A2747A" w:rsidP="00A2747A">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opisy, fotografie oraz inne podobne materiały dotyczące przedmiotu zamówienia, potwierdzających spełnienie parametrów wymaganych przez Zamawiającego w języku polskim l</w:t>
      </w:r>
      <w:r>
        <w:rPr>
          <w:rFonts w:ascii="Times New Roman" w:eastAsia="Times New Roman" w:hAnsi="Times New Roman" w:cs="Times New Roman"/>
          <w:b/>
          <w:lang w:eastAsia="ar-SA"/>
        </w:rPr>
        <w:t>ub tłumaczonych na język polski,</w:t>
      </w:r>
    </w:p>
    <w:p w14:paraId="6A658E87" w14:textId="03BB6D4F" w:rsidR="00A2747A" w:rsidRPr="00A2747A" w:rsidRDefault="00A2747A" w:rsidP="00A2747A">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25E0E">
        <w:rPr>
          <w:rFonts w:ascii="Times New Roman" w:eastAsia="Times New Roman" w:hAnsi="Times New Roman" w:cs="Times New Roman"/>
          <w:b/>
          <w:lang w:eastAsia="ar-SA"/>
        </w:rPr>
        <w:t>oświadczenie dotyczące przedmiotu zamówienia – zgo</w:t>
      </w:r>
      <w:r>
        <w:rPr>
          <w:rFonts w:ascii="Times New Roman" w:eastAsia="Times New Roman" w:hAnsi="Times New Roman" w:cs="Times New Roman"/>
          <w:b/>
          <w:lang w:eastAsia="ar-SA"/>
        </w:rPr>
        <w:t>dnie z załącznikiem nr 4 do SWZ.</w:t>
      </w:r>
    </w:p>
    <w:p w14:paraId="72E3EB0D" w14:textId="77777777" w:rsidR="00857556" w:rsidRPr="00F25E0E" w:rsidRDefault="00857556" w:rsidP="00857556">
      <w:pPr>
        <w:numPr>
          <w:ilvl w:val="0"/>
          <w:numId w:val="11"/>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Oferta oraz oświadczenie o niepodleganiu wykluczeniu muszą być złożone w oryginale.</w:t>
      </w:r>
    </w:p>
    <w:p w14:paraId="2CBD4A95" w14:textId="77777777" w:rsidR="00857556" w:rsidRPr="00F25E0E" w:rsidRDefault="00857556" w:rsidP="00857556">
      <w:pPr>
        <w:numPr>
          <w:ilvl w:val="0"/>
          <w:numId w:val="11"/>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F25E0E">
        <w:rPr>
          <w:rFonts w:ascii="Times New Roman" w:eastAsia="Times New Roman" w:hAnsi="Times New Roman" w:cs="Times New Roman"/>
          <w:lang w:eastAsia="ar-SA"/>
        </w:rPr>
        <w:t>t.j</w:t>
      </w:r>
      <w:proofErr w:type="spellEnd"/>
      <w:r w:rsidRPr="00F25E0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E30F84"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Podpisy kwalifikowane wykorzystywane przez wykonawców do podpisywania wszelkich plików muszą spełniać „Rozporządzenie Parlamentu Europejskiego i Rady w sprawie identyfikacji elektronicznej i </w:t>
      </w:r>
      <w:r w:rsidRPr="00F25E0E">
        <w:rPr>
          <w:rFonts w:ascii="Times New Roman" w:eastAsia="Times New Roman" w:hAnsi="Times New Roman" w:cs="Times New Roman"/>
          <w:lang w:eastAsia="ar-SA"/>
        </w:rPr>
        <w:lastRenderedPageBreak/>
        <w:t>usług zaufania w odniesieniu do transakcji elektronicznych na rynku wewnętrznym (</w:t>
      </w:r>
      <w:proofErr w:type="spellStart"/>
      <w:r w:rsidRPr="00F25E0E">
        <w:rPr>
          <w:rFonts w:ascii="Times New Roman" w:eastAsia="Times New Roman" w:hAnsi="Times New Roman" w:cs="Times New Roman"/>
          <w:lang w:eastAsia="ar-SA"/>
        </w:rPr>
        <w:t>eIDAS</w:t>
      </w:r>
      <w:proofErr w:type="spellEnd"/>
      <w:r w:rsidRPr="00F25E0E">
        <w:rPr>
          <w:rFonts w:ascii="Times New Roman" w:eastAsia="Times New Roman" w:hAnsi="Times New Roman" w:cs="Times New Roman"/>
          <w:lang w:eastAsia="ar-SA"/>
        </w:rPr>
        <w:t>) (UE) nr 910/2014 - od 1 lipca 2016 roku”.</w:t>
      </w:r>
    </w:p>
    <w:p w14:paraId="45D72F8B"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 przypadku wykorzystania formatu podpisu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F25E0E">
        <w:rPr>
          <w:rFonts w:ascii="Times New Roman" w:eastAsia="Times New Roman" w:hAnsi="Times New Roman" w:cs="Times New Roman"/>
          <w:lang w:eastAsia="ar-SA"/>
        </w:rPr>
        <w:t>XAdES</w:t>
      </w:r>
      <w:proofErr w:type="spellEnd"/>
      <w:r w:rsidRPr="00F25E0E">
        <w:rPr>
          <w:rFonts w:ascii="Times New Roman" w:eastAsia="Times New Roman" w:hAnsi="Times New Roman" w:cs="Times New Roman"/>
          <w:lang w:eastAsia="ar-SA"/>
        </w:rPr>
        <w:t>.</w:t>
      </w:r>
    </w:p>
    <w:p w14:paraId="6B47B33F"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B46A3A"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C5C1419"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737C0BE6"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E16A77"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ABE576E"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732D0F11"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b/>
          <w:lang w:eastAsia="ar-SA"/>
        </w:rPr>
        <w:t>Rozszerzenia plików wykorzystywanych przez Wykonawców powinny być zgodne z</w:t>
      </w:r>
      <w:r w:rsidRPr="00F25E0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A805F9"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formatów: .pdf .</w:t>
      </w:r>
      <w:proofErr w:type="spellStart"/>
      <w:r w:rsidRPr="00F25E0E">
        <w:rPr>
          <w:rFonts w:ascii="Times New Roman" w:eastAsia="Times New Roman" w:hAnsi="Times New Roman" w:cs="Times New Roman"/>
          <w:lang w:eastAsia="ar-SA"/>
        </w:rPr>
        <w:t>doc</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docx</w:t>
      </w:r>
      <w:proofErr w:type="spellEnd"/>
      <w:r w:rsidRPr="00F25E0E">
        <w:rPr>
          <w:rFonts w:ascii="Times New Roman" w:eastAsia="Times New Roman" w:hAnsi="Times New Roman" w:cs="Times New Roman"/>
          <w:lang w:eastAsia="ar-SA"/>
        </w:rPr>
        <w:t xml:space="preserve"> .xls .</w:t>
      </w:r>
      <w:proofErr w:type="spellStart"/>
      <w:r w:rsidRPr="00F25E0E">
        <w:rPr>
          <w:rFonts w:ascii="Times New Roman" w:eastAsia="Times New Roman" w:hAnsi="Times New Roman" w:cs="Times New Roman"/>
          <w:lang w:eastAsia="ar-SA"/>
        </w:rPr>
        <w:t>xlsx</w:t>
      </w:r>
      <w:proofErr w:type="spellEnd"/>
      <w:r w:rsidRPr="00F25E0E">
        <w:rPr>
          <w:rFonts w:ascii="Times New Roman" w:eastAsia="Times New Roman" w:hAnsi="Times New Roman" w:cs="Times New Roman"/>
          <w:lang w:eastAsia="ar-SA"/>
        </w:rPr>
        <w:t xml:space="preserve"> .jpg (.</w:t>
      </w:r>
      <w:proofErr w:type="spellStart"/>
      <w:r w:rsidRPr="00F25E0E">
        <w:rPr>
          <w:rFonts w:ascii="Times New Roman" w:eastAsia="Times New Roman" w:hAnsi="Times New Roman" w:cs="Times New Roman"/>
          <w:lang w:eastAsia="ar-SA"/>
        </w:rPr>
        <w:t>jpeg</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u w:val="single"/>
          <w:lang w:eastAsia="ar-SA"/>
        </w:rPr>
        <w:t>ze szczególnym wskazaniem na .pdf.</w:t>
      </w:r>
    </w:p>
    <w:p w14:paraId="22F9F29B"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celu ewentualnej kompresji danych Zamawiający rekomenduje wykorzystanie jednego z rozszerzeń:</w:t>
      </w:r>
    </w:p>
    <w:p w14:paraId="69DCF348" w14:textId="77777777" w:rsidR="00857556" w:rsidRPr="00F25E0E" w:rsidRDefault="00857556" w:rsidP="00857556">
      <w:pPr>
        <w:numPr>
          <w:ilvl w:val="0"/>
          <w:numId w:val="50"/>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.zip </w:t>
      </w:r>
    </w:p>
    <w:p w14:paraId="5C6DFC3A" w14:textId="77777777" w:rsidR="00857556" w:rsidRPr="00F25E0E" w:rsidRDefault="00857556" w:rsidP="00857556">
      <w:pPr>
        <w:numPr>
          <w:ilvl w:val="0"/>
          <w:numId w:val="50"/>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.7Z</w:t>
      </w:r>
    </w:p>
    <w:p w14:paraId="02722C91"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Wśród rozszerzeń powszechnych a </w:t>
      </w:r>
      <w:r w:rsidRPr="00F25E0E">
        <w:rPr>
          <w:rFonts w:ascii="Times New Roman" w:eastAsia="Times New Roman" w:hAnsi="Times New Roman" w:cs="Times New Roman"/>
          <w:b/>
          <w:lang w:eastAsia="ar-SA"/>
        </w:rPr>
        <w:t>niewystępujących</w:t>
      </w:r>
      <w:r w:rsidRPr="00F25E0E">
        <w:rPr>
          <w:rFonts w:ascii="Times New Roman" w:eastAsia="Times New Roman" w:hAnsi="Times New Roman" w:cs="Times New Roman"/>
          <w:lang w:eastAsia="ar-SA"/>
        </w:rPr>
        <w:t xml:space="preserve"> w Rozporządzeniu KRI występują: .</w:t>
      </w:r>
      <w:proofErr w:type="spellStart"/>
      <w:r w:rsidRPr="00F25E0E">
        <w:rPr>
          <w:rFonts w:ascii="Times New Roman" w:eastAsia="Times New Roman" w:hAnsi="Times New Roman" w:cs="Times New Roman"/>
          <w:lang w:eastAsia="ar-SA"/>
        </w:rPr>
        <w:t>rar</w:t>
      </w:r>
      <w:proofErr w:type="spellEnd"/>
      <w:r w:rsidRPr="00F25E0E">
        <w:rPr>
          <w:rFonts w:ascii="Times New Roman" w:eastAsia="Times New Roman" w:hAnsi="Times New Roman" w:cs="Times New Roman"/>
          <w:lang w:eastAsia="ar-SA"/>
        </w:rPr>
        <w:t xml:space="preserve"> .gif .</w:t>
      </w:r>
      <w:proofErr w:type="spellStart"/>
      <w:r w:rsidRPr="00F25E0E">
        <w:rPr>
          <w:rFonts w:ascii="Times New Roman" w:eastAsia="Times New Roman" w:hAnsi="Times New Roman" w:cs="Times New Roman"/>
          <w:lang w:eastAsia="ar-SA"/>
        </w:rPr>
        <w:t>bmp</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numbers</w:t>
      </w:r>
      <w:proofErr w:type="spellEnd"/>
      <w:r w:rsidRPr="00F25E0E">
        <w:rPr>
          <w:rFonts w:ascii="Times New Roman" w:eastAsia="Times New Roman" w:hAnsi="Times New Roman" w:cs="Times New Roman"/>
          <w:lang w:eastAsia="ar-SA"/>
        </w:rPr>
        <w:t xml:space="preserve"> .</w:t>
      </w:r>
      <w:proofErr w:type="spellStart"/>
      <w:r w:rsidRPr="00F25E0E">
        <w:rPr>
          <w:rFonts w:ascii="Times New Roman" w:eastAsia="Times New Roman" w:hAnsi="Times New Roman" w:cs="Times New Roman"/>
          <w:lang w:eastAsia="ar-SA"/>
        </w:rPr>
        <w:t>pages</w:t>
      </w:r>
      <w:proofErr w:type="spellEnd"/>
      <w:r w:rsidRPr="00F25E0E">
        <w:rPr>
          <w:rFonts w:ascii="Times New Roman" w:eastAsia="Times New Roman" w:hAnsi="Times New Roman" w:cs="Times New Roman"/>
          <w:lang w:eastAsia="ar-SA"/>
        </w:rPr>
        <w:t xml:space="preserve">. </w:t>
      </w:r>
      <w:r w:rsidRPr="00F25E0E">
        <w:rPr>
          <w:rFonts w:ascii="Times New Roman" w:eastAsia="Times New Roman" w:hAnsi="Times New Roman" w:cs="Times New Roman"/>
          <w:b/>
          <w:color w:val="C00000"/>
          <w:lang w:eastAsia="ar-SA"/>
        </w:rPr>
        <w:t>Dokumenty złożone w takich plikach zostaną uznane za złożone nieskutecznie.</w:t>
      </w:r>
    </w:p>
    <w:p w14:paraId="712474F0"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zwraca uwagę na ograniczenia wielkości plików podpisywanych profilem zaufanym, który wynosi </w:t>
      </w:r>
      <w:r w:rsidRPr="00F25E0E">
        <w:rPr>
          <w:rFonts w:ascii="Times New Roman" w:eastAsia="Times New Roman" w:hAnsi="Times New Roman" w:cs="Times New Roman"/>
          <w:b/>
          <w:lang w:eastAsia="ar-SA"/>
        </w:rPr>
        <w:t>maksymalnie 10MB</w:t>
      </w:r>
      <w:r w:rsidRPr="00F25E0E">
        <w:rPr>
          <w:rFonts w:ascii="Times New Roman" w:eastAsia="Times New Roman" w:hAnsi="Times New Roman" w:cs="Times New Roman"/>
          <w:lang w:eastAsia="ar-SA"/>
        </w:rPr>
        <w:t xml:space="preserve">, oraz na ograniczenie wielkości plików podpisywanych w aplikacji </w:t>
      </w:r>
      <w:proofErr w:type="spellStart"/>
      <w:r w:rsidRPr="00F25E0E">
        <w:rPr>
          <w:rFonts w:ascii="Times New Roman" w:eastAsia="Times New Roman" w:hAnsi="Times New Roman" w:cs="Times New Roman"/>
          <w:lang w:eastAsia="ar-SA"/>
        </w:rPr>
        <w:t>eDoApp</w:t>
      </w:r>
      <w:proofErr w:type="spellEnd"/>
      <w:r w:rsidRPr="00F25E0E">
        <w:rPr>
          <w:rFonts w:ascii="Times New Roman" w:eastAsia="Times New Roman" w:hAnsi="Times New Roman" w:cs="Times New Roman"/>
          <w:lang w:eastAsia="ar-SA"/>
        </w:rPr>
        <w:t xml:space="preserve"> służącej do składania podpisu osobistego, który wynosi </w:t>
      </w:r>
      <w:r w:rsidRPr="00F25E0E">
        <w:rPr>
          <w:rFonts w:ascii="Times New Roman" w:eastAsia="Times New Roman" w:hAnsi="Times New Roman" w:cs="Times New Roman"/>
          <w:b/>
          <w:lang w:eastAsia="ar-SA"/>
        </w:rPr>
        <w:t>maksymalnie 5MB</w:t>
      </w:r>
      <w:r w:rsidRPr="00F25E0E">
        <w:rPr>
          <w:rFonts w:ascii="Times New Roman" w:eastAsia="Times New Roman" w:hAnsi="Times New Roman" w:cs="Times New Roman"/>
          <w:lang w:eastAsia="ar-SA"/>
        </w:rPr>
        <w:t>.</w:t>
      </w:r>
    </w:p>
    <w:p w14:paraId="1EA71939"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W przypadku stosowania przez wykonawcę kwalifikowanego podpisu elektronicznego:</w:t>
      </w:r>
    </w:p>
    <w:p w14:paraId="0B7F57D5" w14:textId="77777777" w:rsidR="00857556" w:rsidRPr="00F25E0E" w:rsidRDefault="00857556" w:rsidP="00857556">
      <w:pPr>
        <w:numPr>
          <w:ilvl w:val="0"/>
          <w:numId w:val="51"/>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F25E0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F25E0E">
        <w:rPr>
          <w:rFonts w:ascii="Times New Roman" w:eastAsia="Times New Roman" w:hAnsi="Times New Roman" w:cs="Times New Roman"/>
          <w:b/>
          <w:lang w:eastAsia="ar-SA"/>
        </w:rPr>
        <w:t>PAdES</w:t>
      </w:r>
      <w:proofErr w:type="spellEnd"/>
      <w:r w:rsidRPr="00F25E0E">
        <w:rPr>
          <w:rFonts w:ascii="Times New Roman" w:eastAsia="Times New Roman" w:hAnsi="Times New Roman" w:cs="Times New Roman"/>
          <w:b/>
          <w:lang w:eastAsia="ar-SA"/>
        </w:rPr>
        <w:t xml:space="preserve">. </w:t>
      </w:r>
    </w:p>
    <w:p w14:paraId="2F593BBB" w14:textId="77777777" w:rsidR="00857556" w:rsidRPr="00F25E0E" w:rsidRDefault="00857556" w:rsidP="00857556">
      <w:pPr>
        <w:numPr>
          <w:ilvl w:val="0"/>
          <w:numId w:val="51"/>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Pliki w innych formatach niż PDF </w:t>
      </w:r>
      <w:r w:rsidRPr="00F25E0E">
        <w:rPr>
          <w:rFonts w:ascii="Times New Roman" w:eastAsia="Times New Roman" w:hAnsi="Times New Roman" w:cs="Times New Roman"/>
          <w:b/>
          <w:lang w:eastAsia="ar-SA"/>
        </w:rPr>
        <w:t xml:space="preserve">zaleca się opatrzyć podpisem w formacie </w:t>
      </w:r>
      <w:proofErr w:type="spellStart"/>
      <w:r w:rsidRPr="00F25E0E">
        <w:rPr>
          <w:rFonts w:ascii="Times New Roman" w:eastAsia="Times New Roman" w:hAnsi="Times New Roman" w:cs="Times New Roman"/>
          <w:b/>
          <w:lang w:eastAsia="ar-SA"/>
        </w:rPr>
        <w:t>XAdES</w:t>
      </w:r>
      <w:proofErr w:type="spellEnd"/>
      <w:r w:rsidRPr="00F25E0E">
        <w:rPr>
          <w:rFonts w:ascii="Times New Roman" w:eastAsia="Times New Roman" w:hAnsi="Times New Roman" w:cs="Times New Roman"/>
          <w:b/>
          <w:lang w:eastAsia="ar-SA"/>
        </w:rPr>
        <w:t xml:space="preserve"> o typie zewnętrznym</w:t>
      </w:r>
      <w:r w:rsidRPr="00F25E0E">
        <w:rPr>
          <w:rFonts w:ascii="Times New Roman" w:eastAsia="Times New Roman" w:hAnsi="Times New Roman" w:cs="Times New Roman"/>
          <w:lang w:eastAsia="ar-SA"/>
        </w:rPr>
        <w:t>. Wykonawca powinien pamiętać, aby plik z podpisem przekazywać łącznie z dokumentem podpisywanym.</w:t>
      </w:r>
    </w:p>
    <w:p w14:paraId="0D553500" w14:textId="77777777" w:rsidR="00857556" w:rsidRPr="00F25E0E" w:rsidRDefault="00857556" w:rsidP="00857556">
      <w:pPr>
        <w:numPr>
          <w:ilvl w:val="0"/>
          <w:numId w:val="51"/>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rekomenduje wykorzystanie podpisu z kwalifikowanym znacznikiem czasu.</w:t>
      </w:r>
    </w:p>
    <w:p w14:paraId="18DF0018"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w:t>
      </w:r>
      <w:r w:rsidRPr="00F25E0E">
        <w:rPr>
          <w:rFonts w:ascii="Times New Roman" w:eastAsia="Times New Roman" w:hAnsi="Times New Roman" w:cs="Times New Roman"/>
          <w:b/>
          <w:lang w:eastAsia="ar-SA"/>
        </w:rPr>
        <w:t xml:space="preserve"> w przypadku podpisywania pliku przez kilka osób, stosować podpisy tego samego rodzaju.</w:t>
      </w:r>
      <w:r w:rsidRPr="00F25E0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3E1349F2"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0508AFB8"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Osobą składającą ofertę powinna być osoba kontaktowa podawana w dokumentacji.</w:t>
      </w:r>
    </w:p>
    <w:p w14:paraId="3949E16A"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59627E"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1A246473" w14:textId="77777777" w:rsidR="00857556" w:rsidRPr="00F25E0E" w:rsidRDefault="00857556" w:rsidP="00857556">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25E0E">
        <w:rPr>
          <w:rFonts w:ascii="Times New Roman" w:eastAsia="Times New Roman" w:hAnsi="Times New Roman" w:cs="Times New Roman"/>
          <w:lang w:eastAsia="ar-SA"/>
        </w:rPr>
        <w:t xml:space="preserve">Zamawiający zaleca aby </w:t>
      </w:r>
      <w:r w:rsidRPr="00F25E0E">
        <w:rPr>
          <w:rFonts w:ascii="Times New Roman" w:eastAsia="Times New Roman" w:hAnsi="Times New Roman" w:cs="Times New Roman"/>
          <w:b/>
          <w:u w:val="single"/>
          <w:lang w:eastAsia="ar-SA"/>
        </w:rPr>
        <w:t>nie</w:t>
      </w:r>
      <w:r w:rsidRPr="00F25E0E">
        <w:rPr>
          <w:rFonts w:ascii="Times New Roman" w:eastAsia="Times New Roman" w:hAnsi="Times New Roman" w:cs="Times New Roman"/>
          <w:b/>
          <w:lang w:eastAsia="ar-SA"/>
        </w:rPr>
        <w:t xml:space="preserve"> </w:t>
      </w:r>
      <w:r w:rsidRPr="00F25E0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40468BBA" w14:textId="77777777" w:rsidR="00DB5909" w:rsidRPr="00F67D1E" w:rsidRDefault="00DB5909"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rsidRPr="00F67D1E" w14:paraId="493AD0A0" w14:textId="77777777" w:rsidTr="000A531B">
        <w:tc>
          <w:tcPr>
            <w:tcW w:w="9889" w:type="dxa"/>
            <w:shd w:val="clear" w:color="auto" w:fill="EAF1DD" w:themeFill="accent3" w:themeFillTint="33"/>
          </w:tcPr>
          <w:p w14:paraId="55260C32" w14:textId="77777777" w:rsidR="007B73D5" w:rsidRPr="00F67D1E"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2E40CC32" w:rsidR="00DC74F1" w:rsidRPr="00F67D1E" w:rsidRDefault="00E80AB9" w:rsidP="000A531B">
            <w:pPr>
              <w:pStyle w:val="Akapitzlist"/>
              <w:numPr>
                <w:ilvl w:val="0"/>
                <w:numId w:val="23"/>
              </w:numPr>
              <w:tabs>
                <w:tab w:val="left" w:pos="432"/>
              </w:tabs>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DC74F1" w:rsidRPr="00F67D1E">
              <w:rPr>
                <w:rFonts w:ascii="Times New Roman" w:eastAsia="Times New Roman" w:hAnsi="Times New Roman" w:cs="Times New Roman"/>
                <w:b/>
                <w:bCs/>
                <w:lang w:eastAsia="ar-SA"/>
              </w:rPr>
              <w:t>WYMAGANIA DOTYCZĄCE WADIUM</w:t>
            </w:r>
          </w:p>
          <w:p w14:paraId="5F869624" w14:textId="77777777" w:rsidR="007B73D5" w:rsidRPr="00F67D1E" w:rsidRDefault="007B73D5" w:rsidP="0065657A">
            <w:pPr>
              <w:autoSpaceDE w:val="0"/>
              <w:jc w:val="both"/>
              <w:rPr>
                <w:rFonts w:ascii="Times New Roman" w:hAnsi="Times New Roman" w:cs="Times New Roman"/>
                <w:sz w:val="20"/>
                <w:szCs w:val="20"/>
              </w:rPr>
            </w:pPr>
          </w:p>
        </w:tc>
      </w:tr>
    </w:tbl>
    <w:p w14:paraId="53F9555F" w14:textId="77777777" w:rsidR="00DC74F1" w:rsidRPr="00F67D1E"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F67D1E" w:rsidRDefault="00DC74F1" w:rsidP="00603B49">
      <w:pPr>
        <w:autoSpaceDE w:val="0"/>
        <w:spacing w:after="0" w:line="240" w:lineRule="auto"/>
        <w:jc w:val="both"/>
        <w:rPr>
          <w:rFonts w:ascii="Times New Roman" w:hAnsi="Times New Roman" w:cs="Times New Roman"/>
          <w:sz w:val="20"/>
          <w:szCs w:val="20"/>
        </w:rPr>
      </w:pPr>
      <w:r w:rsidRPr="00F67D1E">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F67D1E"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F67D1E" w14:paraId="077E5ECC" w14:textId="77777777" w:rsidTr="000A531B">
        <w:tc>
          <w:tcPr>
            <w:tcW w:w="9889" w:type="dxa"/>
            <w:shd w:val="clear" w:color="auto" w:fill="EAF1DD" w:themeFill="accent3" w:themeFillTint="33"/>
          </w:tcPr>
          <w:p w14:paraId="6D6B2F7E"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64AD2403"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SKŁADANIA OFERT</w:t>
            </w:r>
          </w:p>
          <w:p w14:paraId="49FCEF8A" w14:textId="77777777" w:rsidR="0028681B" w:rsidRPr="00F67D1E" w:rsidRDefault="0028681B" w:rsidP="005D20B9">
            <w:pPr>
              <w:autoSpaceDE w:val="0"/>
              <w:jc w:val="both"/>
              <w:rPr>
                <w:rFonts w:ascii="Times New Roman" w:hAnsi="Times New Roman" w:cs="Times New Roman"/>
                <w:sz w:val="20"/>
                <w:szCs w:val="20"/>
              </w:rPr>
            </w:pPr>
          </w:p>
        </w:tc>
      </w:tr>
    </w:tbl>
    <w:p w14:paraId="16076D89" w14:textId="77777777" w:rsidR="00DB5909" w:rsidRPr="00F67D1E" w:rsidRDefault="00DB5909" w:rsidP="005D20B9">
      <w:pPr>
        <w:autoSpaceDE w:val="0"/>
        <w:spacing w:after="0" w:line="240" w:lineRule="auto"/>
        <w:ind w:left="360"/>
        <w:jc w:val="both"/>
        <w:rPr>
          <w:rFonts w:ascii="Times New Roman" w:hAnsi="Times New Roman" w:cs="Times New Roman"/>
          <w:sz w:val="20"/>
          <w:szCs w:val="20"/>
        </w:rPr>
      </w:pPr>
    </w:p>
    <w:p w14:paraId="739BD508" w14:textId="49105516" w:rsidR="00857556" w:rsidRPr="00F84BE7" w:rsidRDefault="00857556" w:rsidP="00EA09F0">
      <w:pPr>
        <w:numPr>
          <w:ilvl w:val="0"/>
          <w:numId w:val="13"/>
        </w:numPr>
        <w:autoSpaceDE w:val="0"/>
        <w:autoSpaceDN w:val="0"/>
        <w:adjustRightInd w:val="0"/>
        <w:spacing w:after="0" w:line="240" w:lineRule="auto"/>
        <w:jc w:val="both"/>
        <w:rPr>
          <w:rFonts w:ascii="Times New Roman" w:eastAsia="Calibri" w:hAnsi="Times New Roman" w:cs="Times New Roman"/>
          <w:lang w:eastAsia="pl-PL"/>
        </w:rPr>
      </w:pPr>
      <w:r w:rsidRPr="00F25E0E">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20" w:history="1">
        <w:r w:rsidRPr="00F25E0E">
          <w:rPr>
            <w:rFonts w:ascii="Times New Roman" w:eastAsia="Calibri" w:hAnsi="Times New Roman" w:cs="Times New Roman"/>
            <w:b/>
            <w:lang w:eastAsia="pl-PL"/>
          </w:rPr>
          <w:t>https://www.platformazakupowa.pl/pn/wssk_wroclaw</w:t>
        </w:r>
      </w:hyperlink>
      <w:r w:rsidRPr="00F25E0E">
        <w:rPr>
          <w:rFonts w:ascii="Times New Roman" w:eastAsia="Calibri" w:hAnsi="Times New Roman" w:cs="Times New Roman"/>
          <w:b/>
          <w:lang w:eastAsia="pl-PL"/>
        </w:rPr>
        <w:t xml:space="preserve"> </w:t>
      </w:r>
      <w:r w:rsidRPr="00F25E0E">
        <w:rPr>
          <w:rFonts w:ascii="Times New Roman" w:eastAsia="Calibri" w:hAnsi="Times New Roman" w:cs="Times New Roman"/>
          <w:color w:val="000000"/>
          <w:lang w:eastAsia="pl-PL"/>
        </w:rPr>
        <w:t xml:space="preserve"> do </w:t>
      </w:r>
      <w:r w:rsidRPr="00F84BE7">
        <w:rPr>
          <w:rFonts w:ascii="Times New Roman" w:eastAsia="Calibri" w:hAnsi="Times New Roman" w:cs="Times New Roman"/>
          <w:b/>
          <w:lang w:eastAsia="pl-PL"/>
        </w:rPr>
        <w:t xml:space="preserve">dnia </w:t>
      </w:r>
      <w:r w:rsidR="00EA09F0" w:rsidRPr="00EA09F0">
        <w:rPr>
          <w:rFonts w:ascii="Times New Roman" w:eastAsia="Calibri" w:hAnsi="Times New Roman" w:cs="Times New Roman"/>
          <w:b/>
          <w:lang w:eastAsia="pl-PL"/>
        </w:rPr>
        <w:t xml:space="preserve">14.01.2022 </w:t>
      </w:r>
      <w:r w:rsidRPr="00F84BE7">
        <w:rPr>
          <w:rFonts w:ascii="Times New Roman" w:eastAsia="Calibri" w:hAnsi="Times New Roman" w:cs="Times New Roman"/>
          <w:b/>
          <w:lang w:eastAsia="pl-PL"/>
        </w:rPr>
        <w:t>r. do godz.09:00</w:t>
      </w:r>
      <w:r>
        <w:rPr>
          <w:rFonts w:ascii="Times New Roman" w:eastAsia="Calibri" w:hAnsi="Times New Roman" w:cs="Times New Roman"/>
          <w:b/>
          <w:lang w:eastAsia="pl-PL"/>
        </w:rPr>
        <w:t>.</w:t>
      </w:r>
    </w:p>
    <w:p w14:paraId="3C4886FF" w14:textId="77777777" w:rsidR="00857556" w:rsidRPr="00F25E0E" w:rsidRDefault="00857556" w:rsidP="00857556">
      <w:pPr>
        <w:numPr>
          <w:ilvl w:val="0"/>
          <w:numId w:val="13"/>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Do oferty należy dołączyć wszystkie wymagane w SWZ dokumenty i oświadczenia w postaci elektronicznej.</w:t>
      </w:r>
    </w:p>
    <w:p w14:paraId="456FBE7A" w14:textId="77777777" w:rsidR="00857556" w:rsidRPr="00F25E0E" w:rsidRDefault="00857556" w:rsidP="00857556">
      <w:pPr>
        <w:numPr>
          <w:ilvl w:val="0"/>
          <w:numId w:val="13"/>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6AEB1FFD" w14:textId="77777777" w:rsidR="00857556" w:rsidRPr="00F25E0E" w:rsidRDefault="00857556" w:rsidP="00857556">
      <w:pPr>
        <w:numPr>
          <w:ilvl w:val="0"/>
          <w:numId w:val="13"/>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xml:space="preserve">, Wykonawca powinien złożyć podpis bezpośrednio na dokumentach przesłanych za pośrednictwem </w:t>
      </w:r>
      <w:r w:rsidRPr="00F25E0E">
        <w:rPr>
          <w:rFonts w:ascii="Times New Roman" w:eastAsia="Calibri" w:hAnsi="Times New Roman" w:cs="Times New Roman"/>
          <w:color w:val="0070C0"/>
          <w:u w:val="single"/>
          <w:lang w:eastAsia="pl-PL"/>
        </w:rPr>
        <w:t>platformazakupowa.pl</w:t>
      </w:r>
      <w:r w:rsidRPr="00F25E0E">
        <w:rPr>
          <w:rFonts w:ascii="Times New Roman" w:eastAsia="Calibri" w:hAnsi="Times New Roman" w:cs="Times New Roman"/>
          <w:color w:val="00000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372CA9" w14:textId="77777777" w:rsidR="00857556" w:rsidRPr="00F25E0E" w:rsidRDefault="00857556" w:rsidP="00857556">
      <w:pPr>
        <w:numPr>
          <w:ilvl w:val="0"/>
          <w:numId w:val="13"/>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A882A86" w14:textId="0059FEFD" w:rsidR="007E6D89" w:rsidRDefault="00857556" w:rsidP="00857556">
      <w:pPr>
        <w:numPr>
          <w:ilvl w:val="0"/>
          <w:numId w:val="13"/>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F25E0E">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1" w:history="1">
        <w:r w:rsidRPr="00F25E0E">
          <w:rPr>
            <w:rFonts w:ascii="Times New Roman" w:eastAsia="Calibri" w:hAnsi="Times New Roman" w:cs="Times New Roman"/>
            <w:color w:val="0000FF" w:themeColor="hyperlink"/>
            <w:u w:val="single"/>
            <w:lang w:eastAsia="pl-PL"/>
          </w:rPr>
          <w:t>https://platformazakupowa.pl/strona/45-instrukcje</w:t>
        </w:r>
      </w:hyperlink>
      <w:r>
        <w:rPr>
          <w:rFonts w:ascii="Times New Roman" w:eastAsia="Calibri" w:hAnsi="Times New Roman" w:cs="Times New Roman"/>
          <w:color w:val="000000"/>
          <w:lang w:eastAsia="pl-PL"/>
        </w:rPr>
        <w:t>.</w:t>
      </w:r>
    </w:p>
    <w:p w14:paraId="710C4FB0" w14:textId="77777777" w:rsidR="00857556" w:rsidRPr="00857556" w:rsidRDefault="00857556" w:rsidP="00857556">
      <w:pPr>
        <w:autoSpaceDE w:val="0"/>
        <w:autoSpaceDN w:val="0"/>
        <w:adjustRightInd w:val="0"/>
        <w:spacing w:after="0" w:line="240" w:lineRule="auto"/>
        <w:ind w:left="357"/>
        <w:jc w:val="both"/>
        <w:rPr>
          <w:rFonts w:ascii="Times New Roman" w:eastAsia="Calibri" w:hAnsi="Times New Roman" w:cs="Times New Roman"/>
          <w:color w:val="000000"/>
          <w:lang w:eastAsia="pl-PL"/>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rsidRPr="00F67D1E" w14:paraId="4BF594BE" w14:textId="77777777" w:rsidTr="000A531B">
        <w:tc>
          <w:tcPr>
            <w:tcW w:w="9889" w:type="dxa"/>
            <w:shd w:val="clear" w:color="auto" w:fill="EAF1DD" w:themeFill="accent3" w:themeFillTint="33"/>
          </w:tcPr>
          <w:p w14:paraId="260CEDA4"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OTWARCIA OFERT</w:t>
            </w:r>
          </w:p>
          <w:p w14:paraId="4319B305" w14:textId="77777777" w:rsidR="0028681B" w:rsidRPr="00F67D1E" w:rsidRDefault="0028681B" w:rsidP="005D20B9">
            <w:pPr>
              <w:autoSpaceDE w:val="0"/>
              <w:jc w:val="both"/>
              <w:rPr>
                <w:rFonts w:ascii="Times New Roman" w:eastAsia="Calibri" w:hAnsi="Times New Roman" w:cs="Times New Roman"/>
              </w:rPr>
            </w:pPr>
          </w:p>
        </w:tc>
      </w:tr>
    </w:tbl>
    <w:p w14:paraId="664A898E" w14:textId="77777777" w:rsidR="00FB5A2E" w:rsidRPr="00FB5A2E" w:rsidRDefault="00FB5A2E" w:rsidP="00FB5A2E">
      <w:pPr>
        <w:suppressAutoHyphens/>
        <w:autoSpaceDN w:val="0"/>
        <w:spacing w:after="0" w:line="240" w:lineRule="auto"/>
        <w:ind w:left="360"/>
        <w:jc w:val="both"/>
        <w:textAlignment w:val="baseline"/>
        <w:rPr>
          <w:rFonts w:ascii="Times New Roman" w:hAnsi="Times New Roman" w:cs="Times New Roman"/>
          <w:b/>
          <w:bCs/>
        </w:rPr>
      </w:pPr>
    </w:p>
    <w:p w14:paraId="6F6431B8" w14:textId="5746DC78" w:rsidR="00857556" w:rsidRPr="00EA09F0"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b/>
          <w:bCs/>
        </w:rPr>
      </w:pPr>
      <w:r w:rsidRPr="00F25E0E">
        <w:rPr>
          <w:rFonts w:ascii="Times New Roman" w:eastAsia="Times New Roman" w:hAnsi="Times New Roman" w:cs="Times New Roman"/>
          <w:lang w:eastAsia="ar-SA"/>
        </w:rPr>
        <w:t>Otwarcie</w:t>
      </w:r>
      <w:r w:rsidRPr="00F25E0E">
        <w:rPr>
          <w:rFonts w:ascii="Times New Roman" w:hAnsi="Times New Roman" w:cs="Times New Roman"/>
        </w:rPr>
        <w:t xml:space="preserve"> ofert nastąpi </w:t>
      </w:r>
      <w:r w:rsidRPr="00EA09F0">
        <w:rPr>
          <w:rFonts w:ascii="Times New Roman" w:hAnsi="Times New Roman" w:cs="Times New Roman"/>
        </w:rPr>
        <w:t xml:space="preserve">w </w:t>
      </w:r>
      <w:r w:rsidRPr="00EA09F0">
        <w:rPr>
          <w:rFonts w:ascii="Times New Roman" w:hAnsi="Times New Roman" w:cs="Times New Roman"/>
          <w:b/>
          <w:bCs/>
        </w:rPr>
        <w:t xml:space="preserve">dniu </w:t>
      </w:r>
      <w:r w:rsidR="00EA09F0">
        <w:rPr>
          <w:rFonts w:ascii="Times New Roman" w:hAnsi="Times New Roman" w:cs="Times New Roman"/>
          <w:b/>
          <w:bCs/>
        </w:rPr>
        <w:t xml:space="preserve">14.01.2022 </w:t>
      </w:r>
      <w:r w:rsidRPr="00EA09F0">
        <w:rPr>
          <w:rFonts w:ascii="Times New Roman" w:hAnsi="Times New Roman" w:cs="Times New Roman"/>
          <w:b/>
          <w:bCs/>
        </w:rPr>
        <w:t>r. o godz. 09:15.</w:t>
      </w:r>
    </w:p>
    <w:p w14:paraId="71D44D63"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Otwarcie ofert jest niejawne. </w:t>
      </w:r>
    </w:p>
    <w:p w14:paraId="78A9BE61"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22F99357"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niezwłocznie po otwarciu ofert, udostępnia na stronie internetowej prowadzonego postępowania informacje o: </w:t>
      </w:r>
    </w:p>
    <w:p w14:paraId="5B962D12" w14:textId="77777777" w:rsidR="00857556" w:rsidRPr="00F25E0E" w:rsidRDefault="00857556" w:rsidP="00857556">
      <w:pPr>
        <w:numPr>
          <w:ilvl w:val="0"/>
          <w:numId w:val="10"/>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2B4BFBC9" w14:textId="77777777" w:rsidR="00857556" w:rsidRPr="00F25E0E" w:rsidRDefault="00857556" w:rsidP="00857556">
      <w:pPr>
        <w:numPr>
          <w:ilvl w:val="0"/>
          <w:numId w:val="10"/>
        </w:numPr>
        <w:autoSpaceDE w:val="0"/>
        <w:autoSpaceDN w:val="0"/>
        <w:adjustRightInd w:val="0"/>
        <w:spacing w:after="0" w:line="240" w:lineRule="auto"/>
        <w:jc w:val="both"/>
        <w:rPr>
          <w:rFonts w:ascii="Times New Roman" w:hAnsi="Times New Roman" w:cs="Times New Roman"/>
          <w:color w:val="000000"/>
        </w:rPr>
      </w:pPr>
      <w:r w:rsidRPr="00F25E0E">
        <w:rPr>
          <w:rFonts w:ascii="Times New Roman" w:hAnsi="Times New Roman" w:cs="Times New Roman"/>
          <w:color w:val="000000"/>
        </w:rPr>
        <w:t xml:space="preserve"> cenach lub kosztach zawartych w ofertach. </w:t>
      </w:r>
    </w:p>
    <w:p w14:paraId="1D07053F" w14:textId="77777777" w:rsidR="00857556" w:rsidRPr="00F25E0E" w:rsidRDefault="00857556" w:rsidP="00857556">
      <w:pPr>
        <w:autoSpaceDE w:val="0"/>
        <w:autoSpaceDN w:val="0"/>
        <w:adjustRightInd w:val="0"/>
        <w:spacing w:after="0" w:line="240" w:lineRule="auto"/>
        <w:ind w:left="360"/>
        <w:jc w:val="both"/>
        <w:rPr>
          <w:rFonts w:ascii="Times New Roman" w:hAnsi="Times New Roman" w:cs="Times New Roman"/>
          <w:color w:val="000000"/>
        </w:rPr>
      </w:pPr>
      <w:r w:rsidRPr="00F25E0E">
        <w:rPr>
          <w:rFonts w:ascii="Times New Roman" w:eastAsia="Calibri" w:hAnsi="Times New Roman" w:cs="Times New Roman"/>
          <w:color w:val="000000"/>
          <w:lang w:eastAsia="pl-PL"/>
        </w:rPr>
        <w:t xml:space="preserve">- informacja zostanie opublikowana na stronie postępowania na   </w:t>
      </w:r>
      <w:hyperlink r:id="rId22" w:history="1">
        <w:r w:rsidRPr="00F25E0E">
          <w:rPr>
            <w:rFonts w:ascii="Times New Roman" w:eastAsia="Calibri" w:hAnsi="Times New Roman" w:cs="Times New Roman"/>
            <w:color w:val="0000FF" w:themeColor="hyperlink"/>
            <w:u w:val="single"/>
            <w:lang w:eastAsia="pl-PL"/>
          </w:rPr>
          <w:t>https://www.platformazakupowa.pl/pn/wssk_wroclaw</w:t>
        </w:r>
      </w:hyperlink>
      <w:r w:rsidRPr="00F25E0E">
        <w:rPr>
          <w:rFonts w:ascii="Times New Roman" w:eastAsia="Calibri" w:hAnsi="Times New Roman" w:cs="Times New Roman"/>
          <w:color w:val="000000"/>
          <w:lang w:eastAsia="pl-PL"/>
        </w:rPr>
        <w:t xml:space="preserve"> w sekcji ,,Komunikaty”.</w:t>
      </w:r>
    </w:p>
    <w:p w14:paraId="3160F058"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EF12B1F"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Zamawiający poinformuje o zmianie terminu otwarcia ofert na stronie internetowej prowadzonego postępowania. </w:t>
      </w:r>
    </w:p>
    <w:p w14:paraId="35102538"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Oferty są jawne od chwili ich otwarcia.</w:t>
      </w:r>
    </w:p>
    <w:p w14:paraId="4770B0FB"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49426CA4"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Nie wykazanie przez Wykonawcę, iż zastrzeżone informacje stanowią tajemnicę przedsiębiorstwa spowoduje odtajnienie zastrzeżonych informacji.</w:t>
      </w:r>
    </w:p>
    <w:p w14:paraId="144EB928"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 wykazanie, że zastrzeżone informacje stanowią tajemnicę przedsiębiorstwa uważa się udowodnienie spełnienia łącznie następujących warunków:</w:t>
      </w:r>
    </w:p>
    <w:p w14:paraId="2B21E463" w14:textId="77777777" w:rsidR="00857556" w:rsidRPr="00F25E0E" w:rsidRDefault="00857556" w:rsidP="00FB5A2E">
      <w:pPr>
        <w:numPr>
          <w:ilvl w:val="0"/>
          <w:numId w:val="42"/>
        </w:numPr>
        <w:suppressAutoHyphens/>
        <w:autoSpaceDN w:val="0"/>
        <w:spacing w:after="0" w:line="240" w:lineRule="auto"/>
        <w:ind w:left="709"/>
        <w:contextualSpacing/>
        <w:jc w:val="both"/>
        <w:textAlignment w:val="baseline"/>
        <w:rPr>
          <w:rFonts w:ascii="Times New Roman" w:hAnsi="Times New Roman" w:cs="Times New Roman"/>
        </w:rPr>
      </w:pPr>
      <w:r w:rsidRPr="00F25E0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E436DED" w14:textId="77777777" w:rsidR="00857556" w:rsidRPr="00F25E0E" w:rsidRDefault="00857556" w:rsidP="00FB5A2E">
      <w:pPr>
        <w:numPr>
          <w:ilvl w:val="0"/>
          <w:numId w:val="42"/>
        </w:numPr>
        <w:suppressAutoHyphens/>
        <w:autoSpaceDN w:val="0"/>
        <w:spacing w:after="0" w:line="240" w:lineRule="auto"/>
        <w:ind w:left="709"/>
        <w:contextualSpacing/>
        <w:jc w:val="both"/>
        <w:textAlignment w:val="baseline"/>
        <w:rPr>
          <w:rFonts w:ascii="Times New Roman" w:hAnsi="Times New Roman" w:cs="Times New Roman"/>
        </w:rPr>
      </w:pPr>
      <w:r w:rsidRPr="00F25E0E">
        <w:rPr>
          <w:rFonts w:ascii="Times New Roman" w:hAnsi="Times New Roman" w:cs="Times New Roman"/>
        </w:rPr>
        <w:t xml:space="preserve">informacja nie została ujawniona do wiadomości publicznej, </w:t>
      </w:r>
    </w:p>
    <w:p w14:paraId="0BDCED46" w14:textId="77777777" w:rsidR="00857556" w:rsidRPr="00F25E0E" w:rsidRDefault="00857556" w:rsidP="00FB5A2E">
      <w:pPr>
        <w:numPr>
          <w:ilvl w:val="0"/>
          <w:numId w:val="42"/>
        </w:numPr>
        <w:suppressAutoHyphens/>
        <w:autoSpaceDN w:val="0"/>
        <w:spacing w:after="0" w:line="240" w:lineRule="auto"/>
        <w:ind w:left="709"/>
        <w:contextualSpacing/>
        <w:jc w:val="both"/>
        <w:textAlignment w:val="baseline"/>
        <w:rPr>
          <w:rFonts w:ascii="Times New Roman" w:hAnsi="Times New Roman" w:cs="Times New Roman"/>
        </w:rPr>
      </w:pPr>
      <w:r w:rsidRPr="00F25E0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3587578B"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3">
        <w:r w:rsidRPr="00F25E0E">
          <w:rPr>
            <w:rFonts w:ascii="Times New Roman" w:hAnsi="Times New Roman" w:cs="Times New Roman"/>
            <w:color w:val="0000FF" w:themeColor="hyperlink"/>
            <w:u w:val="single"/>
            <w:lang w:val="pl"/>
          </w:rPr>
          <w:t>https://platformazakupowa.pl/strona/45-instrukcje</w:t>
        </w:r>
      </w:hyperlink>
      <w:r w:rsidRPr="00F25E0E">
        <w:rPr>
          <w:rFonts w:ascii="Times New Roman" w:hAnsi="Times New Roman" w:cs="Times New Roman"/>
        </w:rPr>
        <w:t>.</w:t>
      </w:r>
    </w:p>
    <w:p w14:paraId="2436436B"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0C52421"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3607F209"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69DD1A42" w14:textId="77777777" w:rsidR="00857556" w:rsidRPr="00F25E0E" w:rsidRDefault="00857556" w:rsidP="00857556">
      <w:pPr>
        <w:numPr>
          <w:ilvl w:val="0"/>
          <w:numId w:val="9"/>
        </w:numPr>
        <w:suppressAutoHyphens/>
        <w:autoSpaceDN w:val="0"/>
        <w:spacing w:after="0" w:line="240" w:lineRule="auto"/>
        <w:jc w:val="both"/>
        <w:textAlignment w:val="baseline"/>
        <w:rPr>
          <w:rFonts w:ascii="Times New Roman" w:hAnsi="Times New Roman" w:cs="Times New Roman"/>
        </w:rPr>
      </w:pPr>
      <w:r w:rsidRPr="00F25E0E">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XIV niniejszej SWZ. Przepisy ustawy Pzp nie przewidują negocjacji warunków udzielenia zamówienia, w tym zapisów projektu umowy, po terminie otwarcia ofert.</w:t>
      </w:r>
    </w:p>
    <w:p w14:paraId="6AC24182" w14:textId="77777777" w:rsidR="0099796F" w:rsidRDefault="0099796F" w:rsidP="0099796F">
      <w:pPr>
        <w:suppressAutoHyphens/>
        <w:autoSpaceDN w:val="0"/>
        <w:spacing w:after="0" w:line="240" w:lineRule="auto"/>
        <w:ind w:left="360"/>
        <w:jc w:val="both"/>
        <w:textAlignment w:val="baseline"/>
        <w:rPr>
          <w:rFonts w:ascii="Times New Roman" w:hAnsi="Times New Roman" w:cs="Times New Roman"/>
        </w:rPr>
      </w:pPr>
    </w:p>
    <w:p w14:paraId="548BF9FB" w14:textId="77777777" w:rsidR="00FB5A2E" w:rsidRDefault="00FB5A2E" w:rsidP="0099796F">
      <w:pPr>
        <w:suppressAutoHyphens/>
        <w:autoSpaceDN w:val="0"/>
        <w:spacing w:after="0" w:line="240" w:lineRule="auto"/>
        <w:ind w:left="360"/>
        <w:jc w:val="both"/>
        <w:textAlignment w:val="baseline"/>
        <w:rPr>
          <w:rFonts w:ascii="Times New Roman" w:hAnsi="Times New Roman" w:cs="Times New Roman"/>
        </w:rPr>
      </w:pPr>
    </w:p>
    <w:p w14:paraId="1901F385" w14:textId="77777777" w:rsidR="00FB5A2E" w:rsidRDefault="00FB5A2E" w:rsidP="0099796F">
      <w:pPr>
        <w:suppressAutoHyphens/>
        <w:autoSpaceDN w:val="0"/>
        <w:spacing w:after="0" w:line="240" w:lineRule="auto"/>
        <w:ind w:left="360"/>
        <w:jc w:val="both"/>
        <w:textAlignment w:val="baseline"/>
        <w:rPr>
          <w:rFonts w:ascii="Times New Roman" w:hAnsi="Times New Roman" w:cs="Times New Roman"/>
        </w:rPr>
      </w:pPr>
    </w:p>
    <w:p w14:paraId="7AE7E6EA" w14:textId="77777777" w:rsidR="00FB5A2E" w:rsidRPr="00F67D1E" w:rsidRDefault="00FB5A2E"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rsidRPr="00F67D1E" w14:paraId="42F2D691" w14:textId="77777777" w:rsidTr="000A531B">
        <w:tc>
          <w:tcPr>
            <w:tcW w:w="9747" w:type="dxa"/>
            <w:shd w:val="clear" w:color="auto" w:fill="EAF1DD" w:themeFill="accent3" w:themeFillTint="33"/>
          </w:tcPr>
          <w:p w14:paraId="49FBB29D" w14:textId="77777777" w:rsidR="00F15639" w:rsidRPr="00F67D1E"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0F91C4BE" w:rsidR="00F15639" w:rsidRPr="00F67D1E" w:rsidRDefault="00F15639" w:rsidP="000A531B">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F67D1E">
              <w:rPr>
                <w:rFonts w:ascii="Times New Roman" w:eastAsia="Calibri" w:hAnsi="Times New Roman" w:cs="Times New Roman"/>
                <w:b/>
              </w:rPr>
              <w:t>PODSTAWY WYKLUCZENIA O KTÓRYCH MOWA W ART. 108 UST. 1</w:t>
            </w:r>
            <w:r w:rsidR="007C55C1" w:rsidRPr="00F67D1E">
              <w:rPr>
                <w:rFonts w:ascii="Times New Roman" w:eastAsia="Calibri" w:hAnsi="Times New Roman" w:cs="Times New Roman"/>
                <w:b/>
              </w:rPr>
              <w:t xml:space="preserve"> ORAZ ART. 109 UST.1</w:t>
            </w:r>
            <w:r w:rsidR="00533B2C" w:rsidRPr="00F67D1E">
              <w:rPr>
                <w:rFonts w:ascii="Times New Roman" w:eastAsia="Calibri" w:hAnsi="Times New Roman" w:cs="Times New Roman"/>
                <w:b/>
              </w:rPr>
              <w:t xml:space="preserve"> USTAWY</w:t>
            </w:r>
          </w:p>
          <w:p w14:paraId="1693E632" w14:textId="77777777" w:rsidR="00D00A33" w:rsidRPr="00F67D1E" w:rsidRDefault="00D00A33" w:rsidP="00F15639">
            <w:pPr>
              <w:autoSpaceDE w:val="0"/>
              <w:jc w:val="center"/>
              <w:rPr>
                <w:rFonts w:ascii="Times New Roman" w:eastAsia="Calibri" w:hAnsi="Times New Roman" w:cs="Times New Roman"/>
                <w:b/>
              </w:rPr>
            </w:pPr>
          </w:p>
        </w:tc>
      </w:tr>
    </w:tbl>
    <w:p w14:paraId="02E4CEB1"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F67D1E"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O udzielenie zamówienia mogą ubiegać się Wykonawcy, którzy </w:t>
      </w:r>
      <w:r w:rsidRPr="00F67D1E">
        <w:rPr>
          <w:rFonts w:ascii="Times New Roman" w:eastAsia="Times New Roman" w:hAnsi="Times New Roman" w:cs="Times New Roman"/>
          <w:lang w:eastAsia="ar-SA"/>
        </w:rPr>
        <w:t xml:space="preserve">nie podlegają wykluczeniu </w:t>
      </w:r>
      <w:r w:rsidRPr="00F67D1E">
        <w:rPr>
          <w:rFonts w:ascii="Times New Roman" w:eastAsia="Times New Roman" w:hAnsi="Times New Roman" w:cs="Times New Roman"/>
          <w:lang w:eastAsia="ar-SA"/>
        </w:rPr>
        <w:br/>
        <w:t xml:space="preserve">z postępowania i </w:t>
      </w:r>
      <w:r w:rsidRPr="00F67D1E">
        <w:rPr>
          <w:rFonts w:ascii="Times New Roman" w:eastAsia="Calibri" w:hAnsi="Times New Roman" w:cs="Times New Roman"/>
        </w:rPr>
        <w:t xml:space="preserve">spełniają warunki udziału w </w:t>
      </w:r>
      <w:r w:rsidR="00251362" w:rsidRPr="00F67D1E">
        <w:rPr>
          <w:rFonts w:ascii="Times New Roman" w:eastAsia="Calibri" w:hAnsi="Times New Roman" w:cs="Times New Roman"/>
        </w:rPr>
        <w:t xml:space="preserve">postępowaniu, z zastrzeżeniem art. 110 ust.2 uPzp , </w:t>
      </w:r>
      <w:r w:rsidRPr="00F67D1E">
        <w:rPr>
          <w:rFonts w:ascii="Times New Roman" w:eastAsia="Calibri" w:hAnsi="Times New Roman" w:cs="Times New Roman"/>
          <w:bCs/>
        </w:rPr>
        <w:t xml:space="preserve">określone przez Zamawiającego poniżej: </w:t>
      </w:r>
    </w:p>
    <w:p w14:paraId="1ED9FCE6"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F67D1E" w14:paraId="06620E60" w14:textId="77777777" w:rsidTr="009B66A4">
        <w:trPr>
          <w:cantSplit/>
        </w:trPr>
        <w:tc>
          <w:tcPr>
            <w:tcW w:w="9922" w:type="dxa"/>
            <w:gridSpan w:val="3"/>
            <w:shd w:val="clear" w:color="auto" w:fill="EAF1DD"/>
          </w:tcPr>
          <w:p w14:paraId="6006F7EC" w14:textId="77777777" w:rsidR="00FA64DC" w:rsidRPr="00F67D1E"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PODMIOTOWA WYKONAWCY</w:t>
            </w:r>
          </w:p>
        </w:tc>
      </w:tr>
      <w:tr w:rsidR="00FA64DC" w:rsidRPr="00F67D1E" w14:paraId="165B0BB3" w14:textId="77777777" w:rsidTr="009B66A4">
        <w:trPr>
          <w:cantSplit/>
          <w:trHeight w:val="709"/>
        </w:trPr>
        <w:tc>
          <w:tcPr>
            <w:tcW w:w="5103" w:type="dxa"/>
            <w:gridSpan w:val="2"/>
            <w:shd w:val="clear" w:color="auto" w:fill="EAF1DD"/>
          </w:tcPr>
          <w:p w14:paraId="7ACE3317" w14:textId="77777777" w:rsidR="00FA64DC" w:rsidRPr="00F67D1E"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Przesłanki wykluczenia z postępowania</w:t>
            </w:r>
            <w:r w:rsidR="00FE77CF" w:rsidRPr="00F67D1E">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F67D1E"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Potwierdzenie braku podstaw wykluczenia </w:t>
            </w:r>
            <w:r w:rsidR="00FB5179" w:rsidRPr="00F67D1E">
              <w:rPr>
                <w:rFonts w:ascii="Times New Roman" w:eastAsia="Calibri" w:hAnsi="Times New Roman" w:cs="Times New Roman"/>
                <w:b/>
                <w:bCs/>
              </w:rPr>
              <w:t>o których mowa w art. 108 ust.1 i art. 109 ust. 1 pkt. 4)</w:t>
            </w:r>
          </w:p>
        </w:tc>
      </w:tr>
      <w:tr w:rsidR="00FB5179" w:rsidRPr="00F67D1E" w14:paraId="3B3CB7DB" w14:textId="77777777" w:rsidTr="000C0427">
        <w:trPr>
          <w:trHeight w:val="982"/>
        </w:trPr>
        <w:tc>
          <w:tcPr>
            <w:tcW w:w="426" w:type="dxa"/>
            <w:tcBorders>
              <w:top w:val="single" w:sz="4" w:space="0" w:color="auto"/>
            </w:tcBorders>
          </w:tcPr>
          <w:p w14:paraId="511216E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p w14:paraId="3E06928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2.</w:t>
            </w:r>
          </w:p>
          <w:p w14:paraId="4537E75D"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F67D1E"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F67D1E">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360C0AF0" w14:textId="77777777" w:rsidR="00FB5179" w:rsidRPr="00F67D1E" w:rsidRDefault="00FB5179" w:rsidP="000A531B">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handlu ludźmi, o którym mowa w art. 189a Kodeksu karnego,</w:t>
            </w:r>
          </w:p>
          <w:p w14:paraId="5FC34F68" w14:textId="09261FB7" w:rsidR="00FB5179" w:rsidRPr="00F67D1E" w:rsidRDefault="00B94932" w:rsidP="00B949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B94932">
              <w:rPr>
                <w:rFonts w:ascii="Times New Roman" w:eastAsia="Calibri" w:hAnsi="Times New Roman" w:cs="Times New Roman"/>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B5179" w:rsidRPr="00F67D1E">
              <w:rPr>
                <w:rFonts w:ascii="Times New Roman" w:eastAsia="Calibri" w:hAnsi="Times New Roman" w:cs="Times New Roman"/>
                <w:color w:val="000000"/>
                <w:lang w:eastAsia="pl-PL"/>
              </w:rPr>
              <w:t>,</w:t>
            </w:r>
          </w:p>
          <w:p w14:paraId="62CA344D"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F67D1E">
              <w:rPr>
                <w:rFonts w:ascii="Times New Roman" w:eastAsia="Calibri" w:hAnsi="Times New Roman" w:cs="Times New Roman"/>
                <w:color w:val="000000"/>
                <w:lang w:eastAsia="pl-PL"/>
              </w:rPr>
              <w:t xml:space="preserve"> </w:t>
            </w:r>
            <w:r w:rsidRPr="00F67D1E">
              <w:rPr>
                <w:rFonts w:ascii="Times New Roman" w:eastAsia="Calibri" w:hAnsi="Times New Roman" w:cs="Times New Roman"/>
                <w:color w:val="000000"/>
                <w:lang w:eastAsia="pl-PL"/>
              </w:rPr>
              <w:t>(Dz. U. poz. 769),</w:t>
            </w:r>
          </w:p>
          <w:p w14:paraId="10A1E0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F67D1E">
              <w:rPr>
                <w:rFonts w:ascii="Times New Roman" w:eastAsia="Calibri" w:hAnsi="Times New Roman" w:cs="Times New Roman"/>
                <w:bCs/>
              </w:rPr>
              <w:t xml:space="preserve">przeciwko obrotowi gospodarczemu, o </w:t>
            </w:r>
            <w:r w:rsidRPr="00F67D1E">
              <w:rPr>
                <w:rFonts w:ascii="Times New Roman" w:eastAsia="Calibri" w:hAnsi="Times New Roman" w:cs="Times New Roman"/>
                <w:bCs/>
              </w:rPr>
              <w:lastRenderedPageBreak/>
              <w:t>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F67D1E" w:rsidRDefault="00FB5179" w:rsidP="000A531B">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F67D1E"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F67D1E"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F67D1E" w:rsidRDefault="00FB5179" w:rsidP="00690F2D">
            <w:pPr>
              <w:spacing w:after="0" w:line="240" w:lineRule="auto"/>
              <w:rPr>
                <w:rFonts w:ascii="Times New Roman" w:eastAsia="Calibri" w:hAnsi="Times New Roman" w:cs="Times New Roman"/>
                <w:bCs/>
              </w:rPr>
            </w:pPr>
            <w:r w:rsidRPr="00F67D1E">
              <w:rPr>
                <w:rFonts w:ascii="Times New Roman" w:eastAsia="Calibri" w:hAnsi="Times New Roman" w:cs="Times New Roman"/>
                <w:bCs/>
              </w:rPr>
              <w:t>Z postępowania o udzielenie zamówienia Zamawiający  może wykluczyć wykonawcę:</w:t>
            </w:r>
          </w:p>
          <w:p w14:paraId="38FCB758" w14:textId="396D0C9E" w:rsidR="00FB5179" w:rsidRPr="00F67D1E" w:rsidRDefault="00FB5179" w:rsidP="009B66A4">
            <w:pPr>
              <w:spacing w:after="0" w:line="240" w:lineRule="auto"/>
              <w:rPr>
                <w:rFonts w:ascii="Times New Roman" w:eastAsia="Calibri" w:hAnsi="Times New Roman" w:cs="Times New Roman"/>
                <w:color w:val="000000"/>
                <w:lang w:eastAsia="pl-PL"/>
              </w:rPr>
            </w:pPr>
            <w:r w:rsidRPr="00F67D1E">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0B1A773" w14:textId="77777777" w:rsidR="00FB5A2E" w:rsidRPr="00F25E0E" w:rsidRDefault="00FB5A2E" w:rsidP="00FB5A2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25E0E">
              <w:rPr>
                <w:rFonts w:ascii="Times New Roman" w:eastAsia="Calibri" w:hAnsi="Times New Roman" w:cs="Times New Roman"/>
                <w:bCs/>
                <w:color w:val="000000"/>
                <w:lang w:eastAsia="zh-CN"/>
              </w:rPr>
              <w:lastRenderedPageBreak/>
              <w:t xml:space="preserve">W celu </w:t>
            </w:r>
            <w:r w:rsidRPr="00F25E0E">
              <w:rPr>
                <w:rFonts w:ascii="Times New Roman" w:eastAsia="Times New Roman" w:hAnsi="Times New Roman" w:cs="Times New Roman"/>
                <w:color w:val="000000"/>
                <w:shd w:val="clear" w:color="auto" w:fill="FFFFFF"/>
                <w:lang w:eastAsia="pl-PL"/>
              </w:rPr>
              <w:t xml:space="preserve">potwierdzenia, że Wykonawca </w:t>
            </w:r>
            <w:r w:rsidRPr="00F25E0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25E0E">
              <w:rPr>
                <w:rFonts w:ascii="Times New Roman" w:eastAsia="Times New Roman" w:hAnsi="Times New Roman" w:cs="Times New Roman"/>
                <w:b/>
                <w:color w:val="000000"/>
                <w:u w:val="single"/>
                <w:lang w:eastAsia="pl-PL"/>
              </w:rPr>
              <w:t>wraz z ofertą</w:t>
            </w:r>
            <w:r w:rsidRPr="00F25E0E">
              <w:rPr>
                <w:rFonts w:ascii="Times New Roman" w:eastAsia="Times New Roman" w:hAnsi="Times New Roman" w:cs="Times New Roman"/>
                <w:color w:val="000000"/>
                <w:lang w:eastAsia="pl-PL"/>
              </w:rPr>
              <w:t xml:space="preserve"> składa:</w:t>
            </w:r>
          </w:p>
          <w:p w14:paraId="4A71B4C7" w14:textId="77777777" w:rsidR="00FB5A2E" w:rsidRPr="00F25E0E" w:rsidRDefault="00FB5A2E" w:rsidP="00FB5A2E">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07311382" w14:textId="77777777" w:rsidR="00FB5A2E" w:rsidRPr="00F25E0E" w:rsidRDefault="00FB5A2E" w:rsidP="00FB5A2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25E0E">
              <w:rPr>
                <w:rFonts w:ascii="Times New Roman" w:eastAsia="Calibri" w:hAnsi="Times New Roman" w:cs="Times New Roman"/>
                <w:bCs/>
                <w:lang w:eastAsia="zh-CN"/>
              </w:rPr>
              <w:t xml:space="preserve">- oświadczenie wykonawcy na podstawie art. 125 ust. 1 uPzp stanowiące </w:t>
            </w:r>
            <w:r w:rsidRPr="00F25E0E">
              <w:rPr>
                <w:rFonts w:ascii="Times New Roman" w:eastAsia="Calibri" w:hAnsi="Times New Roman" w:cs="Times New Roman"/>
                <w:b/>
                <w:lang w:eastAsia="zh-CN"/>
              </w:rPr>
              <w:t>załącznik nr 3 do SWZ</w:t>
            </w:r>
            <w:r w:rsidRPr="00F25E0E">
              <w:rPr>
                <w:rFonts w:ascii="Times New Roman" w:eastAsia="Calibri" w:hAnsi="Times New Roman" w:cs="Times New Roman"/>
                <w:lang w:eastAsia="zh-CN"/>
              </w:rPr>
              <w:t xml:space="preserve"> </w:t>
            </w:r>
            <w:r w:rsidRPr="00F25E0E">
              <w:rPr>
                <w:rFonts w:ascii="Times New Roman" w:eastAsia="Calibri" w:hAnsi="Times New Roman" w:cs="Times New Roman"/>
                <w:bCs/>
                <w:lang w:eastAsia="zh-CN"/>
              </w:rPr>
              <w:t>aktualne na dzień składania ofert.</w:t>
            </w:r>
          </w:p>
          <w:p w14:paraId="00C61435" w14:textId="77777777" w:rsidR="00FB5A2E" w:rsidRPr="00F25E0E" w:rsidRDefault="00FB5A2E" w:rsidP="00FB5A2E">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46E03E6" w14:textId="2B4D548E"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B9878E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bookmarkStart w:id="22" w:name="_GoBack"/>
            <w:bookmarkEnd w:id="22"/>
          </w:p>
          <w:p w14:paraId="5E17E28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F67D1E"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F67D1E"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67D1E">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F67D1E"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F67D1E">
              <w:rPr>
                <w:rFonts w:ascii="Times New Roman" w:eastAsia="Calibri" w:hAnsi="Times New Roman" w:cs="Times New Roman"/>
                <w:b/>
                <w:bCs/>
              </w:rPr>
              <w:t>Określenie warunków zgodnie z SWZ</w:t>
            </w:r>
          </w:p>
        </w:tc>
      </w:tr>
      <w:tr w:rsidR="0029072D" w:rsidRPr="00F67D1E" w14:paraId="480E4E00" w14:textId="77777777" w:rsidTr="009B66A4">
        <w:trPr>
          <w:cantSplit/>
        </w:trPr>
        <w:tc>
          <w:tcPr>
            <w:tcW w:w="426" w:type="dxa"/>
            <w:tcBorders>
              <w:bottom w:val="single" w:sz="4" w:space="0" w:color="auto"/>
            </w:tcBorders>
          </w:tcPr>
          <w:p w14:paraId="027A6566" w14:textId="21E53DAB" w:rsidR="0029072D" w:rsidRPr="00F67D1E" w:rsidRDefault="0029072D"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654C2F6B" w:rsidR="0029072D" w:rsidRPr="00F67D1E" w:rsidRDefault="0029072D" w:rsidP="00690F2D">
            <w:pPr>
              <w:suppressAutoHyphens/>
              <w:autoSpaceDN w:val="0"/>
              <w:spacing w:after="0" w:line="240" w:lineRule="auto"/>
              <w:textAlignment w:val="baseline"/>
              <w:rPr>
                <w:rFonts w:ascii="Times New Roman" w:eastAsia="Calibri" w:hAnsi="Times New Roman" w:cs="Times New Roman"/>
                <w:b/>
              </w:rPr>
            </w:pPr>
            <w:r w:rsidRPr="00F67D1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47917C9D" w:rsidR="0029072D" w:rsidRPr="00F67D1E" w:rsidRDefault="00A24061" w:rsidP="00A24061">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3593CE2E" w14:textId="77777777" w:rsidTr="009B66A4">
        <w:trPr>
          <w:cantSplit/>
        </w:trPr>
        <w:tc>
          <w:tcPr>
            <w:tcW w:w="426" w:type="dxa"/>
            <w:tcBorders>
              <w:bottom w:val="single" w:sz="4" w:space="0" w:color="auto"/>
            </w:tcBorders>
          </w:tcPr>
          <w:p w14:paraId="0C6DFB34" w14:textId="2E155D5F"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491EFF42" w:rsidR="007E5191" w:rsidRPr="00F67D1E" w:rsidRDefault="000F39D0" w:rsidP="00041945">
            <w:pPr>
              <w:autoSpaceDE w:val="0"/>
              <w:spacing w:after="0" w:line="240" w:lineRule="auto"/>
              <w:ind w:left="34"/>
              <w:jc w:val="both"/>
              <w:rPr>
                <w:rFonts w:ascii="Times New Roman" w:hAnsi="Times New Roman" w:cs="Times New Roman"/>
                <w:b/>
              </w:rPr>
            </w:pPr>
            <w:r w:rsidRPr="00F67D1E">
              <w:rPr>
                <w:rFonts w:ascii="Times New Roman" w:hAnsi="Times New Roman" w:cs="Times New Roman"/>
                <w:b/>
              </w:rPr>
              <w:t>aktualne zezwolenie – decyzję wydawaną przez Głównego Inspektora Farmaceutycznego zezwalającej na podjęcie działalności gospodarczej w zakresie obrotu hurtowego produktami leczniczymi przeznaczonymi dla ludzi.</w:t>
            </w:r>
          </w:p>
        </w:tc>
      </w:tr>
      <w:tr w:rsidR="007E5191" w:rsidRPr="00F67D1E" w14:paraId="135D04F0" w14:textId="77777777" w:rsidTr="009B66A4">
        <w:trPr>
          <w:cantSplit/>
        </w:trPr>
        <w:tc>
          <w:tcPr>
            <w:tcW w:w="426" w:type="dxa"/>
            <w:tcBorders>
              <w:bottom w:val="single" w:sz="4" w:space="0" w:color="auto"/>
            </w:tcBorders>
          </w:tcPr>
          <w:p w14:paraId="02597E3A" w14:textId="2F3EF704"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F67D1E" w:rsidRDefault="009364D6"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S</w:t>
            </w:r>
            <w:r w:rsidR="007E5191" w:rsidRPr="00F67D1E">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1E46BB0B" w14:textId="77777777" w:rsidTr="009B66A4">
        <w:trPr>
          <w:cantSplit/>
        </w:trPr>
        <w:tc>
          <w:tcPr>
            <w:tcW w:w="426" w:type="dxa"/>
            <w:tcBorders>
              <w:bottom w:val="single" w:sz="4" w:space="0" w:color="auto"/>
            </w:tcBorders>
          </w:tcPr>
          <w:p w14:paraId="72931525" w14:textId="22DB695E" w:rsidR="007E5191"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FA64DC" w:rsidRPr="00F67D1E"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F67D1E"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F67D1E"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Przedmiotowe środki dowodowe </w:t>
            </w:r>
          </w:p>
        </w:tc>
      </w:tr>
      <w:tr w:rsidR="00FA64DC" w:rsidRPr="00F67D1E" w14:paraId="683EF51A" w14:textId="77777777" w:rsidTr="009B66A4">
        <w:trPr>
          <w:cantSplit/>
        </w:trPr>
        <w:tc>
          <w:tcPr>
            <w:tcW w:w="426" w:type="dxa"/>
            <w:tcBorders>
              <w:bottom w:val="single" w:sz="4" w:space="0" w:color="auto"/>
            </w:tcBorders>
          </w:tcPr>
          <w:p w14:paraId="4117A106" w14:textId="77777777" w:rsidR="00FA64DC" w:rsidRPr="00F67D1E"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F67D1E" w:rsidRDefault="005C64AE" w:rsidP="00690F2D">
            <w:pPr>
              <w:suppressAutoHyphens/>
              <w:autoSpaceDN w:val="0"/>
              <w:spacing w:after="0" w:line="240" w:lineRule="auto"/>
              <w:textAlignment w:val="baseline"/>
              <w:rPr>
                <w:rFonts w:ascii="Times New Roman" w:eastAsia="Calibri" w:hAnsi="Times New Roman" w:cs="Times New Roman"/>
                <w:bCs/>
              </w:rPr>
            </w:pPr>
            <w:r w:rsidRPr="00F67D1E">
              <w:rPr>
                <w:rFonts w:ascii="Times New Roman" w:eastAsia="Calibri" w:hAnsi="Times New Roman" w:cs="Times New Roman"/>
                <w:bCs/>
              </w:rPr>
              <w:t xml:space="preserve">W celu potwierdzenia spełniania wymagań określonych przez Zamawiającego w </w:t>
            </w:r>
            <w:r w:rsidR="00E9035F" w:rsidRPr="00F67D1E">
              <w:rPr>
                <w:rFonts w:ascii="Times New Roman" w:eastAsia="Calibri" w:hAnsi="Times New Roman" w:cs="Times New Roman"/>
                <w:bCs/>
              </w:rPr>
              <w:t>f</w:t>
            </w:r>
            <w:r w:rsidRPr="00F67D1E">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424E52C2" w14:textId="77777777" w:rsidR="00FB5A2E" w:rsidRDefault="00FB5A2E" w:rsidP="00FB5A2E">
            <w:pPr>
              <w:suppressAutoHyphens/>
              <w:autoSpaceDE w:val="0"/>
              <w:autoSpaceDN w:val="0"/>
              <w:spacing w:after="0" w:line="240" w:lineRule="auto"/>
              <w:textAlignment w:val="baseline"/>
              <w:rPr>
                <w:rFonts w:ascii="Times New Roman" w:eastAsia="Calibri" w:hAnsi="Times New Roman" w:cs="Times New Roman"/>
                <w:bCs/>
              </w:rPr>
            </w:pPr>
            <w:r w:rsidRPr="00F25E0E">
              <w:rPr>
                <w:rFonts w:ascii="Times New Roman" w:eastAsia="Calibri" w:hAnsi="Times New Roman" w:cs="Times New Roman"/>
                <w:bCs/>
              </w:rPr>
              <w:t xml:space="preserve">Wykonawca </w:t>
            </w:r>
            <w:r w:rsidRPr="00F25E0E">
              <w:rPr>
                <w:rFonts w:ascii="Times New Roman" w:eastAsia="Calibri" w:hAnsi="Times New Roman" w:cs="Times New Roman"/>
                <w:b/>
                <w:bCs/>
                <w:u w:val="single"/>
              </w:rPr>
              <w:t>składa wraz z ofertą</w:t>
            </w:r>
            <w:r>
              <w:rPr>
                <w:rFonts w:ascii="Times New Roman" w:eastAsia="Calibri" w:hAnsi="Times New Roman" w:cs="Times New Roman"/>
                <w:bCs/>
              </w:rPr>
              <w:t>:</w:t>
            </w:r>
          </w:p>
          <w:p w14:paraId="51C9B62A" w14:textId="77777777" w:rsidR="00FB5A2E" w:rsidRPr="00F25E0E" w:rsidRDefault="00FB5A2E" w:rsidP="00FB5A2E">
            <w:pPr>
              <w:suppressAutoHyphens/>
              <w:autoSpaceDE w:val="0"/>
              <w:autoSpaceDN w:val="0"/>
              <w:spacing w:after="0" w:line="240" w:lineRule="auto"/>
              <w:textAlignment w:val="baseline"/>
              <w:rPr>
                <w:rFonts w:ascii="Times New Roman" w:eastAsia="Calibri" w:hAnsi="Times New Roman" w:cs="Times New Roman"/>
                <w:bCs/>
              </w:rPr>
            </w:pPr>
          </w:p>
          <w:p w14:paraId="1DB3F945" w14:textId="77777777" w:rsidR="00FB5A2E" w:rsidRDefault="00FB5A2E" w:rsidP="00FB5A2E">
            <w:pPr>
              <w:numPr>
                <w:ilvl w:val="3"/>
                <w:numId w:val="9"/>
              </w:numPr>
              <w:suppressAutoHyphens/>
              <w:autoSpaceDN w:val="0"/>
              <w:spacing w:after="0" w:line="240" w:lineRule="auto"/>
              <w:ind w:left="318"/>
              <w:contextualSpacing/>
              <w:jc w:val="both"/>
              <w:textAlignment w:val="baseline"/>
              <w:rPr>
                <w:rFonts w:ascii="Times New Roman" w:eastAsia="Calibri" w:hAnsi="Times New Roman" w:cs="Times New Roman"/>
              </w:rPr>
            </w:pPr>
            <w:r w:rsidRPr="00F25E0E">
              <w:rPr>
                <w:rFonts w:ascii="Times New Roman" w:eastAsia="Calibri" w:hAnsi="Times New Roman" w:cs="Times New Roman"/>
              </w:rPr>
              <w:t>opisy, fotografie oraz inne podobne materiały dotyczące przedmiotu zamówienia, potwierdzających spełnienie parametrów wymaganych przez Zamawiającego w języku polskim l</w:t>
            </w:r>
            <w:r>
              <w:rPr>
                <w:rFonts w:ascii="Times New Roman" w:eastAsia="Calibri" w:hAnsi="Times New Roman" w:cs="Times New Roman"/>
              </w:rPr>
              <w:t>ub tłumaczonych na język polski.</w:t>
            </w:r>
          </w:p>
          <w:p w14:paraId="61E9FA94" w14:textId="55735C6E" w:rsidR="00FA64DC" w:rsidRPr="00FB5A2E" w:rsidRDefault="00FB5A2E" w:rsidP="00FB5A2E">
            <w:pPr>
              <w:numPr>
                <w:ilvl w:val="3"/>
                <w:numId w:val="9"/>
              </w:numPr>
              <w:suppressAutoHyphens/>
              <w:autoSpaceDN w:val="0"/>
              <w:spacing w:after="0" w:line="240" w:lineRule="auto"/>
              <w:ind w:left="318"/>
              <w:contextualSpacing/>
              <w:jc w:val="both"/>
              <w:textAlignment w:val="baseline"/>
              <w:rPr>
                <w:rFonts w:ascii="Times New Roman" w:eastAsia="Calibri" w:hAnsi="Times New Roman" w:cs="Times New Roman"/>
              </w:rPr>
            </w:pPr>
            <w:r w:rsidRPr="00FB5A2E">
              <w:rPr>
                <w:rFonts w:ascii="Times New Roman" w:eastAsia="Calibri" w:hAnsi="Times New Roman" w:cs="Times New Roman"/>
                <w:bCs/>
              </w:rPr>
              <w:t xml:space="preserve">oświadczenie, że zaoferowany przedmiot zamówienia dopuszczony jest do obrotu w Polsce zgodnie z Ustawą z dnia 20 maja 2010 r. o wyrobach medycznych (Dz. U. z 2021 r. poz. 1565 ze zm.) i stanowi wyrób medyczny w rozumieniu przywołanej ustawy tj. posiada certyfikat CE i deklarację zgodności – zgodnie z </w:t>
            </w:r>
            <w:r>
              <w:rPr>
                <w:rFonts w:ascii="Times New Roman" w:eastAsia="Calibri" w:hAnsi="Times New Roman" w:cs="Times New Roman"/>
                <w:b/>
                <w:bCs/>
              </w:rPr>
              <w:t>załącznikiem nr 4 do SWZ.</w:t>
            </w:r>
          </w:p>
        </w:tc>
      </w:tr>
    </w:tbl>
    <w:p w14:paraId="524DD184" w14:textId="1C6E7B0D" w:rsidR="00FA64DC" w:rsidRPr="00F67D1E" w:rsidRDefault="00FA64DC" w:rsidP="00FA64DC">
      <w:pPr>
        <w:autoSpaceDE w:val="0"/>
        <w:spacing w:after="0" w:line="240" w:lineRule="auto"/>
        <w:ind w:left="360"/>
        <w:jc w:val="both"/>
        <w:rPr>
          <w:rFonts w:ascii="Times New Roman" w:eastAsia="Calibri" w:hAnsi="Times New Roman" w:cs="Times New Roman"/>
        </w:rPr>
      </w:pPr>
    </w:p>
    <w:p w14:paraId="579CB95E" w14:textId="77777777" w:rsidR="00EC0FC9" w:rsidRPr="00F25E0E" w:rsidRDefault="00EC0FC9" w:rsidP="00EC0FC9">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lastRenderedPageBreak/>
        <w:t xml:space="preserve">Zamawiający dokona oceny czy Wykonawca nie podlega wykluczeniu oraz spełnia warunki udziału </w:t>
      </w:r>
      <w:r w:rsidRPr="00F25E0E">
        <w:rPr>
          <w:rFonts w:ascii="Times New Roman" w:eastAsia="Calibri" w:hAnsi="Times New Roman" w:cs="Times New Roman"/>
        </w:rPr>
        <w:br/>
        <w:t xml:space="preserve">w postępowaniu na podstawie złożonego wraz z ofertą wstępnego oświadczenia własnego Wykonawcy na podstawie art. 125 ust. 1 uPzp. </w:t>
      </w:r>
    </w:p>
    <w:p w14:paraId="32802630" w14:textId="77777777" w:rsidR="00EC0FC9" w:rsidRPr="00F25E0E" w:rsidRDefault="00EC0FC9" w:rsidP="00EC0FC9">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nie złożył przedmiotowych środków dowodowych lub złożone przedmiotowe środki dowodowe są niekompletne, zamawiający wzywa do ich złożenia lub uzupełnienia w wyznaczonym terminie.</w:t>
      </w:r>
    </w:p>
    <w:p w14:paraId="7945CD82" w14:textId="77777777" w:rsidR="00EC0FC9" w:rsidRPr="00F25E0E" w:rsidRDefault="00EC0FC9" w:rsidP="00EC0FC9">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5E9FEC6" w14:textId="77777777" w:rsidR="00EC0FC9" w:rsidRPr="00F25E0E" w:rsidRDefault="00EC0FC9" w:rsidP="00EC0FC9">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25E0E">
        <w:rPr>
          <w:rFonts w:ascii="Times New Roman" w:eastAsia="Calibri" w:hAnsi="Times New Roman" w:cs="Times New Roman"/>
        </w:rPr>
        <w:t xml:space="preserve">Przed udzieleniem zamówienia Zamawiający wezwie Wykonawcę, którego oferta została najwyżej oceniona do złożenia </w:t>
      </w:r>
      <w:r w:rsidRPr="00F25E0E">
        <w:rPr>
          <w:rFonts w:ascii="Times New Roman" w:eastAsia="Calibri" w:hAnsi="Times New Roman" w:cs="Times New Roman"/>
          <w:b/>
        </w:rPr>
        <w:t>w wyznaczonym terminie, nie krótszym niż 5 dni podmiotowych środków dowodowych  wymienionych w tabeli powyżej, aktualnych na dzień ich złożenia.</w:t>
      </w:r>
    </w:p>
    <w:p w14:paraId="7CDF9FDB" w14:textId="77777777" w:rsidR="00EC0FC9" w:rsidRPr="00F25E0E" w:rsidRDefault="00EC0FC9" w:rsidP="00EC0FC9">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E758C2D" w14:textId="7E8FA1D1" w:rsidR="00A24061" w:rsidRPr="00F67D1E" w:rsidRDefault="00A24061" w:rsidP="00A24061">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671"/>
      </w:tblGrid>
      <w:tr w:rsidR="00A24061" w:rsidRPr="00F67D1E" w14:paraId="3249C604" w14:textId="77777777" w:rsidTr="00A24061">
        <w:trPr>
          <w:trHeight w:val="841"/>
        </w:trPr>
        <w:tc>
          <w:tcPr>
            <w:tcW w:w="9671" w:type="dxa"/>
            <w:shd w:val="clear" w:color="auto" w:fill="EAF1DD" w:themeFill="accent3" w:themeFillTint="33"/>
          </w:tcPr>
          <w:p w14:paraId="669D8D37" w14:textId="6B4EA0DA" w:rsidR="00A24061" w:rsidRPr="00F67D1E" w:rsidRDefault="00A24061" w:rsidP="000A531B">
            <w:pPr>
              <w:pStyle w:val="Akapitzlist"/>
              <w:numPr>
                <w:ilvl w:val="0"/>
                <w:numId w:val="23"/>
              </w:numPr>
              <w:suppressAutoHyphens/>
              <w:autoSpaceDE w:val="0"/>
              <w:autoSpaceDN w:val="0"/>
              <w:spacing w:before="240"/>
              <w:ind w:right="-88"/>
              <w:jc w:val="both"/>
              <w:textAlignment w:val="baseline"/>
              <w:rPr>
                <w:rFonts w:ascii="Times New Roman" w:eastAsia="Calibri" w:hAnsi="Times New Roman" w:cs="Times New Roman"/>
              </w:rPr>
            </w:pPr>
            <w:r w:rsidRPr="00F67D1E">
              <w:rPr>
                <w:rFonts w:ascii="Times New Roman" w:eastAsia="Calibri" w:hAnsi="Times New Roman" w:cs="Times New Roman"/>
                <w:b/>
              </w:rPr>
              <w:t>OFERTA WSPÓLNA</w:t>
            </w:r>
          </w:p>
          <w:p w14:paraId="0B395A4C" w14:textId="77777777" w:rsidR="00A24061" w:rsidRPr="00F67D1E" w:rsidRDefault="00A24061" w:rsidP="00A24061">
            <w:pPr>
              <w:suppressAutoHyphens/>
              <w:autoSpaceDE w:val="0"/>
              <w:autoSpaceDN w:val="0"/>
              <w:ind w:right="-88"/>
              <w:jc w:val="both"/>
              <w:textAlignment w:val="baseline"/>
              <w:rPr>
                <w:rFonts w:ascii="Times New Roman" w:eastAsia="Calibri" w:hAnsi="Times New Roman" w:cs="Times New Roman"/>
              </w:rPr>
            </w:pPr>
          </w:p>
        </w:tc>
      </w:tr>
    </w:tbl>
    <w:p w14:paraId="59187C16" w14:textId="77777777" w:rsidR="00EC0FC9" w:rsidRDefault="00EC0FC9" w:rsidP="00EC0FC9">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1748200B" w14:textId="77777777" w:rsidR="00EC0FC9" w:rsidRPr="00F25E0E" w:rsidRDefault="00EC0FC9" w:rsidP="00EC0FC9">
      <w:pPr>
        <w:numPr>
          <w:ilvl w:val="0"/>
          <w:numId w:val="52"/>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501F1E7" w14:textId="77777777" w:rsidR="00EC0FC9" w:rsidRPr="00F25E0E" w:rsidRDefault="00EC0FC9" w:rsidP="00EC0FC9">
      <w:pPr>
        <w:numPr>
          <w:ilvl w:val="0"/>
          <w:numId w:val="52"/>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wspólna musi zostać przygotowana i złożona w następujący sposób: </w:t>
      </w:r>
    </w:p>
    <w:p w14:paraId="76AA15B0" w14:textId="77777777" w:rsidR="00EC0FC9" w:rsidRPr="00F25E0E" w:rsidRDefault="00EC0FC9" w:rsidP="00EC0FC9">
      <w:pPr>
        <w:numPr>
          <w:ilvl w:val="0"/>
          <w:numId w:val="5"/>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partnerzy ustanawiają i wskazują pełnomocnika do reprezentowania </w:t>
      </w:r>
      <w:r>
        <w:rPr>
          <w:rFonts w:ascii="Times New Roman" w:eastAsia="Calibri" w:hAnsi="Times New Roman" w:cs="Times New Roman"/>
        </w:rPr>
        <w:t xml:space="preserve">ich w postępowaniu o udzielenie </w:t>
      </w:r>
      <w:r w:rsidRPr="00F25E0E">
        <w:rPr>
          <w:rFonts w:ascii="Times New Roman" w:eastAsia="Calibri" w:hAnsi="Times New Roman" w:cs="Times New Roman"/>
        </w:rPr>
        <w:t>zamówienia albo reprezentowania w postę</w:t>
      </w:r>
      <w:r>
        <w:rPr>
          <w:rFonts w:ascii="Times New Roman" w:eastAsia="Calibri" w:hAnsi="Times New Roman" w:cs="Times New Roman"/>
        </w:rPr>
        <w:t>powaniu o udzielenie zamówienia</w:t>
      </w:r>
      <w:r w:rsidRPr="00F25E0E">
        <w:rPr>
          <w:rFonts w:ascii="Times New Roman" w:eastAsia="Calibri" w:hAnsi="Times New Roman" w:cs="Times New Roman"/>
        </w:rPr>
        <w:br/>
        <w:t>i zawarcia umowy w sprawie zamówienia publicznego;</w:t>
      </w:r>
    </w:p>
    <w:p w14:paraId="760EFAEB" w14:textId="77777777" w:rsidR="00EC0FC9" w:rsidRPr="00F25E0E" w:rsidRDefault="00EC0FC9" w:rsidP="00EC0FC9">
      <w:pPr>
        <w:numPr>
          <w:ilvl w:val="0"/>
          <w:numId w:val="5"/>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 xml:space="preserve">oferta musi być podpisana w taki sposób, by prawnie zobowiązywała wszystkich Partnerów; </w:t>
      </w:r>
    </w:p>
    <w:p w14:paraId="37BCFE7C" w14:textId="77777777" w:rsidR="00EC0FC9" w:rsidRPr="00F25E0E" w:rsidRDefault="00EC0FC9" w:rsidP="00EC0FC9">
      <w:pPr>
        <w:numPr>
          <w:ilvl w:val="0"/>
          <w:numId w:val="5"/>
        </w:numPr>
        <w:suppressAutoHyphens/>
        <w:autoSpaceDE w:val="0"/>
        <w:autoSpaceDN w:val="0"/>
        <w:spacing w:after="0" w:line="240" w:lineRule="auto"/>
        <w:ind w:left="709" w:right="-88"/>
        <w:jc w:val="both"/>
        <w:textAlignment w:val="baseline"/>
        <w:rPr>
          <w:rFonts w:ascii="Times New Roman" w:eastAsia="Calibri" w:hAnsi="Times New Roman" w:cs="Times New Roman"/>
        </w:rPr>
      </w:pPr>
      <w:r w:rsidRPr="00F25E0E">
        <w:rPr>
          <w:rFonts w:ascii="Times New Roman" w:eastAsia="Calibri" w:hAnsi="Times New Roman" w:cs="Times New Roman"/>
        </w:rPr>
        <w:t>wszelka korespondencja prowadzona będzie wyłącznie z Pełnomocnikiem.</w:t>
      </w:r>
    </w:p>
    <w:p w14:paraId="687BB14A" w14:textId="77777777" w:rsidR="00EC0FC9" w:rsidRPr="00565CB5" w:rsidRDefault="00EC0FC9" w:rsidP="00EC0FC9">
      <w:pPr>
        <w:numPr>
          <w:ilvl w:val="0"/>
          <w:numId w:val="52"/>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W przypadku wspólnego ubiegania się o zamówienie przez Wykonawców, oświadczenia składane na podstawie art. 125 ust. 1 uPzp, składa każdy z Wykonawców ubiegających się o zamówienie.</w:t>
      </w:r>
    </w:p>
    <w:p w14:paraId="37736ACF" w14:textId="61D55593" w:rsidR="00A24061" w:rsidRPr="00F67D1E" w:rsidRDefault="00A24061" w:rsidP="00A24061">
      <w:pPr>
        <w:suppressAutoHyphens/>
        <w:autoSpaceDE w:val="0"/>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671"/>
      </w:tblGrid>
      <w:tr w:rsidR="00A24061" w:rsidRPr="00F67D1E" w14:paraId="43BC5F10" w14:textId="77777777" w:rsidTr="007C1778">
        <w:trPr>
          <w:trHeight w:val="799"/>
        </w:trPr>
        <w:tc>
          <w:tcPr>
            <w:tcW w:w="9671" w:type="dxa"/>
            <w:shd w:val="clear" w:color="auto" w:fill="EAF1DD" w:themeFill="accent3" w:themeFillTint="33"/>
          </w:tcPr>
          <w:p w14:paraId="166F282B" w14:textId="77777777" w:rsidR="007C1778" w:rsidRPr="00F67D1E" w:rsidRDefault="007C1778" w:rsidP="007C1778">
            <w:pPr>
              <w:suppressAutoHyphens/>
              <w:autoSpaceDE w:val="0"/>
              <w:autoSpaceDN w:val="0"/>
              <w:jc w:val="both"/>
              <w:textAlignment w:val="baseline"/>
              <w:rPr>
                <w:rFonts w:ascii="Times New Roman" w:eastAsia="Calibri" w:hAnsi="Times New Roman" w:cs="Times New Roman"/>
              </w:rPr>
            </w:pPr>
          </w:p>
          <w:p w14:paraId="4164A60E" w14:textId="1309134F" w:rsidR="007C1778" w:rsidRPr="00F67D1E" w:rsidRDefault="007C1778" w:rsidP="000A531B">
            <w:pPr>
              <w:pStyle w:val="Akapitzlist"/>
              <w:numPr>
                <w:ilvl w:val="0"/>
                <w:numId w:val="23"/>
              </w:numPr>
              <w:suppressAutoHyphens/>
              <w:autoSpaceDE w:val="0"/>
              <w:autoSpaceDN w:val="0"/>
              <w:jc w:val="both"/>
              <w:textAlignment w:val="baseline"/>
              <w:rPr>
                <w:rFonts w:ascii="Times New Roman" w:eastAsia="Calibri" w:hAnsi="Times New Roman" w:cs="Times New Roman"/>
              </w:rPr>
            </w:pPr>
            <w:r w:rsidRPr="00F67D1E">
              <w:rPr>
                <w:rFonts w:ascii="Times New Roman" w:eastAsia="Calibri" w:hAnsi="Times New Roman" w:cs="Times New Roman"/>
                <w:b/>
              </w:rPr>
              <w:t>DOKUMENTY SKŁADANE PRZEZ PODMIOTY ZAGRANICZNE</w:t>
            </w:r>
          </w:p>
          <w:p w14:paraId="1E97E1C1" w14:textId="77777777" w:rsidR="00A24061" w:rsidRPr="00F67D1E" w:rsidRDefault="00A24061" w:rsidP="00A24061">
            <w:pPr>
              <w:suppressAutoHyphens/>
              <w:autoSpaceDE w:val="0"/>
              <w:autoSpaceDN w:val="0"/>
              <w:jc w:val="both"/>
              <w:textAlignment w:val="baseline"/>
              <w:rPr>
                <w:rFonts w:ascii="Times New Roman" w:eastAsia="Calibri" w:hAnsi="Times New Roman" w:cs="Times New Roman"/>
              </w:rPr>
            </w:pPr>
          </w:p>
        </w:tc>
      </w:tr>
    </w:tbl>
    <w:p w14:paraId="2B85441D" w14:textId="77777777" w:rsidR="00A24061" w:rsidRPr="00F67D1E" w:rsidRDefault="00A24061" w:rsidP="007C1778">
      <w:pPr>
        <w:suppressAutoHyphens/>
        <w:autoSpaceDE w:val="0"/>
        <w:autoSpaceDN w:val="0"/>
        <w:spacing w:after="0"/>
        <w:jc w:val="both"/>
        <w:textAlignment w:val="baseline"/>
        <w:rPr>
          <w:rFonts w:ascii="Times New Roman" w:eastAsia="Calibri" w:hAnsi="Times New Roman" w:cs="Times New Roman"/>
        </w:rPr>
      </w:pPr>
    </w:p>
    <w:p w14:paraId="21DACA97" w14:textId="77777777" w:rsidR="00EC0FC9" w:rsidRPr="00F25E0E" w:rsidRDefault="00EC0FC9" w:rsidP="00EC0FC9">
      <w:pPr>
        <w:numPr>
          <w:ilvl w:val="0"/>
          <w:numId w:val="5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9AD5A6" w14:textId="77777777" w:rsidR="00EC0FC9" w:rsidRPr="00F25E0E" w:rsidRDefault="00EC0FC9" w:rsidP="00EC0FC9">
      <w:pPr>
        <w:numPr>
          <w:ilvl w:val="0"/>
          <w:numId w:val="5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C03367F" w14:textId="77777777" w:rsidR="00EC0FC9" w:rsidRPr="00F25E0E" w:rsidRDefault="00EC0FC9" w:rsidP="00EC0FC9">
      <w:pPr>
        <w:numPr>
          <w:ilvl w:val="0"/>
          <w:numId w:val="5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lastRenderedPageBreak/>
        <w:t>Dokument, o którym mowa w pkt 1) i 2) powinien być wystawiony nie wcześniej niż 6 miesięcy przed jego złożeniem.</w:t>
      </w:r>
    </w:p>
    <w:p w14:paraId="724E5CE8" w14:textId="77777777" w:rsidR="00EC0FC9" w:rsidRPr="00F25E0E" w:rsidRDefault="00EC0FC9" w:rsidP="00EC0FC9">
      <w:pPr>
        <w:numPr>
          <w:ilvl w:val="0"/>
          <w:numId w:val="53"/>
        </w:numPr>
        <w:suppressAutoHyphens/>
        <w:autoSpaceDE w:val="0"/>
        <w:autoSpaceDN w:val="0"/>
        <w:spacing w:after="0" w:line="240" w:lineRule="auto"/>
        <w:ind w:right="-88"/>
        <w:jc w:val="both"/>
        <w:textAlignment w:val="baseline"/>
        <w:rPr>
          <w:rFonts w:ascii="Times New Roman" w:eastAsia="Calibri" w:hAnsi="Times New Roman" w:cs="Times New Roman"/>
        </w:rPr>
      </w:pPr>
      <w:r w:rsidRPr="00F25E0E">
        <w:rPr>
          <w:rFonts w:ascii="Times New Roman" w:eastAsia="Calibri" w:hAnsi="Times New Roman" w:cs="Times New Roman"/>
        </w:rPr>
        <w:t>Dokumenty lub oświadczenia sporządzone w języku obcym są składane wraz z tłumaczeniem na język polski.</w:t>
      </w:r>
    </w:p>
    <w:p w14:paraId="64FF8356" w14:textId="395E5D00" w:rsidR="007C1778"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434F2804" w14:textId="77777777" w:rsidR="00EC0FC9" w:rsidRDefault="00EC0FC9"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4EBF057B" w14:textId="77777777" w:rsidR="00EC0FC9" w:rsidRDefault="00EC0FC9"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11422C55" w14:textId="77777777" w:rsidR="00EC0FC9" w:rsidRDefault="00EC0FC9"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32AB7AE4" w14:textId="77777777" w:rsidR="00EC0FC9" w:rsidRPr="00F67D1E" w:rsidRDefault="00EC0FC9" w:rsidP="007C1778">
      <w:pPr>
        <w:suppressAutoHyphens/>
        <w:autoSpaceDN w:val="0"/>
        <w:spacing w:after="0" w:line="240" w:lineRule="auto"/>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747"/>
      </w:tblGrid>
      <w:tr w:rsidR="007C1778" w:rsidRPr="007C1778" w14:paraId="07F83F4B" w14:textId="77777777" w:rsidTr="00857556">
        <w:tc>
          <w:tcPr>
            <w:tcW w:w="9747" w:type="dxa"/>
            <w:shd w:val="clear" w:color="auto" w:fill="EAF1DD" w:themeFill="accent3" w:themeFillTint="33"/>
          </w:tcPr>
          <w:p w14:paraId="7D18986D" w14:textId="77777777" w:rsidR="007C1778" w:rsidRPr="007C1778" w:rsidRDefault="007C1778" w:rsidP="007C1778">
            <w:pPr>
              <w:suppressAutoHyphens/>
              <w:autoSpaceDN w:val="0"/>
              <w:jc w:val="both"/>
              <w:textAlignment w:val="baseline"/>
              <w:rPr>
                <w:rFonts w:ascii="Times New Roman" w:eastAsia="Times New Roman" w:hAnsi="Times New Roman" w:cs="Times New Roman"/>
                <w:b/>
                <w:bCs/>
                <w:lang w:eastAsia="pl-PL"/>
              </w:rPr>
            </w:pPr>
          </w:p>
          <w:p w14:paraId="339C97C4" w14:textId="6D80C63E" w:rsidR="007C1778" w:rsidRPr="00F67D1E" w:rsidRDefault="007C1778" w:rsidP="000A531B">
            <w:pPr>
              <w:pStyle w:val="Akapitzlist"/>
              <w:numPr>
                <w:ilvl w:val="0"/>
                <w:numId w:val="23"/>
              </w:numPr>
              <w:suppressAutoHyphens/>
              <w:autoSpaceDN w:val="0"/>
              <w:jc w:val="both"/>
              <w:textAlignment w:val="baseline"/>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PODWYKONAWSTWO</w:t>
            </w:r>
          </w:p>
          <w:p w14:paraId="197711F2" w14:textId="77777777" w:rsidR="007C1778" w:rsidRPr="007C1778" w:rsidRDefault="007C1778" w:rsidP="007C1778">
            <w:pPr>
              <w:suppressAutoHyphens/>
              <w:autoSpaceDN w:val="0"/>
              <w:jc w:val="both"/>
              <w:textAlignment w:val="baseline"/>
              <w:rPr>
                <w:rFonts w:ascii="Times New Roman" w:eastAsia="Times New Roman" w:hAnsi="Times New Roman" w:cs="Times New Roman"/>
                <w:b/>
                <w:lang w:eastAsia="pl-PL"/>
              </w:rPr>
            </w:pPr>
          </w:p>
        </w:tc>
      </w:tr>
    </w:tbl>
    <w:p w14:paraId="59A0D392" w14:textId="77777777" w:rsidR="007C1778" w:rsidRPr="007C1778"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3DA67772" w14:textId="77777777" w:rsidR="00EC0FC9" w:rsidRPr="005F2EF6" w:rsidRDefault="00EC0FC9" w:rsidP="00EC0FC9">
      <w:pPr>
        <w:numPr>
          <w:ilvl w:val="3"/>
          <w:numId w:val="22"/>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 xml:space="preserve">Zamawiający dopuszcza możliwość powierzenia wykonania części zamówienia podwykonawcom. </w:t>
      </w:r>
      <w:r w:rsidRPr="005F2EF6">
        <w:rPr>
          <w:rFonts w:ascii="Times New Roman" w:eastAsia="Times New Roman" w:hAnsi="Times New Roman" w:cs="Times New Roman"/>
          <w:lang w:eastAsia="pl-PL"/>
        </w:rPr>
        <w:br/>
        <w:t xml:space="preserve">W takim przypadku Wykonawca zobowiązany jest wskazać w Formularzu ofertowym zamówienia, których wykonanie </w:t>
      </w:r>
      <w:r w:rsidRPr="005F2EF6">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64136FE" w14:textId="77777777" w:rsidR="00EC0FC9" w:rsidRPr="005F2EF6" w:rsidRDefault="00EC0FC9" w:rsidP="00EC0FC9">
      <w:pPr>
        <w:numPr>
          <w:ilvl w:val="3"/>
          <w:numId w:val="22"/>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val="pl" w:eastAsia="pl-PL"/>
        </w:rPr>
        <w:t>Zamawiający nie zastrzega obowiązku osobistego wykonania przez Wykonawcę kluczowych części zamówienia.</w:t>
      </w:r>
    </w:p>
    <w:p w14:paraId="7FE2BD63" w14:textId="41D4CF3C" w:rsidR="007C1778" w:rsidRPr="00EC0FC9" w:rsidRDefault="00EC0FC9" w:rsidP="00EC0FC9">
      <w:pPr>
        <w:numPr>
          <w:ilvl w:val="3"/>
          <w:numId w:val="22"/>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5F2EF6">
        <w:rPr>
          <w:rFonts w:ascii="Times New Roman" w:eastAsia="Times New Roman" w:hAnsi="Times New Roman" w:cs="Times New Roman"/>
          <w:lang w:eastAsia="pl-PL"/>
        </w:rPr>
        <w:t>Powierzenie części zamówienia podwykonawcom nie zwalnia Wykonawcy  z odpowiedzialności za należyte wykonanie zamówienia.</w:t>
      </w:r>
    </w:p>
    <w:p w14:paraId="50630393" w14:textId="77777777" w:rsidR="005473AD" w:rsidRPr="00F67D1E"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F67D1E" w14:paraId="636916C3" w14:textId="77777777" w:rsidTr="007C1778">
        <w:tc>
          <w:tcPr>
            <w:tcW w:w="9889" w:type="dxa"/>
            <w:shd w:val="clear" w:color="auto" w:fill="EAF1DD" w:themeFill="accent3" w:themeFillTint="33"/>
          </w:tcPr>
          <w:p w14:paraId="018CEECE" w14:textId="77777777" w:rsidR="00F15639" w:rsidRPr="00F67D1E"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F67D1E" w:rsidRDefault="00016E84"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SPOSÓB</w:t>
            </w:r>
            <w:r w:rsidR="00F15639" w:rsidRPr="00F67D1E">
              <w:rPr>
                <w:rFonts w:ascii="Times New Roman" w:eastAsia="Times New Roman" w:hAnsi="Times New Roman" w:cs="Times New Roman"/>
                <w:b/>
                <w:bCs/>
                <w:lang w:eastAsia="ar-SA"/>
              </w:rPr>
              <w:t xml:space="preserve"> OBLICZENIA CENY</w:t>
            </w:r>
          </w:p>
          <w:p w14:paraId="46631D55" w14:textId="77777777" w:rsidR="00F15639" w:rsidRPr="00F67D1E"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C1EFBBA" w14:textId="77777777" w:rsidR="00EC0FC9" w:rsidRDefault="00EC0FC9" w:rsidP="00EC0FC9">
      <w:pPr>
        <w:autoSpaceDE w:val="0"/>
        <w:autoSpaceDN w:val="0"/>
        <w:adjustRightInd w:val="0"/>
        <w:spacing w:after="0" w:line="240" w:lineRule="auto"/>
        <w:ind w:left="357"/>
        <w:jc w:val="both"/>
        <w:rPr>
          <w:rFonts w:ascii="Times New Roman" w:eastAsia="Calibri" w:hAnsi="Times New Roman" w:cs="Times New Roman"/>
          <w:color w:val="000000"/>
          <w:lang w:eastAsia="pl-PL"/>
        </w:rPr>
      </w:pPr>
    </w:p>
    <w:p w14:paraId="3B43B0B0" w14:textId="64C15374" w:rsidR="007C1778" w:rsidRPr="007C1778" w:rsidRDefault="007C1778" w:rsidP="00EC0FC9">
      <w:pPr>
        <w:numPr>
          <w:ilvl w:val="3"/>
          <w:numId w:val="44"/>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Wykonawca poda cenę oferty w Formularz</w:t>
      </w:r>
      <w:r w:rsidR="00A615A3">
        <w:rPr>
          <w:rFonts w:ascii="Times New Roman" w:eastAsia="Calibri" w:hAnsi="Times New Roman" w:cs="Times New Roman"/>
          <w:color w:val="000000"/>
          <w:lang w:eastAsia="pl-PL"/>
        </w:rPr>
        <w:t>u</w:t>
      </w:r>
      <w:r w:rsidRPr="007C1778">
        <w:rPr>
          <w:rFonts w:ascii="Times New Roman" w:eastAsia="Calibri" w:hAnsi="Times New Roman" w:cs="Times New Roman"/>
          <w:color w:val="000000"/>
          <w:lang w:eastAsia="pl-PL"/>
        </w:rPr>
        <w:t xml:space="preserve"> asortymentowo-cenowy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stanowiący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xml:space="preserve"> załącznik nr 1.1 do Formularza Ofertowego, sporządzonym według wzoru stanowiącego </w:t>
      </w:r>
      <w:r w:rsidRPr="00971CED">
        <w:rPr>
          <w:rFonts w:ascii="Times New Roman" w:eastAsia="Calibri" w:hAnsi="Times New Roman" w:cs="Times New Roman"/>
          <w:b/>
          <w:bCs/>
          <w:color w:val="000000"/>
          <w:lang w:eastAsia="pl-PL"/>
        </w:rPr>
        <w:t>Załącznik Nr 1 do SWZ</w:t>
      </w:r>
      <w:r w:rsidRPr="007C1778">
        <w:rPr>
          <w:rFonts w:ascii="Times New Roman" w:eastAsia="Calibri" w:hAnsi="Times New Roman" w:cs="Times New Roman"/>
          <w:color w:val="000000"/>
          <w:lang w:eastAsia="pl-PL"/>
        </w:rPr>
        <w:t xml:space="preserve">, jako cenę brutto z wyszczególnieniem stawki podatku od towarów i usług (VAT). </w:t>
      </w:r>
    </w:p>
    <w:p w14:paraId="2EDE13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18972FC4"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b/>
          <w:i/>
          <w:color w:val="000000"/>
          <w:lang w:eastAsia="pl-PL"/>
        </w:rPr>
      </w:pPr>
      <w:r w:rsidRPr="007C1778">
        <w:rPr>
          <w:rFonts w:ascii="Times New Roman" w:eastAsia="Calibri" w:hAnsi="Times New Roman" w:cs="Times New Roman"/>
          <w:b/>
          <w:color w:val="000000"/>
          <w:u w:val="single"/>
          <w:lang w:eastAsia="pl-PL"/>
        </w:rPr>
        <w:t>UWAGA:</w:t>
      </w:r>
      <w:r w:rsidRPr="007C1778">
        <w:rPr>
          <w:rFonts w:ascii="Times New Roman" w:eastAsia="Calibri" w:hAnsi="Times New Roman" w:cs="Times New Roman"/>
          <w:b/>
          <w:color w:val="000000"/>
          <w:lang w:eastAsia="pl-PL"/>
        </w:rPr>
        <w:t xml:space="preserve"> </w:t>
      </w:r>
      <w:r w:rsidRPr="007C1778">
        <w:rPr>
          <w:rFonts w:ascii="Times New Roman" w:eastAsia="Calibri" w:hAnsi="Times New Roman" w:cs="Times New Roman"/>
          <w:i/>
          <w:color w:val="000000"/>
          <w:lang w:eastAsia="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7B102DEB"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wyliczenia ceny:</w:t>
      </w:r>
    </w:p>
    <w:p w14:paraId="36BE87A8"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46671877"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netto pozycji w danym pakiecie należy liczyć w następujący sposób:</w:t>
      </w:r>
    </w:p>
    <w:p w14:paraId="7C225E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w:t>
      </w:r>
    </w:p>
    <w:p w14:paraId="4D889E57"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0D2F5EE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brutto pozycji w danym pakiecie należy liczyć w sposób następujący:</w:t>
      </w:r>
    </w:p>
    <w:p w14:paraId="6D578719"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 + podatek VAT = wartość brutto</w:t>
      </w:r>
    </w:p>
    <w:p w14:paraId="51E6AE1C"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p>
    <w:p w14:paraId="19B254E5"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Cenę jednostkową brutto należy liczyć w sposób następujący:</w:t>
      </w:r>
    </w:p>
    <w:p w14:paraId="696F9E2B"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 xml:space="preserve">                                       wartość brutto ÷ ilość</w:t>
      </w:r>
    </w:p>
    <w:p w14:paraId="7A13D4AC"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Wartością netto przedmiotu zamówienia będzie suma poszczególnych wartości netto pozycji asortymentowych w pakiecie.</w:t>
      </w:r>
    </w:p>
    <w:p w14:paraId="65D2D0C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Wartością brutto przedmiotu zamówienia będzie suma poszczególnych wartości brutto pozycji asortymentowych w pakiecie. </w:t>
      </w:r>
    </w:p>
    <w:p w14:paraId="49909574"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Rozliczenia między Zamawiającym a Wykonawcą będą prowadzone w złotych polskich (PLN). </w:t>
      </w:r>
    </w:p>
    <w:p w14:paraId="4AC264EC"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 xml:space="preserve">W przypadku rozbieżności pomiędzy ceną podaną cyfrowo a słownie, jako wartość właściwa zostanie przyjęta cena podana słownie. </w:t>
      </w:r>
    </w:p>
    <w:p w14:paraId="1EA68D26"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lastRenderedPageBreak/>
        <w:t xml:space="preserve">Sposób zapłaty i rozliczenia za realizację niniejszego zamówienia, określone zostały w </w:t>
      </w:r>
      <w:r>
        <w:rPr>
          <w:rFonts w:ascii="Times New Roman" w:eastAsia="Calibri" w:hAnsi="Times New Roman" w:cs="Times New Roman"/>
          <w:noProof/>
        </w:rPr>
        <w:t>projekcie umowy</w:t>
      </w:r>
      <w:r w:rsidRPr="00C70026">
        <w:rPr>
          <w:rFonts w:ascii="Times New Roman" w:eastAsia="Calibri" w:hAnsi="Times New Roman" w:cs="Times New Roman"/>
          <w:noProof/>
        </w:rPr>
        <w:t xml:space="preserve"> sta</w:t>
      </w:r>
      <w:r>
        <w:rPr>
          <w:rFonts w:ascii="Times New Roman" w:eastAsia="Calibri" w:hAnsi="Times New Roman" w:cs="Times New Roman"/>
          <w:noProof/>
        </w:rPr>
        <w:t xml:space="preserve">nowiącym załączniki nr 2 </w:t>
      </w:r>
      <w:r w:rsidRPr="00C70026">
        <w:rPr>
          <w:rFonts w:ascii="Times New Roman" w:eastAsia="Calibri" w:hAnsi="Times New Roman" w:cs="Times New Roman"/>
          <w:noProof/>
        </w:rPr>
        <w:t>do SWZ.</w:t>
      </w:r>
    </w:p>
    <w:p w14:paraId="7681B55B"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noProof/>
        </w:rPr>
        <w:t>Podana cena oferty netto, zamieszczona w Formularzu asortymentowo - cenowym będzie niezmienna przez cały okres obowiązywania umowy na realizację przedmiotowego zamówienia.</w:t>
      </w:r>
    </w:p>
    <w:p w14:paraId="691759FE"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Cena musi zawierać wszystkie koszty związane z realizacją przedmiotu zamówienia.</w:t>
      </w:r>
    </w:p>
    <w:p w14:paraId="3FE461E1" w14:textId="77777777" w:rsidR="00035888" w:rsidRPr="00C70026" w:rsidRDefault="00035888" w:rsidP="00035888">
      <w:pPr>
        <w:numPr>
          <w:ilvl w:val="3"/>
          <w:numId w:val="54"/>
        </w:numPr>
        <w:tabs>
          <w:tab w:val="left" w:pos="360"/>
        </w:tabs>
        <w:suppressAutoHyphens/>
        <w:autoSpaceDN w:val="0"/>
        <w:spacing w:after="0" w:line="240" w:lineRule="auto"/>
        <w:ind w:left="357" w:hanging="357"/>
        <w:contextualSpacing/>
        <w:jc w:val="both"/>
        <w:textAlignment w:val="baseline"/>
        <w:rPr>
          <w:rFonts w:ascii="Times New Roman" w:eastAsia="Calibri" w:hAnsi="Times New Roman" w:cs="Times New Roman"/>
        </w:rPr>
      </w:pPr>
      <w:r w:rsidRPr="00C70026">
        <w:rPr>
          <w:rFonts w:ascii="Times New Roman" w:eastAsia="Calibri"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378BD133" w14:textId="77777777" w:rsidR="00035888" w:rsidRPr="00C70026" w:rsidRDefault="00035888" w:rsidP="00035888">
      <w:pPr>
        <w:numPr>
          <w:ilvl w:val="0"/>
          <w:numId w:val="14"/>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09E570EA" w14:textId="77777777" w:rsidR="00035888" w:rsidRPr="00C70026" w:rsidRDefault="00035888" w:rsidP="00035888">
      <w:pPr>
        <w:numPr>
          <w:ilvl w:val="0"/>
          <w:numId w:val="14"/>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42297D40" w14:textId="77777777" w:rsidR="00035888" w:rsidRPr="00C70026" w:rsidRDefault="00035888" w:rsidP="00035888">
      <w:pPr>
        <w:numPr>
          <w:ilvl w:val="0"/>
          <w:numId w:val="14"/>
        </w:numPr>
        <w:autoSpaceDE w:val="0"/>
        <w:autoSpaceDN w:val="0"/>
        <w:adjustRightInd w:val="0"/>
        <w:spacing w:after="0" w:line="240" w:lineRule="auto"/>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078BB042" w14:textId="774E48D8" w:rsidR="000327E4" w:rsidRDefault="00035888" w:rsidP="00035888">
      <w:pPr>
        <w:numPr>
          <w:ilvl w:val="0"/>
          <w:numId w:val="14"/>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C70026">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114D736B" w14:textId="77777777" w:rsidR="00035888" w:rsidRPr="00035888" w:rsidRDefault="00035888" w:rsidP="00035888">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F67D1E" w14:paraId="2632F170" w14:textId="77777777" w:rsidTr="00F67D1E">
        <w:tc>
          <w:tcPr>
            <w:tcW w:w="9747" w:type="dxa"/>
            <w:shd w:val="clear" w:color="auto" w:fill="EAF1DD" w:themeFill="accent3" w:themeFillTint="33"/>
          </w:tcPr>
          <w:p w14:paraId="289CB2DC" w14:textId="77777777" w:rsidR="007A6F4A" w:rsidRPr="00F67D1E"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F67D1E"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44202E" w14:textId="77777777" w:rsidR="00035888" w:rsidRPr="001E6ADE" w:rsidRDefault="00035888" w:rsidP="00035888">
      <w:pPr>
        <w:keepLines/>
        <w:numPr>
          <w:ilvl w:val="0"/>
          <w:numId w:val="36"/>
        </w:numPr>
        <w:spacing w:before="60" w:after="60" w:line="240" w:lineRule="auto"/>
        <w:ind w:right="-1"/>
        <w:jc w:val="both"/>
        <w:rPr>
          <w:rFonts w:ascii="Times New Roman" w:eastAsia="Calibri" w:hAnsi="Times New Roman" w:cs="Times New Roman"/>
          <w:u w:val="single"/>
        </w:rPr>
      </w:pPr>
      <w:r w:rsidRPr="00AF67D3">
        <w:rPr>
          <w:rFonts w:ascii="Times New Roman" w:eastAsia="Calibri" w:hAnsi="Times New Roman" w:cs="Times New Roman"/>
          <w:lang w:eastAsia="ar-SA"/>
        </w:rPr>
        <w:t>Po stwierdzeniu ważności ofert oraz spełnieniu wymagań niniejszej SWZ, Komisja Przetargowa Zamawiającego d</w:t>
      </w:r>
      <w:r>
        <w:rPr>
          <w:rFonts w:ascii="Times New Roman" w:eastAsia="Calibri" w:hAnsi="Times New Roman" w:cs="Times New Roman"/>
          <w:lang w:eastAsia="ar-SA"/>
        </w:rPr>
        <w:t>okona oceny merytorycznej ofert.</w:t>
      </w:r>
    </w:p>
    <w:p w14:paraId="55936D50" w14:textId="77777777" w:rsidR="00035888" w:rsidRPr="00495F93" w:rsidRDefault="00035888" w:rsidP="00035888">
      <w:pPr>
        <w:numPr>
          <w:ilvl w:val="0"/>
          <w:numId w:val="36"/>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13D5766C" w14:textId="77777777" w:rsidR="00035888" w:rsidRPr="00495F93" w:rsidRDefault="00035888" w:rsidP="00035888">
      <w:pPr>
        <w:spacing w:before="60" w:after="0" w:line="240" w:lineRule="auto"/>
        <w:ind w:left="357"/>
        <w:jc w:val="both"/>
        <w:rPr>
          <w:rFonts w:ascii="Times New Roman" w:eastAsia="Times New Roman" w:hAnsi="Times New Roman"/>
          <w:b/>
          <w:bCs/>
          <w:szCs w:val="24"/>
          <w:lang w:eastAsia="pl-PL"/>
        </w:rPr>
      </w:pPr>
    </w:p>
    <w:p w14:paraId="7F2CD756" w14:textId="77777777" w:rsidR="00035888" w:rsidRPr="00495F93" w:rsidRDefault="00035888" w:rsidP="00035888">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764DF0BB" w14:textId="77777777" w:rsidR="00035888" w:rsidRPr="00495F93" w:rsidRDefault="00035888" w:rsidP="00035888">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271924C1" w14:textId="77777777" w:rsidR="00035888" w:rsidRPr="00495F93" w:rsidRDefault="00035888" w:rsidP="00035888">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0AA3CC78" w14:textId="77777777" w:rsidR="00035888" w:rsidRPr="00AF67D3" w:rsidRDefault="00035888" w:rsidP="00035888">
      <w:pPr>
        <w:keepLines/>
        <w:spacing w:before="60" w:after="60" w:line="240" w:lineRule="auto"/>
        <w:ind w:right="-1"/>
        <w:jc w:val="both"/>
        <w:rPr>
          <w:rFonts w:ascii="Times New Roman" w:eastAsia="Calibri" w:hAnsi="Times New Roman" w:cs="Times New Roman"/>
          <w:u w:val="single"/>
        </w:rPr>
      </w:pPr>
    </w:p>
    <w:p w14:paraId="48E7CE97"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7FED5D21"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501AB8DE"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2C32FC7C"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B0CE0BD"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67545"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109DC444" w14:textId="77777777" w:rsidR="00035888" w:rsidRPr="00AF67D3" w:rsidRDefault="00035888" w:rsidP="00035888">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4541156" w14:textId="7D0D3813" w:rsidR="00065B52" w:rsidRPr="00035888" w:rsidRDefault="00035888" w:rsidP="00F15639">
      <w:pPr>
        <w:numPr>
          <w:ilvl w:val="0"/>
          <w:numId w:val="36"/>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W przypadku bra</w:t>
      </w:r>
      <w:r>
        <w:rPr>
          <w:rFonts w:ascii="Times New Roman" w:eastAsia="Calibri" w:hAnsi="Times New Roman" w:cs="Times New Roman"/>
          <w:color w:val="000000"/>
        </w:rPr>
        <w:t>ku zgody, o której mowa w pkt. 9</w:t>
      </w:r>
      <w:r w:rsidRPr="00AF67D3">
        <w:rPr>
          <w:rFonts w:ascii="Times New Roman" w:eastAsia="Calibri" w:hAnsi="Times New Roman" w:cs="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625ADD23" w14:textId="77777777" w:rsidR="00065B52" w:rsidRPr="00F67D1E" w:rsidRDefault="00065B52" w:rsidP="00F15639">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F67D1E" w14:paraId="149E018B" w14:textId="77777777" w:rsidTr="00E91079">
        <w:tc>
          <w:tcPr>
            <w:tcW w:w="9747" w:type="dxa"/>
            <w:shd w:val="clear" w:color="auto" w:fill="EAF1DD" w:themeFill="accent3" w:themeFillTint="33"/>
          </w:tcPr>
          <w:p w14:paraId="18F912C1" w14:textId="77777777" w:rsidR="00F347C6" w:rsidRPr="00F67D1E"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F67D1E"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11213893" w14:textId="77777777" w:rsidR="00F67D1E" w:rsidRPr="00F67D1E" w:rsidRDefault="00F67D1E" w:rsidP="00E344CB">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p>
    <w:p w14:paraId="42841294"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zawiera umowę̨ w sprawie zamówienie publicznego, z uwzględnieniem art. 577 uPzp, w terminie nie krótszym niż̇ 5 dni od dnia przesłania zawiadomienia o wyborze najkorzystniejszej oferty, jeżeli zawiadomienie to zostało przesłane przy użyciu środków komunikacji elektronicznej, jeżeli zostało przesłane w inny sposób. </w:t>
      </w:r>
    </w:p>
    <w:p w14:paraId="5FC993ED"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może zawrzeć́ umowę̨ w sprawie zamówienia publicznego przed upływem terminu, o którym mowa w ust. 1, jeżeli w postepowaniu o udzielenie zamówienia złożono tylko jedną ofertę̨. </w:t>
      </w:r>
    </w:p>
    <w:p w14:paraId="533CD4F8"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5FC3212F"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BDCE1E9"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43D39FAE" w14:textId="77777777" w:rsidR="00F67D1E" w:rsidRPr="00F67D1E" w:rsidRDefault="00F67D1E" w:rsidP="00E344CB">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3CD31B30" w14:textId="51FC071B" w:rsidR="00EB1120" w:rsidRPr="00F67D1E" w:rsidRDefault="00EB1120" w:rsidP="00E344CB">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rsidRPr="00F67D1E" w14:paraId="26EBB072" w14:textId="77777777" w:rsidTr="005138B3">
        <w:tc>
          <w:tcPr>
            <w:tcW w:w="9781" w:type="dxa"/>
            <w:shd w:val="clear" w:color="auto" w:fill="EAF1DD" w:themeFill="accent3" w:themeFillTint="33"/>
          </w:tcPr>
          <w:p w14:paraId="09C6C620" w14:textId="77777777" w:rsidR="00EB1120" w:rsidRPr="00F67D1E"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F67D1E" w:rsidRDefault="00EB1120" w:rsidP="000A531B">
            <w:pPr>
              <w:pStyle w:val="Akapitzlist"/>
              <w:keepNext/>
              <w:keepLines/>
              <w:numPr>
                <w:ilvl w:val="0"/>
                <w:numId w:val="2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POUCZENIE O ŚRODKACH OCHRONY PRAWNEJ</w:t>
            </w:r>
            <w:r w:rsidR="00652190" w:rsidRPr="00F67D1E">
              <w:rPr>
                <w:rFonts w:ascii="Times New Roman" w:eastAsia="Times New Roman" w:hAnsi="Times New Roman" w:cs="Times New Roman"/>
                <w:b/>
                <w:bCs/>
                <w:lang w:eastAsia="ar-SA"/>
              </w:rPr>
              <w:t xml:space="preserve"> PRZYSŁUGUJĄCYCH WYKONAWCY</w:t>
            </w:r>
          </w:p>
          <w:p w14:paraId="30181508" w14:textId="77777777" w:rsidR="00EB1120" w:rsidRPr="00F67D1E" w:rsidRDefault="00EB1120" w:rsidP="00EB1120">
            <w:pPr>
              <w:autoSpaceDE w:val="0"/>
              <w:rPr>
                <w:rFonts w:ascii="Times New Roman" w:eastAsia="Calibri" w:hAnsi="Times New Roman" w:cs="Times New Roman"/>
              </w:rPr>
            </w:pPr>
          </w:p>
        </w:tc>
      </w:tr>
    </w:tbl>
    <w:p w14:paraId="3ADCC567" w14:textId="77777777" w:rsidR="0028681B" w:rsidRPr="00F67D1E"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F67D1E">
        <w:rPr>
          <w:rFonts w:ascii="Times New Roman" w:eastAsia="Calibri" w:hAnsi="Times New Roman" w:cs="Times New Roman"/>
          <w:color w:val="000000"/>
        </w:rPr>
        <w:t xml:space="preserve"> przez Zamawiającego przepisów uP</w:t>
      </w:r>
      <w:r w:rsidRPr="00F67D1E">
        <w:rPr>
          <w:rFonts w:ascii="Times New Roman" w:eastAsia="Calibri" w:hAnsi="Times New Roman" w:cs="Times New Roman"/>
          <w:color w:val="000000"/>
        </w:rPr>
        <w:t xml:space="preserve">zp. </w:t>
      </w:r>
    </w:p>
    <w:p w14:paraId="57AD1FA1"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Odwołanie przysługuje na: </w:t>
      </w:r>
    </w:p>
    <w:p w14:paraId="27A349EB" w14:textId="60258333" w:rsidR="00231520" w:rsidRPr="00F67D1E" w:rsidRDefault="00231520"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niezgodną z przepisami ustawy czynność́</w:t>
      </w:r>
      <w:r w:rsidR="00D00696" w:rsidRPr="00F67D1E">
        <w:rPr>
          <w:rFonts w:ascii="Times New Roman" w:eastAsia="Calibri" w:hAnsi="Times New Roman" w:cs="Times New Roman"/>
          <w:color w:val="000000"/>
          <w:lang w:eastAsia="pl-PL"/>
        </w:rPr>
        <w:t xml:space="preserve"> Zamawiającego, podjętą w postę</w:t>
      </w:r>
      <w:r w:rsidRPr="00F67D1E">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F67D1E" w:rsidRDefault="008A00F6"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zaniechanie czynności w postę</w:t>
      </w:r>
      <w:r w:rsidR="00231520" w:rsidRPr="00F67D1E">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Odwołanie wnosi się̨ do Prezesa Krajowej Izby Odwoł</w:t>
      </w:r>
      <w:r w:rsidR="00652190" w:rsidRPr="00F67D1E">
        <w:rPr>
          <w:rFonts w:ascii="Times New Roman" w:eastAsia="Calibri" w:hAnsi="Times New Roman" w:cs="Times New Roman"/>
          <w:color w:val="000000"/>
        </w:rPr>
        <w:t xml:space="preserve">awczej w formie pisemnej, </w:t>
      </w:r>
      <w:r w:rsidRPr="00F67D1E">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sidRPr="00F67D1E">
        <w:rPr>
          <w:rFonts w:ascii="Times New Roman" w:eastAsia="Calibri" w:hAnsi="Times New Roman" w:cs="Times New Roman"/>
          <w:color w:val="000000"/>
        </w:rPr>
        <w:t>u</w:t>
      </w:r>
      <w:r w:rsidR="00A16E58" w:rsidRPr="00F67D1E">
        <w:rPr>
          <w:rFonts w:ascii="Times New Roman" w:eastAsia="Calibri" w:hAnsi="Times New Roman" w:cs="Times New Roman"/>
          <w:color w:val="000000"/>
        </w:rPr>
        <w:t>P</w:t>
      </w:r>
      <w:r w:rsidRPr="00F67D1E">
        <w:rPr>
          <w:rFonts w:ascii="Times New Roman" w:eastAsia="Calibri" w:hAnsi="Times New Roman" w:cs="Times New Roman"/>
          <w:color w:val="000000"/>
        </w:rPr>
        <w:t>zp</w:t>
      </w:r>
      <w:r w:rsidR="0093358F" w:rsidRPr="00F67D1E">
        <w:rPr>
          <w:rFonts w:ascii="Times New Roman" w:eastAsia="Calibri" w:hAnsi="Times New Roman" w:cs="Times New Roman"/>
          <w:color w:val="000000"/>
        </w:rPr>
        <w:t>, stronom oraz uczestnikom postę</w:t>
      </w:r>
      <w:r w:rsidRPr="00F67D1E">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Szczegółowe informacje dotyczące środków ochrony prawnej określone są w Dzia</w:t>
      </w:r>
      <w:r w:rsidR="00D94A3D" w:rsidRPr="00F67D1E">
        <w:rPr>
          <w:rFonts w:ascii="Times New Roman" w:eastAsia="Calibri" w:hAnsi="Times New Roman" w:cs="Times New Roman"/>
          <w:color w:val="000000"/>
        </w:rPr>
        <w:t>le IX „Środki ochrony prawnej” uP</w:t>
      </w:r>
      <w:r w:rsidRPr="00F67D1E">
        <w:rPr>
          <w:rFonts w:ascii="Times New Roman" w:eastAsia="Calibri" w:hAnsi="Times New Roman" w:cs="Times New Roman"/>
          <w:color w:val="000000"/>
        </w:rPr>
        <w:t xml:space="preserve">zp. </w:t>
      </w:r>
      <w:bookmarkStart w:id="23" w:name="__RefHeading__86_381024118"/>
      <w:bookmarkEnd w:id="23"/>
    </w:p>
    <w:p w14:paraId="457CDBE0" w14:textId="77777777" w:rsidR="00E344CB" w:rsidRPr="00F67D1E" w:rsidRDefault="00E344CB" w:rsidP="00E344CB">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F67D1E" w14:paraId="12A0E429" w14:textId="77777777" w:rsidTr="000F6735">
        <w:tc>
          <w:tcPr>
            <w:tcW w:w="9747" w:type="dxa"/>
            <w:shd w:val="clear" w:color="auto" w:fill="E4EDD3"/>
          </w:tcPr>
          <w:p w14:paraId="76B9540D"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WYMAGANIA DOTYCZACE ZABEZPIECZENIA NALEŻYTEGO WYKONANIA UMOWY</w:t>
            </w:r>
          </w:p>
          <w:p w14:paraId="5A8A9C74"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F67D1E"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F67D1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F67D1E"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F67D1E" w14:paraId="451A36EB" w14:textId="77777777" w:rsidTr="000F6735">
        <w:trPr>
          <w:trHeight w:val="399"/>
        </w:trPr>
        <w:tc>
          <w:tcPr>
            <w:tcW w:w="9747" w:type="dxa"/>
            <w:shd w:val="clear" w:color="auto" w:fill="E4EDD3"/>
            <w:vAlign w:val="center"/>
          </w:tcPr>
          <w:p w14:paraId="45DCC7CC" w14:textId="77777777" w:rsidR="005D20B9" w:rsidRPr="00F67D1E"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lastRenderedPageBreak/>
              <w:t xml:space="preserve">              </w:t>
            </w:r>
          </w:p>
          <w:p w14:paraId="41E9B82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POUCZENIE O KLAUZULI INFORMACYJNEJ </w:t>
            </w:r>
            <w:r w:rsidR="003029E7" w:rsidRPr="00F67D1E">
              <w:rPr>
                <w:rFonts w:ascii="Times New Roman" w:eastAsia="Times New Roman" w:hAnsi="Times New Roman" w:cs="Times New Roman"/>
                <w:b/>
                <w:bCs/>
                <w:lang w:eastAsia="ar-SA"/>
              </w:rPr>
              <w:t xml:space="preserve">Z ART. 13 RODO DO ZASTOSOWANIA </w:t>
            </w:r>
            <w:r w:rsidRPr="00F67D1E">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C05FFE4" w14:textId="77777777" w:rsidR="00E344CB" w:rsidRDefault="00E344CB" w:rsidP="00E344CB">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67D1E" w:rsidRDefault="003E4209" w:rsidP="00E344CB">
      <w:pPr>
        <w:numPr>
          <w:ilvl w:val="0"/>
          <w:numId w:val="27"/>
        </w:numPr>
        <w:suppressAutoHyphens/>
        <w:autoSpaceDN w:val="0"/>
        <w:spacing w:after="0" w:line="240"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Zamawiający przestrzegając przepisów ustawy z dnia 10 maja 2018r. o ochronie d</w:t>
      </w:r>
      <w:r w:rsidR="0093358F" w:rsidRPr="00F67D1E">
        <w:rPr>
          <w:rFonts w:ascii="Times New Roman" w:eastAsia="Calibri" w:hAnsi="Times New Roman" w:cs="Times New Roman"/>
          <w:color w:val="000000"/>
          <w:spacing w:val="-2"/>
        </w:rPr>
        <w:t>anych osobowych (Dz.U. z 2019</w:t>
      </w:r>
      <w:r w:rsidRPr="00F67D1E">
        <w:rPr>
          <w:rFonts w:ascii="Times New Roman" w:eastAsia="Calibri" w:hAnsi="Times New Roman" w:cs="Times New Roman"/>
          <w:color w:val="000000"/>
          <w:spacing w:val="-2"/>
        </w:rPr>
        <w:t xml:space="preserve"> r., poz. 1</w:t>
      </w:r>
      <w:r w:rsidR="00D00696" w:rsidRPr="00F67D1E">
        <w:rPr>
          <w:rFonts w:ascii="Times New Roman" w:eastAsia="Calibri" w:hAnsi="Times New Roman" w:cs="Times New Roman"/>
          <w:color w:val="000000"/>
          <w:spacing w:val="-2"/>
        </w:rPr>
        <w:t>781</w:t>
      </w:r>
      <w:r w:rsidRPr="00F67D1E">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67D1E" w:rsidRDefault="003E4209" w:rsidP="00E344CB">
      <w:pPr>
        <w:numPr>
          <w:ilvl w:val="0"/>
          <w:numId w:val="27"/>
        </w:numPr>
        <w:suppressAutoHyphens/>
        <w:autoSpaceDN w:val="0"/>
        <w:spacing w:after="0" w:line="240"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67D1E" w:rsidRDefault="003E4209" w:rsidP="00E344CB">
      <w:pPr>
        <w:numPr>
          <w:ilvl w:val="0"/>
          <w:numId w:val="27"/>
        </w:numPr>
        <w:suppressAutoHyphens/>
        <w:autoSpaceDN w:val="0"/>
        <w:spacing w:after="0" w:line="240"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u w:val="single"/>
        </w:rPr>
        <w:t>KLAUZULA INFORMACYJNA w zakresie danych osobowych</w:t>
      </w:r>
      <w:r w:rsidRPr="00F67D1E">
        <w:rPr>
          <w:rFonts w:ascii="Times New Roman" w:eastAsia="Calibri" w:hAnsi="Times New Roman" w:cs="Times New Roman"/>
          <w:color w:val="000000"/>
          <w:spacing w:val="-2"/>
        </w:rPr>
        <w:t>:</w:t>
      </w:r>
    </w:p>
    <w:p w14:paraId="59A621A2" w14:textId="77777777" w:rsidR="003E4209" w:rsidRPr="00F67D1E" w:rsidRDefault="003E4209" w:rsidP="00E344CB">
      <w:pPr>
        <w:suppressAutoHyphens/>
        <w:autoSpaceDN w:val="0"/>
        <w:spacing w:after="0" w:line="240" w:lineRule="auto"/>
        <w:ind w:left="284"/>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w:t>
      </w:r>
    </w:p>
    <w:p w14:paraId="55652A47"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b/>
          <w:color w:val="000000"/>
          <w:lang w:eastAsia="pl-PL"/>
        </w:rPr>
        <w:t>administratorem</w:t>
      </w:r>
      <w:r w:rsidRPr="00F67D1E">
        <w:rPr>
          <w:rFonts w:ascii="Times New Roman" w:eastAsia="Times New Roman" w:hAnsi="Times New Roman" w:cs="Times New Roman"/>
          <w:color w:val="000000"/>
          <w:lang w:eastAsia="pl-PL"/>
        </w:rPr>
        <w:t xml:space="preserve"> Pani/Pana danych osobowych jest </w:t>
      </w:r>
      <w:r w:rsidRPr="00F67D1E">
        <w:rPr>
          <w:rFonts w:ascii="Times New Roman" w:eastAsia="Times New Roman" w:hAnsi="Times New Roman" w:cs="Times New Roman"/>
          <w:b/>
          <w:color w:val="000000"/>
          <w:lang w:eastAsia="pl-PL"/>
        </w:rPr>
        <w:t>Wojewódzki Szpital Specjalistyczny we Wrocławiu ul. H. Kamieńskiego 73a, 51-124 Wrocław</w:t>
      </w:r>
      <w:r w:rsidRPr="00F67D1E">
        <w:rPr>
          <w:rFonts w:ascii="Times New Roman" w:eastAsia="Times New Roman" w:hAnsi="Times New Roman" w:cs="Times New Roman"/>
          <w:color w:val="000000"/>
          <w:lang w:eastAsia="pl-PL"/>
        </w:rPr>
        <w:t>;</w:t>
      </w:r>
    </w:p>
    <w:p w14:paraId="2513CB3F" w14:textId="59D99DBB"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b/>
          <w:color w:val="000000"/>
          <w:lang w:eastAsia="pl-PL"/>
        </w:rPr>
        <w:t>inspektorem ochrony danych osobowych</w:t>
      </w:r>
      <w:r w:rsidRPr="00F67D1E">
        <w:rPr>
          <w:rFonts w:ascii="Times New Roman" w:eastAsia="Times New Roman" w:hAnsi="Times New Roman" w:cs="Times New Roman"/>
          <w:color w:val="000000"/>
          <w:lang w:eastAsia="pl-PL"/>
        </w:rPr>
        <w:t xml:space="preserve"> w Wojewódzkim Szpitalu Specjalistycznym we Wrocławiu jest </w:t>
      </w:r>
      <w:r w:rsidRPr="00F67D1E">
        <w:rPr>
          <w:rFonts w:ascii="Times New Roman" w:eastAsia="Times New Roman" w:hAnsi="Times New Roman" w:cs="Times New Roman"/>
          <w:b/>
          <w:color w:val="000000"/>
          <w:lang w:eastAsia="pl-PL"/>
        </w:rPr>
        <w:t xml:space="preserve">Krzysztof Glubiak kontakt: </w:t>
      </w:r>
      <w:hyperlink r:id="rId24" w:history="1">
        <w:r w:rsidRPr="00F67D1E">
          <w:rPr>
            <w:rFonts w:ascii="Times New Roman" w:eastAsia="Calibri" w:hAnsi="Times New Roman" w:cs="Times New Roman"/>
            <w:b/>
            <w:color w:val="0000FF"/>
            <w:u w:val="single"/>
            <w:shd w:val="clear" w:color="auto" w:fill="FFFFFF"/>
          </w:rPr>
          <w:t>iodo@wssk.wroc.pl</w:t>
        </w:r>
      </w:hyperlink>
      <w:r w:rsidRPr="00F67D1E">
        <w:rPr>
          <w:rFonts w:ascii="Times New Roman" w:eastAsia="Calibri" w:hAnsi="Times New Roman" w:cs="Times New Roman"/>
          <w:b/>
          <w:color w:val="000000"/>
          <w:shd w:val="clear" w:color="auto" w:fill="FFFFFF"/>
        </w:rPr>
        <w:t xml:space="preserve"> </w:t>
      </w:r>
      <w:r w:rsidR="00930B78" w:rsidRPr="00F67D1E">
        <w:rPr>
          <w:rFonts w:ascii="Times New Roman" w:eastAsia="Calibri" w:hAnsi="Times New Roman" w:cs="Times New Roman"/>
          <w:b/>
          <w:color w:val="000000"/>
          <w:shd w:val="clear" w:color="auto" w:fill="FFFFFF"/>
        </w:rPr>
        <w:t xml:space="preserve">tel. </w:t>
      </w:r>
      <w:r w:rsidRPr="00F67D1E">
        <w:rPr>
          <w:rFonts w:ascii="Times New Roman" w:eastAsia="Times New Roman" w:hAnsi="Times New Roman" w:cs="Times New Roman"/>
          <w:b/>
          <w:color w:val="000000"/>
          <w:lang w:eastAsia="pl-PL"/>
        </w:rPr>
        <w:t>661</w:t>
      </w:r>
      <w:r w:rsidR="007F1632" w:rsidRPr="00F67D1E">
        <w:rPr>
          <w:rFonts w:ascii="Times New Roman" w:eastAsia="Times New Roman" w:hAnsi="Times New Roman" w:cs="Times New Roman"/>
          <w:b/>
          <w:color w:val="000000"/>
          <w:lang w:eastAsia="pl-PL"/>
        </w:rPr>
        <w:t> </w:t>
      </w:r>
      <w:r w:rsidRPr="00F67D1E">
        <w:rPr>
          <w:rFonts w:ascii="Times New Roman" w:eastAsia="Times New Roman" w:hAnsi="Times New Roman" w:cs="Times New Roman"/>
          <w:b/>
          <w:color w:val="000000"/>
          <w:lang w:eastAsia="pl-PL"/>
        </w:rPr>
        <w:t>924</w:t>
      </w:r>
      <w:r w:rsidR="007F1632" w:rsidRPr="00F67D1E">
        <w:rPr>
          <w:rFonts w:ascii="Times New Roman" w:eastAsia="Times New Roman" w:hAnsi="Times New Roman" w:cs="Times New Roman"/>
          <w:b/>
          <w:color w:val="000000"/>
          <w:lang w:eastAsia="pl-PL"/>
        </w:rPr>
        <w:t xml:space="preserve"> </w:t>
      </w:r>
      <w:r w:rsidRPr="00F67D1E">
        <w:rPr>
          <w:rFonts w:ascii="Times New Roman" w:eastAsia="Times New Roman" w:hAnsi="Times New Roman" w:cs="Times New Roman"/>
          <w:b/>
          <w:color w:val="000000"/>
          <w:lang w:eastAsia="pl-PL"/>
        </w:rPr>
        <w:t>273</w:t>
      </w:r>
      <w:r w:rsidRPr="00F67D1E">
        <w:rPr>
          <w:rFonts w:ascii="Times New Roman" w:eastAsia="Times New Roman" w:hAnsi="Times New Roman" w:cs="Times New Roman"/>
          <w:i/>
          <w:color w:val="000000"/>
          <w:lang w:eastAsia="pl-PL"/>
        </w:rPr>
        <w:t xml:space="preserve"> (</w:t>
      </w:r>
      <w:r w:rsidRPr="00F67D1E">
        <w:rPr>
          <w:rFonts w:ascii="Times New Roman" w:eastAsia="Calibri" w:hAnsi="Times New Roman" w:cs="Times New Roman"/>
          <w:i/>
          <w:color w:val="000000"/>
        </w:rPr>
        <w:t xml:space="preserve">informacja w tym zakresie jest wymagana, jeżeli w odniesieniu do danego administratora lub podmiotu przetwarzającego </w:t>
      </w:r>
      <w:r w:rsidRPr="00F67D1E">
        <w:rPr>
          <w:rFonts w:ascii="Times New Roman" w:eastAsia="Times New Roman" w:hAnsi="Times New Roman" w:cs="Times New Roman"/>
          <w:i/>
          <w:color w:val="000000"/>
          <w:lang w:eastAsia="pl-PL"/>
        </w:rPr>
        <w:t>istnieje obowiązek wyznaczenia inspektora ochrony danych osobowych.)</w:t>
      </w:r>
      <w:r w:rsidRPr="00F67D1E">
        <w:rPr>
          <w:rFonts w:ascii="Times New Roman" w:eastAsia="Times New Roman" w:hAnsi="Times New Roman" w:cs="Times New Roman"/>
          <w:color w:val="000000"/>
          <w:lang w:eastAsia="pl-PL"/>
        </w:rPr>
        <w:t>;</w:t>
      </w:r>
    </w:p>
    <w:p w14:paraId="0369077B" w14:textId="0AA3B5A9"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Pani/Pana dane osobowe przetwarzane będą na podstawie art. 6 ust. 1 lit. c</w:t>
      </w:r>
      <w:r w:rsidRPr="00F67D1E">
        <w:rPr>
          <w:rFonts w:ascii="Times New Roman" w:eastAsia="Times New Roman" w:hAnsi="Times New Roman" w:cs="Times New Roman"/>
          <w:i/>
          <w:color w:val="000000"/>
          <w:lang w:eastAsia="pl-PL"/>
        </w:rPr>
        <w:t xml:space="preserve"> </w:t>
      </w:r>
      <w:r w:rsidRPr="00F67D1E">
        <w:rPr>
          <w:rFonts w:ascii="Times New Roman" w:eastAsia="Times New Roman" w:hAnsi="Times New Roman" w:cs="Times New Roman"/>
          <w:color w:val="000000"/>
          <w:lang w:eastAsia="pl-PL"/>
        </w:rPr>
        <w:t xml:space="preserve">RODO w celu </w:t>
      </w:r>
      <w:r w:rsidRPr="00F67D1E">
        <w:rPr>
          <w:rFonts w:ascii="Times New Roman" w:eastAsia="Calibri" w:hAnsi="Times New Roman" w:cs="Times New Roman"/>
          <w:color w:val="000000"/>
        </w:rPr>
        <w:t xml:space="preserve">związanym z postępowaniem o udzielenie zamówienia publicznego </w:t>
      </w:r>
      <w:r w:rsidR="007F1632" w:rsidRPr="00F67D1E">
        <w:rPr>
          <w:rFonts w:ascii="Times New Roman" w:eastAsia="Calibri" w:hAnsi="Times New Roman" w:cs="Times New Roman"/>
          <w:b/>
          <w:color w:val="000000"/>
        </w:rPr>
        <w:t>Szp/FZ</w:t>
      </w:r>
      <w:r w:rsidR="00EC0F60" w:rsidRPr="00F67D1E">
        <w:rPr>
          <w:rFonts w:ascii="Times New Roman" w:eastAsia="Calibri" w:hAnsi="Times New Roman" w:cs="Times New Roman"/>
          <w:b/>
          <w:color w:val="000000"/>
        </w:rPr>
        <w:t>-</w:t>
      </w:r>
      <w:r w:rsidR="00E344CB">
        <w:rPr>
          <w:rFonts w:ascii="Times New Roman" w:eastAsia="Calibri" w:hAnsi="Times New Roman" w:cs="Times New Roman"/>
          <w:b/>
          <w:color w:val="000000"/>
        </w:rPr>
        <w:t>44A</w:t>
      </w:r>
      <w:r w:rsidRPr="00F67D1E">
        <w:rPr>
          <w:rFonts w:ascii="Times New Roman" w:eastAsia="Calibri" w:hAnsi="Times New Roman" w:cs="Times New Roman"/>
          <w:b/>
          <w:color w:val="000000"/>
        </w:rPr>
        <w:t>/2021</w:t>
      </w:r>
      <w:r w:rsidRPr="00F67D1E">
        <w:rPr>
          <w:rFonts w:ascii="Times New Roman" w:eastAsia="Calibri" w:hAnsi="Times New Roman" w:cs="Times New Roman"/>
          <w:i/>
          <w:color w:val="000000"/>
        </w:rPr>
        <w:t xml:space="preserve"> </w:t>
      </w:r>
      <w:r w:rsidRPr="00F67D1E">
        <w:rPr>
          <w:rFonts w:ascii="Times New Roman" w:eastAsia="Calibri" w:hAnsi="Times New Roman" w:cs="Times New Roman"/>
          <w:color w:val="000000"/>
        </w:rPr>
        <w:t>prowadzonym w trybie przetargu nieograniczonego;</w:t>
      </w:r>
    </w:p>
    <w:p w14:paraId="6F50BA1F"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67D1E">
        <w:rPr>
          <w:rFonts w:ascii="Times New Roman" w:eastAsia="Times New Roman" w:hAnsi="Times New Roman" w:cs="Times New Roman"/>
          <w:b/>
          <w:color w:val="000000"/>
          <w:lang w:eastAsia="pl-PL"/>
        </w:rPr>
        <w:t xml:space="preserve">art. 18 oraz art. 74 </w:t>
      </w:r>
      <w:r w:rsidRPr="00F67D1E">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Pani/Pana dane osobowe będą przechowywane, zgodnie z </w:t>
      </w:r>
      <w:r w:rsidRPr="00F67D1E">
        <w:rPr>
          <w:rFonts w:ascii="Times New Roman" w:eastAsia="Times New Roman" w:hAnsi="Times New Roman" w:cs="Times New Roman"/>
          <w:b/>
          <w:color w:val="000000"/>
          <w:lang w:eastAsia="pl-PL"/>
        </w:rPr>
        <w:t>art.</w:t>
      </w:r>
      <w:r w:rsidRPr="00F67D1E">
        <w:rPr>
          <w:rFonts w:ascii="Times New Roman" w:eastAsia="Times New Roman" w:hAnsi="Times New Roman" w:cs="Times New Roman"/>
          <w:color w:val="000000"/>
          <w:lang w:eastAsia="pl-PL"/>
        </w:rPr>
        <w:t xml:space="preserve"> </w:t>
      </w:r>
      <w:r w:rsidRPr="00F67D1E">
        <w:rPr>
          <w:rFonts w:ascii="Times New Roman" w:eastAsia="Times New Roman" w:hAnsi="Times New Roman" w:cs="Times New Roman"/>
          <w:b/>
          <w:color w:val="000000"/>
          <w:lang w:eastAsia="pl-PL"/>
        </w:rPr>
        <w:t xml:space="preserve">78 ust. 1 </w:t>
      </w:r>
      <w:r w:rsidRPr="00F67D1E">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67D1E">
        <w:rPr>
          <w:rFonts w:ascii="Times New Roman" w:eastAsia="Times New Roman" w:hAnsi="Times New Roman" w:cs="Times New Roman"/>
          <w:b/>
          <w:color w:val="000000"/>
          <w:lang w:eastAsia="pl-PL"/>
        </w:rPr>
        <w:t>art. 22 RODO</w:t>
      </w:r>
      <w:r w:rsidRPr="00F67D1E">
        <w:rPr>
          <w:rFonts w:ascii="Times New Roman" w:eastAsia="Times New Roman" w:hAnsi="Times New Roman" w:cs="Times New Roman"/>
          <w:color w:val="000000"/>
          <w:lang w:eastAsia="pl-PL"/>
        </w:rPr>
        <w:t>;</w:t>
      </w:r>
    </w:p>
    <w:p w14:paraId="717520E5"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posiada Pani/Pan:</w:t>
      </w:r>
    </w:p>
    <w:p w14:paraId="357BE6FB" w14:textId="77777777" w:rsidR="003E4209" w:rsidRPr="00F67D1E" w:rsidRDefault="003E4209" w:rsidP="00E344CB">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15 RODO</w:t>
      </w:r>
      <w:r w:rsidRPr="00F67D1E">
        <w:rPr>
          <w:rFonts w:ascii="Times New Roman" w:eastAsia="Times New Roman" w:hAnsi="Times New Roman" w:cs="Times New Roman"/>
          <w:lang w:eastAsia="pl-PL"/>
        </w:rPr>
        <w:t xml:space="preserve"> prawo dostępu do danych osobowych Pani/Pana dotyczących;</w:t>
      </w:r>
    </w:p>
    <w:p w14:paraId="6D58F356" w14:textId="77777777" w:rsidR="003E4209" w:rsidRPr="00F67D1E" w:rsidRDefault="003E4209" w:rsidP="00E344C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16 RODO</w:t>
      </w:r>
      <w:r w:rsidRPr="00F67D1E">
        <w:rPr>
          <w:rFonts w:ascii="Times New Roman" w:eastAsia="Times New Roman" w:hAnsi="Times New Roman" w:cs="Times New Roman"/>
          <w:lang w:eastAsia="pl-PL"/>
        </w:rPr>
        <w:t xml:space="preserve"> prawo do sprostowania Pani/Pana danych osobowych (</w:t>
      </w:r>
      <w:r w:rsidRPr="00F67D1E">
        <w:rPr>
          <w:rFonts w:ascii="Times New Roman" w:eastAsia="Times New Roman" w:hAnsi="Times New Roman" w:cs="Times New Roman"/>
          <w:i/>
          <w:lang w:eastAsia="pl-PL"/>
        </w:rPr>
        <w:t xml:space="preserve">skorzystanie z prawa do sprostowania nie może skutkować zmianą </w:t>
      </w:r>
      <w:r w:rsidRPr="00F67D1E">
        <w:rPr>
          <w:rFonts w:ascii="Times New Roman" w:eastAsia="Calibri" w:hAnsi="Times New Roman" w:cs="Times New Roman"/>
          <w:i/>
        </w:rPr>
        <w:t>wyniku postępowania</w:t>
      </w:r>
      <w:r w:rsidRPr="00F67D1E">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67D1E">
        <w:rPr>
          <w:rFonts w:ascii="Times New Roman" w:eastAsia="Times New Roman" w:hAnsi="Times New Roman" w:cs="Times New Roman"/>
          <w:lang w:eastAsia="pl-PL"/>
        </w:rPr>
        <w:t>);</w:t>
      </w:r>
    </w:p>
    <w:p w14:paraId="087C2760" w14:textId="77777777" w:rsidR="003E4209" w:rsidRPr="00F67D1E" w:rsidRDefault="003E4209" w:rsidP="00E344C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18 RODO</w:t>
      </w:r>
      <w:r w:rsidRPr="00F67D1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67D1E">
        <w:rPr>
          <w:rFonts w:ascii="Times New Roman" w:eastAsia="Times New Roman" w:hAnsi="Times New Roman" w:cs="Times New Roman"/>
          <w:b/>
          <w:lang w:eastAsia="pl-PL"/>
        </w:rPr>
        <w:t>18 ust. 2 RODO</w:t>
      </w:r>
      <w:r w:rsidRPr="00F67D1E">
        <w:rPr>
          <w:rFonts w:ascii="Times New Roman" w:eastAsia="Times New Roman" w:hAnsi="Times New Roman" w:cs="Times New Roman"/>
          <w:lang w:eastAsia="pl-PL"/>
        </w:rPr>
        <w:t xml:space="preserve"> (</w:t>
      </w:r>
      <w:r w:rsidRPr="00F67D1E">
        <w:rPr>
          <w:rFonts w:ascii="Times New Roman" w:eastAsia="Calibri" w:hAnsi="Times New Roman" w:cs="Times New Roman"/>
          <w:i/>
        </w:rPr>
        <w:t xml:space="preserve">prawo do ograniczenia przetwarzania nie ma zastosowania w odniesieniu do </w:t>
      </w:r>
      <w:r w:rsidRPr="00F67D1E">
        <w:rPr>
          <w:rFonts w:ascii="Times New Roman" w:eastAsia="Times New Roman" w:hAnsi="Times New Roman" w:cs="Times New Roman"/>
          <w:i/>
          <w:lang w:eastAsia="pl-PL"/>
        </w:rPr>
        <w:t xml:space="preserve">przechowywania, w celu zapewnienia korzystania ze środków ochrony prawnej lub w celu ochrony praw innej </w:t>
      </w:r>
      <w:r w:rsidRPr="00F67D1E">
        <w:rPr>
          <w:rFonts w:ascii="Times New Roman" w:eastAsia="Times New Roman" w:hAnsi="Times New Roman" w:cs="Times New Roman"/>
          <w:i/>
          <w:lang w:eastAsia="pl-PL"/>
        </w:rPr>
        <w:lastRenderedPageBreak/>
        <w:t>osoby fizycznej lub prawnej, lub z uwagi na ważne względy interesu publicznego Unii Europejskiej lub państwa członkowskiego</w:t>
      </w:r>
      <w:r w:rsidRPr="00F67D1E">
        <w:rPr>
          <w:rFonts w:ascii="Times New Roman" w:eastAsia="Times New Roman" w:hAnsi="Times New Roman" w:cs="Times New Roman"/>
          <w:lang w:eastAsia="pl-PL"/>
        </w:rPr>
        <w:t xml:space="preserve">);  </w:t>
      </w:r>
    </w:p>
    <w:p w14:paraId="1DFF4E8A" w14:textId="77777777" w:rsidR="003E4209" w:rsidRPr="00F67D1E" w:rsidRDefault="003E4209" w:rsidP="00E344CB">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67D1E">
        <w:rPr>
          <w:rFonts w:ascii="Times New Roman" w:eastAsia="Times New Roman" w:hAnsi="Times New Roman" w:cs="Times New Roman"/>
          <w:lang w:eastAsia="pl-PL"/>
        </w:rPr>
        <w:t xml:space="preserve">prawo do wniesienia skargi do </w:t>
      </w:r>
      <w:r w:rsidRPr="00F67D1E">
        <w:rPr>
          <w:rFonts w:ascii="Times New Roman" w:eastAsia="Times New Roman" w:hAnsi="Times New Roman" w:cs="Times New Roman"/>
          <w:b/>
          <w:lang w:eastAsia="pl-PL"/>
        </w:rPr>
        <w:t>Prezesa Urzędu Ochrony Danych Osobowych</w:t>
      </w:r>
      <w:r w:rsidRPr="00F67D1E">
        <w:rPr>
          <w:rFonts w:ascii="Times New Roman" w:eastAsia="Times New Roman" w:hAnsi="Times New Roman" w:cs="Times New Roman"/>
          <w:lang w:eastAsia="pl-PL"/>
        </w:rPr>
        <w:t xml:space="preserve">, gdy uzna Pani/Pan, że przetwarzanie danych osobowych Pani/Pana dotyczących narusza przepisy </w:t>
      </w:r>
      <w:r w:rsidRPr="00F67D1E">
        <w:rPr>
          <w:rFonts w:ascii="Times New Roman" w:eastAsia="Times New Roman" w:hAnsi="Times New Roman" w:cs="Times New Roman"/>
          <w:b/>
          <w:lang w:eastAsia="pl-PL"/>
        </w:rPr>
        <w:t>RODO</w:t>
      </w:r>
      <w:r w:rsidRPr="00F67D1E">
        <w:rPr>
          <w:rFonts w:ascii="Times New Roman" w:eastAsia="Times New Roman" w:hAnsi="Times New Roman" w:cs="Times New Roman"/>
          <w:lang w:eastAsia="pl-PL"/>
        </w:rPr>
        <w:t>;</w:t>
      </w:r>
    </w:p>
    <w:p w14:paraId="6674D49B" w14:textId="77777777" w:rsidR="003E4209" w:rsidRPr="00F67D1E" w:rsidRDefault="003E4209" w:rsidP="00E344C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color w:val="000000"/>
          <w:lang w:eastAsia="pl-PL"/>
        </w:rPr>
        <w:t>nie przysługuje Pani/Panu:</w:t>
      </w:r>
    </w:p>
    <w:p w14:paraId="2B0D1B4C" w14:textId="77777777" w:rsidR="003E4209" w:rsidRPr="00F67D1E" w:rsidRDefault="003E4209" w:rsidP="00E344CB">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w związku z </w:t>
      </w:r>
      <w:r w:rsidRPr="00F67D1E">
        <w:rPr>
          <w:rFonts w:ascii="Times New Roman" w:eastAsia="Times New Roman" w:hAnsi="Times New Roman" w:cs="Times New Roman"/>
          <w:b/>
          <w:lang w:eastAsia="pl-PL"/>
        </w:rPr>
        <w:t>art. 17 ust. 3 lit. b, d lub e RODO</w:t>
      </w:r>
      <w:r w:rsidRPr="00F67D1E">
        <w:rPr>
          <w:rFonts w:ascii="Times New Roman" w:eastAsia="Times New Roman" w:hAnsi="Times New Roman" w:cs="Times New Roman"/>
          <w:lang w:eastAsia="pl-PL"/>
        </w:rPr>
        <w:t xml:space="preserve"> prawo do usunięcia danych osobowych;</w:t>
      </w:r>
    </w:p>
    <w:p w14:paraId="30DCF60C" w14:textId="77777777" w:rsidR="003E4209" w:rsidRPr="00F67D1E" w:rsidRDefault="003E4209" w:rsidP="00E344CB">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prawo do przenoszenia danych osobowych, o którym mowa w art. 20 RODO;</w:t>
      </w:r>
    </w:p>
    <w:p w14:paraId="27D7F01F" w14:textId="77777777" w:rsidR="003E4209" w:rsidRPr="00F67D1E" w:rsidRDefault="003E4209" w:rsidP="00E344CB">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67D1E">
        <w:rPr>
          <w:rFonts w:ascii="Times New Roman" w:eastAsia="Times New Roman" w:hAnsi="Times New Roman" w:cs="Times New Roman"/>
          <w:lang w:eastAsia="pl-PL"/>
        </w:rPr>
        <w:t>.</w:t>
      </w:r>
      <w:r w:rsidRPr="00F67D1E">
        <w:rPr>
          <w:rFonts w:ascii="Times New Roman" w:eastAsia="Times New Roman" w:hAnsi="Times New Roman" w:cs="Times New Roman"/>
          <w:b/>
          <w:lang w:eastAsia="pl-PL"/>
        </w:rPr>
        <w:t xml:space="preserve"> </w:t>
      </w:r>
    </w:p>
    <w:p w14:paraId="22238CDC" w14:textId="77777777" w:rsidR="003E4209" w:rsidRPr="00F67D1E" w:rsidRDefault="003E4209" w:rsidP="00E344CB">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Dodatkowo Zamawiający wyjaśnia, iż w zamówieniach publicznych </w:t>
      </w:r>
      <w:r w:rsidRPr="00F67D1E">
        <w:rPr>
          <w:rFonts w:ascii="Times New Roman" w:eastAsia="Calibri" w:hAnsi="Times New Roman" w:cs="Times New Roman"/>
          <w:color w:val="000000"/>
          <w:spacing w:val="-2"/>
          <w:u w:val="single"/>
        </w:rPr>
        <w:t xml:space="preserve">administratorem </w:t>
      </w:r>
      <w:r w:rsidRPr="00F67D1E">
        <w:rPr>
          <w:rFonts w:ascii="Times New Roman" w:eastAsia="Calibri" w:hAnsi="Times New Roman" w:cs="Times New Roman"/>
          <w:color w:val="000000"/>
          <w:u w:val="single"/>
        </w:rPr>
        <w:t>danych osobowych</w:t>
      </w:r>
      <w:r w:rsidRPr="00F67D1E">
        <w:rPr>
          <w:rFonts w:ascii="Times New Roman" w:eastAsia="Calibri" w:hAnsi="Times New Roman" w:cs="Times New Roman"/>
          <w:color w:val="000000"/>
        </w:rPr>
        <w:t xml:space="preserve"> obowiązanym do spełnienia obowiązku informacyjnego z art. 13 </w:t>
      </w:r>
      <w:r w:rsidRPr="00F67D1E">
        <w:rPr>
          <w:rFonts w:ascii="Times New Roman" w:eastAsia="Calibri" w:hAnsi="Times New Roman" w:cs="Times New Roman"/>
          <w:color w:val="000000"/>
          <w:spacing w:val="-3"/>
        </w:rPr>
        <w:t>RODO - jest w szczególności:</w:t>
      </w:r>
    </w:p>
    <w:p w14:paraId="48DFA538" w14:textId="77777777" w:rsidR="003E4209" w:rsidRPr="00F67D1E" w:rsidRDefault="003E4209" w:rsidP="00E344CB">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F67D1E">
        <w:rPr>
          <w:rFonts w:ascii="Times New Roman" w:eastAsia="Calibri" w:hAnsi="Times New Roman" w:cs="Times New Roman"/>
          <w:b/>
          <w:color w:val="000000"/>
          <w:spacing w:val="-4"/>
        </w:rPr>
        <w:t>Zamawiający</w:t>
      </w:r>
      <w:r w:rsidRPr="00F67D1E">
        <w:rPr>
          <w:rFonts w:ascii="Times New Roman" w:eastAsia="Calibri" w:hAnsi="Times New Roman" w:cs="Times New Roman"/>
          <w:color w:val="000000"/>
          <w:spacing w:val="-4"/>
        </w:rPr>
        <w:t xml:space="preserve"> - </w:t>
      </w:r>
      <w:r w:rsidRPr="00F67D1E">
        <w:rPr>
          <w:rFonts w:ascii="Times New Roman" w:eastAsia="Calibri" w:hAnsi="Times New Roman" w:cs="Times New Roman"/>
          <w:color w:val="000000"/>
          <w:spacing w:val="-4"/>
          <w:u w:val="single"/>
        </w:rPr>
        <w:t xml:space="preserve">względem osób fizycznych, od których dane osobowe bezpośrednio </w:t>
      </w:r>
      <w:r w:rsidRPr="00F67D1E">
        <w:rPr>
          <w:rFonts w:ascii="Times New Roman" w:eastAsia="Calibri" w:hAnsi="Times New Roman" w:cs="Times New Roman"/>
          <w:color w:val="000000"/>
          <w:spacing w:val="1"/>
        </w:rPr>
        <w:t>pozyskał. Dotyczy to w szczególności:</w:t>
      </w:r>
    </w:p>
    <w:p w14:paraId="46D23241" w14:textId="77777777" w:rsidR="003E4209" w:rsidRPr="00F67D1E" w:rsidRDefault="003E4209" w:rsidP="00E344C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w:t>
      </w:r>
    </w:p>
    <w:p w14:paraId="08DECA73" w14:textId="77777777" w:rsidR="003E4209" w:rsidRPr="00F67D1E" w:rsidRDefault="003E4209" w:rsidP="00E344C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67D1E" w:rsidRDefault="003E4209" w:rsidP="00E344C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67D1E" w:rsidRDefault="003E4209" w:rsidP="00E344C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67D1E" w:rsidRDefault="003E4209" w:rsidP="00E344C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67D1E" w:rsidRDefault="003E4209" w:rsidP="00E344CB">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F67D1E">
        <w:rPr>
          <w:rFonts w:ascii="Times New Roman" w:eastAsia="Calibri" w:hAnsi="Times New Roman" w:cs="Times New Roman"/>
          <w:b/>
          <w:color w:val="000000"/>
          <w:spacing w:val="-3"/>
        </w:rPr>
        <w:t xml:space="preserve">Wykonawca </w:t>
      </w:r>
      <w:r w:rsidRPr="00F67D1E">
        <w:rPr>
          <w:rFonts w:ascii="Times New Roman" w:eastAsia="Calibri" w:hAnsi="Times New Roman" w:cs="Times New Roman"/>
          <w:color w:val="000000"/>
          <w:spacing w:val="-3"/>
        </w:rPr>
        <w:t xml:space="preserve">- </w:t>
      </w:r>
      <w:r w:rsidRPr="00F67D1E">
        <w:rPr>
          <w:rFonts w:ascii="Times New Roman" w:eastAsia="Calibri" w:hAnsi="Times New Roman" w:cs="Times New Roman"/>
          <w:color w:val="000000"/>
          <w:spacing w:val="-3"/>
          <w:u w:val="single"/>
        </w:rPr>
        <w:t xml:space="preserve">względem osób fizycznych, od których dane osobowe bezpośrednio  </w:t>
      </w:r>
      <w:r w:rsidRPr="00F67D1E">
        <w:rPr>
          <w:rFonts w:ascii="Times New Roman" w:eastAsia="Calibri" w:hAnsi="Times New Roman" w:cs="Times New Roman"/>
          <w:color w:val="000000"/>
          <w:spacing w:val="-4"/>
          <w:u w:val="single"/>
        </w:rPr>
        <w:t xml:space="preserve">pozyskał. Dotyczy to w szczególności: </w:t>
      </w:r>
    </w:p>
    <w:p w14:paraId="0A6D9A3F" w14:textId="77777777" w:rsidR="003E4209" w:rsidRPr="00F67D1E" w:rsidRDefault="003E4209" w:rsidP="00E344C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realizacji zamówienia,</w:t>
      </w:r>
    </w:p>
    <w:p w14:paraId="29C31EFB" w14:textId="77777777" w:rsidR="003E4209" w:rsidRPr="00F67D1E" w:rsidRDefault="003E4209" w:rsidP="00E344C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w:t>
      </w:r>
    </w:p>
    <w:p w14:paraId="3D885096" w14:textId="77777777" w:rsidR="003E4209" w:rsidRPr="00F67D1E" w:rsidRDefault="003E4209" w:rsidP="00E344C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67D1E" w:rsidRDefault="003E4209" w:rsidP="00E344C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67D1E" w:rsidRDefault="003E4209" w:rsidP="00E344C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66732EC0" w:rsidR="003E4209" w:rsidRPr="000A531B" w:rsidRDefault="003E4209" w:rsidP="00E344CB">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b/>
          <w:color w:val="000000"/>
          <w:spacing w:val="2"/>
        </w:rPr>
        <w:t>Podwykonawca/podmiot trzeci</w:t>
      </w:r>
      <w:r w:rsidRPr="00F67D1E">
        <w:rPr>
          <w:rFonts w:ascii="Times New Roman" w:eastAsia="Calibri" w:hAnsi="Times New Roman" w:cs="Times New Roman"/>
          <w:color w:val="000000"/>
          <w:spacing w:val="2"/>
        </w:rPr>
        <w:t xml:space="preserve"> - </w:t>
      </w:r>
      <w:r w:rsidRPr="00F67D1E">
        <w:rPr>
          <w:rFonts w:ascii="Times New Roman" w:eastAsia="Calibri" w:hAnsi="Times New Roman" w:cs="Times New Roman"/>
          <w:color w:val="000000"/>
          <w:spacing w:val="2"/>
          <w:u w:val="single"/>
        </w:rPr>
        <w:t xml:space="preserve">względem osób fizycznych, od których dane  </w:t>
      </w:r>
      <w:r w:rsidRPr="00F67D1E">
        <w:rPr>
          <w:rFonts w:ascii="Times New Roman" w:eastAsia="Calibri" w:hAnsi="Times New Roman" w:cs="Times New Roman"/>
          <w:color w:val="000000"/>
          <w:spacing w:val="8"/>
          <w:u w:val="single"/>
        </w:rPr>
        <w:t>osobowe bezpośrednio pozyskał</w:t>
      </w:r>
      <w:r w:rsidRPr="00F67D1E">
        <w:rPr>
          <w:rFonts w:ascii="Times New Roman" w:eastAsia="Calibri" w:hAnsi="Times New Roman" w:cs="Times New Roman"/>
          <w:color w:val="000000"/>
          <w:spacing w:val="8"/>
        </w:rPr>
        <w:t xml:space="preserve">. Dotyczy to w szczególności osoby fizycznej </w:t>
      </w:r>
      <w:r w:rsidRPr="00F67D1E">
        <w:rPr>
          <w:rFonts w:ascii="Times New Roman" w:eastAsia="Calibri" w:hAnsi="Times New Roman" w:cs="Times New Roman"/>
          <w:color w:val="000000"/>
          <w:spacing w:val="-3"/>
        </w:rPr>
        <w:t>skierowanej do realizacji zamówienia.</w:t>
      </w:r>
    </w:p>
    <w:p w14:paraId="6BD57B93" w14:textId="77777777" w:rsidR="000A531B" w:rsidRPr="00F67D1E" w:rsidRDefault="000A531B" w:rsidP="00E344CB">
      <w:pPr>
        <w:suppressAutoHyphens/>
        <w:autoSpaceDN w:val="0"/>
        <w:spacing w:after="0" w:line="240" w:lineRule="auto"/>
        <w:ind w:left="720"/>
        <w:jc w:val="both"/>
        <w:rPr>
          <w:rFonts w:ascii="Times New Roman" w:eastAsia="Calibri" w:hAnsi="Times New Roman" w:cs="Times New Roman"/>
          <w:color w:val="000000"/>
          <w:spacing w:val="2"/>
        </w:rPr>
      </w:pPr>
    </w:p>
    <w:p w14:paraId="51183913" w14:textId="77F2B1F5" w:rsid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r w:rsidRPr="000A531B">
        <w:rPr>
          <w:rFonts w:ascii="Times New Roman" w:eastAsia="Calibri" w:hAnsi="Times New Roman" w:cs="Times New Roman"/>
          <w:i/>
          <w:iCs/>
          <w:color w:val="000000"/>
          <w:sz w:val="20"/>
          <w:szCs w:val="20"/>
          <w:u w:val="single"/>
        </w:rPr>
        <w:t>Integralną część niniejszej SWZ stanowią:</w:t>
      </w:r>
    </w:p>
    <w:p w14:paraId="34A1F213"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p>
    <w:p w14:paraId="29527B39" w14:textId="5C16AB6D"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1 – formularz ofertowy wraz z formularz</w:t>
      </w:r>
      <w:r w:rsidR="00414B75">
        <w:rPr>
          <w:rFonts w:ascii="Times New Roman" w:eastAsia="Calibri" w:hAnsi="Times New Roman" w:cs="Times New Roman"/>
          <w:i/>
          <w:iCs/>
          <w:color w:val="000000"/>
          <w:sz w:val="20"/>
          <w:szCs w:val="20"/>
        </w:rPr>
        <w:t xml:space="preserve">ami </w:t>
      </w:r>
      <w:r w:rsidRPr="000A531B">
        <w:rPr>
          <w:rFonts w:ascii="Times New Roman" w:eastAsia="Calibri" w:hAnsi="Times New Roman" w:cs="Times New Roman"/>
          <w:i/>
          <w:iCs/>
          <w:color w:val="000000"/>
          <w:sz w:val="20"/>
          <w:szCs w:val="20"/>
        </w:rPr>
        <w:t xml:space="preserve"> asortymentowo – cenowym</w:t>
      </w:r>
      <w:r w:rsidR="00414B75">
        <w:rPr>
          <w:rFonts w:ascii="Times New Roman" w:eastAsia="Calibri" w:hAnsi="Times New Roman" w:cs="Times New Roman"/>
          <w:i/>
          <w:iCs/>
          <w:color w:val="000000"/>
          <w:sz w:val="20"/>
          <w:szCs w:val="20"/>
        </w:rPr>
        <w:t>i</w:t>
      </w:r>
    </w:p>
    <w:p w14:paraId="5C4E1412" w14:textId="78DFE3D6"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2 – projekt  umowy</w:t>
      </w:r>
      <w:r w:rsidR="00414B75">
        <w:rPr>
          <w:rFonts w:ascii="Times New Roman" w:eastAsia="Calibri" w:hAnsi="Times New Roman" w:cs="Times New Roman"/>
          <w:i/>
          <w:iCs/>
          <w:color w:val="000000"/>
          <w:sz w:val="20"/>
          <w:szCs w:val="20"/>
        </w:rPr>
        <w:t xml:space="preserve"> i 2A- wzór faktury elektronicznej</w:t>
      </w:r>
    </w:p>
    <w:p w14:paraId="3A64D2A0"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 xml:space="preserve">Załącznik nr 3 – oświadczenie Wykonawcy z art. 125 ust. 1 uPzp </w:t>
      </w:r>
    </w:p>
    <w:p w14:paraId="54E5C98B" w14:textId="0E71C925" w:rsidR="00E344CB" w:rsidRPr="00F25E0E" w:rsidRDefault="00E344CB" w:rsidP="00E344CB">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F25E0E">
        <w:rPr>
          <w:rFonts w:ascii="Times New Roman" w:eastAsia="Calibri" w:hAnsi="Times New Roman" w:cs="Times New Roman"/>
          <w:i/>
          <w:color w:val="000000"/>
          <w:sz w:val="20"/>
          <w:szCs w:val="20"/>
        </w:rPr>
        <w:t>Załącznik nr 4 – oświadczenie Wykonawcy dotyczące przedmiotu zamówienia</w:t>
      </w:r>
      <w:r>
        <w:rPr>
          <w:rFonts w:ascii="Times New Roman" w:eastAsia="Calibri" w:hAnsi="Times New Roman" w:cs="Times New Roman"/>
          <w:i/>
          <w:color w:val="000000"/>
          <w:sz w:val="20"/>
          <w:szCs w:val="20"/>
        </w:rPr>
        <w:t xml:space="preserve"> </w:t>
      </w:r>
    </w:p>
    <w:p w14:paraId="0570F96E" w14:textId="32F2E811" w:rsidR="005D20B9" w:rsidRPr="00F67D1E" w:rsidRDefault="005D20B9"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p w14:paraId="0D36B59B" w14:textId="77777777" w:rsidR="00E344CB" w:rsidRDefault="00E344CB" w:rsidP="00F67D1E">
      <w:pPr>
        <w:ind w:left="6372" w:firstLine="708"/>
        <w:rPr>
          <w:rFonts w:ascii="Times New Roman" w:hAnsi="Times New Roman" w:cs="Times New Roman"/>
          <w:b/>
          <w:bCs/>
          <w:u w:val="single"/>
        </w:rPr>
      </w:pPr>
    </w:p>
    <w:p w14:paraId="3DB9F561" w14:textId="06E1C4D1" w:rsidR="00F67D1E" w:rsidRPr="00F67D1E" w:rsidRDefault="00F67D1E" w:rsidP="00F67D1E">
      <w:pPr>
        <w:ind w:left="6372" w:firstLine="708"/>
        <w:rPr>
          <w:rFonts w:ascii="Times New Roman" w:hAnsi="Times New Roman" w:cs="Times New Roman"/>
          <w:b/>
          <w:bCs/>
          <w:u w:val="single"/>
        </w:rPr>
      </w:pPr>
    </w:p>
    <w:sectPr w:rsidR="00F67D1E" w:rsidRPr="00F67D1E" w:rsidSect="000F6735">
      <w:footerReference w:type="default" r:id="rId25"/>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857556" w:rsidRDefault="00857556">
      <w:pPr>
        <w:spacing w:after="0" w:line="240" w:lineRule="auto"/>
      </w:pPr>
      <w:r>
        <w:separator/>
      </w:r>
    </w:p>
  </w:endnote>
  <w:endnote w:type="continuationSeparator" w:id="0">
    <w:p w14:paraId="409236FA" w14:textId="77777777" w:rsidR="00857556" w:rsidRDefault="0085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23660F4D" w:rsidR="00857556" w:rsidRPr="00851403" w:rsidRDefault="00857556" w:rsidP="00AB282D">
            <w:pPr>
              <w:pStyle w:val="Stopka"/>
              <w:pBdr>
                <w:top w:val="single" w:sz="4" w:space="1" w:color="auto"/>
              </w:pBdr>
              <w:jc w:val="both"/>
              <w:rPr>
                <w:rFonts w:ascii="Times New Roman" w:hAnsi="Times New Roman"/>
                <w:sz w:val="20"/>
                <w:szCs w:val="20"/>
                <w:lang w:val="pl-PL"/>
              </w:rPr>
            </w:pPr>
            <w:r>
              <w:rPr>
                <w:rFonts w:ascii="Times New Roman" w:hAnsi="Times New Roman"/>
                <w:sz w:val="20"/>
                <w:szCs w:val="20"/>
                <w:lang w:val="pl-PL"/>
              </w:rPr>
              <w:t>Szp/FZ-44A</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D014C1">
              <w:rPr>
                <w:rFonts w:ascii="Times New Roman" w:hAnsi="Times New Roman"/>
                <w:b/>
                <w:bCs/>
                <w:noProof/>
                <w:sz w:val="20"/>
                <w:szCs w:val="20"/>
              </w:rPr>
              <w:t>12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D014C1">
              <w:rPr>
                <w:rFonts w:ascii="Times New Roman" w:hAnsi="Times New Roman"/>
                <w:b/>
                <w:bCs/>
                <w:noProof/>
                <w:sz w:val="20"/>
                <w:szCs w:val="20"/>
              </w:rPr>
              <w:t>17</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857556" w:rsidRDefault="00857556">
      <w:pPr>
        <w:spacing w:after="0" w:line="240" w:lineRule="auto"/>
      </w:pPr>
      <w:r>
        <w:separator/>
      </w:r>
    </w:p>
  </w:footnote>
  <w:footnote w:type="continuationSeparator" w:id="0">
    <w:p w14:paraId="5194E5A9" w14:textId="77777777" w:rsidR="00857556" w:rsidRDefault="00857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FDD4623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CBE83B76"/>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04C0D"/>
    <w:multiLevelType w:val="hybridMultilevel"/>
    <w:tmpl w:val="30FC80D8"/>
    <w:lvl w:ilvl="0" w:tplc="660A27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813FE6"/>
    <w:multiLevelType w:val="hybridMultilevel"/>
    <w:tmpl w:val="5ADC0AB4"/>
    <w:lvl w:ilvl="0" w:tplc="0D86422A">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57D0A60"/>
    <w:multiLevelType w:val="hybridMultilevel"/>
    <w:tmpl w:val="6136C76A"/>
    <w:lvl w:ilvl="0" w:tplc="298C4EE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1903EAC"/>
    <w:multiLevelType w:val="hybridMultilevel"/>
    <w:tmpl w:val="C238606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D9A3A12"/>
    <w:multiLevelType w:val="hybridMultilevel"/>
    <w:tmpl w:val="49209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4">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E4E7187"/>
    <w:multiLevelType w:val="hybridMultilevel"/>
    <w:tmpl w:val="B2724A2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415000F">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117305"/>
    <w:multiLevelType w:val="hybridMultilevel"/>
    <w:tmpl w:val="B120A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2EF0810"/>
    <w:multiLevelType w:val="multilevel"/>
    <w:tmpl w:val="91BEBB52"/>
    <w:lvl w:ilvl="0">
      <w:start w:val="15"/>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748612D7"/>
    <w:multiLevelType w:val="hybridMultilevel"/>
    <w:tmpl w:val="F06E6F44"/>
    <w:lvl w:ilvl="0" w:tplc="D9CC0B68">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4"/>
  </w:num>
  <w:num w:numId="2">
    <w:abstractNumId w:val="37"/>
  </w:num>
  <w:num w:numId="3">
    <w:abstractNumId w:val="31"/>
  </w:num>
  <w:num w:numId="4">
    <w:abstractNumId w:val="43"/>
  </w:num>
  <w:num w:numId="5">
    <w:abstractNumId w:val="32"/>
  </w:num>
  <w:num w:numId="6">
    <w:abstractNumId w:val="16"/>
  </w:num>
  <w:num w:numId="7">
    <w:abstractNumId w:val="21"/>
  </w:num>
  <w:num w:numId="8">
    <w:abstractNumId w:val="2"/>
  </w:num>
  <w:num w:numId="9">
    <w:abstractNumId w:val="39"/>
  </w:num>
  <w:num w:numId="10">
    <w:abstractNumId w:val="38"/>
  </w:num>
  <w:num w:numId="11">
    <w:abstractNumId w:val="44"/>
  </w:num>
  <w:num w:numId="12">
    <w:abstractNumId w:val="19"/>
  </w:num>
  <w:num w:numId="13">
    <w:abstractNumId w:val="18"/>
  </w:num>
  <w:num w:numId="14">
    <w:abstractNumId w:val="23"/>
  </w:num>
  <w:num w:numId="15">
    <w:abstractNumId w:val="14"/>
  </w:num>
  <w:num w:numId="16">
    <w:abstractNumId w:val="47"/>
  </w:num>
  <w:num w:numId="17">
    <w:abstractNumId w:val="7"/>
  </w:num>
  <w:num w:numId="18">
    <w:abstractNumId w:val="6"/>
  </w:num>
  <w:num w:numId="19">
    <w:abstractNumId w:val="9"/>
  </w:num>
  <w:num w:numId="20">
    <w:abstractNumId w:val="27"/>
  </w:num>
  <w:num w:numId="21">
    <w:abstractNumId w:val="35"/>
  </w:num>
  <w:num w:numId="22">
    <w:abstractNumId w:val="46"/>
  </w:num>
  <w:num w:numId="23">
    <w:abstractNumId w:val="17"/>
  </w:num>
  <w:num w:numId="24">
    <w:abstractNumId w:val="40"/>
  </w:num>
  <w:num w:numId="25">
    <w:abstractNumId w:val="28"/>
  </w:num>
  <w:num w:numId="26">
    <w:abstractNumId w:val="3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0"/>
  </w:num>
  <w:num w:numId="36">
    <w:abstractNumId w:val="29"/>
  </w:num>
  <w:num w:numId="37">
    <w:abstractNumId w:val="33"/>
  </w:num>
  <w:num w:numId="38">
    <w:abstractNumId w:val="25"/>
  </w:num>
  <w:num w:numId="39">
    <w:abstractNumId w:val="50"/>
  </w:num>
  <w:num w:numId="40">
    <w:abstractNumId w:val="41"/>
  </w:num>
  <w:num w:numId="41">
    <w:abstractNumId w:val="4"/>
  </w:num>
  <w:num w:numId="42">
    <w:abstractNumId w:val="12"/>
  </w:num>
  <w:num w:numId="43">
    <w:abstractNumId w:val="34"/>
  </w:num>
  <w:num w:numId="44">
    <w:abstractNumId w:val="20"/>
  </w:num>
  <w:num w:numId="45">
    <w:abstractNumId w:val="22"/>
  </w:num>
  <w:num w:numId="46">
    <w:abstractNumId w:val="3"/>
  </w:num>
  <w:num w:numId="47">
    <w:abstractNumId w:val="5"/>
  </w:num>
  <w:num w:numId="48">
    <w:abstractNumId w:val="10"/>
  </w:num>
  <w:num w:numId="49">
    <w:abstractNumId w:val="49"/>
  </w:num>
  <w:num w:numId="50">
    <w:abstractNumId w:val="30"/>
  </w:num>
  <w:num w:numId="51">
    <w:abstractNumId w:val="26"/>
  </w:num>
  <w:num w:numId="52">
    <w:abstractNumId w:val="1"/>
  </w:num>
  <w:num w:numId="53">
    <w:abstractNumId w:val="8"/>
  </w:num>
  <w:num w:numId="5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5AACCC6F-A9E1-47E4-8502-7D4B342776B3}"/>
  </w:docVars>
  <w:rsids>
    <w:rsidRoot w:val="005D20B9"/>
    <w:rsid w:val="00012264"/>
    <w:rsid w:val="00016E84"/>
    <w:rsid w:val="00025A02"/>
    <w:rsid w:val="000327E4"/>
    <w:rsid w:val="00035888"/>
    <w:rsid w:val="00041945"/>
    <w:rsid w:val="000457FF"/>
    <w:rsid w:val="00052569"/>
    <w:rsid w:val="00052792"/>
    <w:rsid w:val="000654AF"/>
    <w:rsid w:val="00065B52"/>
    <w:rsid w:val="000775D6"/>
    <w:rsid w:val="000811B6"/>
    <w:rsid w:val="00087CA2"/>
    <w:rsid w:val="00093061"/>
    <w:rsid w:val="00094081"/>
    <w:rsid w:val="000A2BEB"/>
    <w:rsid w:val="000A531B"/>
    <w:rsid w:val="000B4E7E"/>
    <w:rsid w:val="000B4FFB"/>
    <w:rsid w:val="000C0427"/>
    <w:rsid w:val="000D08E8"/>
    <w:rsid w:val="000E43E0"/>
    <w:rsid w:val="000F1AFA"/>
    <w:rsid w:val="000F2BE6"/>
    <w:rsid w:val="000F39D0"/>
    <w:rsid w:val="000F3EA7"/>
    <w:rsid w:val="000F4BBB"/>
    <w:rsid w:val="000F6735"/>
    <w:rsid w:val="00105B70"/>
    <w:rsid w:val="00140D06"/>
    <w:rsid w:val="00143307"/>
    <w:rsid w:val="00144B2D"/>
    <w:rsid w:val="00161E19"/>
    <w:rsid w:val="001A611B"/>
    <w:rsid w:val="001B6357"/>
    <w:rsid w:val="001B7055"/>
    <w:rsid w:val="001C4385"/>
    <w:rsid w:val="001D0042"/>
    <w:rsid w:val="001E321C"/>
    <w:rsid w:val="001F06DE"/>
    <w:rsid w:val="001F6A3A"/>
    <w:rsid w:val="00201FE7"/>
    <w:rsid w:val="0020751C"/>
    <w:rsid w:val="0021189E"/>
    <w:rsid w:val="00231520"/>
    <w:rsid w:val="00234A1E"/>
    <w:rsid w:val="00234EB9"/>
    <w:rsid w:val="00243D3B"/>
    <w:rsid w:val="002443EB"/>
    <w:rsid w:val="00251362"/>
    <w:rsid w:val="0025574F"/>
    <w:rsid w:val="00260FB3"/>
    <w:rsid w:val="00264DE1"/>
    <w:rsid w:val="0026671B"/>
    <w:rsid w:val="002729BA"/>
    <w:rsid w:val="0028681B"/>
    <w:rsid w:val="0029072D"/>
    <w:rsid w:val="0029494B"/>
    <w:rsid w:val="002D0B16"/>
    <w:rsid w:val="002D491B"/>
    <w:rsid w:val="002D6FE5"/>
    <w:rsid w:val="002D7E93"/>
    <w:rsid w:val="002F396B"/>
    <w:rsid w:val="003029E7"/>
    <w:rsid w:val="003106DF"/>
    <w:rsid w:val="003138CB"/>
    <w:rsid w:val="00314DFC"/>
    <w:rsid w:val="003177A1"/>
    <w:rsid w:val="00317EF7"/>
    <w:rsid w:val="0032229F"/>
    <w:rsid w:val="00332004"/>
    <w:rsid w:val="003324C4"/>
    <w:rsid w:val="00332BD6"/>
    <w:rsid w:val="00337204"/>
    <w:rsid w:val="0034550B"/>
    <w:rsid w:val="00350087"/>
    <w:rsid w:val="00350190"/>
    <w:rsid w:val="0036396B"/>
    <w:rsid w:val="00372084"/>
    <w:rsid w:val="003978BC"/>
    <w:rsid w:val="003A6AAE"/>
    <w:rsid w:val="003A78E0"/>
    <w:rsid w:val="003D14B7"/>
    <w:rsid w:val="003E022C"/>
    <w:rsid w:val="003E4209"/>
    <w:rsid w:val="003E57F4"/>
    <w:rsid w:val="003F0521"/>
    <w:rsid w:val="00402DB2"/>
    <w:rsid w:val="00404D83"/>
    <w:rsid w:val="0040660A"/>
    <w:rsid w:val="00414B75"/>
    <w:rsid w:val="00423C0E"/>
    <w:rsid w:val="0046233A"/>
    <w:rsid w:val="00465818"/>
    <w:rsid w:val="00493C62"/>
    <w:rsid w:val="004A15BC"/>
    <w:rsid w:val="004A7DAC"/>
    <w:rsid w:val="004B4925"/>
    <w:rsid w:val="004C58C9"/>
    <w:rsid w:val="004C5BFD"/>
    <w:rsid w:val="004D77B8"/>
    <w:rsid w:val="004E5D4C"/>
    <w:rsid w:val="004F1E7D"/>
    <w:rsid w:val="004F720A"/>
    <w:rsid w:val="004F7AD0"/>
    <w:rsid w:val="00507024"/>
    <w:rsid w:val="005138B3"/>
    <w:rsid w:val="00524330"/>
    <w:rsid w:val="00533B2C"/>
    <w:rsid w:val="005411F7"/>
    <w:rsid w:val="005473AD"/>
    <w:rsid w:val="005615A0"/>
    <w:rsid w:val="00564F53"/>
    <w:rsid w:val="00587FE3"/>
    <w:rsid w:val="00592263"/>
    <w:rsid w:val="005B1DF8"/>
    <w:rsid w:val="005C64AE"/>
    <w:rsid w:val="005D20B9"/>
    <w:rsid w:val="005D5E88"/>
    <w:rsid w:val="005E520A"/>
    <w:rsid w:val="00601328"/>
    <w:rsid w:val="00601F33"/>
    <w:rsid w:val="00602EDC"/>
    <w:rsid w:val="00603B49"/>
    <w:rsid w:val="00606A38"/>
    <w:rsid w:val="00625373"/>
    <w:rsid w:val="006305DC"/>
    <w:rsid w:val="00641F16"/>
    <w:rsid w:val="00644782"/>
    <w:rsid w:val="00644DC4"/>
    <w:rsid w:val="00652190"/>
    <w:rsid w:val="0065657A"/>
    <w:rsid w:val="006616AB"/>
    <w:rsid w:val="0066394E"/>
    <w:rsid w:val="00690F2D"/>
    <w:rsid w:val="006A304C"/>
    <w:rsid w:val="006B7061"/>
    <w:rsid w:val="006C1C65"/>
    <w:rsid w:val="006C2201"/>
    <w:rsid w:val="006C7AE9"/>
    <w:rsid w:val="006F4B37"/>
    <w:rsid w:val="00700ED5"/>
    <w:rsid w:val="007036E5"/>
    <w:rsid w:val="00713B5E"/>
    <w:rsid w:val="007335CB"/>
    <w:rsid w:val="0077151C"/>
    <w:rsid w:val="007747BB"/>
    <w:rsid w:val="00774AC3"/>
    <w:rsid w:val="00777DD2"/>
    <w:rsid w:val="007856DF"/>
    <w:rsid w:val="00793297"/>
    <w:rsid w:val="0079623E"/>
    <w:rsid w:val="007A6CE5"/>
    <w:rsid w:val="007A6F4A"/>
    <w:rsid w:val="007B4212"/>
    <w:rsid w:val="007B7318"/>
    <w:rsid w:val="007B73D5"/>
    <w:rsid w:val="007B7568"/>
    <w:rsid w:val="007C1778"/>
    <w:rsid w:val="007C55C1"/>
    <w:rsid w:val="007C5DF9"/>
    <w:rsid w:val="007C5EF7"/>
    <w:rsid w:val="007C6940"/>
    <w:rsid w:val="007D5A95"/>
    <w:rsid w:val="007D5D3D"/>
    <w:rsid w:val="007E357C"/>
    <w:rsid w:val="007E5191"/>
    <w:rsid w:val="007E63B5"/>
    <w:rsid w:val="007E6D89"/>
    <w:rsid w:val="007E7944"/>
    <w:rsid w:val="007F1632"/>
    <w:rsid w:val="007F79D7"/>
    <w:rsid w:val="008009D9"/>
    <w:rsid w:val="00804C82"/>
    <w:rsid w:val="00812790"/>
    <w:rsid w:val="008211AA"/>
    <w:rsid w:val="00827BCF"/>
    <w:rsid w:val="008356A9"/>
    <w:rsid w:val="00851403"/>
    <w:rsid w:val="00851779"/>
    <w:rsid w:val="00857556"/>
    <w:rsid w:val="00860938"/>
    <w:rsid w:val="0086570D"/>
    <w:rsid w:val="00872AC1"/>
    <w:rsid w:val="008814C6"/>
    <w:rsid w:val="00891286"/>
    <w:rsid w:val="008A00F6"/>
    <w:rsid w:val="008A0F6A"/>
    <w:rsid w:val="008A28DE"/>
    <w:rsid w:val="008A2AC5"/>
    <w:rsid w:val="008C096E"/>
    <w:rsid w:val="008C3C4F"/>
    <w:rsid w:val="008C4FD6"/>
    <w:rsid w:val="008E053F"/>
    <w:rsid w:val="008E060B"/>
    <w:rsid w:val="008F004C"/>
    <w:rsid w:val="008F512F"/>
    <w:rsid w:val="008F7C31"/>
    <w:rsid w:val="00907CDF"/>
    <w:rsid w:val="00916E03"/>
    <w:rsid w:val="00927249"/>
    <w:rsid w:val="00930B78"/>
    <w:rsid w:val="00932A7E"/>
    <w:rsid w:val="0093358F"/>
    <w:rsid w:val="009364D6"/>
    <w:rsid w:val="0094027D"/>
    <w:rsid w:val="00944E3E"/>
    <w:rsid w:val="00953F8A"/>
    <w:rsid w:val="0096689F"/>
    <w:rsid w:val="00971CED"/>
    <w:rsid w:val="00984EFB"/>
    <w:rsid w:val="0098504B"/>
    <w:rsid w:val="0099796F"/>
    <w:rsid w:val="009A0B33"/>
    <w:rsid w:val="009A10AC"/>
    <w:rsid w:val="009A2DE7"/>
    <w:rsid w:val="009B66A4"/>
    <w:rsid w:val="009B6B28"/>
    <w:rsid w:val="009B7161"/>
    <w:rsid w:val="009C2D21"/>
    <w:rsid w:val="009F42C8"/>
    <w:rsid w:val="00A16E58"/>
    <w:rsid w:val="00A24061"/>
    <w:rsid w:val="00A2747A"/>
    <w:rsid w:val="00A615A3"/>
    <w:rsid w:val="00A65B32"/>
    <w:rsid w:val="00A6717C"/>
    <w:rsid w:val="00A825E6"/>
    <w:rsid w:val="00A842F4"/>
    <w:rsid w:val="00A85884"/>
    <w:rsid w:val="00A93C95"/>
    <w:rsid w:val="00AB1A2D"/>
    <w:rsid w:val="00AB282D"/>
    <w:rsid w:val="00AD5A77"/>
    <w:rsid w:val="00AD7B55"/>
    <w:rsid w:val="00AE7A24"/>
    <w:rsid w:val="00AF1476"/>
    <w:rsid w:val="00B046B4"/>
    <w:rsid w:val="00B1286B"/>
    <w:rsid w:val="00B15F83"/>
    <w:rsid w:val="00B1727E"/>
    <w:rsid w:val="00B22184"/>
    <w:rsid w:val="00B31E23"/>
    <w:rsid w:val="00B35617"/>
    <w:rsid w:val="00B44437"/>
    <w:rsid w:val="00B5241F"/>
    <w:rsid w:val="00B530C8"/>
    <w:rsid w:val="00B55D78"/>
    <w:rsid w:val="00B757BD"/>
    <w:rsid w:val="00B80FEC"/>
    <w:rsid w:val="00B94932"/>
    <w:rsid w:val="00BA19F2"/>
    <w:rsid w:val="00BA1FD2"/>
    <w:rsid w:val="00BA40E1"/>
    <w:rsid w:val="00BB0E43"/>
    <w:rsid w:val="00C30C42"/>
    <w:rsid w:val="00C33499"/>
    <w:rsid w:val="00C466D0"/>
    <w:rsid w:val="00C53174"/>
    <w:rsid w:val="00C55D91"/>
    <w:rsid w:val="00C5663E"/>
    <w:rsid w:val="00C615FF"/>
    <w:rsid w:val="00C6462B"/>
    <w:rsid w:val="00C67C95"/>
    <w:rsid w:val="00C7152D"/>
    <w:rsid w:val="00C73782"/>
    <w:rsid w:val="00C744C4"/>
    <w:rsid w:val="00C75887"/>
    <w:rsid w:val="00C762EB"/>
    <w:rsid w:val="00C93296"/>
    <w:rsid w:val="00C93B97"/>
    <w:rsid w:val="00CA3A1E"/>
    <w:rsid w:val="00CB071E"/>
    <w:rsid w:val="00CB15C1"/>
    <w:rsid w:val="00CC234C"/>
    <w:rsid w:val="00CD70F7"/>
    <w:rsid w:val="00CF1278"/>
    <w:rsid w:val="00D00696"/>
    <w:rsid w:val="00D00A33"/>
    <w:rsid w:val="00D014C1"/>
    <w:rsid w:val="00D05987"/>
    <w:rsid w:val="00D22E84"/>
    <w:rsid w:val="00D2450B"/>
    <w:rsid w:val="00D33FED"/>
    <w:rsid w:val="00D462F2"/>
    <w:rsid w:val="00D516B6"/>
    <w:rsid w:val="00D53C13"/>
    <w:rsid w:val="00D6296A"/>
    <w:rsid w:val="00D73D3D"/>
    <w:rsid w:val="00D75B1C"/>
    <w:rsid w:val="00D81E72"/>
    <w:rsid w:val="00D87FB3"/>
    <w:rsid w:val="00D94A3D"/>
    <w:rsid w:val="00D95629"/>
    <w:rsid w:val="00DA263E"/>
    <w:rsid w:val="00DA28FC"/>
    <w:rsid w:val="00DA5E22"/>
    <w:rsid w:val="00DB5909"/>
    <w:rsid w:val="00DC252B"/>
    <w:rsid w:val="00DC74F1"/>
    <w:rsid w:val="00DC7BAA"/>
    <w:rsid w:val="00DE47D3"/>
    <w:rsid w:val="00E0587B"/>
    <w:rsid w:val="00E344CB"/>
    <w:rsid w:val="00E42FCA"/>
    <w:rsid w:val="00E55712"/>
    <w:rsid w:val="00E55CB2"/>
    <w:rsid w:val="00E754F7"/>
    <w:rsid w:val="00E7715E"/>
    <w:rsid w:val="00E80AB9"/>
    <w:rsid w:val="00E82E57"/>
    <w:rsid w:val="00E9035F"/>
    <w:rsid w:val="00E91079"/>
    <w:rsid w:val="00EA09F0"/>
    <w:rsid w:val="00EA2D19"/>
    <w:rsid w:val="00EA4B8E"/>
    <w:rsid w:val="00EA58F6"/>
    <w:rsid w:val="00EA5D41"/>
    <w:rsid w:val="00EB1120"/>
    <w:rsid w:val="00EB4DA8"/>
    <w:rsid w:val="00EC0F60"/>
    <w:rsid w:val="00EC0FC9"/>
    <w:rsid w:val="00ED686C"/>
    <w:rsid w:val="00EE08D6"/>
    <w:rsid w:val="00EF3654"/>
    <w:rsid w:val="00F03109"/>
    <w:rsid w:val="00F0442B"/>
    <w:rsid w:val="00F044B4"/>
    <w:rsid w:val="00F069E5"/>
    <w:rsid w:val="00F15639"/>
    <w:rsid w:val="00F23572"/>
    <w:rsid w:val="00F345F1"/>
    <w:rsid w:val="00F347C6"/>
    <w:rsid w:val="00F3593A"/>
    <w:rsid w:val="00F37F1E"/>
    <w:rsid w:val="00F43736"/>
    <w:rsid w:val="00F510E6"/>
    <w:rsid w:val="00F55543"/>
    <w:rsid w:val="00F56183"/>
    <w:rsid w:val="00F562BA"/>
    <w:rsid w:val="00F67D1E"/>
    <w:rsid w:val="00F67DD8"/>
    <w:rsid w:val="00F713AA"/>
    <w:rsid w:val="00F910EB"/>
    <w:rsid w:val="00F9638C"/>
    <w:rsid w:val="00FA3064"/>
    <w:rsid w:val="00FA64DC"/>
    <w:rsid w:val="00FB5179"/>
    <w:rsid w:val="00FB5A2E"/>
    <w:rsid w:val="00FD0C2E"/>
    <w:rsid w:val="00FE77CF"/>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061"/>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860938"/>
    <w:rPr>
      <w:color w:val="605E5C"/>
      <w:shd w:val="clear" w:color="auto" w:fill="E1DFDD"/>
    </w:rPr>
  </w:style>
  <w:style w:type="character" w:customStyle="1" w:styleId="Nierozpoznanawzmianka2">
    <w:name w:val="Nierozpoznana wzmianka2"/>
    <w:basedOn w:val="Domylnaczcionkaakapitu"/>
    <w:uiPriority w:val="99"/>
    <w:semiHidden/>
    <w:unhideWhenUsed/>
    <w:rsid w:val="009A2DE7"/>
    <w:rPr>
      <w:color w:val="605E5C"/>
      <w:shd w:val="clear" w:color="auto" w:fill="E1DFDD"/>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094081"/>
  </w:style>
  <w:style w:type="character" w:customStyle="1" w:styleId="UnresolvedMention">
    <w:name w:val="Unresolved Mention"/>
    <w:basedOn w:val="Domylnaczcionkaakapitu"/>
    <w:uiPriority w:val="99"/>
    <w:semiHidden/>
    <w:unhideWhenUsed/>
    <w:rsid w:val="006305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061"/>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860938"/>
    <w:rPr>
      <w:color w:val="605E5C"/>
      <w:shd w:val="clear" w:color="auto" w:fill="E1DFDD"/>
    </w:rPr>
  </w:style>
  <w:style w:type="character" w:customStyle="1" w:styleId="Nierozpoznanawzmianka2">
    <w:name w:val="Nierozpoznana wzmianka2"/>
    <w:basedOn w:val="Domylnaczcionkaakapitu"/>
    <w:uiPriority w:val="99"/>
    <w:semiHidden/>
    <w:unhideWhenUsed/>
    <w:rsid w:val="009A2DE7"/>
    <w:rPr>
      <w:color w:val="605E5C"/>
      <w:shd w:val="clear" w:color="auto" w:fill="E1DFDD"/>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094081"/>
  </w:style>
  <w:style w:type="character" w:customStyle="1" w:styleId="UnresolvedMention">
    <w:name w:val="Unresolved Mention"/>
    <w:basedOn w:val="Domylnaczcionkaakapitu"/>
    <w:uiPriority w:val="99"/>
    <w:semiHidden/>
    <w:unhideWhenUsed/>
    <w:rsid w:val="006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www.platformazakupowa.pl/pn/wssk_wroclaw%20do%20dnia%2012.02.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mailto:iodo@wssk.wroc.pl" TargetMode="Externa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tformazakupowa.pl" TargetMode="External"/><Relationship Id="rId22" Type="http://schemas.openxmlformats.org/officeDocument/2006/relationships/hyperlink" Target="https://www.platformazakupowa.pl/pn/wssk_wroclaw"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CC6F-A9E1-47E4-8502-7D4B342776B3}">
  <ds:schemaRefs>
    <ds:schemaRef ds:uri="http://www.w3.org/2001/XMLSchema"/>
  </ds:schemaRefs>
</ds:datastoreItem>
</file>

<file path=customXml/itemProps2.xml><?xml version="1.0" encoding="utf-8"?>
<ds:datastoreItem xmlns:ds="http://schemas.openxmlformats.org/officeDocument/2006/customXml" ds:itemID="{2F03017C-E567-43BD-84F4-222735DD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7624</Words>
  <Characters>45747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15</cp:revision>
  <cp:lastPrinted>2022-01-03T10:51:00Z</cp:lastPrinted>
  <dcterms:created xsi:type="dcterms:W3CDTF">2021-12-08T09:33:00Z</dcterms:created>
  <dcterms:modified xsi:type="dcterms:W3CDTF">2022-01-03T10:54:00Z</dcterms:modified>
</cp:coreProperties>
</file>