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1FBD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piecz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tka oferenta</w:t>
      </w:r>
      <w:r w:rsidR="002776B2">
        <w:rPr>
          <w:rFonts w:eastAsiaTheme="minorHAnsi"/>
          <w:sz w:val="23"/>
          <w:szCs w:val="23"/>
          <w:lang w:eastAsia="en-US"/>
        </w:rPr>
        <w:t xml:space="preserve"> dnia.....................................</w:t>
      </w:r>
      <w:r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</w:t>
      </w:r>
    </w:p>
    <w:p w14:paraId="70577C9C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</w:p>
    <w:p w14:paraId="67546800" w14:textId="77777777" w:rsidR="002776B2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  <w:r>
        <w:rPr>
          <w:rFonts w:eastAsiaTheme="minorHAnsi"/>
          <w:b/>
          <w:bCs/>
          <w:sz w:val="34"/>
          <w:szCs w:val="34"/>
          <w:lang w:eastAsia="en-US"/>
        </w:rPr>
        <w:t xml:space="preserve">                                        </w:t>
      </w:r>
    </w:p>
    <w:p w14:paraId="2C26C79B" w14:textId="77777777" w:rsidR="004D6416" w:rsidRDefault="002776B2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  <w:r>
        <w:rPr>
          <w:rFonts w:eastAsiaTheme="minorHAnsi"/>
          <w:b/>
          <w:bCs/>
          <w:sz w:val="34"/>
          <w:szCs w:val="34"/>
          <w:lang w:eastAsia="en-US"/>
        </w:rPr>
        <w:t xml:space="preserve">                                          </w:t>
      </w:r>
      <w:r w:rsidR="004D6416">
        <w:rPr>
          <w:rFonts w:eastAsiaTheme="minorHAnsi"/>
          <w:b/>
          <w:bCs/>
          <w:sz w:val="34"/>
          <w:szCs w:val="34"/>
          <w:lang w:eastAsia="en-US"/>
        </w:rPr>
        <w:t xml:space="preserve"> OFERTA</w:t>
      </w:r>
    </w:p>
    <w:p w14:paraId="66C44598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AED294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D142FE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Odpowiadaj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 na skierowane do nas zapytanie ofertowe dotycz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 zamówienia publicznego</w:t>
      </w:r>
    </w:p>
    <w:p w14:paraId="1203F234" w14:textId="77777777" w:rsidR="004D6416" w:rsidRDefault="004D6416" w:rsidP="004D6416">
      <w:pPr>
        <w:autoSpaceDE w:val="0"/>
        <w:autoSpaceDN w:val="0"/>
        <w:adjustRightInd w:val="0"/>
        <w:rPr>
          <w:rFonts w:ascii="TimesNewRoman" w:eastAsia="TimesNewRoman" w:cs="TimesNewRoman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realizowanego na podstawie art. 4 pkt.8 ustawy z dnia 29 stycznia 2004 r. Prawo zamówie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ń</w:t>
      </w:r>
    </w:p>
    <w:p w14:paraId="3C6F65E5" w14:textId="2D9D2C84" w:rsidR="004D6416" w:rsidRDefault="002776B2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Publicznych (</w:t>
      </w:r>
      <w:r w:rsidR="00BB6194">
        <w:rPr>
          <w:rFonts w:eastAsiaTheme="minorHAnsi"/>
          <w:sz w:val="23"/>
          <w:szCs w:val="23"/>
          <w:lang w:eastAsia="en-US"/>
        </w:rPr>
        <w:t>tj.</w:t>
      </w:r>
      <w:r>
        <w:rPr>
          <w:rFonts w:eastAsiaTheme="minorHAnsi"/>
          <w:sz w:val="23"/>
          <w:szCs w:val="23"/>
          <w:lang w:eastAsia="en-US"/>
        </w:rPr>
        <w:t>Dz.U.20</w:t>
      </w:r>
      <w:r w:rsidR="00BB6194">
        <w:rPr>
          <w:rFonts w:eastAsiaTheme="minorHAnsi"/>
          <w:sz w:val="23"/>
          <w:szCs w:val="23"/>
          <w:lang w:eastAsia="en-US"/>
        </w:rPr>
        <w:t>2</w:t>
      </w:r>
      <w:r w:rsidR="00777776">
        <w:rPr>
          <w:rFonts w:eastAsiaTheme="minorHAnsi"/>
          <w:sz w:val="23"/>
          <w:szCs w:val="23"/>
          <w:lang w:eastAsia="en-US"/>
        </w:rPr>
        <w:t>2</w:t>
      </w:r>
      <w:r w:rsidR="004D6416">
        <w:rPr>
          <w:rFonts w:eastAsiaTheme="minorHAnsi"/>
          <w:sz w:val="23"/>
          <w:szCs w:val="23"/>
          <w:lang w:eastAsia="en-US"/>
        </w:rPr>
        <w:t>.</w:t>
      </w:r>
      <w:r>
        <w:rPr>
          <w:rFonts w:eastAsiaTheme="minorHAnsi"/>
          <w:sz w:val="23"/>
          <w:szCs w:val="23"/>
          <w:lang w:eastAsia="en-US"/>
        </w:rPr>
        <w:t xml:space="preserve">poz. </w:t>
      </w:r>
      <w:r w:rsidR="00777776">
        <w:rPr>
          <w:rFonts w:eastAsiaTheme="minorHAnsi"/>
          <w:sz w:val="23"/>
          <w:szCs w:val="23"/>
          <w:lang w:eastAsia="en-US"/>
        </w:rPr>
        <w:t>1710</w:t>
      </w:r>
      <w:r w:rsidR="004D6416">
        <w:rPr>
          <w:rFonts w:eastAsiaTheme="minorHAnsi"/>
          <w:sz w:val="23"/>
          <w:szCs w:val="23"/>
          <w:lang w:eastAsia="en-US"/>
        </w:rPr>
        <w:t xml:space="preserve">), </w:t>
      </w:r>
      <w:proofErr w:type="spellStart"/>
      <w:r>
        <w:rPr>
          <w:rFonts w:eastAsiaTheme="minorHAnsi"/>
          <w:sz w:val="23"/>
          <w:szCs w:val="23"/>
          <w:lang w:eastAsia="en-US"/>
        </w:rPr>
        <w:t>pn</w:t>
      </w:r>
      <w:proofErr w:type="spellEnd"/>
      <w:r w:rsidR="004D6416">
        <w:rPr>
          <w:rFonts w:eastAsiaTheme="minorHAnsi"/>
          <w:sz w:val="23"/>
          <w:szCs w:val="23"/>
          <w:lang w:eastAsia="en-US"/>
        </w:rPr>
        <w:t>:</w:t>
      </w:r>
    </w:p>
    <w:p w14:paraId="18A4D417" w14:textId="77777777" w:rsidR="00862844" w:rsidRPr="00862844" w:rsidRDefault="00862844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6693E4A" w14:textId="26734CB4" w:rsidR="00862844" w:rsidRPr="00862844" w:rsidRDefault="004D6416" w:rsidP="00862844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„</w:t>
      </w:r>
      <w:r w:rsidR="00862844" w:rsidRPr="00862844">
        <w:rPr>
          <w:rFonts w:asciiTheme="minorHAnsi" w:eastAsiaTheme="minorHAnsi" w:hAnsiTheme="minorHAnsi" w:cstheme="minorBidi"/>
          <w:b/>
          <w:lang w:eastAsia="en-US"/>
        </w:rPr>
        <w:t xml:space="preserve">  Sukcesywne usuwanie</w:t>
      </w:r>
      <w:r w:rsidR="00440189">
        <w:rPr>
          <w:rFonts w:asciiTheme="minorHAnsi" w:eastAsiaTheme="minorHAnsi" w:hAnsiTheme="minorHAnsi" w:cstheme="minorBidi"/>
          <w:b/>
          <w:lang w:eastAsia="en-US"/>
        </w:rPr>
        <w:t xml:space="preserve"> i wykonanie cięć pielęgnacyjnych </w:t>
      </w:r>
      <w:r w:rsidR="00862844" w:rsidRPr="00862844">
        <w:rPr>
          <w:rFonts w:asciiTheme="minorHAnsi" w:eastAsiaTheme="minorHAnsi" w:hAnsiTheme="minorHAnsi" w:cstheme="minorBidi"/>
          <w:b/>
          <w:lang w:eastAsia="en-US"/>
        </w:rPr>
        <w:t>wskazanych drzew</w:t>
      </w:r>
      <w:r w:rsidR="00440189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862844" w:rsidRPr="00862844">
        <w:rPr>
          <w:rFonts w:asciiTheme="minorHAnsi" w:eastAsiaTheme="minorHAnsi" w:hAnsiTheme="minorHAnsi" w:cstheme="minorBidi"/>
          <w:b/>
          <w:lang w:eastAsia="en-US"/>
        </w:rPr>
        <w:t>na terenie miasta Kostrzyna nad Odrą</w:t>
      </w:r>
      <w:r w:rsidR="00862844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0E875EC0" w14:textId="77777777" w:rsidR="004D6416" w:rsidRDefault="004D6416" w:rsidP="0086284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A4A9243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9D9FC1E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sk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adamy ofert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nast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eastAsiaTheme="minorHAnsi"/>
          <w:sz w:val="23"/>
          <w:szCs w:val="23"/>
          <w:lang w:eastAsia="en-US"/>
        </w:rPr>
        <w:t>puj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cej tre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ś</w:t>
      </w:r>
      <w:r>
        <w:rPr>
          <w:rFonts w:eastAsiaTheme="minorHAnsi"/>
          <w:sz w:val="23"/>
          <w:szCs w:val="23"/>
          <w:lang w:eastAsia="en-US"/>
        </w:rPr>
        <w:t>ci:</w:t>
      </w:r>
    </w:p>
    <w:p w14:paraId="5AA9D467" w14:textId="77777777" w:rsidR="00862844" w:rsidRDefault="00862844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0465486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1. Oferujemy wykonanie zamówienia za cen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netto...............................................................z 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6525821A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Obowi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zuj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 xml:space="preserve">cy podatek VAT </w:t>
      </w:r>
      <w:r w:rsidR="00862844">
        <w:rPr>
          <w:rFonts w:eastAsiaTheme="minorHAnsi"/>
          <w:sz w:val="23"/>
          <w:szCs w:val="23"/>
          <w:lang w:eastAsia="en-US"/>
        </w:rPr>
        <w:t xml:space="preserve"> 8 </w:t>
      </w:r>
      <w:r>
        <w:rPr>
          <w:rFonts w:eastAsiaTheme="minorHAnsi"/>
          <w:sz w:val="23"/>
          <w:szCs w:val="23"/>
          <w:lang w:eastAsia="en-US"/>
        </w:rPr>
        <w:t>% .........................................................................</w:t>
      </w:r>
      <w:r w:rsidR="00862844">
        <w:rPr>
          <w:rFonts w:eastAsiaTheme="minorHAnsi"/>
          <w:sz w:val="23"/>
          <w:szCs w:val="23"/>
          <w:lang w:eastAsia="en-US"/>
        </w:rPr>
        <w:t>............</w:t>
      </w:r>
      <w:r>
        <w:rPr>
          <w:rFonts w:eastAsiaTheme="minorHAnsi"/>
          <w:sz w:val="23"/>
          <w:szCs w:val="23"/>
          <w:lang w:eastAsia="en-US"/>
        </w:rPr>
        <w:t>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6AFD0F16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Cena brutto .........................................................................................................................z 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0938B190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S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ownie: .......................................... .......................................................................................</w:t>
      </w:r>
    </w:p>
    <w:p w14:paraId="5F008A72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................................................................................................................................................</w:t>
      </w:r>
    </w:p>
    <w:p w14:paraId="32CC2CE7" w14:textId="77777777" w:rsidR="004D6416" w:rsidRDefault="00862844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Szczegółowa kalkulacja ceny dokonana została w zał. Nr 1 do oferty </w:t>
      </w:r>
    </w:p>
    <w:p w14:paraId="5DE36C90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8C8B78F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736F4B1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2. Przyjmujemy do realizacji postawione przez zamawiaj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cego, w zapytaniu ofertowym,</w:t>
      </w:r>
    </w:p>
    <w:p w14:paraId="2255FB00" w14:textId="73D2E68E" w:rsidR="004D6416" w:rsidRPr="00923FCF" w:rsidRDefault="004D6416" w:rsidP="004D6416">
      <w:pPr>
        <w:autoSpaceDE w:val="0"/>
        <w:autoSpaceDN w:val="0"/>
        <w:adjustRightInd w:val="0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warunki, w tym zwi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zanie ofert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w terminie do dnia</w:t>
      </w:r>
      <w:r w:rsidR="00923FCF">
        <w:rPr>
          <w:rFonts w:eastAsiaTheme="minorHAnsi"/>
          <w:sz w:val="23"/>
          <w:szCs w:val="23"/>
          <w:lang w:eastAsia="en-US"/>
        </w:rPr>
        <w:t xml:space="preserve">  </w:t>
      </w:r>
      <w:r w:rsidR="00777776">
        <w:rPr>
          <w:rFonts w:eastAsiaTheme="minorHAnsi"/>
          <w:b/>
          <w:sz w:val="23"/>
          <w:szCs w:val="23"/>
          <w:lang w:eastAsia="en-US"/>
        </w:rPr>
        <w:t>15</w:t>
      </w:r>
      <w:r w:rsidR="00923FCF" w:rsidRPr="00923FCF">
        <w:rPr>
          <w:rFonts w:eastAsiaTheme="minorHAnsi"/>
          <w:b/>
          <w:sz w:val="23"/>
          <w:szCs w:val="23"/>
          <w:lang w:eastAsia="en-US"/>
        </w:rPr>
        <w:t xml:space="preserve"> </w:t>
      </w:r>
      <w:r w:rsidR="00777776">
        <w:rPr>
          <w:rFonts w:eastAsiaTheme="minorHAnsi"/>
          <w:b/>
          <w:sz w:val="23"/>
          <w:szCs w:val="23"/>
          <w:lang w:eastAsia="en-US"/>
        </w:rPr>
        <w:t xml:space="preserve">września </w:t>
      </w:r>
      <w:r w:rsidR="00923FCF" w:rsidRPr="00923FCF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777776">
        <w:rPr>
          <w:rFonts w:eastAsiaTheme="minorHAnsi"/>
          <w:b/>
          <w:sz w:val="23"/>
          <w:szCs w:val="23"/>
          <w:lang w:eastAsia="en-US"/>
        </w:rPr>
        <w:t>3</w:t>
      </w:r>
    </w:p>
    <w:p w14:paraId="578AFA87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9B9EA7B" w14:textId="77777777" w:rsidR="004D6416" w:rsidRPr="00CC7FB7" w:rsidRDefault="004D6416" w:rsidP="00CC7FB7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3"/>
          <w:szCs w:val="23"/>
          <w:lang w:eastAsia="en-US"/>
        </w:rPr>
      </w:pPr>
      <w:r w:rsidRPr="00CC7FB7">
        <w:rPr>
          <w:rFonts w:eastAsiaTheme="minorHAnsi"/>
          <w:sz w:val="23"/>
          <w:szCs w:val="23"/>
          <w:lang w:eastAsia="en-US"/>
        </w:rPr>
        <w:t>3. O</w:t>
      </w:r>
      <w:r w:rsidRPr="00CC7FB7">
        <w:rPr>
          <w:rFonts w:eastAsia="TimesNewRoman"/>
          <w:sz w:val="23"/>
          <w:szCs w:val="23"/>
          <w:lang w:eastAsia="en-US"/>
        </w:rPr>
        <w:t>ś</w:t>
      </w:r>
      <w:r w:rsidRPr="00CC7FB7">
        <w:rPr>
          <w:rFonts w:eastAsiaTheme="minorHAnsi"/>
          <w:sz w:val="23"/>
          <w:szCs w:val="23"/>
          <w:lang w:eastAsia="en-US"/>
        </w:rPr>
        <w:t xml:space="preserve">wiadczamy, </w:t>
      </w:r>
      <w:r w:rsidRPr="00CC7FB7">
        <w:rPr>
          <w:rFonts w:eastAsia="TimesNewRoman"/>
          <w:sz w:val="23"/>
          <w:szCs w:val="23"/>
          <w:lang w:eastAsia="en-US"/>
        </w:rPr>
        <w:t>ż</w:t>
      </w:r>
      <w:r w:rsidRPr="00CC7FB7">
        <w:rPr>
          <w:rFonts w:eastAsiaTheme="minorHAnsi"/>
          <w:sz w:val="23"/>
          <w:szCs w:val="23"/>
          <w:lang w:eastAsia="en-US"/>
        </w:rPr>
        <w:t>e firma jest p</w:t>
      </w:r>
      <w:r w:rsidRPr="00CC7FB7">
        <w:rPr>
          <w:rFonts w:eastAsia="TimesNewRoman"/>
          <w:sz w:val="23"/>
          <w:szCs w:val="23"/>
          <w:lang w:eastAsia="en-US"/>
        </w:rPr>
        <w:t>ł</w:t>
      </w:r>
      <w:r w:rsidRPr="00CC7FB7">
        <w:rPr>
          <w:rFonts w:eastAsiaTheme="minorHAnsi"/>
          <w:sz w:val="23"/>
          <w:szCs w:val="23"/>
          <w:lang w:eastAsia="en-US"/>
        </w:rPr>
        <w:t>atnikiem podatku VAT o numerze identyfikacyjnym</w:t>
      </w:r>
    </w:p>
    <w:p w14:paraId="3C653791" w14:textId="61F451C1" w:rsidR="004D6416" w:rsidRPr="00CC7FB7" w:rsidRDefault="004D6416" w:rsidP="00CC7FB7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3"/>
          <w:szCs w:val="23"/>
          <w:lang w:eastAsia="en-US"/>
        </w:rPr>
      </w:pPr>
      <w:r w:rsidRPr="00CC7FB7">
        <w:rPr>
          <w:rFonts w:eastAsiaTheme="minorHAnsi"/>
          <w:sz w:val="23"/>
          <w:szCs w:val="23"/>
          <w:lang w:eastAsia="en-US"/>
        </w:rPr>
        <w:t>NIP .......................................................</w:t>
      </w:r>
    </w:p>
    <w:p w14:paraId="142CE81B" w14:textId="7B1FCC28" w:rsidR="00BB6194" w:rsidRPr="00CC7FB7" w:rsidRDefault="00BB6194" w:rsidP="00CC7FB7">
      <w:pPr>
        <w:pStyle w:val="NormalnyWeb"/>
        <w:spacing w:after="240" w:line="254" w:lineRule="auto"/>
        <w:jc w:val="both"/>
      </w:pPr>
      <w:r w:rsidRPr="00CC7FB7">
        <w:rPr>
          <w:rFonts w:eastAsiaTheme="minorHAnsi"/>
          <w:sz w:val="23"/>
          <w:szCs w:val="23"/>
          <w:lang w:eastAsia="en-US"/>
        </w:rPr>
        <w:t>4.</w:t>
      </w:r>
      <w:r w:rsidRPr="00CC7FB7">
        <w:t xml:space="preserve"> Oświadczam, że w stosunku do Wykonawcy nie zachodzi którakolwiek z okoliczności wskazanych w art. 7 ust.1 ustawy z dnia 13 kwietnia 2022 r. o szczególnych rozwiązaniach </w:t>
      </w:r>
      <w:r w:rsidR="00CC7FB7">
        <w:t xml:space="preserve">                            </w:t>
      </w:r>
      <w:r w:rsidRPr="00CC7FB7">
        <w:t>w zakresie przeciwdziałania wspieraniu agresji na Ukrainę oraz służących ochronie bezpieczeństwa narodowego (Dz.U. z 2022 r. poz. 835).</w:t>
      </w:r>
    </w:p>
    <w:p w14:paraId="19D11E37" w14:textId="77777777" w:rsidR="00BB6194" w:rsidRPr="00CC7FB7" w:rsidRDefault="00BB6194" w:rsidP="00CC7FB7">
      <w:pPr>
        <w:pStyle w:val="NormalnyWeb"/>
        <w:spacing w:after="159" w:line="254" w:lineRule="auto"/>
        <w:jc w:val="both"/>
      </w:pPr>
      <w:r w:rsidRPr="00CC7FB7">
        <w:t>Zgodnie z art. 7 ust.1 ww. ustawy z postępowania o udzielenie zamówienia publicznego lub konkursu prowadzonego na podstawie ustawy z dnia 11 września 2019 r. - Prawo zamówień publicznych wyklucza się:</w:t>
      </w:r>
    </w:p>
    <w:p w14:paraId="0680E59F" w14:textId="4A74584A" w:rsidR="00BB6194" w:rsidRPr="00CC7FB7" w:rsidRDefault="00BB6194" w:rsidP="00CC7FB7">
      <w:pPr>
        <w:pStyle w:val="NormalnyWeb"/>
        <w:spacing w:after="159" w:line="254" w:lineRule="auto"/>
        <w:jc w:val="both"/>
      </w:pPr>
      <w:r w:rsidRPr="00CC7FB7">
        <w:t xml:space="preserve">1) wykonawcę oraz uczestnika konkursu wymienionego w wykazach określonych </w:t>
      </w:r>
      <w:r w:rsidR="00CC7FB7">
        <w:t xml:space="preserve">                                   </w:t>
      </w:r>
      <w:r w:rsidRPr="00CC7FB7">
        <w:t>w rozporządzeniu 765/2006 i rozporządzeniu 269/2014 albo wpisanego na listę na podstawie decyzji w sprawie wpisu na listę rozstrzygającej o zastosowaniu środka, o którym mowa w art. 1 pkt 3;</w:t>
      </w:r>
    </w:p>
    <w:p w14:paraId="19F5BCBC" w14:textId="77777777" w:rsidR="00BB6194" w:rsidRPr="00CC7FB7" w:rsidRDefault="00BB6194" w:rsidP="00CC7FB7">
      <w:pPr>
        <w:pStyle w:val="NormalnyWeb"/>
        <w:spacing w:after="159" w:line="254" w:lineRule="auto"/>
        <w:jc w:val="both"/>
      </w:pPr>
      <w:r w:rsidRPr="00CC7FB7">
        <w:lastRenderedPageBreak/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3564614" w14:textId="079474AC" w:rsidR="00BB6194" w:rsidRPr="00CC7FB7" w:rsidRDefault="00BB6194" w:rsidP="00CC7FB7">
      <w:pPr>
        <w:pStyle w:val="NormalnyWeb"/>
        <w:spacing w:after="159" w:line="254" w:lineRule="auto"/>
        <w:jc w:val="both"/>
      </w:pPr>
      <w:r w:rsidRPr="00CC7FB7">
        <w:t xml:space="preserve">3) wykonawcę oraz uczestnika konkursu, którego jednostką dominującą w rozumieniu art. 3 ust. 1 pkt 37 ustawy z dnia 29 września 1994 r. o rachunkowości (Dz.U. z 2021 r. poz. 217, 2105 i 2106) jest podmiot wymieniony w wykazach określonych w rozporządzeniu 765/2006 </w:t>
      </w:r>
      <w:r w:rsidR="00CC7FB7">
        <w:t xml:space="preserve">                        </w:t>
      </w:r>
      <w:r w:rsidRPr="00CC7FB7"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4F14262" w14:textId="1FCB0F36" w:rsidR="00BB6194" w:rsidRDefault="00BB6194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</w:p>
    <w:p w14:paraId="12118913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5C457BF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8671CEC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6CD37BE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............................................................</w:t>
      </w:r>
    </w:p>
    <w:p w14:paraId="49E03BBB" w14:textId="77777777" w:rsidR="008A5205" w:rsidRPr="00D737BA" w:rsidRDefault="004D6416" w:rsidP="004D6416">
      <w:r>
        <w:rPr>
          <w:rFonts w:eastAsiaTheme="minorHAnsi"/>
          <w:sz w:val="19"/>
          <w:szCs w:val="19"/>
          <w:lang w:eastAsia="en-US"/>
        </w:rPr>
        <w:t xml:space="preserve">                                                                                                                             podpis osoby upowa</w:t>
      </w:r>
      <w:r>
        <w:rPr>
          <w:rFonts w:ascii="TimesNewRoman" w:eastAsia="TimesNewRoman" w:cs="TimesNewRoman" w:hint="eastAsia"/>
          <w:sz w:val="19"/>
          <w:szCs w:val="19"/>
          <w:lang w:eastAsia="en-US"/>
        </w:rPr>
        <w:t>ż</w:t>
      </w:r>
      <w:r>
        <w:rPr>
          <w:rFonts w:eastAsiaTheme="minorHAnsi"/>
          <w:sz w:val="19"/>
          <w:szCs w:val="19"/>
          <w:lang w:eastAsia="en-US"/>
        </w:rPr>
        <w:t>nionej</w:t>
      </w:r>
    </w:p>
    <w:sectPr w:rsidR="008A5205" w:rsidRPr="00D7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453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49"/>
    <w:rsid w:val="000F3A40"/>
    <w:rsid w:val="002776B2"/>
    <w:rsid w:val="0039620B"/>
    <w:rsid w:val="003F1E23"/>
    <w:rsid w:val="00440189"/>
    <w:rsid w:val="004D6416"/>
    <w:rsid w:val="005B59B6"/>
    <w:rsid w:val="00777776"/>
    <w:rsid w:val="00862844"/>
    <w:rsid w:val="00923FCF"/>
    <w:rsid w:val="00BB6194"/>
    <w:rsid w:val="00BB6A49"/>
    <w:rsid w:val="00CC7FB7"/>
    <w:rsid w:val="00D44AF0"/>
    <w:rsid w:val="00D475DE"/>
    <w:rsid w:val="00D737BA"/>
    <w:rsid w:val="00DA7C77"/>
    <w:rsid w:val="00F07A74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EDB"/>
  <w15:docId w15:val="{300F702C-1966-4F8B-B362-0474429B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6194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Anna Wasielak</cp:lastModifiedBy>
  <cp:revision>2</cp:revision>
  <cp:lastPrinted>2023-07-20T13:04:00Z</cp:lastPrinted>
  <dcterms:created xsi:type="dcterms:W3CDTF">2023-08-10T08:01:00Z</dcterms:created>
  <dcterms:modified xsi:type="dcterms:W3CDTF">2023-08-10T08:01:00Z</dcterms:modified>
</cp:coreProperties>
</file>