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6BC63" w14:textId="11EE875D" w:rsidR="00E307A4" w:rsidRPr="00520EF3" w:rsidRDefault="000F545B" w:rsidP="00520EF3">
      <w:pPr>
        <w:spacing w:after="0" w:line="280" w:lineRule="exact"/>
        <w:jc w:val="right"/>
      </w:pPr>
      <w:r>
        <w:t xml:space="preserve">Załącznik nr </w:t>
      </w:r>
      <w:r w:rsidR="00750F31">
        <w:t>7</w:t>
      </w:r>
      <w:bookmarkStart w:id="0" w:name="_GoBack"/>
      <w:bookmarkEnd w:id="0"/>
      <w:r>
        <w:t xml:space="preserve"> do SWZ</w:t>
      </w:r>
    </w:p>
    <w:p w14:paraId="38F691FE" w14:textId="77777777" w:rsidR="00CC4DF7" w:rsidRPr="006C4A90" w:rsidRDefault="00CC4DF7" w:rsidP="00CC4DF7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664B8C05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zawarta w dniu .......................... pomiędzy:</w:t>
      </w:r>
    </w:p>
    <w:p w14:paraId="04AC63D4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Warszawie-Białołęce</w:t>
      </w:r>
      <w:r w:rsidRPr="006C4A90">
        <w:rPr>
          <w:rFonts w:cs="Times New Roman"/>
        </w:rPr>
        <w:t>, NIP: 5241065481, zwany dalej „</w:t>
      </w:r>
      <w:r w:rsidRPr="006C4A90">
        <w:rPr>
          <w:rFonts w:cs="Times New Roman"/>
          <w:b/>
          <w:bCs/>
        </w:rPr>
        <w:t>Zamawiającym”</w:t>
      </w:r>
      <w:r w:rsidRPr="006C4A90">
        <w:rPr>
          <w:rFonts w:cs="Times New Roman"/>
          <w:bCs/>
        </w:rPr>
        <w:t xml:space="preserve">, </w:t>
      </w:r>
      <w:r w:rsidRPr="006C4A90">
        <w:rPr>
          <w:rFonts w:cs="Times New Roman"/>
        </w:rPr>
        <w:t>którego reprezentuje:</w:t>
      </w:r>
    </w:p>
    <w:p w14:paraId="647E793B" w14:textId="0368318E" w:rsidR="00CC4DF7" w:rsidRPr="006C4A90" w:rsidRDefault="00C86441" w:rsidP="00CC4DF7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>......................</w:t>
      </w:r>
      <w:r w:rsidR="00CC4DF7" w:rsidRPr="006C4A90">
        <w:rPr>
          <w:rFonts w:cs="Times New Roman"/>
        </w:rPr>
        <w:t xml:space="preserve"> - Dyrektor A</w:t>
      </w:r>
      <w:r w:rsidR="00CC4DF7" w:rsidRPr="006C4A90">
        <w:rPr>
          <w:rFonts w:cs="Times New Roman"/>
          <w:iCs/>
        </w:rPr>
        <w:t>resztu Śledczego w Warszawie-Białołęce,</w:t>
      </w:r>
    </w:p>
    <w:p w14:paraId="62FDB5A2" w14:textId="77777777" w:rsidR="00CC4DF7" w:rsidRPr="006C4A90" w:rsidRDefault="00CC4DF7" w:rsidP="00CC4DF7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3A2DE297" w14:textId="77777777" w:rsidR="00CC4DF7" w:rsidRPr="006C4A90" w:rsidRDefault="00CC4DF7" w:rsidP="00CC4DF7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>”, którego reprezentuje/ą:</w:t>
      </w:r>
    </w:p>
    <w:p w14:paraId="66D66488" w14:textId="77777777" w:rsidR="00CC4DF7" w:rsidRPr="006C4A90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Default="00CC4DF7" w:rsidP="00CC4DF7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29C2C9A4" w:rsidR="00CC4DF7" w:rsidRPr="006C4A90" w:rsidRDefault="00E840B2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 </w:t>
      </w:r>
      <w:r w:rsidR="00CC4DF7" w:rsidRPr="006C4A90">
        <w:rPr>
          <w:rFonts w:cs="Times New Roman"/>
        </w:rPr>
        <w:t>(w przypadku przedsiębiorcy wpisanego do CEIDG)</w:t>
      </w:r>
    </w:p>
    <w:p w14:paraId="339BE463" w14:textId="77777777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7E956B00" w14:textId="77777777" w:rsidR="00CC4DF7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zwany dalej ,,</w:t>
      </w:r>
      <w:r w:rsidRPr="006C4A90">
        <w:rPr>
          <w:rFonts w:cs="Times New Roman"/>
          <w:b/>
          <w:bCs/>
        </w:rPr>
        <w:t>Wykonawcą</w:t>
      </w:r>
      <w:r w:rsidRPr="006C4A90">
        <w:rPr>
          <w:rFonts w:cs="Times New Roman"/>
        </w:rPr>
        <w:t xml:space="preserve">”, </w:t>
      </w:r>
    </w:p>
    <w:p w14:paraId="632F35E1" w14:textId="6F9DD41B" w:rsidR="00CC4DF7" w:rsidRPr="006C4A90" w:rsidRDefault="00CC4DF7" w:rsidP="00CC4DF7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łącznie zwanych „</w:t>
      </w:r>
      <w:r w:rsidRPr="006C4A90">
        <w:rPr>
          <w:rFonts w:cs="Times New Roman"/>
          <w:b/>
        </w:rPr>
        <w:t>Stronami</w:t>
      </w:r>
      <w:r w:rsidRPr="006C4A90">
        <w:rPr>
          <w:rFonts w:cs="Times New Roman"/>
        </w:rPr>
        <w:t>”, a każda z osobna „</w:t>
      </w:r>
      <w:r w:rsidRPr="006C4A90">
        <w:rPr>
          <w:rFonts w:cs="Times New Roman"/>
          <w:b/>
        </w:rPr>
        <w:t>Stroną</w:t>
      </w:r>
      <w:r w:rsidRPr="006C4A90">
        <w:rPr>
          <w:rFonts w:cs="Times New Roman"/>
        </w:rPr>
        <w:t xml:space="preserve">”, w wyniku przeprowadzonego postępowania przetargowego o udzielenie zamówienia publicznego w trybie </w:t>
      </w:r>
      <w:r>
        <w:rPr>
          <w:rFonts w:cs="Times New Roman"/>
        </w:rPr>
        <w:t>........................</w:t>
      </w:r>
      <w:r w:rsidRPr="006C4A90">
        <w:rPr>
          <w:rFonts w:cs="Times New Roman"/>
        </w:rPr>
        <w:t xml:space="preserve"> na podstawie art. </w:t>
      </w:r>
      <w:r>
        <w:rPr>
          <w:rFonts w:cs="Times New Roman"/>
        </w:rPr>
        <w:t>..........</w:t>
      </w:r>
      <w:r w:rsidRPr="006C4A90">
        <w:rPr>
          <w:rFonts w:cs="Times New Roman"/>
        </w:rPr>
        <w:t xml:space="preserve"> ustawy z dnia 11 września 2019 r. Prawo zamówień publicznych (Dz. U. z 202</w:t>
      </w:r>
      <w:r w:rsidR="00BC0A45">
        <w:rPr>
          <w:rFonts w:cs="Times New Roman"/>
        </w:rPr>
        <w:t>3</w:t>
      </w:r>
      <w:r w:rsidRPr="006C4A90">
        <w:rPr>
          <w:rFonts w:cs="Times New Roman"/>
        </w:rPr>
        <w:t xml:space="preserve"> r. poz. 1</w:t>
      </w:r>
      <w:r w:rsidR="00BC0A45">
        <w:rPr>
          <w:rFonts w:cs="Times New Roman"/>
        </w:rPr>
        <w:t>605</w:t>
      </w:r>
      <w:r w:rsidRPr="006C4A90">
        <w:rPr>
          <w:rFonts w:cs="Times New Roman"/>
        </w:rPr>
        <w:t>, z późn. zm.) zwanej dalej „Ustawą”, o następującej treści:</w:t>
      </w:r>
    </w:p>
    <w:p w14:paraId="08E9906C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177C5DD2" w14:textId="58502D1A" w:rsidR="004D5D76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Zamawiający zawiera umowę na podstawie art. 3</w:t>
      </w:r>
      <w:r w:rsidR="004A0E50" w:rsidRPr="006C4A90">
        <w:rPr>
          <w:rFonts w:asciiTheme="minorHAnsi" w:hAnsiTheme="minorHAnsi"/>
          <w:sz w:val="22"/>
          <w:szCs w:val="22"/>
        </w:rPr>
        <w:t>7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6172F7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stawy, w imieniu i na rzecz </w:t>
      </w:r>
      <w:r w:rsidR="006E1474" w:rsidRPr="006C4A90">
        <w:rPr>
          <w:rFonts w:asciiTheme="minorHAnsi" w:hAnsiTheme="minorHAnsi"/>
          <w:sz w:val="22"/>
          <w:szCs w:val="22"/>
        </w:rPr>
        <w:t>następującej jednostki organizacyjnej Służby Więziennej</w:t>
      </w:r>
      <w:r w:rsidR="0043731F" w:rsidRPr="006C4A90">
        <w:rPr>
          <w:rFonts w:asciiTheme="minorHAnsi" w:hAnsiTheme="minorHAnsi"/>
          <w:sz w:val="22"/>
          <w:szCs w:val="22"/>
        </w:rPr>
        <w:t xml:space="preserve"> (zwane dalej JOSW)</w:t>
      </w:r>
      <w:r w:rsidR="006E1474" w:rsidRPr="006C4A90">
        <w:rPr>
          <w:rFonts w:asciiTheme="minorHAnsi" w:hAnsiTheme="minorHAnsi"/>
          <w:sz w:val="22"/>
          <w:szCs w:val="22"/>
        </w:rPr>
        <w:t>:</w:t>
      </w:r>
    </w:p>
    <w:p w14:paraId="396FF3AE" w14:textId="15213BE8" w:rsidR="0043731F" w:rsidRPr="006C4A90" w:rsidRDefault="0043731F" w:rsidP="006C4A90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Areszt Śledczy w Warszawie-Białołęce, ul. Ciupagi 1, 03-016 Warszawa, NIP: 5241065481;</w:t>
      </w:r>
    </w:p>
    <w:p w14:paraId="27A0B5E3" w14:textId="251797A4" w:rsidR="00D95594" w:rsidRPr="006C4A90" w:rsidRDefault="00102B8D" w:rsidP="006C4A90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Areszt Śledczy </w:t>
      </w:r>
      <w:r w:rsidR="0043731F" w:rsidRPr="006C4A90">
        <w:rPr>
          <w:rFonts w:asciiTheme="minorHAnsi" w:hAnsiTheme="minorHAnsi"/>
          <w:sz w:val="22"/>
          <w:szCs w:val="22"/>
        </w:rPr>
        <w:t xml:space="preserve">w </w:t>
      </w:r>
      <w:r w:rsidRPr="006C4A90">
        <w:rPr>
          <w:rFonts w:asciiTheme="minorHAnsi" w:hAnsiTheme="minorHAnsi"/>
          <w:sz w:val="22"/>
          <w:szCs w:val="22"/>
        </w:rPr>
        <w:t>Warszaw</w:t>
      </w:r>
      <w:r w:rsidR="0043731F" w:rsidRPr="006C4A90">
        <w:rPr>
          <w:rFonts w:asciiTheme="minorHAnsi" w:hAnsiTheme="minorHAnsi"/>
          <w:sz w:val="22"/>
          <w:szCs w:val="22"/>
        </w:rPr>
        <w:t>ie-</w:t>
      </w:r>
      <w:r w:rsidRPr="006C4A90">
        <w:rPr>
          <w:rFonts w:asciiTheme="minorHAnsi" w:hAnsiTheme="minorHAnsi"/>
          <w:sz w:val="22"/>
          <w:szCs w:val="22"/>
        </w:rPr>
        <w:t>Groch</w:t>
      </w:r>
      <w:r w:rsidR="0043731F" w:rsidRPr="006C4A90">
        <w:rPr>
          <w:rFonts w:asciiTheme="minorHAnsi" w:hAnsiTheme="minorHAnsi"/>
          <w:sz w:val="22"/>
          <w:szCs w:val="22"/>
        </w:rPr>
        <w:t>owie</w:t>
      </w:r>
      <w:r w:rsidRPr="006C4A90">
        <w:rPr>
          <w:rFonts w:asciiTheme="minorHAnsi" w:hAnsiTheme="minorHAnsi"/>
          <w:sz w:val="22"/>
          <w:szCs w:val="22"/>
        </w:rPr>
        <w:t>,</w:t>
      </w:r>
      <w:r w:rsidR="00D54BE7" w:rsidRPr="006C4A90">
        <w:rPr>
          <w:rFonts w:asciiTheme="minorHAnsi" w:hAnsiTheme="minorHAnsi"/>
          <w:sz w:val="22"/>
          <w:szCs w:val="22"/>
        </w:rPr>
        <w:t xml:space="preserve"> ul. Chłopickiego 71 A, 04-275 Warszawa, NIP</w:t>
      </w:r>
      <w:r w:rsidR="00877644" w:rsidRPr="006C4A90">
        <w:rPr>
          <w:rFonts w:asciiTheme="minorHAnsi" w:hAnsiTheme="minorHAnsi"/>
          <w:sz w:val="22"/>
          <w:szCs w:val="22"/>
        </w:rPr>
        <w:t>:</w:t>
      </w:r>
      <w:r w:rsidR="00D54BE7"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sz w:val="22"/>
          <w:szCs w:val="22"/>
        </w:rPr>
        <w:t>1130820446;</w:t>
      </w:r>
    </w:p>
    <w:p w14:paraId="641B740D" w14:textId="32CE080D" w:rsidR="0043731F" w:rsidRPr="00B34CD3" w:rsidRDefault="00D95594" w:rsidP="00B34CD3">
      <w:pPr>
        <w:pStyle w:val="Default"/>
        <w:numPr>
          <w:ilvl w:val="0"/>
          <w:numId w:val="5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Areszt Śledczy</w:t>
      </w:r>
      <w:r w:rsidR="0043731F" w:rsidRPr="006C4A90">
        <w:rPr>
          <w:rFonts w:asciiTheme="minorHAnsi" w:hAnsiTheme="minorHAnsi"/>
          <w:sz w:val="22"/>
          <w:szCs w:val="22"/>
        </w:rPr>
        <w:t xml:space="preserve"> w</w:t>
      </w:r>
      <w:r w:rsidRPr="006C4A90">
        <w:rPr>
          <w:rFonts w:asciiTheme="minorHAnsi" w:hAnsiTheme="minorHAnsi"/>
          <w:sz w:val="22"/>
          <w:szCs w:val="22"/>
        </w:rPr>
        <w:t xml:space="preserve"> Warszaw</w:t>
      </w:r>
      <w:r w:rsidR="0043731F" w:rsidRPr="006C4A90">
        <w:rPr>
          <w:rFonts w:asciiTheme="minorHAnsi" w:hAnsiTheme="minorHAnsi"/>
          <w:sz w:val="22"/>
          <w:szCs w:val="22"/>
        </w:rPr>
        <w:t>ie-</w:t>
      </w:r>
      <w:r w:rsidRPr="006C4A90">
        <w:rPr>
          <w:rFonts w:asciiTheme="minorHAnsi" w:hAnsiTheme="minorHAnsi"/>
          <w:sz w:val="22"/>
          <w:szCs w:val="22"/>
        </w:rPr>
        <w:t>Służewc</w:t>
      </w:r>
      <w:r w:rsidR="0043731F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>, ul. Kłobucka 5, 02-699 Warszawa, NIP</w:t>
      </w:r>
      <w:r w:rsidR="00877644" w:rsidRPr="006C4A90">
        <w:rPr>
          <w:rFonts w:asciiTheme="minorHAnsi" w:hAnsiTheme="minorHAnsi"/>
          <w:sz w:val="22"/>
          <w:szCs w:val="22"/>
        </w:rPr>
        <w:t>: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sz w:val="22"/>
          <w:szCs w:val="22"/>
        </w:rPr>
        <w:t>9511307112</w:t>
      </w:r>
      <w:r w:rsidR="00B34CD3">
        <w:rPr>
          <w:rFonts w:asciiTheme="minorHAnsi" w:hAnsiTheme="minorHAnsi"/>
          <w:sz w:val="22"/>
          <w:szCs w:val="22"/>
        </w:rPr>
        <w:t>.</w:t>
      </w:r>
    </w:p>
    <w:p w14:paraId="49561B03" w14:textId="4227C4CE" w:rsidR="004D5D76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Definicje: </w:t>
      </w:r>
    </w:p>
    <w:p w14:paraId="7A542E32" w14:textId="77777777" w:rsidR="00877644" w:rsidRPr="006C4A90" w:rsidRDefault="004D5D76" w:rsidP="006C4A90">
      <w:pPr>
        <w:pStyle w:val="Default"/>
        <w:numPr>
          <w:ilvl w:val="0"/>
          <w:numId w:val="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 xml:space="preserve">Zamawiający </w:t>
      </w:r>
      <w:r w:rsidR="00877644" w:rsidRPr="006C4A90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41145C" w:rsidRPr="006C4A90">
        <w:rPr>
          <w:rFonts w:asciiTheme="minorHAnsi" w:hAnsiTheme="minorHAnsi"/>
          <w:b/>
          <w:iCs/>
          <w:sz w:val="22"/>
          <w:szCs w:val="22"/>
        </w:rPr>
        <w:t>Areszt Śledczy</w:t>
      </w:r>
      <w:r w:rsidR="0041145C" w:rsidRPr="006C4A90">
        <w:rPr>
          <w:rFonts w:asciiTheme="minorHAnsi" w:hAnsiTheme="minorHAnsi"/>
          <w:b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b/>
          <w:sz w:val="22"/>
          <w:szCs w:val="22"/>
        </w:rPr>
        <w:t>w Warszawie-Białołęce</w:t>
      </w:r>
      <w:r w:rsidR="0041145C" w:rsidRPr="006C4A90">
        <w:rPr>
          <w:rFonts w:asciiTheme="minorHAnsi" w:hAnsiTheme="minorHAnsi"/>
          <w:sz w:val="22"/>
          <w:szCs w:val="22"/>
        </w:rPr>
        <w:t xml:space="preserve">, </w:t>
      </w:r>
      <w:r w:rsidRPr="006C4A90">
        <w:rPr>
          <w:rFonts w:asciiTheme="minorHAnsi" w:hAnsiTheme="minorHAnsi"/>
          <w:sz w:val="22"/>
          <w:szCs w:val="22"/>
        </w:rPr>
        <w:t xml:space="preserve">działający w imieniu i na rzecz </w:t>
      </w:r>
      <w:r w:rsidR="00877644" w:rsidRPr="006C4A90">
        <w:rPr>
          <w:rFonts w:asciiTheme="minorHAnsi" w:hAnsiTheme="minorHAnsi"/>
          <w:sz w:val="22"/>
          <w:szCs w:val="22"/>
        </w:rPr>
        <w:t>jednostek organizacyjnych Służby Więziennej, o których mowa w ust. 1;</w:t>
      </w:r>
    </w:p>
    <w:p w14:paraId="318FC563" w14:textId="3F589534" w:rsidR="004D5D76" w:rsidRPr="006C4A90" w:rsidRDefault="004D5D76" w:rsidP="006C4A90">
      <w:pPr>
        <w:pStyle w:val="Default"/>
        <w:numPr>
          <w:ilvl w:val="0"/>
          <w:numId w:val="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 xml:space="preserve">JOSW </w:t>
      </w:r>
      <w:r w:rsidR="00877644" w:rsidRPr="006C4A90">
        <w:rPr>
          <w:rFonts w:asciiTheme="minorHAnsi" w:hAnsiTheme="minorHAnsi"/>
          <w:b/>
          <w:bCs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jednostk</w:t>
      </w:r>
      <w:r w:rsidR="006E1474" w:rsidRPr="006C4A90">
        <w:rPr>
          <w:rFonts w:asciiTheme="minorHAnsi" w:hAnsiTheme="minorHAnsi"/>
          <w:sz w:val="22"/>
          <w:szCs w:val="22"/>
        </w:rPr>
        <w:t>a</w:t>
      </w:r>
      <w:r w:rsidRPr="006C4A90">
        <w:rPr>
          <w:rFonts w:asciiTheme="minorHAnsi" w:hAnsiTheme="minorHAnsi"/>
          <w:sz w:val="22"/>
          <w:szCs w:val="22"/>
        </w:rPr>
        <w:t xml:space="preserve"> organizacyjn</w:t>
      </w:r>
      <w:r w:rsidR="006E1474" w:rsidRPr="006C4A90">
        <w:rPr>
          <w:rFonts w:asciiTheme="minorHAnsi" w:hAnsiTheme="minorHAnsi"/>
          <w:sz w:val="22"/>
          <w:szCs w:val="22"/>
        </w:rPr>
        <w:t>a</w:t>
      </w:r>
      <w:r w:rsidRPr="006C4A90">
        <w:rPr>
          <w:rFonts w:asciiTheme="minorHAnsi" w:hAnsiTheme="minorHAnsi"/>
          <w:sz w:val="22"/>
          <w:szCs w:val="22"/>
        </w:rPr>
        <w:t xml:space="preserve"> S</w:t>
      </w:r>
      <w:r w:rsidR="00C527C8" w:rsidRPr="006C4A90">
        <w:rPr>
          <w:rFonts w:asciiTheme="minorHAnsi" w:hAnsiTheme="minorHAnsi"/>
          <w:sz w:val="22"/>
          <w:szCs w:val="22"/>
        </w:rPr>
        <w:t xml:space="preserve">łużby </w:t>
      </w:r>
      <w:r w:rsidRPr="006C4A90">
        <w:rPr>
          <w:rFonts w:asciiTheme="minorHAnsi" w:hAnsiTheme="minorHAnsi"/>
          <w:sz w:val="22"/>
          <w:szCs w:val="22"/>
        </w:rPr>
        <w:t>W</w:t>
      </w:r>
      <w:r w:rsidR="00C527C8" w:rsidRPr="006C4A90">
        <w:rPr>
          <w:rFonts w:asciiTheme="minorHAnsi" w:hAnsiTheme="minorHAnsi"/>
          <w:sz w:val="22"/>
          <w:szCs w:val="22"/>
        </w:rPr>
        <w:t>ięziennej</w:t>
      </w:r>
      <w:r w:rsidRPr="006C4A90">
        <w:rPr>
          <w:rFonts w:asciiTheme="minorHAnsi" w:hAnsiTheme="minorHAnsi"/>
          <w:sz w:val="22"/>
          <w:szCs w:val="22"/>
        </w:rPr>
        <w:t>, w imieniu któr</w:t>
      </w:r>
      <w:r w:rsidR="006E1474" w:rsidRPr="006C4A90">
        <w:rPr>
          <w:rFonts w:asciiTheme="minorHAnsi" w:hAnsiTheme="minorHAnsi"/>
          <w:sz w:val="22"/>
          <w:szCs w:val="22"/>
        </w:rPr>
        <w:t>ej</w:t>
      </w:r>
      <w:r w:rsidRPr="006C4A90">
        <w:rPr>
          <w:rFonts w:asciiTheme="minorHAnsi" w:hAnsiTheme="minorHAnsi"/>
          <w:sz w:val="22"/>
          <w:szCs w:val="22"/>
        </w:rPr>
        <w:t xml:space="preserve"> i na rzecz któr</w:t>
      </w:r>
      <w:r w:rsidR="006E1474" w:rsidRPr="006C4A90">
        <w:rPr>
          <w:rFonts w:asciiTheme="minorHAnsi" w:hAnsiTheme="minorHAnsi"/>
          <w:sz w:val="22"/>
          <w:szCs w:val="22"/>
        </w:rPr>
        <w:t>ej</w:t>
      </w:r>
      <w:r w:rsidRPr="006C4A90">
        <w:rPr>
          <w:rFonts w:asciiTheme="minorHAnsi" w:hAnsiTheme="minorHAnsi"/>
          <w:sz w:val="22"/>
          <w:szCs w:val="22"/>
        </w:rPr>
        <w:t xml:space="preserve"> występuje Zamawiający. </w:t>
      </w:r>
    </w:p>
    <w:p w14:paraId="400BFBF5" w14:textId="5EA29259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w okresie obowiązywania umowy dostarczać będzie JOSW </w:t>
      </w:r>
      <w:r w:rsidR="00BA1E91">
        <w:rPr>
          <w:rFonts w:asciiTheme="minorHAnsi" w:hAnsiTheme="minorHAnsi"/>
          <w:b/>
          <w:sz w:val="22"/>
          <w:szCs w:val="22"/>
        </w:rPr>
        <w:t>produkty zbożowe* / makaron</w:t>
      </w:r>
      <w:r w:rsidR="00877644" w:rsidRPr="006C4A90">
        <w:rPr>
          <w:rFonts w:asciiTheme="minorHAnsi" w:hAnsiTheme="minorHAnsi"/>
          <w:b/>
          <w:sz w:val="22"/>
          <w:szCs w:val="22"/>
        </w:rPr>
        <w:t>*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="00877644" w:rsidRPr="006C4A90">
        <w:rPr>
          <w:rFonts w:asciiTheme="minorHAnsi" w:hAnsiTheme="minorHAnsi"/>
          <w:i/>
          <w:sz w:val="22"/>
          <w:szCs w:val="22"/>
        </w:rPr>
        <w:t>(*usunąć niepotrzebne)</w:t>
      </w:r>
      <w:r w:rsidR="00877644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1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761F2CBA" w14:textId="00C68A51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>czywistych potrzeb JOSW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2D7BF93C" w:rsidR="00A33A01" w:rsidRPr="006C4A90" w:rsidRDefault="00553FA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JOSW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 w:rsidRPr="006C4A90">
        <w:rPr>
          <w:rFonts w:asciiTheme="minorHAnsi" w:hAnsiTheme="minorHAnsi"/>
          <w:color w:val="auto"/>
          <w:sz w:val="22"/>
          <w:szCs w:val="22"/>
        </w:rPr>
        <w:t>JOSW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 w:rsidRPr="006C4A90">
        <w:rPr>
          <w:rFonts w:asciiTheme="minorHAnsi" w:eastAsia="Garamond" w:hAnsiTheme="minorHAnsi"/>
          <w:sz w:val="22"/>
          <w:szCs w:val="22"/>
        </w:rPr>
        <w:t>JOSW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lastRenderedPageBreak/>
        <w:t>Wykonawcy będzie przysługiwało prawo do wynagrodzenia wyłącznie za faktycznie dostarczony przedmiot umowy.</w:t>
      </w:r>
    </w:p>
    <w:p w14:paraId="6E9F070A" w14:textId="6308F3F4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596FED0" w14:textId="7E7AB99B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55BDFD00" w14:textId="235FB424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31E96" w:rsidRPr="006C4A90">
        <w:rPr>
          <w:rFonts w:asciiTheme="minorHAnsi" w:hAnsiTheme="minorHAnsi"/>
          <w:b/>
          <w:color w:val="auto"/>
          <w:sz w:val="22"/>
          <w:szCs w:val="22"/>
        </w:rPr>
        <w:t>6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4788BF6D" w14:textId="77EA2D2D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228BACF9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33281DA5" w14:textId="29D8FA49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 w:rsidRPr="006C4A90">
        <w:rPr>
          <w:rFonts w:asciiTheme="minorHAnsi" w:hAnsiTheme="minorHAnsi"/>
          <w:i/>
          <w:iCs/>
          <w:sz w:val="22"/>
          <w:szCs w:val="22"/>
        </w:rPr>
        <w:t xml:space="preserve">loco </w:t>
      </w:r>
      <w:r w:rsidRPr="006C4A90">
        <w:rPr>
          <w:rFonts w:asciiTheme="minorHAnsi" w:hAnsiTheme="minorHAnsi"/>
          <w:sz w:val="22"/>
          <w:szCs w:val="22"/>
        </w:rPr>
        <w:t>magazyn JOSW.</w:t>
      </w:r>
    </w:p>
    <w:p w14:paraId="40FE66AC" w14:textId="7461A100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żywności i żywienia (Dz.U. z 202</w:t>
      </w:r>
      <w:r w:rsidR="003A2822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r., poz. </w:t>
      </w:r>
      <w:r w:rsidR="003A2822">
        <w:rPr>
          <w:rFonts w:asciiTheme="minorHAnsi" w:hAnsiTheme="minorHAnsi"/>
          <w:sz w:val="22"/>
          <w:szCs w:val="22"/>
        </w:rPr>
        <w:t>2132</w:t>
      </w:r>
      <w:r w:rsidRPr="006C4A90">
        <w:rPr>
          <w:rFonts w:asciiTheme="minorHAnsi" w:hAnsiTheme="minorHAnsi"/>
          <w:sz w:val="22"/>
          <w:szCs w:val="22"/>
        </w:rPr>
        <w:t xml:space="preserve">) w związku z rozporządzeniem nr 852/2004 Parlamentu Europejskiego i Rady Unii Europejskiej z dn. 29 kwietnia 2004 r. w sprawie higieny środków spożywczych (załącznik nr 2 do rozporządzenia). </w:t>
      </w:r>
    </w:p>
    <w:p w14:paraId="3219B3C2" w14:textId="577ACD1E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JOSW 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70D6FE58" w14:textId="606A7782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3A2822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1291CB71" w14:textId="77777777" w:rsidR="00D66D0D" w:rsidRPr="00D66D0D" w:rsidRDefault="00D66D0D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>Warunki dotyczące realizacji przedmiotu umowy zostały określone w Załączniku nr 2 do umowy</w:t>
      </w:r>
      <w:r w:rsidRPr="006C4A90">
        <w:rPr>
          <w:rFonts w:asciiTheme="minorHAnsi" w:eastAsia="Calibri" w:hAnsiTheme="minorHAnsi"/>
          <w:sz w:val="22"/>
          <w:szCs w:val="22"/>
        </w:rPr>
        <w:t>.</w:t>
      </w:r>
    </w:p>
    <w:p w14:paraId="3B46C5FF" w14:textId="7E366C9D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rFonts w:asciiTheme="minorHAnsi" w:hAnsiTheme="minorHAnsi"/>
          <w:b/>
          <w:sz w:val="22"/>
          <w:szCs w:val="22"/>
        </w:rPr>
        <w:t>...........................</w:t>
      </w:r>
    </w:p>
    <w:p w14:paraId="5226CECD" w14:textId="192E8CCF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CF3C96">
        <w:rPr>
          <w:rFonts w:asciiTheme="minorHAnsi" w:hAnsiTheme="minorHAnsi"/>
          <w:sz w:val="22"/>
          <w:szCs w:val="22"/>
        </w:rPr>
        <w:t>2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3A2822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 przepisam</w:t>
      </w:r>
      <w:r w:rsidR="00666BBB">
        <w:rPr>
          <w:rFonts w:asciiTheme="minorHAnsi" w:hAnsiTheme="minorHAnsi"/>
          <w:sz w:val="22"/>
          <w:szCs w:val="22"/>
        </w:rPr>
        <w:t>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63D5FBC7" w14:textId="05E4CCD6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3A2822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2022 r. poz. 1688, z późn.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48D106D1" w14:textId="0CA25970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567773F5" w14:textId="5DCB9F0B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7A89A43A" w14:textId="306E3ED6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3A2822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późn. zm</w:t>
      </w:r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14:paraId="6A36FD0D" w14:textId="13213FFD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F820717" w14:textId="0B2FFEBE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3A3AF385" w14:textId="1159DED4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4B6FC5">
        <w:rPr>
          <w:rFonts w:asciiTheme="minorHAnsi" w:hAnsiTheme="minorHAnsi"/>
          <w:sz w:val="22"/>
          <w:szCs w:val="22"/>
        </w:rPr>
        <w:t xml:space="preserve">uprawnionych pracowników </w:t>
      </w:r>
      <w:r w:rsidRPr="006C4A90">
        <w:rPr>
          <w:rFonts w:asciiTheme="minorHAnsi" w:hAnsiTheme="minorHAnsi"/>
          <w:sz w:val="22"/>
          <w:szCs w:val="22"/>
        </w:rPr>
        <w:t xml:space="preserve">JOSW w magazynie JOSW </w:t>
      </w:r>
      <w:r w:rsidRPr="006C4A90">
        <w:rPr>
          <w:rFonts w:asciiTheme="minorHAnsi" w:hAnsiTheme="minorHAnsi"/>
          <w:sz w:val="22"/>
          <w:szCs w:val="22"/>
        </w:rPr>
        <w:br/>
        <w:t xml:space="preserve">w oparciu o złożone zamówienie i opis Towaru określony w Załączniku nr </w:t>
      </w:r>
      <w:r w:rsidR="00CF3C96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029CF695" w14:textId="5F365441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JOSW 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ykonawcę, iż:</w:t>
      </w:r>
    </w:p>
    <w:p w14:paraId="5AAC6D9F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jakość dostarczonego Towaru jest niewłaściwa i nie odpowiada zamówieniu JOSW;</w:t>
      </w:r>
    </w:p>
    <w:p w14:paraId="23F64F26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JOSW. </w:t>
      </w:r>
    </w:p>
    <w:p w14:paraId="188CE769" w14:textId="44A066DD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832D9F" w:rsidRPr="006C4A90">
        <w:rPr>
          <w:rFonts w:asciiTheme="minorHAnsi" w:hAnsiTheme="minorHAnsi"/>
        </w:rPr>
        <w:t>JOSW</w:t>
      </w:r>
      <w:r w:rsidRPr="006C4A90">
        <w:rPr>
          <w:rFonts w:asciiTheme="minorHAnsi" w:hAnsiTheme="minorHAnsi"/>
        </w:rPr>
        <w:t xml:space="preserve"> 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3B471BE1" w14:textId="34B37A68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4B6FC5">
        <w:rPr>
          <w:rFonts w:asciiTheme="minorHAnsi" w:hAnsiTheme="minorHAnsi"/>
        </w:rPr>
        <w:t>uprawnionego pracownika</w:t>
      </w:r>
      <w:r w:rsidRPr="006C4A90">
        <w:rPr>
          <w:rFonts w:asciiTheme="minorHAnsi" w:hAnsiTheme="minorHAnsi"/>
        </w:rPr>
        <w:t xml:space="preserve"> JOSW,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14:paraId="41FE1D98" w14:textId="45427D3C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3A2822">
        <w:t xml:space="preserve">zakwestionowania przez JOSW Towaru i </w:t>
      </w:r>
      <w:r w:rsidRPr="006C4A90">
        <w:t xml:space="preserve">niewywiązania się przez Wykonawcę z postanowień zawartych w ust. </w:t>
      </w:r>
      <w:r w:rsidR="003A2822">
        <w:t>4</w:t>
      </w:r>
      <w:r w:rsidRPr="006C4A90">
        <w:t xml:space="preserve">, JOSW 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="003A2822">
        <w:t>.</w:t>
      </w:r>
    </w:p>
    <w:p w14:paraId="643A931F" w14:textId="3080C2F2" w:rsidR="00C06430" w:rsidRPr="006C4A90" w:rsidRDefault="00C06430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JOSW może w trakcie realizacji umowy, a w szczególności nieprzyjęcia przez Wykonawcę reklamowanego przez JOSW Towaru, zlecić wyspecjalizowanemu laboratorium wykonanie badań próbek dowolnie wybranego asortymentu z całej partii dostarczonego Towaru na zgodność z wymaganiami określonymi w Załączniku nr </w:t>
      </w:r>
      <w:r w:rsidR="00CF3C96">
        <w:t>2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007A055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7606F5C7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040FCBD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6D0C4E13" w14:textId="7CB3AE1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C1C0D9D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JOSW. </w:t>
      </w:r>
    </w:p>
    <w:p w14:paraId="2B430A4A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JOSW Areszt Śledczy/Zakład Karny …….. oświadcza, iż </w:t>
      </w:r>
      <w:r w:rsidRPr="006C4A90">
        <w:rPr>
          <w:rFonts w:asciiTheme="minorHAnsi" w:hAnsiTheme="minorHAnsi"/>
          <w:i/>
          <w:iCs/>
        </w:rPr>
        <w:t>jest</w:t>
      </w:r>
      <w:bookmarkStart w:id="1" w:name="_Hlk85460741"/>
      <w:r w:rsidRPr="006C4A90">
        <w:rPr>
          <w:rFonts w:asciiTheme="minorHAnsi" w:hAnsiTheme="minorHAnsi"/>
          <w:i/>
          <w:iCs/>
        </w:rPr>
        <w:t>/nie jest</w:t>
      </w:r>
      <w:bookmarkEnd w:id="1"/>
      <w:r w:rsidRPr="006C4A90">
        <w:rPr>
          <w:rFonts w:asciiTheme="minorHAnsi" w:hAnsiTheme="minorHAnsi"/>
          <w:i/>
          <w:iCs/>
        </w:rPr>
        <w:t>*</w:t>
      </w:r>
      <w:r w:rsidRPr="006C4A90">
        <w:rPr>
          <w:rFonts w:asciiTheme="minorHAnsi" w:hAnsiTheme="minorHAnsi"/>
        </w:rPr>
        <w:t xml:space="preserve"> płatnikiem podatku VAT.</w:t>
      </w:r>
    </w:p>
    <w:p w14:paraId="45EE92F2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JOSW na wskazany na fakturze rachunek bankowy, w terminie do 30 dni od dnia dostarczenia prawidłowo wystawionych faktur. </w:t>
      </w:r>
    </w:p>
    <w:p w14:paraId="6C88347D" w14:textId="77777777" w:rsidR="00162429" w:rsidRPr="006C4A90" w:rsidRDefault="00162429" w:rsidP="00D17638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JOSW. </w:t>
      </w:r>
    </w:p>
    <w:p w14:paraId="6E1CFCA2" w14:textId="2318B85A" w:rsidR="00D17638" w:rsidRPr="00D17638" w:rsidRDefault="00D17638" w:rsidP="00D17638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D17638">
        <w:t>Zamawiający umożliwia wysyłanie przez Wykonawcę faktur:</w:t>
      </w:r>
    </w:p>
    <w:p w14:paraId="1F5287AD" w14:textId="77777777" w:rsidR="00D17638" w:rsidRDefault="00D17638" w:rsidP="00D17638">
      <w:pPr>
        <w:numPr>
          <w:ilvl w:val="0"/>
          <w:numId w:val="39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w formie pisemnej, lub,</w:t>
      </w:r>
    </w:p>
    <w:p w14:paraId="75A23B5D" w14:textId="3C2BB657" w:rsidR="00D17638" w:rsidRPr="00D17638" w:rsidRDefault="00D17638" w:rsidP="00D17638">
      <w:pPr>
        <w:numPr>
          <w:ilvl w:val="0"/>
          <w:numId w:val="39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D17638">
        <w:rPr>
          <w:rFonts w:eastAsia="Times New Roman"/>
        </w:rPr>
        <w:t xml:space="preserve">w formie ustrukturyzowanej faktury elektronicznej przy użyciu Platformy Elektronicznego Fakturowania na konto Zamawiającego, dostępnej na stronie Usług Platformy Elektronicznego Fakturowania. Zamawiający posiada konto na platformie Infinite IT Solutions. </w:t>
      </w:r>
      <w:r w:rsidRPr="00D17638">
        <w:t>Platforma dostępna jest pod adresem: https://efaktura.gov.pl/uslugi-pef/</w:t>
      </w:r>
    </w:p>
    <w:p w14:paraId="5D45452D" w14:textId="77777777" w:rsidR="00D17638" w:rsidRDefault="00D17638" w:rsidP="0083100B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F02B2F" w:rsidRDefault="00D17638" w:rsidP="00F02B2F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4A50CD7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JOSW, zbywać na rzecz osób trzecich wierzytelności powstałych w wyniku realizacji niniejszej umowy. </w:t>
      </w:r>
    </w:p>
    <w:p w14:paraId="5AEA6EFE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2372612E" w14:textId="77777777" w:rsidR="00162429" w:rsidRPr="006C4A90" w:rsidRDefault="0016242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3116F986" w14:textId="526903A6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596F6311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B534008" w:rsidR="00715ED1" w:rsidRPr="006C4A90" w:rsidRDefault="00813AAD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JOSW</w:t>
      </w:r>
      <w:r w:rsidR="00715ED1" w:rsidRPr="006C4A90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327708C" w14:textId="3FF88C69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813AAD">
        <w:t>JOSW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B157890" w14:textId="72EDC571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51BEEDA6" w14:textId="6D309D5D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4C64A8CB" w14:textId="3407CFFF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0371CB66" w14:textId="521F9C4E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41AEEBE0" w14:textId="06139F37" w:rsidR="00886B10" w:rsidRPr="006C4A90" w:rsidRDefault="00813AAD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JOSW</w:t>
      </w:r>
      <w:r w:rsidR="00886B10" w:rsidRPr="006C4A90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3C71A414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14:paraId="2647CC4D" w14:textId="2FA62ED3" w:rsidR="001F27E3" w:rsidRPr="006C4A90" w:rsidRDefault="00813AAD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JOSW</w:t>
      </w:r>
      <w:r w:rsidR="001F27E3" w:rsidRPr="006C4A90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JOSW</w:t>
      </w:r>
      <w:r w:rsidR="00A33A01" w:rsidRPr="006C4A90">
        <w:rPr>
          <w:rFonts w:asciiTheme="minorHAnsi" w:hAnsiTheme="minorHAnsi" w:cs="Arial"/>
        </w:rPr>
        <w:t xml:space="preserve">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="001F27E3" w:rsidRPr="006C4A90">
        <w:rPr>
          <w:rFonts w:asciiTheme="minorHAnsi" w:hAnsiTheme="minorHAnsi" w:cstheme="minorHAnsi"/>
          <w:bCs/>
        </w:rPr>
        <w:t>w następujących przypadkach:</w:t>
      </w:r>
    </w:p>
    <w:p w14:paraId="4146631A" w14:textId="311E6478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6C4A90" w:rsidRPr="006C4A90">
        <w:rPr>
          <w:rFonts w:asciiTheme="minorHAnsi" w:hAnsiTheme="minorHAnsi" w:cs="Arial"/>
          <w:sz w:val="22"/>
          <w:szCs w:val="22"/>
        </w:rPr>
        <w:t>JOSW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124D1A80" w14:textId="2496C758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855487" w:rsidRPr="006C4A90">
        <w:rPr>
          <w:rFonts w:asciiTheme="minorHAnsi" w:hAnsiTheme="minorHAnsi" w:cstheme="minorHAnsi"/>
          <w:sz w:val="22"/>
          <w:szCs w:val="22"/>
        </w:rPr>
        <w:t>JOSW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oraz jakości określonej w Załączniku nr </w:t>
      </w:r>
      <w:r w:rsidR="00CF3C96">
        <w:rPr>
          <w:rFonts w:asciiTheme="minorHAnsi" w:hAnsiTheme="minorHAnsi" w:cstheme="minorHAnsi"/>
          <w:sz w:val="22"/>
          <w:szCs w:val="22"/>
        </w:rPr>
        <w:t>2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68E412CA" w14:textId="6BA7C356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813AAD">
        <w:rPr>
          <w:rFonts w:asciiTheme="minorHAnsi" w:hAnsiTheme="minorHAnsi" w:cstheme="minorHAnsi"/>
          <w:bCs/>
          <w:sz w:val="22"/>
          <w:szCs w:val="22"/>
        </w:rPr>
        <w:t>JOSW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JOSW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92C0D53" w14:textId="1BCE9D49"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095E45C8" w14:textId="4C465038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3A2822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3036A1" w14:textId="1109F94A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5D3A8CE4" w14:textId="7BAC93FA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4BF3D6ED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6D34A08" w14:textId="30418C78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3C6C890C" w14:textId="02CC0394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1F81F8C0" w14:textId="157E5BFF" w:rsidR="00BB20BB" w:rsidRPr="006C4A90" w:rsidRDefault="00813AAD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0A5E82"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58309832" w14:textId="79650A0D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65267AA2" w14:textId="6D55D7C4" w:rsidR="00BB20BB" w:rsidRPr="006C4A90" w:rsidRDefault="00813AAD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="00BB20BB" w:rsidRPr="006C4A90">
        <w:rPr>
          <w:rFonts w:asciiTheme="minorHAnsi" w:hAnsiTheme="minorHAnsi"/>
        </w:rPr>
        <w:t xml:space="preserve">ykonawcy oświadczenia </w:t>
      </w:r>
      <w:r>
        <w:rPr>
          <w:rFonts w:asciiTheme="minorHAnsi" w:hAnsiTheme="minorHAnsi"/>
        </w:rPr>
        <w:t>JOSW</w:t>
      </w:r>
      <w:r w:rsidR="00BB20BB" w:rsidRPr="006C4A90">
        <w:rPr>
          <w:rFonts w:asciiTheme="minorHAnsi" w:hAnsiTheme="minorHAnsi"/>
        </w:rPr>
        <w:t xml:space="preserve"> o odstąpieniu od umowy, jeżeli: </w:t>
      </w:r>
    </w:p>
    <w:p w14:paraId="103B8341" w14:textId="3A73AC9E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56271C65" w14:textId="7E957679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357928FB" w14:textId="57792981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16D2B9D4" w14:textId="5E3A11FA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59701B1F" w14:textId="5CBE7136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D6AE717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4010370E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7CCC41D7" w14:textId="2AB64B7B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5CED33E8" w:rsidR="00155566" w:rsidRPr="006C4A90" w:rsidRDefault="00813AAD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Wykonawcy oraz JOSW</w:t>
      </w:r>
      <w:r w:rsidR="00CB61EB" w:rsidRPr="006C4A90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67FF0916" w14:textId="01ED887E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753F7602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78A3B53B" w14:textId="3B2F1BD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27F91987" w14:textId="4DDEDB5D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</w:t>
      </w:r>
      <w:r w:rsidR="00813AAD">
        <w:rPr>
          <w:rFonts w:asciiTheme="minorHAnsi" w:hAnsiTheme="minorHAnsi" w:cs="Times New Roman"/>
        </w:rPr>
        <w:t>Wykonawcę oraz JOSW</w:t>
      </w:r>
      <w:r w:rsidRPr="006C4A90">
        <w:rPr>
          <w:rFonts w:asciiTheme="minorHAnsi" w:hAnsiTheme="minorHAnsi" w:cs="Times New Roman"/>
        </w:rPr>
        <w:t xml:space="preserve">, pod rygorem nieważności. </w:t>
      </w:r>
    </w:p>
    <w:p w14:paraId="38FB92C7" w14:textId="73CF6C7F" w:rsidR="001F64FB" w:rsidRPr="006C4A90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umowy w </w:t>
      </w:r>
      <w:r w:rsidR="001F64FB" w:rsidRPr="006C4A90">
        <w:rPr>
          <w:rFonts w:asciiTheme="minorHAnsi" w:hAnsiTheme="minorHAnsi" w:cs="Times New Roman"/>
        </w:rPr>
        <w:t>przypadkach:</w:t>
      </w:r>
    </w:p>
    <w:p w14:paraId="495A7B56" w14:textId="14331F09" w:rsidR="00DE1D36" w:rsidRPr="006C4A90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3A2822">
        <w:rPr>
          <w:rFonts w:asciiTheme="minorHAnsi" w:hAnsiTheme="minorHAnsi" w:cs="Times New Roman"/>
        </w:rPr>
        <w:t>obowiązujących przepisów prawa, w tym dotyczących zapobiegania, przeciwdziałania i zwalczania COVID-19;</w:t>
      </w:r>
    </w:p>
    <w:p w14:paraId="3AD7549C" w14:textId="4AF9EDF8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  <w:color w:val="000000"/>
        </w:rPr>
        <w:t>przekształcenia formy prawnej którejkolwiek ze Stron umowy;</w:t>
      </w:r>
    </w:p>
    <w:p w14:paraId="593BCE93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1841D289" w14:textId="1B33FC4E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624C5931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5B447DF3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64FC6B0B" w14:textId="39F6B3C2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7040F1B9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311A076" w14:textId="083A572B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3A2822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 xml:space="preserve">uprzedniej zgody </w:t>
      </w:r>
      <w:r w:rsidR="00813AAD">
        <w:rPr>
          <w:rFonts w:asciiTheme="minorHAnsi" w:hAnsiTheme="minorHAnsi"/>
          <w:sz w:val="22"/>
          <w:szCs w:val="22"/>
        </w:rPr>
        <w:t>JOSW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17AC5385" w14:textId="06264DD6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6C4A90" w:rsidRPr="003A2822">
        <w:rPr>
          <w:rFonts w:asciiTheme="minorHAnsi" w:hAnsiTheme="minorHAnsi"/>
          <w:color w:val="auto"/>
          <w:sz w:val="22"/>
          <w:szCs w:val="22"/>
        </w:rPr>
        <w:t xml:space="preserve">JOSW </w:t>
      </w:r>
      <w:r w:rsidRPr="003A282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6C4A90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555E4C03" w14:textId="77777777" w:rsidR="00786E1A" w:rsidRDefault="00786E1A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E1D543" w14:textId="47DC0C8B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0F29F48D" w14:textId="2CBF0B69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05017127" w14:textId="15633CBA" w:rsidR="00F700F6" w:rsidRPr="006C4A90" w:rsidRDefault="00660EB0" w:rsidP="006C4A90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 w:rsidRPr="006C4A90">
        <w:rPr>
          <w:rFonts w:cstheme="minorHAnsi"/>
        </w:rPr>
        <w:t>Koordynator</w:t>
      </w:r>
      <w:r w:rsidR="00C428F0" w:rsidRPr="006C4A90">
        <w:rPr>
          <w:rFonts w:cstheme="minorHAnsi"/>
        </w:rPr>
        <w:t>ami</w:t>
      </w:r>
      <w:r w:rsidRPr="006C4A90">
        <w:rPr>
          <w:rFonts w:cstheme="minorHAnsi"/>
        </w:rPr>
        <w:t xml:space="preserve"> realizacji umowy:</w:t>
      </w:r>
    </w:p>
    <w:p w14:paraId="7BA6AEDF" w14:textId="5D8CB427" w:rsidR="00C428F0" w:rsidRPr="00813AAD" w:rsidRDefault="00C428F0" w:rsidP="00E307A4">
      <w:pPr>
        <w:pStyle w:val="Akapitzlist"/>
        <w:numPr>
          <w:ilvl w:val="0"/>
          <w:numId w:val="17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813AAD">
        <w:rPr>
          <w:rFonts w:asciiTheme="minorHAnsi" w:hAnsiTheme="minorHAnsi" w:cstheme="minorHAnsi"/>
        </w:rPr>
        <w:t>ze strony JOSW</w:t>
      </w:r>
      <w:r w:rsidR="00A31B66" w:rsidRPr="00813AAD">
        <w:rPr>
          <w:rFonts w:asciiTheme="minorHAnsi" w:hAnsiTheme="minorHAnsi" w:cstheme="minorHAnsi"/>
        </w:rPr>
        <w:t xml:space="preserve"> są</w:t>
      </w:r>
      <w:r w:rsidRPr="00813AAD">
        <w:rPr>
          <w:rFonts w:asciiTheme="minorHAnsi" w:hAnsiTheme="minorHAnsi" w:cstheme="minorHAnsi"/>
        </w:rPr>
        <w:t>:</w:t>
      </w:r>
    </w:p>
    <w:p w14:paraId="1587F050" w14:textId="285866AF" w:rsidR="00C428F0" w:rsidRPr="006C4A90" w:rsidRDefault="004C690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Areszt Śledczy w Warszawie-Białołęce jest: ...................., tel. .............</w:t>
      </w:r>
      <w:r w:rsidR="00D20A62">
        <w:rPr>
          <w:rFonts w:asciiTheme="minorHAnsi" w:hAnsiTheme="minorHAnsi" w:cstheme="minorHAnsi"/>
        </w:rPr>
        <w:t>.., e-mail: ...................</w:t>
      </w:r>
    </w:p>
    <w:p w14:paraId="1213AF6E" w14:textId="453F76F7" w:rsidR="00C428F0" w:rsidRPr="006C4A90" w:rsidRDefault="00C428F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Areszt Śledczy w Warszawie-Grochowie jest: ...................., tel. ..............., e-mail: .....</w:t>
      </w:r>
      <w:r w:rsidR="00D20A62">
        <w:rPr>
          <w:rFonts w:asciiTheme="minorHAnsi" w:hAnsiTheme="minorHAnsi" w:cstheme="minorHAnsi"/>
        </w:rPr>
        <w:t>..............</w:t>
      </w:r>
    </w:p>
    <w:p w14:paraId="1CB13F65" w14:textId="0E38FCFE" w:rsidR="00C428F0" w:rsidRPr="006C4A90" w:rsidRDefault="00C428F0" w:rsidP="006C4A90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Oddział Zewnętrzny w Popowie Aresztu Śledczego w Warszawie-Grochowie, ul. Nadbużańska 39, 07-203 Popowo Parcele jest: ...................., tel. .............</w:t>
      </w:r>
      <w:r w:rsidR="00D20A62">
        <w:rPr>
          <w:rFonts w:asciiTheme="minorHAnsi" w:hAnsiTheme="minorHAnsi" w:cstheme="minorHAnsi"/>
        </w:rPr>
        <w:t>.., e-mail: ...................</w:t>
      </w:r>
    </w:p>
    <w:p w14:paraId="71EC1506" w14:textId="6CFFE4A0" w:rsidR="004C6900" w:rsidRPr="00D20A62" w:rsidRDefault="00C428F0" w:rsidP="00D20A62">
      <w:pPr>
        <w:pStyle w:val="Akapitzlist"/>
        <w:numPr>
          <w:ilvl w:val="0"/>
          <w:numId w:val="18"/>
        </w:numPr>
        <w:tabs>
          <w:tab w:val="num" w:pos="426"/>
        </w:tabs>
        <w:spacing w:after="0" w:line="280" w:lineRule="exact"/>
        <w:ind w:left="1071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Areszt Śledczy w Warszawie-Służewcu</w:t>
      </w:r>
      <w:r w:rsidR="00D20A62">
        <w:rPr>
          <w:rFonts w:asciiTheme="minorHAnsi" w:hAnsiTheme="minorHAnsi" w:cstheme="minorHAnsi"/>
        </w:rPr>
        <w:t xml:space="preserve"> </w:t>
      </w:r>
      <w:r w:rsidRPr="006C4A90">
        <w:rPr>
          <w:rFonts w:asciiTheme="minorHAnsi" w:hAnsiTheme="minorHAnsi" w:cstheme="minorHAnsi"/>
        </w:rPr>
        <w:t>jest: ...................., tel. .............</w:t>
      </w:r>
      <w:r w:rsidR="00D20A62">
        <w:rPr>
          <w:rFonts w:asciiTheme="minorHAnsi" w:hAnsiTheme="minorHAnsi" w:cstheme="minorHAnsi"/>
        </w:rPr>
        <w:t>.., e-mail: ...................</w:t>
      </w:r>
    </w:p>
    <w:p w14:paraId="510DF42F" w14:textId="77777777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Koordynatorem realizacji</w:t>
      </w:r>
      <w:r w:rsidR="00F700F6" w:rsidRPr="006C4A90">
        <w:rPr>
          <w:rFonts w:asciiTheme="minorHAnsi" w:hAnsiTheme="minorHAnsi" w:cstheme="minorHAnsi"/>
        </w:rPr>
        <w:t xml:space="preserve"> umowy ze strony Wykonawcy jest:</w:t>
      </w:r>
    </w:p>
    <w:p w14:paraId="1318F0D5" w14:textId="0BF1D9A6" w:rsidR="00F700F6" w:rsidRPr="006C4A90" w:rsidRDefault="00E111D6" w:rsidP="006C4A90">
      <w:pPr>
        <w:pStyle w:val="Akapitzlist1"/>
        <w:tabs>
          <w:tab w:val="num" w:pos="1353"/>
        </w:tabs>
        <w:spacing w:after="0" w:line="280" w:lineRule="exact"/>
        <w:ind w:left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i/>
        </w:rPr>
        <w:t>(imię i nazwisko)</w:t>
      </w:r>
      <w:r w:rsidR="00660EB0" w:rsidRPr="006C4A90">
        <w:rPr>
          <w:rFonts w:asciiTheme="minorHAnsi" w:hAnsiTheme="minorHAnsi" w:cstheme="minorHAnsi"/>
        </w:rPr>
        <w:t xml:space="preserve"> …………………………………..</w:t>
      </w:r>
      <w:r w:rsidR="004C6900" w:rsidRPr="006C4A90">
        <w:rPr>
          <w:rFonts w:asciiTheme="minorHAnsi" w:hAnsiTheme="minorHAnsi" w:cstheme="minorHAnsi"/>
        </w:rPr>
        <w:t xml:space="preserve">, </w:t>
      </w:r>
      <w:r w:rsidR="00660EB0" w:rsidRPr="006C4A90">
        <w:rPr>
          <w:rFonts w:asciiTheme="minorHAnsi" w:hAnsiTheme="minorHAnsi" w:cstheme="minorHAnsi"/>
        </w:rPr>
        <w:t>tel. ……………………</w:t>
      </w:r>
      <w:r w:rsidR="004C6900" w:rsidRPr="006C4A90"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e-mail: ………………...</w:t>
      </w:r>
    </w:p>
    <w:p w14:paraId="52687A74" w14:textId="24EE83D8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 xml:space="preserve">Koordynatorzy,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Pr="006C4A90">
        <w:rPr>
          <w:rFonts w:asciiTheme="minorHAnsi" w:hAnsiTheme="minorHAnsi" w:cstheme="minorHAnsi"/>
        </w:rPr>
        <w:t xml:space="preserve">zostają powołani celem ustalenia wszelkich szczegółów związanych z realizacją umowy. Ustalenia koordynatorów mogą odbywać się telefonicznie, faksem, </w:t>
      </w:r>
      <w:r w:rsidR="00E111D6" w:rsidRPr="006C4A90">
        <w:rPr>
          <w:rFonts w:asciiTheme="minorHAnsi" w:hAnsiTheme="minorHAnsi" w:cstheme="minorHAnsi"/>
        </w:rPr>
        <w:t>drogą e-</w:t>
      </w:r>
      <w:r w:rsidRPr="006C4A90">
        <w:rPr>
          <w:rFonts w:asciiTheme="minorHAnsi" w:hAnsiTheme="minorHAnsi" w:cstheme="minorHAnsi"/>
        </w:rPr>
        <w:t>mail.</w:t>
      </w:r>
    </w:p>
    <w:p w14:paraId="3356D3F0" w14:textId="7D2C0259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79BE2C4E" w14:textId="09A4F277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 i JOSW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972F088" w14:textId="4D71B865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3A306883" w14:textId="698241E2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960A16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3A2822">
        <w:rPr>
          <w:rFonts w:asciiTheme="minorHAnsi" w:hAnsiTheme="minorHAnsi"/>
          <w:sz w:val="22"/>
          <w:szCs w:val="22"/>
        </w:rPr>
        <w:t>JOSW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59F858DF" w14:textId="0D2E90AD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 xml:space="preserve">miejsca siedziby </w:t>
      </w:r>
      <w:r w:rsidR="003A2822">
        <w:rPr>
          <w:rFonts w:asciiTheme="minorHAnsi" w:hAnsiTheme="minorHAnsi"/>
          <w:sz w:val="22"/>
          <w:szCs w:val="22"/>
        </w:rPr>
        <w:t>JOSW</w:t>
      </w:r>
      <w:r w:rsidR="00234C38" w:rsidRPr="006C4A90">
        <w:rPr>
          <w:rFonts w:asciiTheme="minorHAnsi" w:hAnsiTheme="minorHAnsi"/>
          <w:sz w:val="22"/>
          <w:szCs w:val="22"/>
        </w:rPr>
        <w:t>.</w:t>
      </w:r>
    </w:p>
    <w:p w14:paraId="35930560" w14:textId="02110DCB" w:rsidR="00F27B84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13978B06" w14:textId="37BD106A" w:rsidR="00AA5048" w:rsidRPr="006C4A90" w:rsidRDefault="00AA5048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0200E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61795BB5" w14:textId="114F6FD5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Umowę sporządzono w </w:t>
      </w:r>
      <w:r w:rsidR="00825E42">
        <w:rPr>
          <w:rFonts w:asciiTheme="minorHAnsi" w:hAnsiTheme="minorHAnsi"/>
          <w:sz w:val="22"/>
          <w:szCs w:val="22"/>
        </w:rPr>
        <w:t>czterech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67D8B">
        <w:rPr>
          <w:rFonts w:asciiTheme="minorHAnsi" w:hAnsiTheme="minorHAnsi"/>
          <w:sz w:val="22"/>
          <w:szCs w:val="22"/>
        </w:rPr>
        <w:t>trzy</w:t>
      </w:r>
      <w:r w:rsidRPr="006C4A90">
        <w:rPr>
          <w:rFonts w:asciiTheme="minorHAnsi" w:hAnsiTheme="minorHAnsi"/>
          <w:sz w:val="22"/>
          <w:szCs w:val="22"/>
        </w:rPr>
        <w:t xml:space="preserve"> dla Zamawiającego, jeden dla Wykonawcy. </w:t>
      </w:r>
    </w:p>
    <w:p w14:paraId="77AE5A6C" w14:textId="07C01123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3D0852B7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5760D4CB" w14:textId="022CDB8D" w:rsidR="00CF3C96" w:rsidRPr="00E840B2" w:rsidRDefault="00656D7D" w:rsidP="00E840B2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CF3C96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</w:t>
      </w:r>
      <w:r w:rsidR="00CF3C96">
        <w:rPr>
          <w:rFonts w:asciiTheme="minorHAnsi" w:hAnsiTheme="minorHAnsi"/>
          <w:sz w:val="22"/>
          <w:szCs w:val="22"/>
        </w:rPr>
        <w:t xml:space="preserve">wy - opis przedmiotu </w:t>
      </w:r>
      <w:r w:rsidR="00915853">
        <w:rPr>
          <w:rFonts w:asciiTheme="minorHAnsi" w:hAnsiTheme="minorHAnsi"/>
          <w:sz w:val="22"/>
          <w:szCs w:val="22"/>
        </w:rPr>
        <w:t>umowy</w:t>
      </w:r>
      <w:r w:rsidR="00E840B2"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CAED2AC" w14:textId="145DF669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3D94A26C" w14:textId="77777777" w:rsidR="002571ED" w:rsidRDefault="002571ED" w:rsidP="002571ED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  <w:sectPr w:rsidR="002571ED" w:rsidSect="006D0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32EE1" w14:textId="09741804" w:rsidR="002571ED" w:rsidRDefault="00BB1567" w:rsidP="00BB1567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</w:t>
      </w:r>
      <w:r>
        <w:rPr>
          <w:rFonts w:asciiTheme="minorHAnsi" w:hAnsiTheme="minorHAnsi"/>
          <w:sz w:val="22"/>
          <w:szCs w:val="22"/>
        </w:rPr>
        <w:t>y</w:t>
      </w:r>
    </w:p>
    <w:p w14:paraId="45CA193C" w14:textId="5DCAC070" w:rsidR="00BB1567" w:rsidRDefault="00B633B3" w:rsidP="00B633B3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BB1567" w:rsidRPr="006C4A90">
        <w:rPr>
          <w:rFonts w:asciiTheme="minorHAnsi" w:hAnsiTheme="minorHAnsi"/>
          <w:sz w:val="22"/>
          <w:szCs w:val="22"/>
        </w:rPr>
        <w:t>estawienie ilościowe i wartościowe przedmiotu umowy</w:t>
      </w:r>
      <w:r>
        <w:rPr>
          <w:rFonts w:asciiTheme="minorHAnsi" w:hAnsiTheme="minorHAnsi"/>
          <w:sz w:val="22"/>
          <w:szCs w:val="22"/>
        </w:rPr>
        <w:t>.</w:t>
      </w:r>
    </w:p>
    <w:p w14:paraId="46457422" w14:textId="77777777" w:rsidR="00B633B3" w:rsidRDefault="00B633B3" w:rsidP="00B633B3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W w:w="154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426"/>
        <w:gridCol w:w="850"/>
        <w:gridCol w:w="992"/>
        <w:gridCol w:w="851"/>
        <w:gridCol w:w="731"/>
        <w:gridCol w:w="975"/>
        <w:gridCol w:w="897"/>
        <w:gridCol w:w="897"/>
        <w:gridCol w:w="897"/>
        <w:gridCol w:w="683"/>
        <w:gridCol w:w="680"/>
        <w:gridCol w:w="897"/>
        <w:gridCol w:w="897"/>
        <w:gridCol w:w="897"/>
        <w:gridCol w:w="1188"/>
        <w:gridCol w:w="975"/>
      </w:tblGrid>
      <w:tr w:rsidR="00BB1567" w:rsidRPr="00587BE9" w14:paraId="1E934B58" w14:textId="77777777" w:rsidTr="00587BE9">
        <w:trPr>
          <w:trHeight w:val="405"/>
        </w:trPr>
        <w:tc>
          <w:tcPr>
            <w:tcW w:w="15434" w:type="dxa"/>
            <w:gridSpan w:val="18"/>
            <w:shd w:val="clear" w:color="auto" w:fill="auto"/>
            <w:vAlign w:val="center"/>
            <w:hideMark/>
          </w:tcPr>
          <w:p w14:paraId="5CA0C430" w14:textId="171B7337" w:rsidR="00BB1567" w:rsidRPr="00587BE9" w:rsidRDefault="00BB1567" w:rsidP="00BB15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PRODUKTY ZBOŻOWE*</w:t>
            </w:r>
          </w:p>
        </w:tc>
      </w:tr>
      <w:tr w:rsidR="007D3DA7" w:rsidRPr="00587BE9" w14:paraId="06CF38A0" w14:textId="77777777" w:rsidTr="00587BE9">
        <w:trPr>
          <w:trHeight w:val="25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76585490" w14:textId="54C96D86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B11F69" w14:textId="08543F14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70EC5CD" w14:textId="2DB47C45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</w:tcPr>
          <w:p w14:paraId="4E60249D" w14:textId="422CB24B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14:paraId="596979F8" w14:textId="672E2922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Ilość łączna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</w:tcPr>
          <w:p w14:paraId="3E78FE41" w14:textId="56888E5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2691" w:type="dxa"/>
            <w:gridSpan w:val="3"/>
            <w:shd w:val="clear" w:color="auto" w:fill="auto"/>
            <w:noWrap/>
            <w:vAlign w:val="center"/>
          </w:tcPr>
          <w:p w14:paraId="5C2C0EAA" w14:textId="3D4502F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683" w:type="dxa"/>
            <w:vMerge w:val="restart"/>
            <w:shd w:val="clear" w:color="auto" w:fill="auto"/>
            <w:noWrap/>
            <w:vAlign w:val="center"/>
          </w:tcPr>
          <w:p w14:paraId="213B6E05" w14:textId="2F37F14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FF87C9F" w14:textId="7382198A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0803B675" w14:textId="677ED824" w:rsidR="007D3DA7" w:rsidRPr="00587BE9" w:rsidRDefault="007D3DA7" w:rsidP="007D3DA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vAlign w:val="center"/>
          </w:tcPr>
          <w:p w14:paraId="117B5F01" w14:textId="3407F1E2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975" w:type="dxa"/>
            <w:vMerge w:val="restart"/>
            <w:shd w:val="clear" w:color="auto" w:fill="auto"/>
            <w:noWrap/>
            <w:vAlign w:val="center"/>
          </w:tcPr>
          <w:p w14:paraId="44F85B31" w14:textId="3B453716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7D3DA7" w:rsidRPr="00587BE9" w14:paraId="423CBF11" w14:textId="77777777" w:rsidTr="00587BE9">
        <w:trPr>
          <w:trHeight w:val="25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2077214E" w14:textId="5CA5841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457B7D" w14:textId="6B99DA2F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259F2F32" w14:textId="4D40100C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E26143" w14:textId="54D5EF6B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BA27DA" w14:textId="2E4EC2E6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9787E0" w14:textId="1E97C20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731" w:type="dxa"/>
            <w:vMerge/>
            <w:shd w:val="clear" w:color="auto" w:fill="auto"/>
            <w:noWrap/>
            <w:vAlign w:val="center"/>
          </w:tcPr>
          <w:p w14:paraId="4D446042" w14:textId="17A6704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auto"/>
            <w:noWrap/>
            <w:vAlign w:val="center"/>
          </w:tcPr>
          <w:p w14:paraId="532DB38B" w14:textId="42C339AE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B4DC718" w14:textId="4046BF14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1DBB744" w14:textId="751D33A3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12737C" w14:textId="7C52D817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683" w:type="dxa"/>
            <w:vMerge/>
            <w:shd w:val="clear" w:color="auto" w:fill="auto"/>
            <w:noWrap/>
            <w:vAlign w:val="center"/>
          </w:tcPr>
          <w:p w14:paraId="1FE53656" w14:textId="5E6DA3F6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762565D" w14:textId="190BC49A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297EE73" w14:textId="3B82B454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9A38241" w14:textId="204CDF85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0C8AE3D" w14:textId="4027C576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1188" w:type="dxa"/>
            <w:vMerge/>
            <w:shd w:val="clear" w:color="auto" w:fill="auto"/>
            <w:noWrap/>
            <w:vAlign w:val="center"/>
          </w:tcPr>
          <w:p w14:paraId="2DD11D99" w14:textId="5D76DCF8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vMerge/>
            <w:shd w:val="clear" w:color="auto" w:fill="auto"/>
            <w:noWrap/>
            <w:vAlign w:val="center"/>
          </w:tcPr>
          <w:p w14:paraId="4A693C57" w14:textId="7651CD7D" w:rsidR="007D3DA7" w:rsidRPr="00587BE9" w:rsidRDefault="007D3DA7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420E6D1A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388661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828AF" w14:textId="46049E31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ryż biały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8D7533" w14:textId="3A358821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D60522" w14:textId="32B43B0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13 000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8FE0DC" w14:textId="4749114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2 500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B24D55" w14:textId="592877D4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3 200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4DA7FF" w14:textId="0089F23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18 700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332AD9E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A3B40EA" w14:textId="013B296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364BE3" w14:textId="586DA40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40A3F7A" w14:textId="67EF0A5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1831D01D" w14:textId="575B62E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09A321" w14:textId="65004B73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EC40479" w14:textId="1251BE5A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0EC8DD7" w14:textId="72ADD85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E0A62EC" w14:textId="5065F67C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2F81CE47" w14:textId="24F46F7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1D34BC4" w14:textId="51B4ECFC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72F58ACA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7C628D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D8879" w14:textId="471DAE33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mąka pszenna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C96E37" w14:textId="58B0B74A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E8CF" w14:textId="0E74723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1 800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1102DA" w14:textId="244F7EA1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1 300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A731C5" w14:textId="18B9B29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92D44D5" w14:textId="27061FD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3 400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B6794C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B580AE3" w14:textId="00869E8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BA67BBB" w14:textId="6B88F75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E5A9E5" w14:textId="109627F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1B3A4DC" w14:textId="4AF7697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3C870B4" w14:textId="7F1E5D8A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B9868A1" w14:textId="1035E85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0F2CE05" w14:textId="52F4B0F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DD64E02" w14:textId="1B1014A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217BABC6" w14:textId="74BD3E68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079927D" w14:textId="55B0A52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25F8F08C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DA6F3A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9EA0C" w14:textId="3100E0D6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mąka ziemniaczana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C4B05E" w14:textId="09BE4823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AED01B" w14:textId="63E22ABF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259FF" w14:textId="768EDEE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F382B2" w14:textId="6209B42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250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0E9D8A2" w14:textId="2952438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6287CF8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A4EFFD3" w14:textId="5E54024C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3B9114D" w14:textId="384230B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D99408" w14:textId="3BE76CB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7F10E7AB" w14:textId="3C4B9D8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694997C" w14:textId="06E5E33F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DD10862" w14:textId="30F6CB6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73B6560" w14:textId="0BEA276A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CAD028B" w14:textId="23B5AE3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44477333" w14:textId="2DEACC8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041B4A2A" w14:textId="477D532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09866067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30E2AE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5136A" w14:textId="53F513FD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kasza jęczmienna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769A0E" w14:textId="7C0CC678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00EF0A" w14:textId="1126E99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8 500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DF384F" w14:textId="1CDB692C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3 000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801B33" w14:textId="285E7C6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3 100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A0279B" w14:textId="4BD63BFA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14 600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71C2200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D5138C9" w14:textId="03A8487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FFC483E" w14:textId="4EE6B48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C6C4878" w14:textId="32FDD52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0124E430" w14:textId="0728602A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F52A893" w14:textId="7AED92DF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11A16E0" w14:textId="2D88FA0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0EC5DFB" w14:textId="355C35C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6DE080E" w14:textId="421B88CF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0EE7B876" w14:textId="1F3EAA64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A9C4EC2" w14:textId="57E8F65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7BC166B1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2D0B37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3EE81" w14:textId="74C7BC23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kasza manna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B1CD8B" w14:textId="2D896E25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270FA9" w14:textId="0C535CC8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9088C8" w14:textId="751B283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DC4EF4" w14:textId="2DE3A638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CDA880" w14:textId="116C8824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3C629BD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43C1F70" w14:textId="6EA88EC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18ED51E" w14:textId="4724ED18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F92BA09" w14:textId="5BB1981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AF7D8D0" w14:textId="526083EA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14592FB" w14:textId="151B4631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52484EC" w14:textId="52AEC07C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50C0E21" w14:textId="68E274F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A86CAE6" w14:textId="6E9BC50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6022BB42" w14:textId="6B491AF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2F76CDC9" w14:textId="69F15B51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745CEB59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8D89DD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EBCF9" w14:textId="0BAF7FBC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płatki owsiane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D4868F" w14:textId="66C3FAAE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3AD737" w14:textId="0774C59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5F4CD2" w14:textId="25CC3C2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12E716" w14:textId="272C239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3805D0" w14:textId="635D607E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1440011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28C33743" w14:textId="527B48C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42BC9D3" w14:textId="13DAF87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EEA89BD" w14:textId="15C724C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06B31757" w14:textId="71A6599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932BDD" w14:textId="1417D72B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C068D28" w14:textId="6C8DB9A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262297F" w14:textId="74BF5E3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ADED19E" w14:textId="753105FB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711C6420" w14:textId="17B77C8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693A15A3" w14:textId="537A590F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7D8C2DBC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BDAD12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54935" w14:textId="104BB46B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kasza pęczak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F63C8A" w14:textId="43551CE6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7D3C25" w14:textId="33428DF4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8 500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793242" w14:textId="1B4CA0C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89C725" w14:textId="65C0FC0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2 200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DA9C6FC" w14:textId="3790D36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10 900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4384CC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A4A3205" w14:textId="4B21269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B6DAE39" w14:textId="2EC4B35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9C1BAB1" w14:textId="04A0FAD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3823E70D" w14:textId="776F51C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63B3E4" w14:textId="7D38645D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FF90753" w14:textId="4EE9DFB8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F9AB84B" w14:textId="4979562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D9CF77A" w14:textId="16F17DF1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19CEE22F" w14:textId="43BF24BF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30C7D6E7" w14:textId="5EA38F59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587BE9" w:rsidRPr="00587BE9" w14:paraId="605FADAA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C392FD" w14:textId="77777777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AB9F8" w14:textId="4A0A3DB4" w:rsidR="00587BE9" w:rsidRPr="00587BE9" w:rsidRDefault="00587BE9" w:rsidP="00587BE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kasza gryczana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ED3290" w14:textId="05EDF9D6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B9A57C" w14:textId="1596393F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0E8AD3" w14:textId="3F1EE9B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F06F08" w14:textId="1FF83A44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E07074" w14:textId="10E00C1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cstheme="minorHAnsi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B46F75F" w14:textId="77777777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8CBA32" w14:textId="191C4982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DD00355" w14:textId="170E429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01C8E53" w14:textId="3533960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728CD3B3" w14:textId="75B4D3F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FA27A28" w14:textId="77DD0925" w:rsidR="00587BE9" w:rsidRPr="00587BE9" w:rsidRDefault="00587BE9" w:rsidP="00587BE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7351B63" w14:textId="7B409690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B686A0D" w14:textId="364B2113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FB93A55" w14:textId="715072A5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3FFF9EE7" w14:textId="2BAEF096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14:paraId="4C7FDD75" w14:textId="51D3213D" w:rsidR="00587BE9" w:rsidRPr="00587BE9" w:rsidRDefault="00587BE9" w:rsidP="00587BE9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7F3CE5" w:rsidRPr="00587BE9" w14:paraId="792E7255" w14:textId="77777777" w:rsidTr="00587BE9">
        <w:trPr>
          <w:trHeight w:val="2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963CA1" w14:textId="77777777" w:rsidR="007F3CE5" w:rsidRPr="00587BE9" w:rsidRDefault="007F3CE5" w:rsidP="007F3CE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101" w:type="dxa"/>
            <w:gridSpan w:val="7"/>
            <w:shd w:val="clear" w:color="auto" w:fill="auto"/>
            <w:noWrap/>
            <w:vAlign w:val="center"/>
            <w:hideMark/>
          </w:tcPr>
          <w:p w14:paraId="0BA0DF95" w14:textId="77777777" w:rsidR="007F3CE5" w:rsidRPr="00587BE9" w:rsidRDefault="007F3CE5" w:rsidP="007F3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587BE9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35AE0A9B" w14:textId="4EB0BA48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0D9ADFA" w14:textId="34662BF2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9F44F92" w14:textId="398B69CA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C9D88B3" w14:textId="706A4FFC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shd w:val="clear" w:color="auto" w:fill="000000" w:themeFill="text1"/>
            <w:noWrap/>
            <w:vAlign w:val="center"/>
          </w:tcPr>
          <w:p w14:paraId="2292341D" w14:textId="405AA49F" w:rsidR="007F3CE5" w:rsidRPr="00587BE9" w:rsidRDefault="007F3CE5" w:rsidP="007F3CE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DE60464" w14:textId="7F462086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5C435195" w14:textId="37D4F19F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1D9DB87E" w14:textId="6C52996E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46BB7AD0" w14:textId="4FA0F137" w:rsidR="007F3CE5" w:rsidRPr="00587BE9" w:rsidRDefault="007F3CE5" w:rsidP="007F3CE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shd w:val="clear" w:color="auto" w:fill="000000" w:themeFill="text1"/>
            <w:noWrap/>
            <w:vAlign w:val="center"/>
          </w:tcPr>
          <w:p w14:paraId="21634A84" w14:textId="6D3CC6BB" w:rsidR="007F3CE5" w:rsidRPr="00587BE9" w:rsidRDefault="007F3CE5" w:rsidP="007F3CE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3CA7B563" w14:textId="77777777" w:rsidR="00BB1567" w:rsidRDefault="00BB1567" w:rsidP="002571ED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1545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55"/>
        <w:gridCol w:w="400"/>
        <w:gridCol w:w="897"/>
        <w:gridCol w:w="946"/>
        <w:gridCol w:w="897"/>
        <w:gridCol w:w="910"/>
        <w:gridCol w:w="975"/>
        <w:gridCol w:w="897"/>
        <w:gridCol w:w="897"/>
        <w:gridCol w:w="897"/>
        <w:gridCol w:w="683"/>
        <w:gridCol w:w="680"/>
        <w:gridCol w:w="897"/>
        <w:gridCol w:w="897"/>
        <w:gridCol w:w="897"/>
        <w:gridCol w:w="683"/>
        <w:gridCol w:w="1318"/>
      </w:tblGrid>
      <w:tr w:rsidR="00FD33AE" w:rsidRPr="00FD33AE" w14:paraId="780E882D" w14:textId="77777777" w:rsidTr="00587BE9">
        <w:trPr>
          <w:trHeight w:val="40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8C7F" w14:textId="768F061C" w:rsidR="00FD33AE" w:rsidRPr="00FD33AE" w:rsidRDefault="00FD33AE" w:rsidP="006E26D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D33AE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MAKARON</w:t>
            </w:r>
            <w:r w:rsidRPr="008C5543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*</w:t>
            </w:r>
          </w:p>
        </w:tc>
      </w:tr>
      <w:tr w:rsidR="003E52CD" w:rsidRPr="00FD33AE" w14:paraId="63146B92" w14:textId="77777777" w:rsidTr="00587BE9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553" w14:textId="145BF316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808DA" w14:textId="3FB75FB2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Towar</w:t>
            </w: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7C06" w14:textId="08FF13A7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0D56" w14:textId="56451033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4AD6" w14:textId="60A323D0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Ilość łączna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E3F0" w14:textId="1D2B2D4F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Cena jednostkowa netto [zł]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6F66" w14:textId="781D1A62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Wartość netto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/zł/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66E8" w14:textId="3E72B8D5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Wartość netto /zł/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0BDBB" w14:textId="6CD3939C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Stawka podatku VAT [%]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6FDC" w14:textId="7025634E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00B8" w14:textId="4EB1E84F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Wartość brutto /zł/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7CB8" w14:textId="1C06E58B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Cena jednostkowa brutto /zł/</w:t>
            </w:r>
          </w:p>
        </w:tc>
      </w:tr>
      <w:tr w:rsidR="003E52CD" w:rsidRPr="00FD33AE" w14:paraId="1D662DDC" w14:textId="77777777" w:rsidTr="00587BE9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8ECC" w14:textId="378C1705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E972" w14:textId="7CFE3800" w:rsidR="003E52CD" w:rsidRPr="00FD33AE" w:rsidRDefault="003E52CD" w:rsidP="003E52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A33E" w14:textId="70A870DF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396C" w14:textId="0739FF11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AB0A" w14:textId="56FAD3AA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916B" w14:textId="6F970C34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91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C08F" w14:textId="6C7F09AD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368B" w14:textId="08040472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516F" w14:textId="65652410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C81E" w14:textId="74255B4B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1AF6" w14:textId="582C3226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3725" w14:textId="7810FACE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4FE0" w14:textId="766DC961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F826" w14:textId="08E8EBD4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Warszawie-Białołęce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B75A" w14:textId="6AABC74E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Warszawie-Grochowie oraz Oddział Zewnętrzy w Popowie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0C0" w14:textId="5B09EA61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B7E94">
              <w:rPr>
                <w:rFonts w:eastAsia="Times New Roman" w:cs="Arial"/>
                <w:sz w:val="16"/>
                <w:szCs w:val="16"/>
                <w:lang w:eastAsia="pl-PL"/>
              </w:rPr>
              <w:t>Areszt Śledczy w Warszawie-Służewcu</w:t>
            </w:r>
          </w:p>
        </w:tc>
        <w:tc>
          <w:tcPr>
            <w:tcW w:w="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6369" w14:textId="4A8E431F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8EEF" w14:textId="267CC7BA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3E52CD" w:rsidRPr="00FD33AE" w14:paraId="1FE93A94" w14:textId="77777777" w:rsidTr="00587BE9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A3E" w14:textId="77777777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D33A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AA2" w14:textId="77777777" w:rsidR="003E52CD" w:rsidRPr="00FD33AE" w:rsidRDefault="003E52CD" w:rsidP="003E52C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D33AE">
              <w:rPr>
                <w:rFonts w:eastAsia="Times New Roman" w:cs="Arial"/>
                <w:sz w:val="16"/>
                <w:szCs w:val="16"/>
                <w:lang w:eastAsia="pl-PL"/>
              </w:rPr>
              <w:t>makaron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816" w14:textId="77777777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D33AE">
              <w:rPr>
                <w:rFonts w:eastAsia="Times New Roman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B8A9" w14:textId="6E6425E1" w:rsidR="003E52CD" w:rsidRPr="00FD33AE" w:rsidRDefault="00587BE9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15 000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0EFA" w14:textId="5221271F" w:rsidR="003E52CD" w:rsidRPr="00FD33AE" w:rsidRDefault="00587BE9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4FA8" w14:textId="6B6DE3D8" w:rsidR="003E52CD" w:rsidRPr="00FD33AE" w:rsidRDefault="00587BE9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 3 000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4BAC5" w14:textId="54ACFCC0" w:rsidR="003E52CD" w:rsidRPr="00FD33AE" w:rsidRDefault="00587BE9" w:rsidP="003E52C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21 000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022" w14:textId="77777777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D33AE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16A7" w14:textId="60A68039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D765" w14:textId="47DF6806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DF2E" w14:textId="6B3769B6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EF55" w14:textId="78763E0D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6F43" w14:textId="6150EBE3" w:rsidR="003E52CD" w:rsidRPr="00FD33AE" w:rsidRDefault="003E52CD" w:rsidP="003E52C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3FF2" w14:textId="789AAFA3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0240" w14:textId="30744C2A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3B33" w14:textId="25545CAE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E75E" w14:textId="7BDE9704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0B2A" w14:textId="6CE72E0D" w:rsidR="003E52CD" w:rsidRPr="00FD33AE" w:rsidRDefault="003E52CD" w:rsidP="003E52C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02580AC5" w14:textId="77777777" w:rsidR="00CF52CE" w:rsidRPr="00587BE9" w:rsidRDefault="001D3232" w:rsidP="002571ED">
      <w:pPr>
        <w:pStyle w:val="Default"/>
        <w:spacing w:line="280" w:lineRule="exact"/>
        <w:jc w:val="both"/>
        <w:rPr>
          <w:rFonts w:eastAsia="Calibri"/>
          <w:b/>
          <w:sz w:val="20"/>
          <w:szCs w:val="20"/>
        </w:rPr>
        <w:sectPr w:rsidR="00CF52CE" w:rsidRPr="00587BE9" w:rsidSect="001D3232">
          <w:pgSz w:w="16838" w:h="11906" w:orient="landscape"/>
          <w:pgMar w:top="567" w:right="1418" w:bottom="1418" w:left="1418" w:header="709" w:footer="709" w:gutter="0"/>
          <w:cols w:space="708"/>
          <w:docGrid w:linePitch="360"/>
        </w:sectPr>
      </w:pPr>
      <w:r w:rsidRPr="00587BE9">
        <w:rPr>
          <w:rFonts w:eastAsia="Calibri"/>
          <w:b/>
          <w:sz w:val="20"/>
          <w:szCs w:val="20"/>
        </w:rPr>
        <w:t>* usunąć niepotrzebne</w:t>
      </w:r>
    </w:p>
    <w:p w14:paraId="33677772" w14:textId="69A77095" w:rsidR="007206D9" w:rsidRDefault="007206D9" w:rsidP="007206D9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2 do umowy</w:t>
      </w:r>
    </w:p>
    <w:p w14:paraId="5796E216" w14:textId="2251AC95" w:rsidR="007206D9" w:rsidRDefault="007206D9" w:rsidP="007206D9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Opis przedmiotu umowy.</w:t>
      </w:r>
    </w:p>
    <w:p w14:paraId="526C5DA7" w14:textId="77777777" w:rsidR="007206D9" w:rsidRDefault="007206D9" w:rsidP="007206D9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2568C99" w14:textId="0D9D1ED6" w:rsidR="007206D9" w:rsidRPr="00946947" w:rsidRDefault="007206D9" w:rsidP="007206D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946947">
        <w:rPr>
          <w:rFonts w:eastAsia="Times New Roman" w:cs="Times New Roman"/>
          <w:b/>
          <w:color w:val="000000"/>
          <w:sz w:val="28"/>
          <w:szCs w:val="28"/>
        </w:rPr>
        <w:t>Produkty zbożowe</w:t>
      </w:r>
      <w:r w:rsidR="00D72707">
        <w:rPr>
          <w:rFonts w:eastAsia="Times New Roman" w:cs="Times New Roman"/>
          <w:b/>
          <w:color w:val="000000"/>
          <w:sz w:val="28"/>
          <w:szCs w:val="28"/>
        </w:rPr>
        <w:t>*</w:t>
      </w:r>
    </w:p>
    <w:p w14:paraId="3D5C9376" w14:textId="77777777" w:rsidR="007206D9" w:rsidRDefault="007206D9" w:rsidP="007206D9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7"/>
      </w:tblGrid>
      <w:tr w:rsidR="007206D9" w:rsidRPr="00D72707" w14:paraId="6F5D4C81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5BD0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C057F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ryż biały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7ED4" w14:textId="77777777" w:rsidR="007206D9" w:rsidRPr="00D72707" w:rsidRDefault="007206D9" w:rsidP="008C5543">
            <w:pPr>
              <w:pStyle w:val="NormalnyWeb"/>
              <w:spacing w:line="220" w:lineRule="exact"/>
              <w:rPr>
                <w:rFonts w:asciiTheme="minorHAnsi" w:hAnsiTheme="minorHAnsi"/>
                <w:sz w:val="20"/>
                <w:szCs w:val="20"/>
              </w:rPr>
            </w:pPr>
            <w:r w:rsidRPr="00D7270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długoziarnisty, kolor jasny, bez przebarwień, bez zanieczyszczeń; ziarno zdrowe, czyste, suche, zawartość ziaren połamanych oraz mączki nie więcej niż 1,5%, barwa biała, smak i zapach swoiste; </w:t>
            </w:r>
            <w:r w:rsidRPr="00D72707">
              <w:rPr>
                <w:rFonts w:asciiTheme="minorHAnsi" w:hAnsiTheme="minorHAnsi"/>
                <w:sz w:val="20"/>
                <w:szCs w:val="20"/>
              </w:rPr>
              <w:t>opakowanie: max 25 kg; termin przydatności do spożycia od dnia dostawy: min. 3 miesiące</w:t>
            </w:r>
          </w:p>
        </w:tc>
      </w:tr>
      <w:tr w:rsidR="007206D9" w:rsidRPr="00D72707" w14:paraId="3A5A85D1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CD843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75A8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pszenna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7669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typ 650; bez grudek, barwa jednolita, biała z odcieniem żółtym, zapach i smak swoisty; opakowanie: max 25 kg; termin przydatności do spożycia od dnia dostawy: min. 3 miesiące</w:t>
            </w:r>
          </w:p>
        </w:tc>
      </w:tr>
      <w:tr w:rsidR="007206D9" w:rsidRPr="00D72707" w14:paraId="732BED74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7D84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FB94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mąka ziemniaczana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B59AD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biała, zapach i smak swoisty; opakowanie: max 25 kg; termin przydatności do spożycia od dnia dostawy: min. 3 miesiące</w:t>
            </w:r>
          </w:p>
        </w:tc>
      </w:tr>
      <w:tr w:rsidR="007206D9" w:rsidRPr="00D72707" w14:paraId="291CF07A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7066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20399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jęczmienna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D8E1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barwa jasnoszara, zapach i smak swoisty, zawartość ziaren połamanych oraz mączki nie więcej niż 1,5%; opakowanie: max 25 kg; termin przydatności do spożycia od dnia dostawy: min. 3 miesiące</w:t>
            </w:r>
          </w:p>
        </w:tc>
      </w:tr>
      <w:tr w:rsidR="007206D9" w:rsidRPr="00D72707" w14:paraId="0FE9D7EA" w14:textId="77777777" w:rsidTr="00C65F1C">
        <w:trPr>
          <w:trHeight w:val="28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4FC3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AC4B4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manna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1790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bez grudek, mąki i otrąb, barwa biała z odcieniem żółtawym, zapach i smak swoisty, wilgotność poniżej 15%; opakowanie: max 25 kg; termin przydatności do spożycia od dnia dostawy: min. 3 miesiące</w:t>
            </w:r>
          </w:p>
        </w:tc>
      </w:tr>
      <w:tr w:rsidR="007206D9" w:rsidRPr="00D72707" w14:paraId="2845F43B" w14:textId="77777777" w:rsidTr="00C65F1C">
        <w:trPr>
          <w:trHeight w:val="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F55E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C3F5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płatki owsiane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594E" w14:textId="64999DE1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 xml:space="preserve">100% płatki owsiane; opakowanie: max </w:t>
            </w:r>
            <w:r w:rsidR="00440908">
              <w:rPr>
                <w:sz w:val="20"/>
                <w:szCs w:val="20"/>
              </w:rPr>
              <w:t>25</w:t>
            </w:r>
            <w:r w:rsidRPr="00D72707">
              <w:rPr>
                <w:sz w:val="20"/>
                <w:szCs w:val="20"/>
              </w:rPr>
              <w:t xml:space="preserve"> kg</w:t>
            </w:r>
          </w:p>
        </w:tc>
      </w:tr>
      <w:tr w:rsidR="007206D9" w:rsidRPr="00D72707" w14:paraId="18D70434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EAE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B7B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pęczak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874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otrzymywana z całych, niepokruszonych ziaren jęczmienia; usunięte zostaje jedynie plewy otaczające ziarna; opakowanie: max 25 kg; termin przydatności do spożycia od dnia dostawy: min. 3 miesiące</w:t>
            </w:r>
          </w:p>
        </w:tc>
      </w:tr>
      <w:tr w:rsidR="007206D9" w:rsidRPr="00D72707" w14:paraId="04882C4A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EE40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7270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8EF" w14:textId="77777777" w:rsidR="007206D9" w:rsidRPr="00D72707" w:rsidRDefault="007206D9" w:rsidP="008C5543">
            <w:pPr>
              <w:spacing w:after="0" w:line="220" w:lineRule="exact"/>
              <w:rPr>
                <w:rFonts w:eastAsia="Times New Roman" w:cs="Times New Roman"/>
                <w:b/>
                <w:sz w:val="20"/>
                <w:szCs w:val="20"/>
              </w:rPr>
            </w:pPr>
            <w:r w:rsidRPr="00D72707">
              <w:rPr>
                <w:b/>
                <w:sz w:val="20"/>
                <w:szCs w:val="20"/>
              </w:rPr>
              <w:t>kasza gryczana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EB1" w14:textId="77777777" w:rsidR="007206D9" w:rsidRPr="00D72707" w:rsidRDefault="007206D9" w:rsidP="008C5543">
            <w:pPr>
              <w:spacing w:after="0" w:line="220" w:lineRule="exact"/>
              <w:rPr>
                <w:sz w:val="20"/>
                <w:szCs w:val="20"/>
              </w:rPr>
            </w:pPr>
            <w:r w:rsidRPr="00D72707">
              <w:rPr>
                <w:sz w:val="20"/>
                <w:szCs w:val="20"/>
              </w:rPr>
              <w:t>prażona, barwa jasnobrązowa do brunatnej, zapach i smak swoisty, zawartość ziaren połamanych oraz mączki nie więcej niż 1,5%, opakowanie: max 25 kg; termin przydatności do spożycia od dnia dostawy: min. 3 miesiące</w:t>
            </w:r>
          </w:p>
        </w:tc>
      </w:tr>
    </w:tbl>
    <w:p w14:paraId="7717BA24" w14:textId="77777777" w:rsidR="007206D9" w:rsidRDefault="007206D9" w:rsidP="007206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9323532" w14:textId="5FB4A7EB" w:rsidR="00946947" w:rsidRPr="00946947" w:rsidRDefault="00946947" w:rsidP="009469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46947">
        <w:rPr>
          <w:rFonts w:ascii="Calibri" w:eastAsia="Calibri" w:hAnsi="Calibri" w:cs="Calibri"/>
          <w:b/>
          <w:sz w:val="28"/>
          <w:szCs w:val="28"/>
        </w:rPr>
        <w:t>Makaron</w:t>
      </w:r>
      <w:r w:rsidR="00D72707">
        <w:rPr>
          <w:rFonts w:ascii="Calibri" w:eastAsia="Calibri" w:hAnsi="Calibri" w:cs="Calibri"/>
          <w:b/>
          <w:sz w:val="28"/>
          <w:szCs w:val="28"/>
        </w:rPr>
        <w:t>*</w:t>
      </w:r>
    </w:p>
    <w:p w14:paraId="562F812D" w14:textId="77777777" w:rsidR="00946947" w:rsidRDefault="00946947" w:rsidP="007206D9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562"/>
        <w:gridCol w:w="7082"/>
      </w:tblGrid>
      <w:tr w:rsidR="007206D9" w:rsidRPr="00D72707" w14:paraId="516409B0" w14:textId="77777777" w:rsidTr="00C65F1C">
        <w:trPr>
          <w:trHeight w:val="5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8CB4" w14:textId="77777777" w:rsidR="007206D9" w:rsidRPr="00D72707" w:rsidRDefault="007206D9" w:rsidP="008C5543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9E72" w14:textId="77777777" w:rsidR="007206D9" w:rsidRPr="00D72707" w:rsidRDefault="007206D9" w:rsidP="008C5543">
            <w:pPr>
              <w:spacing w:after="0" w:line="220" w:lineRule="exac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makaron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65914" w14:textId="2A8F51E6" w:rsidR="007206D9" w:rsidRPr="00D72707" w:rsidRDefault="007206D9" w:rsidP="008C5543">
            <w:pPr>
              <w:spacing w:after="0" w:line="220" w:lineRule="exac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270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różne formy (m.in. świderki, kolanka, falbanki, rurka) w zależności od zapotrzebowania danej jednostki; opakowanie: max 15 kg; termin przydatności do spożycia od dnia dostawy: min. 3 miesiące</w:t>
            </w:r>
          </w:p>
        </w:tc>
      </w:tr>
    </w:tbl>
    <w:p w14:paraId="6318B0F3" w14:textId="77777777" w:rsidR="00D72707" w:rsidRDefault="00D72707" w:rsidP="007206D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05D49256" w14:textId="253E5391" w:rsidR="007206D9" w:rsidRPr="00D72707" w:rsidRDefault="00D72707" w:rsidP="007206D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D72707">
        <w:rPr>
          <w:rFonts w:ascii="Calibri" w:eastAsia="Calibri" w:hAnsi="Calibri" w:cs="Calibri"/>
          <w:b/>
        </w:rPr>
        <w:t>* usunąć niepotrzebne</w:t>
      </w:r>
    </w:p>
    <w:p w14:paraId="5CAAF322" w14:textId="77777777" w:rsidR="00D72707" w:rsidRDefault="00D72707" w:rsidP="007206D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8BF079B" w14:textId="6382042D" w:rsidR="00EC4C22" w:rsidRPr="007340F7" w:rsidRDefault="007206D9" w:rsidP="007340F7">
      <w:pPr>
        <w:numPr>
          <w:ilvl w:val="0"/>
          <w:numId w:val="29"/>
        </w:numPr>
        <w:suppressAutoHyphens/>
        <w:spacing w:after="0" w:line="240" w:lineRule="exact"/>
        <w:ind w:left="357" w:hanging="357"/>
        <w:jc w:val="both"/>
        <w:rPr>
          <w:rFonts w:ascii="Calibri" w:eastAsia="Calibri" w:hAnsi="Calibri" w:cs="Calibri"/>
        </w:rPr>
      </w:pPr>
      <w:r w:rsidRPr="001B5A88">
        <w:rPr>
          <w:rFonts w:ascii="Calibri" w:eastAsia="Calibri" w:hAnsi="Calibri" w:cs="Calibri"/>
          <w:b/>
        </w:rPr>
        <w:t>Terminy realizacji dostaw:</w:t>
      </w:r>
      <w:r>
        <w:rPr>
          <w:rFonts w:ascii="Calibri" w:eastAsia="Calibri" w:hAnsi="Calibri" w:cs="Calibri"/>
          <w:b/>
        </w:rPr>
        <w:t xml:space="preserve"> </w:t>
      </w:r>
      <w:r w:rsidRPr="007340F7">
        <w:rPr>
          <w:rFonts w:eastAsia="Calibri"/>
          <w:b/>
        </w:rPr>
        <w:t xml:space="preserve">do 5 </w:t>
      </w:r>
      <w:r w:rsidR="003E6C7D" w:rsidRPr="007340F7">
        <w:rPr>
          <w:rFonts w:eastAsia="Calibri"/>
          <w:b/>
        </w:rPr>
        <w:t>dni od dnia złożenia zamówienia.</w:t>
      </w:r>
    </w:p>
    <w:p w14:paraId="48D46546" w14:textId="77777777" w:rsidR="007206D9" w:rsidRPr="008C5543" w:rsidRDefault="007206D9" w:rsidP="008C5543">
      <w:pPr>
        <w:numPr>
          <w:ilvl w:val="0"/>
          <w:numId w:val="29"/>
        </w:numPr>
        <w:suppressAutoHyphens/>
        <w:spacing w:after="0" w:line="240" w:lineRule="exact"/>
        <w:ind w:left="357" w:hanging="357"/>
        <w:jc w:val="both"/>
        <w:rPr>
          <w:rFonts w:ascii="Calibri" w:eastAsia="Calibri" w:hAnsi="Calibri" w:cs="Calibri"/>
        </w:rPr>
      </w:pPr>
      <w:r w:rsidRPr="008C5543">
        <w:rPr>
          <w:rFonts w:eastAsia="Calibri"/>
          <w:b/>
        </w:rPr>
        <w:t>Częstotliwość dostaw:</w:t>
      </w:r>
    </w:p>
    <w:p w14:paraId="173DFEAF" w14:textId="77777777" w:rsidR="007206D9" w:rsidRPr="008C5543" w:rsidRDefault="007206D9" w:rsidP="008C5543">
      <w:pPr>
        <w:pStyle w:val="Akapitzlist"/>
        <w:numPr>
          <w:ilvl w:val="0"/>
          <w:numId w:val="40"/>
        </w:numPr>
        <w:suppressAutoHyphens/>
        <w:spacing w:after="0" w:line="240" w:lineRule="exact"/>
        <w:jc w:val="both"/>
        <w:rPr>
          <w:rFonts w:eastAsia="Calibri"/>
        </w:rPr>
      </w:pPr>
      <w:r w:rsidRPr="008C5543">
        <w:rPr>
          <w:rFonts w:eastAsia="Calibri"/>
          <w:b/>
        </w:rPr>
        <w:t>Areszt Śledczy w Warszawie-Białołęce: dwa razy w miesiącu,</w:t>
      </w:r>
      <w:r w:rsidRPr="008C5543">
        <w:rPr>
          <w:rFonts w:eastAsia="Calibri"/>
        </w:rPr>
        <w:t xml:space="preserve"> w dni robocze (od poniedziałku do piątku), w godzinach od 8:00 do 12:00, w dni ustalone z jednostką;</w:t>
      </w:r>
    </w:p>
    <w:p w14:paraId="40602CC2" w14:textId="77777777" w:rsidR="007206D9" w:rsidRPr="008C5543" w:rsidRDefault="007206D9" w:rsidP="008C5543">
      <w:pPr>
        <w:pStyle w:val="Akapitzlist"/>
        <w:numPr>
          <w:ilvl w:val="0"/>
          <w:numId w:val="40"/>
        </w:numPr>
        <w:suppressAutoHyphens/>
        <w:spacing w:after="0" w:line="240" w:lineRule="exact"/>
        <w:jc w:val="both"/>
        <w:rPr>
          <w:rFonts w:eastAsia="Calibri"/>
        </w:rPr>
      </w:pPr>
      <w:r w:rsidRPr="008C5543">
        <w:rPr>
          <w:rFonts w:eastAsia="Calibri"/>
          <w:b/>
        </w:rPr>
        <w:t>Areszt Śledczy w Warszawie-Grochowie oraz Oddział Zewnętrzny w Popowie</w:t>
      </w:r>
      <w:r w:rsidRPr="008C5543">
        <w:rPr>
          <w:rFonts w:eastAsia="Calibri"/>
        </w:rPr>
        <w:t xml:space="preserve">: </w:t>
      </w:r>
      <w:r w:rsidRPr="008C5543">
        <w:rPr>
          <w:rFonts w:eastAsia="Calibri"/>
          <w:b/>
        </w:rPr>
        <w:t>dwa razy w miesiącu,</w:t>
      </w:r>
      <w:r w:rsidRPr="008C5543">
        <w:rPr>
          <w:rFonts w:eastAsia="Calibri"/>
        </w:rPr>
        <w:t xml:space="preserve"> w dni robocze (od poniedziałku do piątku), w godzinach od 9:00 do 13:00, w dni ustalone z jednostką;</w:t>
      </w:r>
    </w:p>
    <w:p w14:paraId="44A1D642" w14:textId="77777777" w:rsidR="007206D9" w:rsidRPr="008C5543" w:rsidRDefault="007206D9" w:rsidP="008C5543">
      <w:pPr>
        <w:pStyle w:val="Akapitzlist"/>
        <w:numPr>
          <w:ilvl w:val="0"/>
          <w:numId w:val="40"/>
        </w:numPr>
        <w:suppressAutoHyphens/>
        <w:spacing w:after="0" w:line="240" w:lineRule="exact"/>
        <w:jc w:val="both"/>
        <w:rPr>
          <w:rFonts w:eastAsia="Calibri"/>
        </w:rPr>
      </w:pPr>
      <w:r w:rsidRPr="008C5543">
        <w:rPr>
          <w:rFonts w:eastAsia="Calibri"/>
          <w:b/>
        </w:rPr>
        <w:t>Areszt Śledczy w Warszawie-Służewcu</w:t>
      </w:r>
      <w:r w:rsidRPr="008C5543">
        <w:rPr>
          <w:rFonts w:eastAsia="Calibri"/>
        </w:rPr>
        <w:t xml:space="preserve">: </w:t>
      </w:r>
      <w:r w:rsidRPr="008C5543">
        <w:rPr>
          <w:rFonts w:eastAsia="Calibri"/>
          <w:b/>
        </w:rPr>
        <w:t>jeden raz w miesiącu,</w:t>
      </w:r>
      <w:r w:rsidRPr="008C5543">
        <w:rPr>
          <w:rFonts w:eastAsia="Calibri"/>
        </w:rPr>
        <w:t xml:space="preserve"> w dzień roboczy (od poniedziałku do piątku), w godzinach od 8:00 do 12:00, w dzień ustalony z jednostką.</w:t>
      </w:r>
    </w:p>
    <w:p w14:paraId="0FA57C45" w14:textId="77777777" w:rsidR="007206D9" w:rsidRPr="008C5543" w:rsidRDefault="007206D9" w:rsidP="008C5543">
      <w:pPr>
        <w:numPr>
          <w:ilvl w:val="0"/>
          <w:numId w:val="29"/>
        </w:numPr>
        <w:suppressAutoHyphens/>
        <w:spacing w:after="0" w:line="240" w:lineRule="exact"/>
        <w:ind w:left="357" w:hanging="357"/>
        <w:jc w:val="both"/>
        <w:rPr>
          <w:rFonts w:ascii="Calibri" w:eastAsia="Calibri" w:hAnsi="Calibri" w:cs="Calibri"/>
        </w:rPr>
      </w:pPr>
      <w:r w:rsidRPr="008C5543">
        <w:rPr>
          <w:rFonts w:eastAsia="Calibri"/>
          <w:b/>
        </w:rPr>
        <w:t>Miejsce realizacji dostaw:</w:t>
      </w:r>
    </w:p>
    <w:p w14:paraId="5A9D11D2" w14:textId="77777777" w:rsidR="007206D9" w:rsidRPr="00FA3637" w:rsidRDefault="007206D9" w:rsidP="008C5543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exact"/>
        <w:ind w:left="714" w:hanging="357"/>
        <w:jc w:val="both"/>
        <w:rPr>
          <w:rFonts w:eastAsia="Calibri"/>
        </w:rPr>
      </w:pPr>
      <w:r w:rsidRPr="00FA3637">
        <w:rPr>
          <w:rFonts w:eastAsia="Calibri"/>
        </w:rPr>
        <w:t>Areszt Śledczy w Warszawie-Białołęce, ul. Ciupagi 1, 03-016 Warszawa;</w:t>
      </w:r>
    </w:p>
    <w:p w14:paraId="56C18C50" w14:textId="77777777" w:rsidR="007206D9" w:rsidRPr="00FA3637" w:rsidRDefault="007206D9" w:rsidP="008C5543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exact"/>
        <w:ind w:left="714" w:hanging="357"/>
        <w:jc w:val="both"/>
        <w:rPr>
          <w:rFonts w:eastAsia="Calibri"/>
        </w:rPr>
      </w:pPr>
      <w:r w:rsidRPr="00FA3637">
        <w:rPr>
          <w:rFonts w:eastAsia="Calibri"/>
        </w:rPr>
        <w:t>Areszt Śledczy w Warszawie-Grochowie, ul. Chłopickiego 71 A, 04-275 Warszawa</w:t>
      </w:r>
    </w:p>
    <w:p w14:paraId="5A30CFE6" w14:textId="77777777" w:rsidR="007206D9" w:rsidRPr="00FA3637" w:rsidRDefault="007206D9" w:rsidP="008C5543">
      <w:pPr>
        <w:pStyle w:val="Akapitzlist"/>
        <w:tabs>
          <w:tab w:val="left" w:pos="0"/>
        </w:tabs>
        <w:spacing w:after="0" w:line="240" w:lineRule="exact"/>
        <w:ind w:left="714"/>
        <w:jc w:val="both"/>
        <w:rPr>
          <w:rFonts w:eastAsia="Calibri"/>
        </w:rPr>
      </w:pPr>
      <w:r>
        <w:rPr>
          <w:rFonts w:eastAsia="Calibri"/>
        </w:rPr>
        <w:t>o</w:t>
      </w:r>
      <w:r w:rsidRPr="00FA3637">
        <w:rPr>
          <w:rFonts w:eastAsia="Calibri"/>
        </w:rPr>
        <w:t>raz</w:t>
      </w:r>
      <w:r>
        <w:rPr>
          <w:rFonts w:eastAsia="Calibri"/>
        </w:rPr>
        <w:t xml:space="preserve"> </w:t>
      </w:r>
      <w:r w:rsidRPr="00FA3637">
        <w:rPr>
          <w:rFonts w:eastAsia="Calibri"/>
        </w:rPr>
        <w:t>Oddział Zewnętrzny w Popowie, ul. Nadbużańska 39, 07-203 Popowo Parcele;</w:t>
      </w:r>
    </w:p>
    <w:p w14:paraId="446C9344" w14:textId="0B16A55E" w:rsidR="00572E60" w:rsidRPr="00652345" w:rsidRDefault="007206D9" w:rsidP="008C5543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exact"/>
        <w:ind w:left="714" w:hanging="357"/>
        <w:jc w:val="both"/>
        <w:rPr>
          <w:rFonts w:asciiTheme="minorHAnsi" w:hAnsiTheme="minorHAnsi"/>
        </w:rPr>
      </w:pPr>
      <w:r w:rsidRPr="00652345">
        <w:rPr>
          <w:rFonts w:eastAsia="Calibri"/>
        </w:rPr>
        <w:t>Areszt Śledczy w Warszawie-Służewcu, ul. Kłobucka 5, 02-699 Warszawa.</w:t>
      </w:r>
    </w:p>
    <w:sectPr w:rsidR="00572E60" w:rsidRPr="00652345" w:rsidSect="00C65F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692C9" w14:textId="77777777" w:rsidR="00D0019D" w:rsidRDefault="00D0019D" w:rsidP="0041145C">
      <w:pPr>
        <w:spacing w:after="0" w:line="240" w:lineRule="auto"/>
      </w:pPr>
      <w:r>
        <w:separator/>
      </w:r>
    </w:p>
  </w:endnote>
  <w:endnote w:type="continuationSeparator" w:id="0">
    <w:p w14:paraId="3644F18C" w14:textId="77777777" w:rsidR="00D0019D" w:rsidRDefault="00D0019D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7FC74" w14:textId="77777777" w:rsidR="00D0019D" w:rsidRDefault="00D0019D" w:rsidP="0041145C">
      <w:pPr>
        <w:spacing w:after="0" w:line="240" w:lineRule="auto"/>
      </w:pPr>
      <w:r>
        <w:separator/>
      </w:r>
    </w:p>
  </w:footnote>
  <w:footnote w:type="continuationSeparator" w:id="0">
    <w:p w14:paraId="1318DE31" w14:textId="77777777" w:rsidR="00D0019D" w:rsidRDefault="00D0019D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607AC"/>
    <w:multiLevelType w:val="hybridMultilevel"/>
    <w:tmpl w:val="104EC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7D21"/>
    <w:multiLevelType w:val="hybridMultilevel"/>
    <w:tmpl w:val="8362B2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7FC3"/>
    <w:multiLevelType w:val="hybridMultilevel"/>
    <w:tmpl w:val="77AA2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86AB0"/>
    <w:multiLevelType w:val="hybridMultilevel"/>
    <w:tmpl w:val="603AFF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10604"/>
    <w:multiLevelType w:val="hybridMultilevel"/>
    <w:tmpl w:val="0E761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8BE68FB"/>
    <w:multiLevelType w:val="hybridMultilevel"/>
    <w:tmpl w:val="7116C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F5253E3"/>
    <w:multiLevelType w:val="hybridMultilevel"/>
    <w:tmpl w:val="C66CC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3"/>
  </w:num>
  <w:num w:numId="7">
    <w:abstractNumId w:val="20"/>
  </w:num>
  <w:num w:numId="8">
    <w:abstractNumId w:val="29"/>
  </w:num>
  <w:num w:numId="9">
    <w:abstractNumId w:val="24"/>
  </w:num>
  <w:num w:numId="10">
    <w:abstractNumId w:val="26"/>
  </w:num>
  <w:num w:numId="11">
    <w:abstractNumId w:val="12"/>
  </w:num>
  <w:num w:numId="12">
    <w:abstractNumId w:val="16"/>
  </w:num>
  <w:num w:numId="13">
    <w:abstractNumId w:val="15"/>
  </w:num>
  <w:num w:numId="14">
    <w:abstractNumId w:val="8"/>
  </w:num>
  <w:num w:numId="15">
    <w:abstractNumId w:val="31"/>
  </w:num>
  <w:num w:numId="16">
    <w:abstractNumId w:val="36"/>
  </w:num>
  <w:num w:numId="17">
    <w:abstractNumId w:val="18"/>
  </w:num>
  <w:num w:numId="18">
    <w:abstractNumId w:val="38"/>
  </w:num>
  <w:num w:numId="19">
    <w:abstractNumId w:val="5"/>
  </w:num>
  <w:num w:numId="20">
    <w:abstractNumId w:val="22"/>
  </w:num>
  <w:num w:numId="21">
    <w:abstractNumId w:val="7"/>
  </w:num>
  <w:num w:numId="22">
    <w:abstractNumId w:val="40"/>
  </w:num>
  <w:num w:numId="23">
    <w:abstractNumId w:val="11"/>
  </w:num>
  <w:num w:numId="24">
    <w:abstractNumId w:val="6"/>
  </w:num>
  <w:num w:numId="25">
    <w:abstractNumId w:val="28"/>
  </w:num>
  <w:num w:numId="26">
    <w:abstractNumId w:val="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9"/>
  </w:num>
  <w:num w:numId="30">
    <w:abstractNumId w:val="10"/>
  </w:num>
  <w:num w:numId="31">
    <w:abstractNumId w:val="41"/>
  </w:num>
  <w:num w:numId="32">
    <w:abstractNumId w:val="32"/>
  </w:num>
  <w:num w:numId="33">
    <w:abstractNumId w:val="27"/>
  </w:num>
  <w:num w:numId="34">
    <w:abstractNumId w:val="14"/>
  </w:num>
  <w:num w:numId="35">
    <w:abstractNumId w:val="2"/>
  </w:num>
  <w:num w:numId="36">
    <w:abstractNumId w:val="39"/>
  </w:num>
  <w:num w:numId="37">
    <w:abstractNumId w:val="34"/>
  </w:num>
  <w:num w:numId="38">
    <w:abstractNumId w:val="0"/>
    <w:lvlOverride w:ilvl="0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7"/>
  </w:num>
  <w:num w:numId="42">
    <w:abstractNumId w:val="21"/>
  </w:num>
  <w:num w:numId="43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5916"/>
    <w:rsid w:val="00025E4B"/>
    <w:rsid w:val="0003397E"/>
    <w:rsid w:val="00041172"/>
    <w:rsid w:val="0004308B"/>
    <w:rsid w:val="000667C3"/>
    <w:rsid w:val="0006707E"/>
    <w:rsid w:val="00083980"/>
    <w:rsid w:val="00094547"/>
    <w:rsid w:val="000A2AD0"/>
    <w:rsid w:val="000A5E82"/>
    <w:rsid w:val="000A7659"/>
    <w:rsid w:val="000C384E"/>
    <w:rsid w:val="000D3AB9"/>
    <w:rsid w:val="000F545B"/>
    <w:rsid w:val="00102B8D"/>
    <w:rsid w:val="001048F0"/>
    <w:rsid w:val="00143142"/>
    <w:rsid w:val="00155566"/>
    <w:rsid w:val="00162429"/>
    <w:rsid w:val="00165E7A"/>
    <w:rsid w:val="00176F06"/>
    <w:rsid w:val="001817E1"/>
    <w:rsid w:val="001A5858"/>
    <w:rsid w:val="001A710A"/>
    <w:rsid w:val="001B7492"/>
    <w:rsid w:val="001D3232"/>
    <w:rsid w:val="001F27E3"/>
    <w:rsid w:val="001F3F3D"/>
    <w:rsid w:val="001F64FB"/>
    <w:rsid w:val="00201AA3"/>
    <w:rsid w:val="00211C69"/>
    <w:rsid w:val="00211E40"/>
    <w:rsid w:val="00220CD5"/>
    <w:rsid w:val="00224FD0"/>
    <w:rsid w:val="00225A01"/>
    <w:rsid w:val="0023395F"/>
    <w:rsid w:val="00234C38"/>
    <w:rsid w:val="002505EB"/>
    <w:rsid w:val="0025144C"/>
    <w:rsid w:val="002519BA"/>
    <w:rsid w:val="002571ED"/>
    <w:rsid w:val="00270091"/>
    <w:rsid w:val="00294C25"/>
    <w:rsid w:val="00297568"/>
    <w:rsid w:val="002D015B"/>
    <w:rsid w:val="002E3439"/>
    <w:rsid w:val="002F3EC5"/>
    <w:rsid w:val="003022D1"/>
    <w:rsid w:val="003121A3"/>
    <w:rsid w:val="0031328C"/>
    <w:rsid w:val="00315180"/>
    <w:rsid w:val="0033231C"/>
    <w:rsid w:val="00342673"/>
    <w:rsid w:val="00381E23"/>
    <w:rsid w:val="00384147"/>
    <w:rsid w:val="00385573"/>
    <w:rsid w:val="003A2822"/>
    <w:rsid w:val="003B244F"/>
    <w:rsid w:val="003B47C3"/>
    <w:rsid w:val="003D0845"/>
    <w:rsid w:val="003E52CD"/>
    <w:rsid w:val="003E6C7D"/>
    <w:rsid w:val="003F0057"/>
    <w:rsid w:val="0040085F"/>
    <w:rsid w:val="0041145C"/>
    <w:rsid w:val="004309DB"/>
    <w:rsid w:val="0043731F"/>
    <w:rsid w:val="00440908"/>
    <w:rsid w:val="004538A8"/>
    <w:rsid w:val="0047478E"/>
    <w:rsid w:val="00482F96"/>
    <w:rsid w:val="0048380A"/>
    <w:rsid w:val="004A0E50"/>
    <w:rsid w:val="004B47A8"/>
    <w:rsid w:val="004B6FC5"/>
    <w:rsid w:val="004C64FD"/>
    <w:rsid w:val="004C6900"/>
    <w:rsid w:val="004D48F5"/>
    <w:rsid w:val="004D5D76"/>
    <w:rsid w:val="004E0780"/>
    <w:rsid w:val="0050696A"/>
    <w:rsid w:val="00520EF3"/>
    <w:rsid w:val="00524260"/>
    <w:rsid w:val="00533847"/>
    <w:rsid w:val="005466D2"/>
    <w:rsid w:val="00553FA1"/>
    <w:rsid w:val="00570D45"/>
    <w:rsid w:val="00570F34"/>
    <w:rsid w:val="00572E60"/>
    <w:rsid w:val="00576A91"/>
    <w:rsid w:val="00587BE9"/>
    <w:rsid w:val="005D5434"/>
    <w:rsid w:val="005D573F"/>
    <w:rsid w:val="005E434B"/>
    <w:rsid w:val="005E5C08"/>
    <w:rsid w:val="00605E98"/>
    <w:rsid w:val="00611625"/>
    <w:rsid w:val="0061326C"/>
    <w:rsid w:val="006172F7"/>
    <w:rsid w:val="0062176E"/>
    <w:rsid w:val="00625E94"/>
    <w:rsid w:val="00635DA5"/>
    <w:rsid w:val="006403B4"/>
    <w:rsid w:val="00644E13"/>
    <w:rsid w:val="00652345"/>
    <w:rsid w:val="00653869"/>
    <w:rsid w:val="00656D7D"/>
    <w:rsid w:val="00660EB0"/>
    <w:rsid w:val="00666BBB"/>
    <w:rsid w:val="00692E1E"/>
    <w:rsid w:val="00694920"/>
    <w:rsid w:val="00694960"/>
    <w:rsid w:val="006A4B02"/>
    <w:rsid w:val="006C4A90"/>
    <w:rsid w:val="006D0E36"/>
    <w:rsid w:val="006D591A"/>
    <w:rsid w:val="006E1474"/>
    <w:rsid w:val="006E26D1"/>
    <w:rsid w:val="006E6FA2"/>
    <w:rsid w:val="00700825"/>
    <w:rsid w:val="0071076D"/>
    <w:rsid w:val="00715ED1"/>
    <w:rsid w:val="007206D9"/>
    <w:rsid w:val="00732E05"/>
    <w:rsid w:val="007340F7"/>
    <w:rsid w:val="0074708E"/>
    <w:rsid w:val="00750F31"/>
    <w:rsid w:val="0077469D"/>
    <w:rsid w:val="00781BAF"/>
    <w:rsid w:val="0078207D"/>
    <w:rsid w:val="00786500"/>
    <w:rsid w:val="00786E1A"/>
    <w:rsid w:val="007B43F5"/>
    <w:rsid w:val="007B5FCB"/>
    <w:rsid w:val="007C1FFE"/>
    <w:rsid w:val="007D35A7"/>
    <w:rsid w:val="007D3DA7"/>
    <w:rsid w:val="007D7A07"/>
    <w:rsid w:val="007F375D"/>
    <w:rsid w:val="007F3CE5"/>
    <w:rsid w:val="00812D37"/>
    <w:rsid w:val="00813AAD"/>
    <w:rsid w:val="00825E42"/>
    <w:rsid w:val="0083100B"/>
    <w:rsid w:val="00832D9F"/>
    <w:rsid w:val="008376A5"/>
    <w:rsid w:val="008415BA"/>
    <w:rsid w:val="00841CAF"/>
    <w:rsid w:val="00855487"/>
    <w:rsid w:val="0086648A"/>
    <w:rsid w:val="00877644"/>
    <w:rsid w:val="00880E77"/>
    <w:rsid w:val="00886B10"/>
    <w:rsid w:val="00890F1B"/>
    <w:rsid w:val="008951AA"/>
    <w:rsid w:val="008A012F"/>
    <w:rsid w:val="008A08F0"/>
    <w:rsid w:val="008B482E"/>
    <w:rsid w:val="008C5543"/>
    <w:rsid w:val="00904ED7"/>
    <w:rsid w:val="00915853"/>
    <w:rsid w:val="00924457"/>
    <w:rsid w:val="00933DB3"/>
    <w:rsid w:val="00946947"/>
    <w:rsid w:val="00967D8B"/>
    <w:rsid w:val="00982525"/>
    <w:rsid w:val="009A7BB0"/>
    <w:rsid w:val="009E68DB"/>
    <w:rsid w:val="009F3CDD"/>
    <w:rsid w:val="00A13954"/>
    <w:rsid w:val="00A25A9F"/>
    <w:rsid w:val="00A31B66"/>
    <w:rsid w:val="00A33A01"/>
    <w:rsid w:val="00A37180"/>
    <w:rsid w:val="00A754F2"/>
    <w:rsid w:val="00AA5048"/>
    <w:rsid w:val="00AC37E2"/>
    <w:rsid w:val="00AD05DD"/>
    <w:rsid w:val="00AD78F1"/>
    <w:rsid w:val="00AE105C"/>
    <w:rsid w:val="00AE566A"/>
    <w:rsid w:val="00AF207B"/>
    <w:rsid w:val="00AF4C76"/>
    <w:rsid w:val="00B2196C"/>
    <w:rsid w:val="00B34CD3"/>
    <w:rsid w:val="00B55C18"/>
    <w:rsid w:val="00B633B3"/>
    <w:rsid w:val="00B7117F"/>
    <w:rsid w:val="00BA1E91"/>
    <w:rsid w:val="00BB1567"/>
    <w:rsid w:val="00BB20BB"/>
    <w:rsid w:val="00BB7FEB"/>
    <w:rsid w:val="00BC0A45"/>
    <w:rsid w:val="00BC0B6E"/>
    <w:rsid w:val="00BD2D85"/>
    <w:rsid w:val="00BF5833"/>
    <w:rsid w:val="00C06430"/>
    <w:rsid w:val="00C11CA3"/>
    <w:rsid w:val="00C15D8A"/>
    <w:rsid w:val="00C2438E"/>
    <w:rsid w:val="00C40C2B"/>
    <w:rsid w:val="00C428F0"/>
    <w:rsid w:val="00C46684"/>
    <w:rsid w:val="00C515C3"/>
    <w:rsid w:val="00C527C8"/>
    <w:rsid w:val="00C65F1C"/>
    <w:rsid w:val="00C674C4"/>
    <w:rsid w:val="00C86441"/>
    <w:rsid w:val="00C91A63"/>
    <w:rsid w:val="00C926E0"/>
    <w:rsid w:val="00C975E4"/>
    <w:rsid w:val="00CB61EB"/>
    <w:rsid w:val="00CC4DF7"/>
    <w:rsid w:val="00CD212D"/>
    <w:rsid w:val="00CD338C"/>
    <w:rsid w:val="00CD379F"/>
    <w:rsid w:val="00CF3C96"/>
    <w:rsid w:val="00CF52CE"/>
    <w:rsid w:val="00D0019D"/>
    <w:rsid w:val="00D06788"/>
    <w:rsid w:val="00D17638"/>
    <w:rsid w:val="00D20A62"/>
    <w:rsid w:val="00D20C19"/>
    <w:rsid w:val="00D258B4"/>
    <w:rsid w:val="00D54BE7"/>
    <w:rsid w:val="00D62728"/>
    <w:rsid w:val="00D65370"/>
    <w:rsid w:val="00D66D0D"/>
    <w:rsid w:val="00D7024B"/>
    <w:rsid w:val="00D72707"/>
    <w:rsid w:val="00D875BC"/>
    <w:rsid w:val="00D90430"/>
    <w:rsid w:val="00D90ABF"/>
    <w:rsid w:val="00D95594"/>
    <w:rsid w:val="00DB3CA2"/>
    <w:rsid w:val="00DB75B5"/>
    <w:rsid w:val="00DC1198"/>
    <w:rsid w:val="00DC7EE0"/>
    <w:rsid w:val="00DE02A4"/>
    <w:rsid w:val="00DE1D36"/>
    <w:rsid w:val="00DE20DE"/>
    <w:rsid w:val="00DF11C3"/>
    <w:rsid w:val="00DF73C7"/>
    <w:rsid w:val="00E111D6"/>
    <w:rsid w:val="00E15612"/>
    <w:rsid w:val="00E307A4"/>
    <w:rsid w:val="00E840B2"/>
    <w:rsid w:val="00E91E58"/>
    <w:rsid w:val="00E96126"/>
    <w:rsid w:val="00EB07F5"/>
    <w:rsid w:val="00EC4C22"/>
    <w:rsid w:val="00EC71C2"/>
    <w:rsid w:val="00ED181E"/>
    <w:rsid w:val="00ED2D2F"/>
    <w:rsid w:val="00F02B2F"/>
    <w:rsid w:val="00F21263"/>
    <w:rsid w:val="00F24ED2"/>
    <w:rsid w:val="00F27B84"/>
    <w:rsid w:val="00F31E96"/>
    <w:rsid w:val="00F37DB9"/>
    <w:rsid w:val="00F43BE7"/>
    <w:rsid w:val="00F5209D"/>
    <w:rsid w:val="00F5510D"/>
    <w:rsid w:val="00F700F6"/>
    <w:rsid w:val="00F708E7"/>
    <w:rsid w:val="00F91843"/>
    <w:rsid w:val="00FC1918"/>
    <w:rsid w:val="00FC7DC2"/>
    <w:rsid w:val="00FD33A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4706A34-9F9D-4430-B11B-9004A02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7206D9"/>
    <w:pPr>
      <w:spacing w:after="0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FD03-3836-4DE1-824E-C2C0EA93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3059</Words>
  <Characters>18357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19</cp:revision>
  <cp:lastPrinted>2023-11-22T16:45:00Z</cp:lastPrinted>
  <dcterms:created xsi:type="dcterms:W3CDTF">2021-11-02T10:58:00Z</dcterms:created>
  <dcterms:modified xsi:type="dcterms:W3CDTF">2024-05-23T11:16:00Z</dcterms:modified>
</cp:coreProperties>
</file>